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FFFFFF" w:themeColor="background1"/>
  <w:body>
    <w:p w14:paraId="4383D9CA" w14:textId="0E92BDB3" w:rsidR="00710F55" w:rsidRDefault="00974F08" w:rsidP="007411CB">
      <w:pPr>
        <w:jc w:val="center"/>
        <w:sectPr w:rsidR="00710F55">
          <w:headerReference w:type="even" r:id="rId9"/>
          <w:headerReference w:type="default" r:id="rId10"/>
          <w:footerReference w:type="even" r:id="rId11"/>
          <w:footerReference w:type="default" r:id="rId12"/>
          <w:headerReference w:type="first" r:id="rId13"/>
          <w:footerReference w:type="first" r:id="rId14"/>
          <w:pgSz w:w="11906" w:h="16838"/>
          <w:pgMar w:top="1440" w:right="1440" w:bottom="1440" w:left="1440" w:header="708" w:footer="708" w:gutter="0"/>
          <w:cols w:space="708"/>
          <w:docGrid w:linePitch="360"/>
        </w:sectPr>
      </w:pPr>
      <w:r>
        <w:rPr>
          <w:rFonts w:ascii="Georgia" w:hAnsi="Georgia"/>
          <w:noProof/>
          <w:sz w:val="88"/>
          <w:szCs w:val="88"/>
          <w:lang w:val="en-US"/>
        </w:rPr>
        <mc:AlternateContent>
          <mc:Choice Requires="wps">
            <w:drawing>
              <wp:anchor distT="0" distB="0" distL="114300" distR="114300" simplePos="0" relativeHeight="251659264" behindDoc="1" locked="0" layoutInCell="1" allowOverlap="1" wp14:anchorId="601F612A" wp14:editId="6FC502A2">
                <wp:simplePos x="0" y="0"/>
                <wp:positionH relativeFrom="column">
                  <wp:posOffset>-907085</wp:posOffset>
                </wp:positionH>
                <wp:positionV relativeFrom="paragraph">
                  <wp:posOffset>-994866</wp:posOffset>
                </wp:positionV>
                <wp:extent cx="7677150" cy="11590248"/>
                <wp:effectExtent l="0" t="0" r="19050" b="11430"/>
                <wp:wrapNone/>
                <wp:docPr id="5" name="Rectangle 5"/>
                <wp:cNvGraphicFramePr/>
                <a:graphic xmlns:a="http://schemas.openxmlformats.org/drawingml/2006/main">
                  <a:graphicData uri="http://schemas.microsoft.com/office/word/2010/wordprocessingShape">
                    <wps:wsp>
                      <wps:cNvSpPr/>
                      <wps:spPr>
                        <a:xfrm>
                          <a:off x="0" y="0"/>
                          <a:ext cx="7677150" cy="11590248"/>
                        </a:xfrm>
                        <a:prstGeom prst="rect">
                          <a:avLst/>
                        </a:prstGeom>
                        <a:solidFill>
                          <a:srgbClr val="1A9DAC"/>
                        </a:solidFill>
                      </wps:spPr>
                      <wps:style>
                        <a:lnRef idx="2">
                          <a:schemeClr val="accent1">
                            <a:shade val="50000"/>
                          </a:schemeClr>
                        </a:lnRef>
                        <a:fillRef idx="1">
                          <a:schemeClr val="accent1"/>
                        </a:fillRef>
                        <a:effectRef idx="0">
                          <a:schemeClr val="accent1"/>
                        </a:effectRef>
                        <a:fontRef idx="minor">
                          <a:schemeClr val="lt1"/>
                        </a:fontRef>
                      </wps:style>
                      <wps:txbx>
                        <w:txbxContent>
                          <w:p w14:paraId="7C51F8DC" w14:textId="740304A6" w:rsidR="003872D3" w:rsidRDefault="003872D3" w:rsidP="00424A66">
                            <w:pPr>
                              <w:jc w:val="center"/>
                            </w:pP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1F612A" id="Rectangle 5" o:spid="_x0000_s1026" style="position:absolute;left:0;text-align:left;margin-left:-71.4pt;margin-top:-78.35pt;width:604.5pt;height:912.6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" fillcolor="#1a9dac" strokecolor="#0d4d55 [1604]" strokeweight="1pt">
                <v:textbox>
                  <w:txbxContent>
                    <w:p w14:paraId="7C51F8DC" w14:textId="740304A6" w:rsidR="003872D3" w:rsidRDefault="003872D3" w:rsidP="00424A66">
                      <w:pPr>
                        <w:jc w:val="center"/>
                      </w:pPr>
                      <w:r>
                        <w:t xml:space="preserve"> </w:t>
                      </w:r>
                    </w:p>
                  </w:txbxContent>
                </v:textbox>
              </v:rect>
            </w:pict>
          </mc:Fallback>
        </mc:AlternateContent>
      </w:r>
    </w:p>
    <w:p w14:paraId="11DB9DD7" w14:textId="77777777" w:rsidR="00510D20" w:rsidRPr="00F204D7" w:rsidRDefault="00510D20" w:rsidP="00510D20">
      <w:pPr>
        <w:jc w:val="center"/>
        <w:rPr>
          <w:rFonts w:ascii="Georgia" w:hAnsi="Georgia"/>
          <w:color w:val="FFFFFF" w:themeColor="background1"/>
          <w:sz w:val="28"/>
          <w:szCs w:val="28"/>
          <w:lang w:val="en-US"/>
        </w:rPr>
      </w:pPr>
      <w:bookmarkStart w:id="0" w:name="_Toc208572174"/>
      <w:r w:rsidRPr="00F204D7">
        <w:rPr>
          <w:rFonts w:ascii="Georgia" w:hAnsi="Georgia"/>
          <w:color w:val="FFFFFF" w:themeColor="background1"/>
          <w:sz w:val="28"/>
          <w:szCs w:val="28"/>
        </w:rPr>
        <w:lastRenderedPageBreak/>
        <w:t xml:space="preserve">&lt;Design and Development of an AI Agent–Based </w:t>
      </w:r>
    </w:p>
    <w:p w14:paraId="3142F45C" w14:textId="67A1B158" w:rsidR="00510D20" w:rsidRPr="00F204D7" w:rsidRDefault="00510D20" w:rsidP="00510D20">
      <w:pPr>
        <w:jc w:val="center"/>
        <w:rPr>
          <w:rFonts w:ascii="Georgia" w:hAnsi="Georgia"/>
          <w:color w:val="FFFFFF" w:themeColor="background1"/>
          <w:sz w:val="28"/>
          <w:szCs w:val="28"/>
          <w:lang w:val="en-US"/>
        </w:rPr>
      </w:pPr>
      <w:r w:rsidRPr="00F204D7">
        <w:rPr>
          <w:rFonts w:ascii="Georgia" w:hAnsi="Georgia"/>
          <w:color w:val="FFFFFF" w:themeColor="background1"/>
          <w:sz w:val="28"/>
          <w:szCs w:val="28"/>
        </w:rPr>
        <w:t>Customer Support System</w:t>
      </w:r>
      <w:r w:rsidR="00AD4C71">
        <w:rPr>
          <w:rFonts w:ascii="Georgia" w:hAnsi="Georgia"/>
          <w:color w:val="FFFFFF" w:themeColor="background1"/>
          <w:sz w:val="28"/>
          <w:szCs w:val="28"/>
        </w:rPr>
        <w:t xml:space="preserve"> for Hotel</w:t>
      </w:r>
      <w:r w:rsidRPr="00F204D7">
        <w:rPr>
          <w:rFonts w:ascii="Georgia" w:hAnsi="Georgia"/>
          <w:color w:val="FFFFFF" w:themeColor="background1"/>
          <w:sz w:val="28"/>
          <w:szCs w:val="28"/>
        </w:rPr>
        <w:t xml:space="preserve"> Using Retrieval-Augmented Generation</w:t>
      </w:r>
    </w:p>
    <w:p w14:paraId="70A52A30" w14:textId="77777777" w:rsidR="00510D20" w:rsidRPr="00F204D7" w:rsidRDefault="00510D20" w:rsidP="00510D20">
      <w:pPr>
        <w:jc w:val="center"/>
        <w:rPr>
          <w:rFonts w:ascii="Georgia" w:hAnsi="Georgia"/>
          <w:color w:val="FFFFFF" w:themeColor="background1"/>
          <w:sz w:val="28"/>
          <w:szCs w:val="28"/>
        </w:rPr>
      </w:pPr>
      <w:r w:rsidRPr="00F204D7">
        <w:rPr>
          <w:rFonts w:ascii="Georgia" w:hAnsi="Georgia"/>
          <w:color w:val="FFFFFF" w:themeColor="background1"/>
          <w:sz w:val="28"/>
          <w:szCs w:val="28"/>
        </w:rPr>
        <w:t>&gt;</w:t>
      </w:r>
    </w:p>
    <w:p w14:paraId="0B505932" w14:textId="77777777" w:rsidR="00510D20" w:rsidRDefault="00510D20" w:rsidP="00510D20">
      <w:pPr>
        <w:jc w:val="center"/>
        <w:rPr>
          <w:rFonts w:ascii="Georgia" w:hAnsi="Georgia"/>
          <w:color w:val="FFFFFF" w:themeColor="background1"/>
          <w:sz w:val="80"/>
          <w:szCs w:val="80"/>
        </w:rPr>
      </w:pPr>
    </w:p>
    <w:p w14:paraId="247A7A0E" w14:textId="77777777" w:rsidR="00510D20" w:rsidRPr="00F57A7D" w:rsidRDefault="00510D20" w:rsidP="00510D20">
      <w:pPr>
        <w:jc w:val="center"/>
        <w:rPr>
          <w:rFonts w:ascii="Georgia" w:hAnsi="Georgia"/>
          <w:color w:val="FFFFFF" w:themeColor="background1"/>
          <w:sz w:val="72"/>
          <w:szCs w:val="72"/>
          <w:lang w:val="en-US"/>
        </w:rPr>
      </w:pPr>
      <w:r w:rsidRPr="00F57A7D">
        <w:rPr>
          <w:rFonts w:ascii="Georgia" w:hAnsi="Georgia"/>
          <w:color w:val="FFFFFF" w:themeColor="background1"/>
          <w:sz w:val="72"/>
          <w:szCs w:val="72"/>
          <w:lang w:val="en-US"/>
        </w:rPr>
        <w:t>&lt;</w:t>
      </w:r>
      <w:r>
        <w:rPr>
          <w:rFonts w:ascii="Georgia" w:hAnsi="Georgia"/>
          <w:color w:val="FFFFFF" w:themeColor="background1"/>
          <w:sz w:val="72"/>
          <w:szCs w:val="72"/>
          <w:lang w:val="en-US"/>
        </w:rPr>
        <w:t xml:space="preserve">Nguyen </w:t>
      </w:r>
      <w:proofErr w:type="spellStart"/>
      <w:r>
        <w:rPr>
          <w:rFonts w:ascii="Georgia" w:hAnsi="Georgia"/>
          <w:color w:val="FFFFFF" w:themeColor="background1"/>
          <w:sz w:val="72"/>
          <w:szCs w:val="72"/>
          <w:lang w:val="en-US"/>
        </w:rPr>
        <w:t>Nhat</w:t>
      </w:r>
      <w:proofErr w:type="spellEnd"/>
      <w:r>
        <w:rPr>
          <w:rFonts w:ascii="Georgia" w:hAnsi="Georgia"/>
          <w:color w:val="FFFFFF" w:themeColor="background1"/>
          <w:sz w:val="72"/>
          <w:szCs w:val="72"/>
          <w:lang w:val="en-US"/>
        </w:rPr>
        <w:t xml:space="preserve"> Minh</w:t>
      </w:r>
      <w:r w:rsidRPr="00F57A7D">
        <w:rPr>
          <w:rFonts w:ascii="Georgia" w:hAnsi="Georgia"/>
          <w:color w:val="FFFFFF" w:themeColor="background1"/>
          <w:sz w:val="72"/>
          <w:szCs w:val="72"/>
          <w:lang w:val="en-US"/>
        </w:rPr>
        <w:t>&gt;</w:t>
      </w:r>
    </w:p>
    <w:p w14:paraId="09A928FB" w14:textId="77777777" w:rsidR="00510D20" w:rsidRPr="00F57A7D" w:rsidRDefault="00510D20" w:rsidP="00510D20">
      <w:pPr>
        <w:jc w:val="center"/>
        <w:rPr>
          <w:rFonts w:ascii="Georgia" w:hAnsi="Georgia"/>
          <w:color w:val="FFFFFF" w:themeColor="background1"/>
          <w:sz w:val="72"/>
          <w:szCs w:val="72"/>
          <w:lang w:val="en-US"/>
        </w:rPr>
      </w:pPr>
      <w:r w:rsidRPr="00F57A7D">
        <w:rPr>
          <w:rFonts w:ascii="Georgia" w:hAnsi="Georgia"/>
          <w:color w:val="FFFFFF" w:themeColor="background1"/>
          <w:sz w:val="72"/>
          <w:szCs w:val="72"/>
          <w:lang w:val="en-US"/>
        </w:rPr>
        <w:t>&lt;</w:t>
      </w:r>
      <w:r>
        <w:rPr>
          <w:rFonts w:ascii="Georgia" w:hAnsi="Georgia"/>
          <w:color w:val="FFFFFF" w:themeColor="background1"/>
          <w:sz w:val="72"/>
          <w:szCs w:val="72"/>
          <w:lang w:val="en-US"/>
        </w:rPr>
        <w:t>23085487</w:t>
      </w:r>
      <w:r w:rsidRPr="00F57A7D">
        <w:rPr>
          <w:rFonts w:ascii="Georgia" w:hAnsi="Georgia"/>
          <w:color w:val="FFFFFF" w:themeColor="background1"/>
          <w:sz w:val="72"/>
          <w:szCs w:val="72"/>
          <w:lang w:val="en-US"/>
        </w:rPr>
        <w:t>&gt;</w:t>
      </w:r>
    </w:p>
    <w:p w14:paraId="3995DA02" w14:textId="77777777" w:rsidR="00510D20" w:rsidRDefault="00510D20" w:rsidP="00510D20">
      <w:pPr>
        <w:jc w:val="center"/>
        <w:rPr>
          <w:rFonts w:ascii="Georgia" w:hAnsi="Georgia"/>
          <w:color w:val="FFFFFF" w:themeColor="background1"/>
          <w:sz w:val="80"/>
          <w:szCs w:val="80"/>
          <w:lang w:val="en-US"/>
        </w:rPr>
      </w:pPr>
    </w:p>
    <w:p w14:paraId="44D95ABD" w14:textId="46C55980" w:rsidR="00510D20" w:rsidRPr="00A86AEB" w:rsidRDefault="00510D20" w:rsidP="00510D20">
      <w:pPr>
        <w:jc w:val="center"/>
        <w:rPr>
          <w:rFonts w:ascii="Georgia" w:hAnsi="Georgia"/>
          <w:color w:val="FFFFFF" w:themeColor="background1"/>
          <w:sz w:val="44"/>
          <w:szCs w:val="44"/>
          <w:lang w:val="en-US"/>
        </w:rPr>
      </w:pPr>
      <w:r w:rsidRPr="00523806">
        <w:rPr>
          <w:rFonts w:ascii="Georgia" w:hAnsi="Georgia"/>
          <w:color w:val="FFFFFF" w:themeColor="background1"/>
          <w:sz w:val="44"/>
          <w:szCs w:val="44"/>
          <w:lang w:val="en-US"/>
        </w:rPr>
        <w:t>&lt;</w:t>
      </w:r>
      <w:r w:rsidR="006E6A44" w:rsidRPr="006E6A44">
        <w:t xml:space="preserve"> </w:t>
      </w:r>
      <w:r w:rsidR="006E6A44" w:rsidRPr="006E6A44">
        <w:rPr>
          <w:rFonts w:ascii="Georgia" w:hAnsi="Georgia"/>
          <w:color w:val="FFFFFF" w:themeColor="background1"/>
          <w:sz w:val="44"/>
          <w:szCs w:val="44"/>
          <w:lang w:val="en-US"/>
        </w:rPr>
        <w:t>https://github.com/RinaniRita/AI-Agent-Based-Customer-Support-System-For-Hotel-Using-RAG</w:t>
      </w:r>
      <w:bookmarkStart w:id="1" w:name="_GoBack"/>
      <w:bookmarkEnd w:id="1"/>
      <w:r w:rsidRPr="00523806">
        <w:rPr>
          <w:rFonts w:ascii="Georgia" w:hAnsi="Georgia"/>
          <w:color w:val="FFFFFF" w:themeColor="background1"/>
          <w:sz w:val="44"/>
          <w:szCs w:val="44"/>
          <w:lang w:val="en-US"/>
        </w:rPr>
        <w:t>&gt;</w:t>
      </w:r>
    </w:p>
    <w:p w14:paraId="617AE098" w14:textId="77777777" w:rsidR="00510D20" w:rsidRDefault="00510D20" w:rsidP="00510D20">
      <w:pPr>
        <w:jc w:val="center"/>
        <w:rPr>
          <w:rFonts w:ascii="Georgia" w:hAnsi="Georgia"/>
          <w:color w:val="FFFFFF" w:themeColor="background1"/>
          <w:sz w:val="80"/>
          <w:szCs w:val="80"/>
          <w:lang w:val="en-US"/>
        </w:rPr>
      </w:pPr>
    </w:p>
    <w:p w14:paraId="4207228D" w14:textId="77777777" w:rsidR="00510D20" w:rsidRPr="00F57A7D" w:rsidRDefault="00510D20" w:rsidP="00510D20">
      <w:pPr>
        <w:jc w:val="center"/>
        <w:rPr>
          <w:rFonts w:ascii="Georgia" w:hAnsi="Georgia"/>
          <w:color w:val="FFFFFF" w:themeColor="background1"/>
          <w:sz w:val="56"/>
          <w:szCs w:val="56"/>
          <w:lang w:val="en-US"/>
        </w:rPr>
      </w:pPr>
      <w:r w:rsidRPr="00F57A7D">
        <w:rPr>
          <w:rFonts w:ascii="Georgia" w:hAnsi="Georgia"/>
          <w:color w:val="FFFFFF" w:themeColor="background1"/>
          <w:sz w:val="56"/>
          <w:szCs w:val="56"/>
          <w:lang w:val="en-US"/>
        </w:rPr>
        <w:t>UXCFXK-30-3</w:t>
      </w:r>
    </w:p>
    <w:p w14:paraId="26C55450" w14:textId="77777777" w:rsidR="00510D20" w:rsidRPr="00F57A7D" w:rsidRDefault="00510D20" w:rsidP="00510D20">
      <w:pPr>
        <w:jc w:val="center"/>
        <w:rPr>
          <w:color w:val="FFFFFF" w:themeColor="background1"/>
          <w:sz w:val="16"/>
          <w:szCs w:val="16"/>
        </w:rPr>
      </w:pPr>
      <w:r w:rsidRPr="00F57A7D">
        <w:rPr>
          <w:rFonts w:ascii="Georgia" w:hAnsi="Georgia"/>
          <w:color w:val="FFFFFF" w:themeColor="background1"/>
          <w:sz w:val="56"/>
          <w:szCs w:val="56"/>
        </w:rPr>
        <w:t>Digital Systems Project</w:t>
      </w:r>
    </w:p>
    <w:p w14:paraId="7B4059C6" w14:textId="77777777" w:rsidR="00510D20" w:rsidRDefault="00510D20" w:rsidP="00510D20">
      <w:r w:rsidRPr="00A37F8A">
        <w:rPr>
          <w:noProof/>
          <w:lang w:val="en-US"/>
        </w:rPr>
        <w:drawing>
          <wp:anchor distT="0" distB="0" distL="114300" distR="114300" simplePos="0" relativeHeight="251661312" behindDoc="0" locked="0" layoutInCell="1" allowOverlap="1" wp14:anchorId="7DB142F5" wp14:editId="1462A705">
            <wp:simplePos x="2560320" y="6035040"/>
            <wp:positionH relativeFrom="margin">
              <wp:align>center</wp:align>
            </wp:positionH>
            <wp:positionV relativeFrom="margin">
              <wp:align>bottom</wp:align>
            </wp:positionV>
            <wp:extent cx="2389517" cy="1170403"/>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389517" cy="1170403"/>
                    </a:xfrm>
                    <a:prstGeom prst="rect">
                      <a:avLst/>
                    </a:prstGeom>
                  </pic:spPr>
                </pic:pic>
              </a:graphicData>
            </a:graphic>
          </wp:anchor>
        </w:drawing>
      </w:r>
      <w:r>
        <w:br w:type="textWrapping" w:clear="all"/>
      </w:r>
    </w:p>
    <w:p w14:paraId="6EC10387" w14:textId="77777777" w:rsidR="00510D20" w:rsidRDefault="00510D20" w:rsidP="00510D20">
      <w:r>
        <w:br w:type="page"/>
      </w:r>
    </w:p>
    <w:p w14:paraId="624EA314" w14:textId="5FD4BD41" w:rsidR="00130C2A" w:rsidRDefault="00130C2A" w:rsidP="00130C2A">
      <w:pPr>
        <w:pStyle w:val="Heading1"/>
      </w:pPr>
      <w:r>
        <w:lastRenderedPageBreak/>
        <w:t>Abstract</w:t>
      </w:r>
      <w:bookmarkEnd w:id="0"/>
    </w:p>
    <w:p w14:paraId="59B527EA" w14:textId="77777777" w:rsidR="00E0515B" w:rsidRPr="00E0515B" w:rsidRDefault="00E0515B" w:rsidP="00E0515B">
      <w:pPr>
        <w:spacing w:before="100" w:beforeAutospacing="1" w:after="100" w:afterAutospacing="1" w:line="240" w:lineRule="auto"/>
        <w:rPr>
          <w:rFonts w:ascii="Times New Roman" w:eastAsia="Times New Roman" w:hAnsi="Times New Roman" w:cs="Times New Roman"/>
          <w:sz w:val="24"/>
          <w:szCs w:val="24"/>
          <w:lang w:val="en-US"/>
        </w:rPr>
      </w:pPr>
      <w:r w:rsidRPr="00E0515B">
        <w:rPr>
          <w:rFonts w:ascii="Times New Roman" w:eastAsia="Times New Roman" w:hAnsi="Times New Roman" w:cs="Times New Roman"/>
          <w:sz w:val="24"/>
          <w:szCs w:val="24"/>
          <w:lang w:val="en-US"/>
        </w:rPr>
        <w:t xml:space="preserve">The hospitality industry increasingly relies on digital customer support systems to meet guest expectations for timely, accurate, and reliable assistance throughout their stay. While recent advances in large language models have improved conversational capabilities, their application in hotel guest support remains constrained by issues such as hallucination, lack of factual grounding, and limited control over response appropriateness. Traditional rule-based </w:t>
      </w:r>
      <w:proofErr w:type="spellStart"/>
      <w:r w:rsidRPr="00E0515B">
        <w:rPr>
          <w:rFonts w:ascii="Times New Roman" w:eastAsia="Times New Roman" w:hAnsi="Times New Roman" w:cs="Times New Roman"/>
          <w:sz w:val="24"/>
          <w:szCs w:val="24"/>
          <w:lang w:val="en-US"/>
        </w:rPr>
        <w:t>chatbots</w:t>
      </w:r>
      <w:proofErr w:type="spellEnd"/>
      <w:r w:rsidRPr="00E0515B">
        <w:rPr>
          <w:rFonts w:ascii="Times New Roman" w:eastAsia="Times New Roman" w:hAnsi="Times New Roman" w:cs="Times New Roman"/>
          <w:sz w:val="24"/>
          <w:szCs w:val="24"/>
          <w:lang w:val="en-US"/>
        </w:rPr>
        <w:t xml:space="preserve"> and task-oriented dialogue systems are often insufficient for handling complex service requests and policy-related enquiries in dynamic hotel environments.</w:t>
      </w:r>
    </w:p>
    <w:p w14:paraId="15C931DF" w14:textId="77777777" w:rsidR="00E0515B" w:rsidRPr="00E0515B" w:rsidRDefault="00E0515B" w:rsidP="00E0515B">
      <w:pPr>
        <w:spacing w:before="100" w:beforeAutospacing="1" w:after="100" w:afterAutospacing="1" w:line="240" w:lineRule="auto"/>
        <w:rPr>
          <w:rFonts w:ascii="Times New Roman" w:eastAsia="Times New Roman" w:hAnsi="Times New Roman" w:cs="Times New Roman"/>
          <w:sz w:val="24"/>
          <w:szCs w:val="24"/>
          <w:lang w:val="en-US"/>
        </w:rPr>
      </w:pPr>
      <w:r w:rsidRPr="00E0515B">
        <w:rPr>
          <w:rFonts w:ascii="Times New Roman" w:eastAsia="Times New Roman" w:hAnsi="Times New Roman" w:cs="Times New Roman"/>
          <w:sz w:val="24"/>
          <w:szCs w:val="24"/>
          <w:lang w:val="en-US"/>
        </w:rPr>
        <w:t xml:space="preserve">This project investigates the design and development of an </w:t>
      </w:r>
      <w:r w:rsidRPr="009C6297">
        <w:rPr>
          <w:rFonts w:ascii="Times New Roman" w:eastAsia="Times New Roman" w:hAnsi="Times New Roman" w:cs="Times New Roman"/>
          <w:bCs/>
          <w:sz w:val="24"/>
          <w:szCs w:val="24"/>
          <w:lang w:val="en-US"/>
        </w:rPr>
        <w:t>AI agent–based hotel guest support system</w:t>
      </w:r>
      <w:r w:rsidRPr="00E0515B">
        <w:rPr>
          <w:rFonts w:ascii="Times New Roman" w:eastAsia="Times New Roman" w:hAnsi="Times New Roman" w:cs="Times New Roman"/>
          <w:sz w:val="24"/>
          <w:szCs w:val="24"/>
          <w:lang w:val="en-US"/>
        </w:rPr>
        <w:t xml:space="preserve"> that integrates </w:t>
      </w:r>
      <w:r w:rsidRPr="009C6297">
        <w:rPr>
          <w:rFonts w:ascii="Times New Roman" w:eastAsia="Times New Roman" w:hAnsi="Times New Roman" w:cs="Times New Roman"/>
          <w:bCs/>
          <w:sz w:val="24"/>
          <w:szCs w:val="24"/>
          <w:lang w:val="en-US"/>
        </w:rPr>
        <w:t>Retrieval-Augmented Generation (RAG)</w:t>
      </w:r>
      <w:r w:rsidRPr="00E0515B">
        <w:rPr>
          <w:rFonts w:ascii="Times New Roman" w:eastAsia="Times New Roman" w:hAnsi="Times New Roman" w:cs="Times New Roman"/>
          <w:sz w:val="24"/>
          <w:szCs w:val="24"/>
          <w:lang w:val="en-US"/>
        </w:rPr>
        <w:t xml:space="preserve"> to improve response accuracy and reliability. The proposed system combines intent analysis, retrieval of hotel-specific policies and service information, and language generation within an agentic framework that supports autonomous decision-making. A confidence-based mechanism is incorporated to determine whether guest requests can be resolved automatically or require escalation to hotel staff.</w:t>
      </w:r>
    </w:p>
    <w:p w14:paraId="628B0722" w14:textId="77777777" w:rsidR="00E0515B" w:rsidRPr="00E0515B" w:rsidRDefault="00E0515B" w:rsidP="00E0515B">
      <w:pPr>
        <w:spacing w:before="100" w:beforeAutospacing="1" w:after="100" w:afterAutospacing="1" w:line="240" w:lineRule="auto"/>
        <w:rPr>
          <w:rFonts w:ascii="Times New Roman" w:eastAsia="Times New Roman" w:hAnsi="Times New Roman" w:cs="Times New Roman"/>
          <w:sz w:val="24"/>
          <w:szCs w:val="24"/>
          <w:lang w:val="en-US"/>
        </w:rPr>
      </w:pPr>
      <w:r w:rsidRPr="00E0515B">
        <w:rPr>
          <w:rFonts w:ascii="Times New Roman" w:eastAsia="Times New Roman" w:hAnsi="Times New Roman" w:cs="Times New Roman"/>
          <w:sz w:val="24"/>
          <w:szCs w:val="24"/>
          <w:lang w:val="en-US"/>
        </w:rPr>
        <w:t>The contribution of this project lies in demonstrating how agentic large language models, supported by retrieval mechanisms, can enhance the effectiveness and trustworthiness of digital guest support systems in the hospitality domain. The project focuses on system design and practical implementation, highlighting the feasibility of AI agents for real-world hotel customer service applications.</w:t>
      </w:r>
    </w:p>
    <w:p w14:paraId="342A4924" w14:textId="77777777" w:rsidR="00F57A7D" w:rsidRDefault="00F57A7D">
      <w:pPr>
        <w:rPr>
          <w:b/>
          <w:bCs/>
        </w:rPr>
      </w:pPr>
      <w:r>
        <w:rPr>
          <w:b/>
          <w:bCs/>
        </w:rPr>
        <w:br w:type="page"/>
      </w:r>
    </w:p>
    <w:p w14:paraId="64A7249F" w14:textId="7EFEB753" w:rsidR="00537F81" w:rsidRDefault="00F57A7D" w:rsidP="00F57A7D">
      <w:pPr>
        <w:pStyle w:val="Heading1"/>
      </w:pPr>
      <w:bookmarkStart w:id="2" w:name="_Toc208572175"/>
      <w:r>
        <w:lastRenderedPageBreak/>
        <w:t>Acknowledgements</w:t>
      </w:r>
      <w:bookmarkEnd w:id="2"/>
    </w:p>
    <w:p w14:paraId="62C45C36" w14:textId="29893F88" w:rsidR="00537F81" w:rsidRDefault="00510D20">
      <w:pPr>
        <w:rPr>
          <w:b/>
          <w:bCs/>
        </w:rPr>
      </w:pPr>
      <w:r>
        <w:t>This project was developed as part of the Digital Systems Project module at the University of the West of England. The academic guidance, module resources, and institutional facilities provided by the university supported the research, design, and implementation of this work.</w:t>
      </w:r>
      <w:r>
        <w:rPr>
          <w:b/>
          <w:bCs/>
        </w:rPr>
        <w:t xml:space="preserve"> </w:t>
      </w:r>
      <w:r w:rsidR="00537F81">
        <w:rPr>
          <w:b/>
          <w:bCs/>
        </w:rPr>
        <w:br w:type="page"/>
      </w:r>
    </w:p>
    <w:p w14:paraId="7229F51C" w14:textId="77777777" w:rsidR="00130C2A" w:rsidRDefault="00130C2A"/>
    <w:bookmarkStart w:id="3" w:name="_Toc208572176" w:displacedByCustomXml="next"/>
    <w:sdt>
      <w:sdtPr>
        <w:rPr>
          <w:rFonts w:eastAsiaTheme="minorHAnsi" w:cstheme="minorBidi"/>
          <w:b w:val="0"/>
          <w:bCs w:val="0"/>
          <w:color w:val="auto"/>
          <w:kern w:val="0"/>
          <w:sz w:val="22"/>
          <w:szCs w:val="22"/>
          <w:lang w:eastAsia="en-US"/>
        </w:rPr>
        <w:id w:val="-359204829"/>
        <w:docPartObj>
          <w:docPartGallery w:val="Table of Contents"/>
          <w:docPartUnique/>
        </w:docPartObj>
      </w:sdtPr>
      <w:sdtEndPr>
        <w:rPr>
          <w:noProof/>
        </w:rPr>
      </w:sdtEndPr>
      <w:sdtContent>
        <w:p w14:paraId="73CA04FC" w14:textId="4C01F280" w:rsidR="00706821" w:rsidRDefault="00706821" w:rsidP="00510447">
          <w:pPr>
            <w:pStyle w:val="Heading1"/>
            <w:rPr>
              <w:rFonts w:eastAsiaTheme="minorHAnsi"/>
            </w:rPr>
          </w:pPr>
          <w:r>
            <w:rPr>
              <w:rFonts w:eastAsiaTheme="minorHAnsi"/>
            </w:rPr>
            <w:t>Table of Contents</w:t>
          </w:r>
          <w:bookmarkEnd w:id="3"/>
        </w:p>
        <w:p w14:paraId="2E75E6A8" w14:textId="6F64F9C2" w:rsidR="00523806" w:rsidRDefault="00251036">
          <w:pPr>
            <w:pStyle w:val="TOC1"/>
            <w:tabs>
              <w:tab w:val="right" w:leader="dot" w:pos="9016"/>
            </w:tabs>
            <w:rPr>
              <w:rFonts w:eastAsiaTheme="minorEastAsia"/>
              <w:noProof/>
              <w:kern w:val="2"/>
              <w:sz w:val="24"/>
              <w:szCs w:val="24"/>
              <w:lang w:eastAsia="en-GB"/>
              <w14:ligatures w14:val="standardContextual"/>
            </w:rPr>
          </w:pPr>
          <w:r>
            <w:rPr>
              <w:b/>
              <w:bCs/>
              <w:noProof/>
            </w:rPr>
            <w:fldChar w:fldCharType="begin"/>
          </w:r>
          <w:r>
            <w:rPr>
              <w:b/>
              <w:bCs/>
              <w:noProof/>
            </w:rPr>
            <w:instrText xml:space="preserve"> TOC \o "1-3" \h \z \u </w:instrText>
          </w:r>
          <w:r>
            <w:rPr>
              <w:b/>
              <w:bCs/>
              <w:noProof/>
            </w:rPr>
            <w:fldChar w:fldCharType="separate"/>
          </w:r>
          <w:hyperlink w:anchor="_Toc208572174" w:history="1">
            <w:r w:rsidR="00523806" w:rsidRPr="00B37489">
              <w:rPr>
                <w:rStyle w:val="Hyperlink"/>
                <w:noProof/>
              </w:rPr>
              <w:t>Abstract</w:t>
            </w:r>
            <w:r w:rsidR="00523806">
              <w:rPr>
                <w:noProof/>
                <w:webHidden/>
              </w:rPr>
              <w:tab/>
            </w:r>
            <w:r w:rsidR="00523806">
              <w:rPr>
                <w:noProof/>
                <w:webHidden/>
              </w:rPr>
              <w:fldChar w:fldCharType="begin"/>
            </w:r>
            <w:r w:rsidR="00523806">
              <w:rPr>
                <w:noProof/>
                <w:webHidden/>
              </w:rPr>
              <w:instrText xml:space="preserve"> PAGEREF _Toc208572174 \h </w:instrText>
            </w:r>
            <w:r w:rsidR="00523806">
              <w:rPr>
                <w:noProof/>
                <w:webHidden/>
              </w:rPr>
            </w:r>
            <w:r w:rsidR="00523806">
              <w:rPr>
                <w:noProof/>
                <w:webHidden/>
              </w:rPr>
              <w:fldChar w:fldCharType="separate"/>
            </w:r>
            <w:r w:rsidR="00523806">
              <w:rPr>
                <w:noProof/>
                <w:webHidden/>
              </w:rPr>
              <w:t>1</w:t>
            </w:r>
            <w:r w:rsidR="00523806">
              <w:rPr>
                <w:noProof/>
                <w:webHidden/>
              </w:rPr>
              <w:fldChar w:fldCharType="end"/>
            </w:r>
          </w:hyperlink>
        </w:p>
        <w:p w14:paraId="7C1E8EA6" w14:textId="01C1E9C1" w:rsidR="00523806" w:rsidRDefault="0096773F">
          <w:pPr>
            <w:pStyle w:val="TOC1"/>
            <w:tabs>
              <w:tab w:val="right" w:leader="dot" w:pos="9016"/>
            </w:tabs>
            <w:rPr>
              <w:rFonts w:eastAsiaTheme="minorEastAsia"/>
              <w:noProof/>
              <w:kern w:val="2"/>
              <w:sz w:val="24"/>
              <w:szCs w:val="24"/>
              <w:lang w:eastAsia="en-GB"/>
              <w14:ligatures w14:val="standardContextual"/>
            </w:rPr>
          </w:pPr>
          <w:hyperlink w:anchor="_Toc208572175" w:history="1">
            <w:r w:rsidR="00523806" w:rsidRPr="00B37489">
              <w:rPr>
                <w:rStyle w:val="Hyperlink"/>
                <w:noProof/>
              </w:rPr>
              <w:t>Acknowledgements</w:t>
            </w:r>
            <w:r w:rsidR="00523806">
              <w:rPr>
                <w:noProof/>
                <w:webHidden/>
              </w:rPr>
              <w:tab/>
            </w:r>
            <w:r w:rsidR="00523806">
              <w:rPr>
                <w:noProof/>
                <w:webHidden/>
              </w:rPr>
              <w:fldChar w:fldCharType="begin"/>
            </w:r>
            <w:r w:rsidR="00523806">
              <w:rPr>
                <w:noProof/>
                <w:webHidden/>
              </w:rPr>
              <w:instrText xml:space="preserve"> PAGEREF _Toc208572175 \h </w:instrText>
            </w:r>
            <w:r w:rsidR="00523806">
              <w:rPr>
                <w:noProof/>
                <w:webHidden/>
              </w:rPr>
            </w:r>
            <w:r w:rsidR="00523806">
              <w:rPr>
                <w:noProof/>
                <w:webHidden/>
              </w:rPr>
              <w:fldChar w:fldCharType="separate"/>
            </w:r>
            <w:r w:rsidR="00523806">
              <w:rPr>
                <w:noProof/>
                <w:webHidden/>
              </w:rPr>
              <w:t>2</w:t>
            </w:r>
            <w:r w:rsidR="00523806">
              <w:rPr>
                <w:noProof/>
                <w:webHidden/>
              </w:rPr>
              <w:fldChar w:fldCharType="end"/>
            </w:r>
          </w:hyperlink>
        </w:p>
        <w:p w14:paraId="3B536B6B" w14:textId="083545A1" w:rsidR="00523806" w:rsidRDefault="0096773F">
          <w:pPr>
            <w:pStyle w:val="TOC1"/>
            <w:tabs>
              <w:tab w:val="right" w:leader="dot" w:pos="9016"/>
            </w:tabs>
            <w:rPr>
              <w:rFonts w:eastAsiaTheme="minorEastAsia"/>
              <w:noProof/>
              <w:kern w:val="2"/>
              <w:sz w:val="24"/>
              <w:szCs w:val="24"/>
              <w:lang w:eastAsia="en-GB"/>
              <w14:ligatures w14:val="standardContextual"/>
            </w:rPr>
          </w:pPr>
          <w:hyperlink w:anchor="_Toc208572176" w:history="1">
            <w:r w:rsidR="00523806" w:rsidRPr="00B37489">
              <w:rPr>
                <w:rStyle w:val="Hyperlink"/>
                <w:noProof/>
              </w:rPr>
              <w:t>Table of Contents</w:t>
            </w:r>
            <w:r w:rsidR="00523806">
              <w:rPr>
                <w:noProof/>
                <w:webHidden/>
              </w:rPr>
              <w:tab/>
            </w:r>
            <w:r w:rsidR="00523806">
              <w:rPr>
                <w:noProof/>
                <w:webHidden/>
              </w:rPr>
              <w:fldChar w:fldCharType="begin"/>
            </w:r>
            <w:r w:rsidR="00523806">
              <w:rPr>
                <w:noProof/>
                <w:webHidden/>
              </w:rPr>
              <w:instrText xml:space="preserve"> PAGEREF _Toc208572176 \h </w:instrText>
            </w:r>
            <w:r w:rsidR="00523806">
              <w:rPr>
                <w:noProof/>
                <w:webHidden/>
              </w:rPr>
            </w:r>
            <w:r w:rsidR="00523806">
              <w:rPr>
                <w:noProof/>
                <w:webHidden/>
              </w:rPr>
              <w:fldChar w:fldCharType="separate"/>
            </w:r>
            <w:r w:rsidR="00523806">
              <w:rPr>
                <w:noProof/>
                <w:webHidden/>
              </w:rPr>
              <w:t>3</w:t>
            </w:r>
            <w:r w:rsidR="00523806">
              <w:rPr>
                <w:noProof/>
                <w:webHidden/>
              </w:rPr>
              <w:fldChar w:fldCharType="end"/>
            </w:r>
          </w:hyperlink>
        </w:p>
        <w:p w14:paraId="0A4CBE1E" w14:textId="2EB6D849" w:rsidR="00523806" w:rsidRDefault="0096773F">
          <w:pPr>
            <w:pStyle w:val="TOC1"/>
            <w:tabs>
              <w:tab w:val="right" w:leader="dot" w:pos="9016"/>
            </w:tabs>
            <w:rPr>
              <w:rFonts w:eastAsiaTheme="minorEastAsia"/>
              <w:noProof/>
              <w:kern w:val="2"/>
              <w:sz w:val="24"/>
              <w:szCs w:val="24"/>
              <w:lang w:eastAsia="en-GB"/>
              <w14:ligatures w14:val="standardContextual"/>
            </w:rPr>
          </w:pPr>
          <w:hyperlink w:anchor="_Toc208572177" w:history="1">
            <w:r w:rsidR="00523806" w:rsidRPr="00B37489">
              <w:rPr>
                <w:rStyle w:val="Hyperlink"/>
                <w:noProof/>
              </w:rPr>
              <w:t>Table of Figures</w:t>
            </w:r>
            <w:r w:rsidR="00523806">
              <w:rPr>
                <w:noProof/>
                <w:webHidden/>
              </w:rPr>
              <w:tab/>
            </w:r>
            <w:r w:rsidR="00523806">
              <w:rPr>
                <w:noProof/>
                <w:webHidden/>
              </w:rPr>
              <w:fldChar w:fldCharType="begin"/>
            </w:r>
            <w:r w:rsidR="00523806">
              <w:rPr>
                <w:noProof/>
                <w:webHidden/>
              </w:rPr>
              <w:instrText xml:space="preserve"> PAGEREF _Toc208572177 \h </w:instrText>
            </w:r>
            <w:r w:rsidR="00523806">
              <w:rPr>
                <w:noProof/>
                <w:webHidden/>
              </w:rPr>
            </w:r>
            <w:r w:rsidR="00523806">
              <w:rPr>
                <w:noProof/>
                <w:webHidden/>
              </w:rPr>
              <w:fldChar w:fldCharType="separate"/>
            </w:r>
            <w:r w:rsidR="00523806">
              <w:rPr>
                <w:noProof/>
                <w:webHidden/>
              </w:rPr>
              <w:t>4</w:t>
            </w:r>
            <w:r w:rsidR="00523806">
              <w:rPr>
                <w:noProof/>
                <w:webHidden/>
              </w:rPr>
              <w:fldChar w:fldCharType="end"/>
            </w:r>
          </w:hyperlink>
        </w:p>
        <w:p w14:paraId="3D263AFF" w14:textId="48DD4D7B" w:rsidR="00523806" w:rsidRDefault="0096773F">
          <w:pPr>
            <w:pStyle w:val="TOC1"/>
            <w:tabs>
              <w:tab w:val="right" w:leader="dot" w:pos="9016"/>
            </w:tabs>
            <w:rPr>
              <w:rFonts w:eastAsiaTheme="minorEastAsia"/>
              <w:noProof/>
              <w:kern w:val="2"/>
              <w:sz w:val="24"/>
              <w:szCs w:val="24"/>
              <w:lang w:eastAsia="en-GB"/>
              <w14:ligatures w14:val="standardContextual"/>
            </w:rPr>
          </w:pPr>
          <w:hyperlink w:anchor="_Toc208572178" w:history="1">
            <w:r w:rsidR="00523806" w:rsidRPr="00B37489">
              <w:rPr>
                <w:rStyle w:val="Hyperlink"/>
                <w:noProof/>
              </w:rPr>
              <w:t>Introduction</w:t>
            </w:r>
            <w:r w:rsidR="00523806">
              <w:rPr>
                <w:noProof/>
                <w:webHidden/>
              </w:rPr>
              <w:tab/>
            </w:r>
            <w:r w:rsidR="00523806">
              <w:rPr>
                <w:noProof/>
                <w:webHidden/>
              </w:rPr>
              <w:fldChar w:fldCharType="begin"/>
            </w:r>
            <w:r w:rsidR="00523806">
              <w:rPr>
                <w:noProof/>
                <w:webHidden/>
              </w:rPr>
              <w:instrText xml:space="preserve"> PAGEREF _Toc208572178 \h </w:instrText>
            </w:r>
            <w:r w:rsidR="00523806">
              <w:rPr>
                <w:noProof/>
                <w:webHidden/>
              </w:rPr>
            </w:r>
            <w:r w:rsidR="00523806">
              <w:rPr>
                <w:noProof/>
                <w:webHidden/>
              </w:rPr>
              <w:fldChar w:fldCharType="separate"/>
            </w:r>
            <w:r w:rsidR="00523806">
              <w:rPr>
                <w:noProof/>
                <w:webHidden/>
              </w:rPr>
              <w:t>5</w:t>
            </w:r>
            <w:r w:rsidR="00523806">
              <w:rPr>
                <w:noProof/>
                <w:webHidden/>
              </w:rPr>
              <w:fldChar w:fldCharType="end"/>
            </w:r>
          </w:hyperlink>
        </w:p>
        <w:p w14:paraId="7EB22804" w14:textId="23C5CEFE" w:rsidR="00523806" w:rsidRDefault="0096773F">
          <w:pPr>
            <w:pStyle w:val="TOC1"/>
            <w:tabs>
              <w:tab w:val="right" w:leader="dot" w:pos="9016"/>
            </w:tabs>
            <w:rPr>
              <w:rFonts w:eastAsiaTheme="minorEastAsia"/>
              <w:noProof/>
              <w:kern w:val="2"/>
              <w:sz w:val="24"/>
              <w:szCs w:val="24"/>
              <w:lang w:eastAsia="en-GB"/>
              <w14:ligatures w14:val="standardContextual"/>
            </w:rPr>
          </w:pPr>
          <w:hyperlink w:anchor="_Toc208572179" w:history="1">
            <w:r w:rsidR="00523806" w:rsidRPr="00B37489">
              <w:rPr>
                <w:rStyle w:val="Hyperlink"/>
                <w:noProof/>
              </w:rPr>
              <w:t>Literature Review</w:t>
            </w:r>
            <w:r w:rsidR="00523806">
              <w:rPr>
                <w:noProof/>
                <w:webHidden/>
              </w:rPr>
              <w:tab/>
            </w:r>
            <w:r w:rsidR="00523806">
              <w:rPr>
                <w:noProof/>
                <w:webHidden/>
              </w:rPr>
              <w:fldChar w:fldCharType="begin"/>
            </w:r>
            <w:r w:rsidR="00523806">
              <w:rPr>
                <w:noProof/>
                <w:webHidden/>
              </w:rPr>
              <w:instrText xml:space="preserve"> PAGEREF _Toc208572179 \h </w:instrText>
            </w:r>
            <w:r w:rsidR="00523806">
              <w:rPr>
                <w:noProof/>
                <w:webHidden/>
              </w:rPr>
            </w:r>
            <w:r w:rsidR="00523806">
              <w:rPr>
                <w:noProof/>
                <w:webHidden/>
              </w:rPr>
              <w:fldChar w:fldCharType="separate"/>
            </w:r>
            <w:r w:rsidR="00523806">
              <w:rPr>
                <w:noProof/>
                <w:webHidden/>
              </w:rPr>
              <w:t>6</w:t>
            </w:r>
            <w:r w:rsidR="00523806">
              <w:rPr>
                <w:noProof/>
                <w:webHidden/>
              </w:rPr>
              <w:fldChar w:fldCharType="end"/>
            </w:r>
          </w:hyperlink>
        </w:p>
        <w:p w14:paraId="13B62A6D" w14:textId="5AB700F8" w:rsidR="00523806" w:rsidRDefault="0096773F">
          <w:pPr>
            <w:pStyle w:val="TOC1"/>
            <w:tabs>
              <w:tab w:val="right" w:leader="dot" w:pos="9016"/>
            </w:tabs>
            <w:rPr>
              <w:rFonts w:eastAsiaTheme="minorEastAsia"/>
              <w:noProof/>
              <w:kern w:val="2"/>
              <w:sz w:val="24"/>
              <w:szCs w:val="24"/>
              <w:lang w:eastAsia="en-GB"/>
              <w14:ligatures w14:val="standardContextual"/>
            </w:rPr>
          </w:pPr>
          <w:hyperlink w:anchor="_Toc208572180" w:history="1">
            <w:r w:rsidR="00523806" w:rsidRPr="00B37489">
              <w:rPr>
                <w:rStyle w:val="Hyperlink"/>
                <w:noProof/>
              </w:rPr>
              <w:t>Design</w:t>
            </w:r>
            <w:r w:rsidR="00523806">
              <w:rPr>
                <w:noProof/>
                <w:webHidden/>
              </w:rPr>
              <w:tab/>
            </w:r>
            <w:r w:rsidR="00523806">
              <w:rPr>
                <w:noProof/>
                <w:webHidden/>
              </w:rPr>
              <w:fldChar w:fldCharType="begin"/>
            </w:r>
            <w:r w:rsidR="00523806">
              <w:rPr>
                <w:noProof/>
                <w:webHidden/>
              </w:rPr>
              <w:instrText xml:space="preserve"> PAGEREF _Toc208572180 \h </w:instrText>
            </w:r>
            <w:r w:rsidR="00523806">
              <w:rPr>
                <w:noProof/>
                <w:webHidden/>
              </w:rPr>
            </w:r>
            <w:r w:rsidR="00523806">
              <w:rPr>
                <w:noProof/>
                <w:webHidden/>
              </w:rPr>
              <w:fldChar w:fldCharType="separate"/>
            </w:r>
            <w:r w:rsidR="00523806">
              <w:rPr>
                <w:noProof/>
                <w:webHidden/>
              </w:rPr>
              <w:t>7</w:t>
            </w:r>
            <w:r w:rsidR="00523806">
              <w:rPr>
                <w:noProof/>
                <w:webHidden/>
              </w:rPr>
              <w:fldChar w:fldCharType="end"/>
            </w:r>
          </w:hyperlink>
        </w:p>
        <w:p w14:paraId="4E864C92" w14:textId="3CE1807B" w:rsidR="00523806" w:rsidRDefault="0096773F">
          <w:pPr>
            <w:pStyle w:val="TOC1"/>
            <w:tabs>
              <w:tab w:val="right" w:leader="dot" w:pos="9016"/>
            </w:tabs>
            <w:rPr>
              <w:rFonts w:eastAsiaTheme="minorEastAsia"/>
              <w:noProof/>
              <w:kern w:val="2"/>
              <w:sz w:val="24"/>
              <w:szCs w:val="24"/>
              <w:lang w:eastAsia="en-GB"/>
              <w14:ligatures w14:val="standardContextual"/>
            </w:rPr>
          </w:pPr>
          <w:hyperlink w:anchor="_Toc208572181" w:history="1">
            <w:r w:rsidR="00523806" w:rsidRPr="00B37489">
              <w:rPr>
                <w:rStyle w:val="Hyperlink"/>
                <w:noProof/>
              </w:rPr>
              <w:t>Implementation and Testing</w:t>
            </w:r>
            <w:r w:rsidR="00523806">
              <w:rPr>
                <w:noProof/>
                <w:webHidden/>
              </w:rPr>
              <w:tab/>
            </w:r>
            <w:r w:rsidR="00523806">
              <w:rPr>
                <w:noProof/>
                <w:webHidden/>
              </w:rPr>
              <w:fldChar w:fldCharType="begin"/>
            </w:r>
            <w:r w:rsidR="00523806">
              <w:rPr>
                <w:noProof/>
                <w:webHidden/>
              </w:rPr>
              <w:instrText xml:space="preserve"> PAGEREF _Toc208572181 \h </w:instrText>
            </w:r>
            <w:r w:rsidR="00523806">
              <w:rPr>
                <w:noProof/>
                <w:webHidden/>
              </w:rPr>
            </w:r>
            <w:r w:rsidR="00523806">
              <w:rPr>
                <w:noProof/>
                <w:webHidden/>
              </w:rPr>
              <w:fldChar w:fldCharType="separate"/>
            </w:r>
            <w:r w:rsidR="00523806">
              <w:rPr>
                <w:noProof/>
                <w:webHidden/>
              </w:rPr>
              <w:t>8</w:t>
            </w:r>
            <w:r w:rsidR="00523806">
              <w:rPr>
                <w:noProof/>
                <w:webHidden/>
              </w:rPr>
              <w:fldChar w:fldCharType="end"/>
            </w:r>
          </w:hyperlink>
        </w:p>
        <w:p w14:paraId="113466FE" w14:textId="61851C51" w:rsidR="00523806" w:rsidRDefault="0096773F">
          <w:pPr>
            <w:pStyle w:val="TOC1"/>
            <w:tabs>
              <w:tab w:val="right" w:leader="dot" w:pos="9016"/>
            </w:tabs>
            <w:rPr>
              <w:rFonts w:eastAsiaTheme="minorEastAsia"/>
              <w:noProof/>
              <w:kern w:val="2"/>
              <w:sz w:val="24"/>
              <w:szCs w:val="24"/>
              <w:lang w:eastAsia="en-GB"/>
              <w14:ligatures w14:val="standardContextual"/>
            </w:rPr>
          </w:pPr>
          <w:hyperlink w:anchor="_Toc208572182" w:history="1">
            <w:r w:rsidR="00523806" w:rsidRPr="00B37489">
              <w:rPr>
                <w:rStyle w:val="Hyperlink"/>
                <w:noProof/>
              </w:rPr>
              <w:t>Project Evaluation</w:t>
            </w:r>
            <w:r w:rsidR="00523806">
              <w:rPr>
                <w:noProof/>
                <w:webHidden/>
              </w:rPr>
              <w:tab/>
            </w:r>
            <w:r w:rsidR="00523806">
              <w:rPr>
                <w:noProof/>
                <w:webHidden/>
              </w:rPr>
              <w:fldChar w:fldCharType="begin"/>
            </w:r>
            <w:r w:rsidR="00523806">
              <w:rPr>
                <w:noProof/>
                <w:webHidden/>
              </w:rPr>
              <w:instrText xml:space="preserve"> PAGEREF _Toc208572182 \h </w:instrText>
            </w:r>
            <w:r w:rsidR="00523806">
              <w:rPr>
                <w:noProof/>
                <w:webHidden/>
              </w:rPr>
            </w:r>
            <w:r w:rsidR="00523806">
              <w:rPr>
                <w:noProof/>
                <w:webHidden/>
              </w:rPr>
              <w:fldChar w:fldCharType="separate"/>
            </w:r>
            <w:r w:rsidR="00523806">
              <w:rPr>
                <w:noProof/>
                <w:webHidden/>
              </w:rPr>
              <w:t>9</w:t>
            </w:r>
            <w:r w:rsidR="00523806">
              <w:rPr>
                <w:noProof/>
                <w:webHidden/>
              </w:rPr>
              <w:fldChar w:fldCharType="end"/>
            </w:r>
          </w:hyperlink>
        </w:p>
        <w:p w14:paraId="225FCB9B" w14:textId="674C0051" w:rsidR="00523806" w:rsidRDefault="0096773F">
          <w:pPr>
            <w:pStyle w:val="TOC1"/>
            <w:tabs>
              <w:tab w:val="right" w:leader="dot" w:pos="9016"/>
            </w:tabs>
            <w:rPr>
              <w:rFonts w:eastAsiaTheme="minorEastAsia"/>
              <w:noProof/>
              <w:kern w:val="2"/>
              <w:sz w:val="24"/>
              <w:szCs w:val="24"/>
              <w:lang w:eastAsia="en-GB"/>
              <w14:ligatures w14:val="standardContextual"/>
            </w:rPr>
          </w:pPr>
          <w:hyperlink w:anchor="_Toc208572183" w:history="1">
            <w:r w:rsidR="00523806" w:rsidRPr="00B37489">
              <w:rPr>
                <w:rStyle w:val="Hyperlink"/>
                <w:noProof/>
              </w:rPr>
              <w:t>Further Work and Conclusion</w:t>
            </w:r>
            <w:r w:rsidR="00523806">
              <w:rPr>
                <w:noProof/>
                <w:webHidden/>
              </w:rPr>
              <w:tab/>
            </w:r>
            <w:r w:rsidR="00523806">
              <w:rPr>
                <w:noProof/>
                <w:webHidden/>
              </w:rPr>
              <w:fldChar w:fldCharType="begin"/>
            </w:r>
            <w:r w:rsidR="00523806">
              <w:rPr>
                <w:noProof/>
                <w:webHidden/>
              </w:rPr>
              <w:instrText xml:space="preserve"> PAGEREF _Toc208572183 \h </w:instrText>
            </w:r>
            <w:r w:rsidR="00523806">
              <w:rPr>
                <w:noProof/>
                <w:webHidden/>
              </w:rPr>
            </w:r>
            <w:r w:rsidR="00523806">
              <w:rPr>
                <w:noProof/>
                <w:webHidden/>
              </w:rPr>
              <w:fldChar w:fldCharType="separate"/>
            </w:r>
            <w:r w:rsidR="00523806">
              <w:rPr>
                <w:noProof/>
                <w:webHidden/>
              </w:rPr>
              <w:t>10</w:t>
            </w:r>
            <w:r w:rsidR="00523806">
              <w:rPr>
                <w:noProof/>
                <w:webHidden/>
              </w:rPr>
              <w:fldChar w:fldCharType="end"/>
            </w:r>
          </w:hyperlink>
        </w:p>
        <w:p w14:paraId="5012CF07" w14:textId="6289C729" w:rsidR="00523806" w:rsidRDefault="0096773F">
          <w:pPr>
            <w:pStyle w:val="TOC1"/>
            <w:tabs>
              <w:tab w:val="right" w:leader="dot" w:pos="9016"/>
            </w:tabs>
            <w:rPr>
              <w:rFonts w:eastAsiaTheme="minorEastAsia"/>
              <w:noProof/>
              <w:kern w:val="2"/>
              <w:sz w:val="24"/>
              <w:szCs w:val="24"/>
              <w:lang w:eastAsia="en-GB"/>
              <w14:ligatures w14:val="standardContextual"/>
            </w:rPr>
          </w:pPr>
          <w:hyperlink w:anchor="_Toc208572184" w:history="1">
            <w:r w:rsidR="00523806" w:rsidRPr="00B37489">
              <w:rPr>
                <w:rStyle w:val="Hyperlink"/>
                <w:noProof/>
              </w:rPr>
              <w:t>Glossary</w:t>
            </w:r>
            <w:r w:rsidR="00523806">
              <w:rPr>
                <w:noProof/>
                <w:webHidden/>
              </w:rPr>
              <w:tab/>
            </w:r>
            <w:r w:rsidR="00523806">
              <w:rPr>
                <w:noProof/>
                <w:webHidden/>
              </w:rPr>
              <w:fldChar w:fldCharType="begin"/>
            </w:r>
            <w:r w:rsidR="00523806">
              <w:rPr>
                <w:noProof/>
                <w:webHidden/>
              </w:rPr>
              <w:instrText xml:space="preserve"> PAGEREF _Toc208572184 \h </w:instrText>
            </w:r>
            <w:r w:rsidR="00523806">
              <w:rPr>
                <w:noProof/>
                <w:webHidden/>
              </w:rPr>
            </w:r>
            <w:r w:rsidR="00523806">
              <w:rPr>
                <w:noProof/>
                <w:webHidden/>
              </w:rPr>
              <w:fldChar w:fldCharType="separate"/>
            </w:r>
            <w:r w:rsidR="00523806">
              <w:rPr>
                <w:noProof/>
                <w:webHidden/>
              </w:rPr>
              <w:t>11</w:t>
            </w:r>
            <w:r w:rsidR="00523806">
              <w:rPr>
                <w:noProof/>
                <w:webHidden/>
              </w:rPr>
              <w:fldChar w:fldCharType="end"/>
            </w:r>
          </w:hyperlink>
        </w:p>
        <w:p w14:paraId="7C9D1196" w14:textId="571706B4" w:rsidR="00523806" w:rsidRDefault="0096773F">
          <w:pPr>
            <w:pStyle w:val="TOC1"/>
            <w:tabs>
              <w:tab w:val="right" w:leader="dot" w:pos="9016"/>
            </w:tabs>
            <w:rPr>
              <w:rFonts w:eastAsiaTheme="minorEastAsia"/>
              <w:noProof/>
              <w:kern w:val="2"/>
              <w:sz w:val="24"/>
              <w:szCs w:val="24"/>
              <w:lang w:eastAsia="en-GB"/>
              <w14:ligatures w14:val="standardContextual"/>
            </w:rPr>
          </w:pPr>
          <w:hyperlink w:anchor="_Toc208572185" w:history="1">
            <w:r w:rsidR="00523806" w:rsidRPr="00B37489">
              <w:rPr>
                <w:rStyle w:val="Hyperlink"/>
                <w:noProof/>
              </w:rPr>
              <w:t>Table of Abbreviations</w:t>
            </w:r>
            <w:r w:rsidR="00523806">
              <w:rPr>
                <w:noProof/>
                <w:webHidden/>
              </w:rPr>
              <w:tab/>
            </w:r>
            <w:r w:rsidR="00523806">
              <w:rPr>
                <w:noProof/>
                <w:webHidden/>
              </w:rPr>
              <w:fldChar w:fldCharType="begin"/>
            </w:r>
            <w:r w:rsidR="00523806">
              <w:rPr>
                <w:noProof/>
                <w:webHidden/>
              </w:rPr>
              <w:instrText xml:space="preserve"> PAGEREF _Toc208572185 \h </w:instrText>
            </w:r>
            <w:r w:rsidR="00523806">
              <w:rPr>
                <w:noProof/>
                <w:webHidden/>
              </w:rPr>
            </w:r>
            <w:r w:rsidR="00523806">
              <w:rPr>
                <w:noProof/>
                <w:webHidden/>
              </w:rPr>
              <w:fldChar w:fldCharType="separate"/>
            </w:r>
            <w:r w:rsidR="00523806">
              <w:rPr>
                <w:noProof/>
                <w:webHidden/>
              </w:rPr>
              <w:t>12</w:t>
            </w:r>
            <w:r w:rsidR="00523806">
              <w:rPr>
                <w:noProof/>
                <w:webHidden/>
              </w:rPr>
              <w:fldChar w:fldCharType="end"/>
            </w:r>
          </w:hyperlink>
        </w:p>
        <w:p w14:paraId="30B8A3B9" w14:textId="3BF98AC3" w:rsidR="00523806" w:rsidRDefault="0096773F">
          <w:pPr>
            <w:pStyle w:val="TOC1"/>
            <w:tabs>
              <w:tab w:val="right" w:leader="dot" w:pos="9016"/>
            </w:tabs>
            <w:rPr>
              <w:rFonts w:eastAsiaTheme="minorEastAsia"/>
              <w:noProof/>
              <w:kern w:val="2"/>
              <w:sz w:val="24"/>
              <w:szCs w:val="24"/>
              <w:lang w:eastAsia="en-GB"/>
              <w14:ligatures w14:val="standardContextual"/>
            </w:rPr>
          </w:pPr>
          <w:hyperlink w:anchor="_Toc208572186" w:history="1">
            <w:r w:rsidR="00523806" w:rsidRPr="00B37489">
              <w:rPr>
                <w:rStyle w:val="Hyperlink"/>
                <w:noProof/>
              </w:rPr>
              <w:t>References / Bibliography</w:t>
            </w:r>
            <w:r w:rsidR="00523806">
              <w:rPr>
                <w:noProof/>
                <w:webHidden/>
              </w:rPr>
              <w:tab/>
            </w:r>
            <w:r w:rsidR="00523806">
              <w:rPr>
                <w:noProof/>
                <w:webHidden/>
              </w:rPr>
              <w:fldChar w:fldCharType="begin"/>
            </w:r>
            <w:r w:rsidR="00523806">
              <w:rPr>
                <w:noProof/>
                <w:webHidden/>
              </w:rPr>
              <w:instrText xml:space="preserve"> PAGEREF _Toc208572186 \h </w:instrText>
            </w:r>
            <w:r w:rsidR="00523806">
              <w:rPr>
                <w:noProof/>
                <w:webHidden/>
              </w:rPr>
            </w:r>
            <w:r w:rsidR="00523806">
              <w:rPr>
                <w:noProof/>
                <w:webHidden/>
              </w:rPr>
              <w:fldChar w:fldCharType="separate"/>
            </w:r>
            <w:r w:rsidR="00523806">
              <w:rPr>
                <w:noProof/>
                <w:webHidden/>
              </w:rPr>
              <w:t>13</w:t>
            </w:r>
            <w:r w:rsidR="00523806">
              <w:rPr>
                <w:noProof/>
                <w:webHidden/>
              </w:rPr>
              <w:fldChar w:fldCharType="end"/>
            </w:r>
          </w:hyperlink>
        </w:p>
        <w:p w14:paraId="366DD031" w14:textId="7F161273" w:rsidR="00523806" w:rsidRDefault="0096773F">
          <w:pPr>
            <w:pStyle w:val="TOC1"/>
            <w:tabs>
              <w:tab w:val="right" w:leader="dot" w:pos="9016"/>
            </w:tabs>
            <w:rPr>
              <w:rFonts w:eastAsiaTheme="minorEastAsia"/>
              <w:noProof/>
              <w:kern w:val="2"/>
              <w:sz w:val="24"/>
              <w:szCs w:val="24"/>
              <w:lang w:eastAsia="en-GB"/>
              <w14:ligatures w14:val="standardContextual"/>
            </w:rPr>
          </w:pPr>
          <w:hyperlink w:anchor="_Toc208572187" w:history="1">
            <w:r w:rsidR="00523806" w:rsidRPr="00B37489">
              <w:rPr>
                <w:rStyle w:val="Hyperlink"/>
                <w:noProof/>
              </w:rPr>
              <w:t>Appendix A: First Appendix</w:t>
            </w:r>
            <w:r w:rsidR="00523806">
              <w:rPr>
                <w:noProof/>
                <w:webHidden/>
              </w:rPr>
              <w:tab/>
            </w:r>
            <w:r w:rsidR="00523806">
              <w:rPr>
                <w:noProof/>
                <w:webHidden/>
              </w:rPr>
              <w:fldChar w:fldCharType="begin"/>
            </w:r>
            <w:r w:rsidR="00523806">
              <w:rPr>
                <w:noProof/>
                <w:webHidden/>
              </w:rPr>
              <w:instrText xml:space="preserve"> PAGEREF _Toc208572187 \h </w:instrText>
            </w:r>
            <w:r w:rsidR="00523806">
              <w:rPr>
                <w:noProof/>
                <w:webHidden/>
              </w:rPr>
            </w:r>
            <w:r w:rsidR="00523806">
              <w:rPr>
                <w:noProof/>
                <w:webHidden/>
              </w:rPr>
              <w:fldChar w:fldCharType="separate"/>
            </w:r>
            <w:r w:rsidR="00523806">
              <w:rPr>
                <w:noProof/>
                <w:webHidden/>
              </w:rPr>
              <w:t>14</w:t>
            </w:r>
            <w:r w:rsidR="00523806">
              <w:rPr>
                <w:noProof/>
                <w:webHidden/>
              </w:rPr>
              <w:fldChar w:fldCharType="end"/>
            </w:r>
          </w:hyperlink>
        </w:p>
        <w:p w14:paraId="21E052F1" w14:textId="2DD8B56E" w:rsidR="00F5387C" w:rsidRDefault="00251036" w:rsidP="006F6E08">
          <w:r>
            <w:rPr>
              <w:b/>
              <w:bCs/>
              <w:noProof/>
            </w:rPr>
            <w:fldChar w:fldCharType="end"/>
          </w:r>
        </w:p>
      </w:sdtContent>
    </w:sdt>
    <w:p w14:paraId="7BBC0C6A" w14:textId="166AFFB4" w:rsidR="007411CB" w:rsidRPr="001D0CFE" w:rsidRDefault="009653BB" w:rsidP="007411CB">
      <w:pPr>
        <w:pStyle w:val="Heading1"/>
        <w:rPr>
          <w:rFonts w:ascii="Calibri Light" w:hAnsi="Calibri Light" w:cs="Calibri Light"/>
          <w:sz w:val="40"/>
          <w:szCs w:val="40"/>
        </w:rPr>
      </w:pPr>
      <w:r>
        <w:br w:type="page"/>
      </w:r>
    </w:p>
    <w:p w14:paraId="731323CB" w14:textId="77777777" w:rsidR="00F57A7D" w:rsidRDefault="00F57A7D" w:rsidP="00F57A7D">
      <w:pPr>
        <w:pStyle w:val="Heading1"/>
      </w:pPr>
      <w:bookmarkStart w:id="4" w:name="_Toc208572177"/>
      <w:r>
        <w:lastRenderedPageBreak/>
        <w:t>Table of Figures</w:t>
      </w:r>
      <w:bookmarkEnd w:id="4"/>
    </w:p>
    <w:p w14:paraId="03143636" w14:textId="634D9511" w:rsidR="00F57A7D" w:rsidRDefault="00D72F73" w:rsidP="00281547">
      <w:fldSimple w:instr=" TOC \h \z \c &quot;Figure&quot; ">
        <w:r w:rsidR="00D819B5">
          <w:rPr>
            <w:b/>
            <w:bCs/>
            <w:noProof/>
            <w:lang w:val="en-US"/>
          </w:rPr>
          <w:t>No table of figures entries found.</w:t>
        </w:r>
      </w:fldSimple>
      <w:r w:rsidR="00F57A7D">
        <w:br w:type="page"/>
      </w:r>
    </w:p>
    <w:p w14:paraId="74D41395" w14:textId="15BA67CA" w:rsidR="00A92D93" w:rsidRDefault="00537F81" w:rsidP="00A92D93">
      <w:pPr>
        <w:pStyle w:val="Heading1"/>
      </w:pPr>
      <w:bookmarkStart w:id="5" w:name="_Toc208572178"/>
      <w:r>
        <w:lastRenderedPageBreak/>
        <w:t>Introduction</w:t>
      </w:r>
      <w:bookmarkEnd w:id="5"/>
    </w:p>
    <w:p w14:paraId="329B9B95" w14:textId="77777777" w:rsidR="005C63E2" w:rsidRPr="005C63E2" w:rsidRDefault="005C63E2" w:rsidP="005C63E2">
      <w:pPr>
        <w:spacing w:before="100" w:beforeAutospacing="1" w:after="100" w:afterAutospacing="1" w:line="240" w:lineRule="auto"/>
        <w:rPr>
          <w:rFonts w:ascii="Times New Roman" w:eastAsia="Times New Roman" w:hAnsi="Times New Roman" w:cs="Times New Roman"/>
          <w:sz w:val="24"/>
          <w:szCs w:val="24"/>
          <w:lang w:val="en-US"/>
        </w:rPr>
      </w:pPr>
      <w:r w:rsidRPr="005C63E2">
        <w:rPr>
          <w:rFonts w:ascii="Times New Roman" w:eastAsia="Times New Roman" w:hAnsi="Times New Roman" w:cs="Times New Roman"/>
          <w:sz w:val="24"/>
          <w:szCs w:val="24"/>
          <w:lang w:val="en-US"/>
        </w:rPr>
        <w:t xml:space="preserve">Guest support is a critical component of modern hotel operations, where visitors expect fast, accurate, and consistent assistance before, during, and after their stay. Hotels increasingly rely on digital channels to manage enquiries related to bookings, check-in and check-out procedures, facilities, and service issues. However, traditional customer support </w:t>
      </w:r>
      <w:proofErr w:type="spellStart"/>
      <w:r w:rsidRPr="005C63E2">
        <w:rPr>
          <w:rFonts w:ascii="Times New Roman" w:eastAsia="Times New Roman" w:hAnsi="Times New Roman" w:cs="Times New Roman"/>
          <w:sz w:val="24"/>
          <w:szCs w:val="24"/>
          <w:lang w:val="en-US"/>
        </w:rPr>
        <w:t>chatbots</w:t>
      </w:r>
      <w:proofErr w:type="spellEnd"/>
      <w:r w:rsidRPr="005C63E2">
        <w:rPr>
          <w:rFonts w:ascii="Times New Roman" w:eastAsia="Times New Roman" w:hAnsi="Times New Roman" w:cs="Times New Roman"/>
          <w:sz w:val="24"/>
          <w:szCs w:val="24"/>
          <w:lang w:val="en-US"/>
        </w:rPr>
        <w:t xml:space="preserve"> are often based on rigid rule-driven or pattern-matching approaches, limiting their ability to handle diverse or unexpected guest requests.</w:t>
      </w:r>
    </w:p>
    <w:p w14:paraId="16AC7A93" w14:textId="77777777" w:rsidR="005C63E2" w:rsidRPr="005C63E2" w:rsidRDefault="005C63E2" w:rsidP="005C63E2">
      <w:pPr>
        <w:spacing w:before="100" w:beforeAutospacing="1" w:after="100" w:afterAutospacing="1" w:line="240" w:lineRule="auto"/>
        <w:rPr>
          <w:rFonts w:ascii="Times New Roman" w:eastAsia="Times New Roman" w:hAnsi="Times New Roman" w:cs="Times New Roman"/>
          <w:sz w:val="24"/>
          <w:szCs w:val="24"/>
          <w:lang w:val="en-US"/>
        </w:rPr>
      </w:pPr>
      <w:r w:rsidRPr="005C63E2">
        <w:rPr>
          <w:rFonts w:ascii="Times New Roman" w:eastAsia="Times New Roman" w:hAnsi="Times New Roman" w:cs="Times New Roman"/>
          <w:sz w:val="24"/>
          <w:szCs w:val="24"/>
          <w:lang w:val="en-US"/>
        </w:rPr>
        <w:t>Task-oriented dialogue systems introduced improvements through intent classification and slot-filling techniques, enabling structured handling of common enquiries. Despite these advances, such systems remain constrained by predefined schemas and struggle to manage open-ended, policy-driven, or complaint-related requests that are common in hotel environments.</w:t>
      </w:r>
    </w:p>
    <w:p w14:paraId="71E70BE7" w14:textId="77777777" w:rsidR="005C63E2" w:rsidRPr="005C63E2" w:rsidRDefault="005C63E2" w:rsidP="005C63E2">
      <w:pPr>
        <w:spacing w:before="100" w:beforeAutospacing="1" w:after="100" w:afterAutospacing="1" w:line="240" w:lineRule="auto"/>
        <w:rPr>
          <w:rFonts w:ascii="Times New Roman" w:eastAsia="Times New Roman" w:hAnsi="Times New Roman" w:cs="Times New Roman"/>
          <w:sz w:val="24"/>
          <w:szCs w:val="24"/>
          <w:lang w:val="en-US"/>
        </w:rPr>
      </w:pPr>
      <w:r w:rsidRPr="005C63E2">
        <w:rPr>
          <w:rFonts w:ascii="Times New Roman" w:eastAsia="Times New Roman" w:hAnsi="Times New Roman" w:cs="Times New Roman"/>
          <w:sz w:val="24"/>
          <w:szCs w:val="24"/>
          <w:lang w:val="en-US"/>
        </w:rPr>
        <w:t>Recent developments in large language models (LLMs) have enabled more natural and context-aware interactions with users. Nevertheless, deploying LLMs in hotel guest support introduces challenges, particularly hallucination, lack of factual grounding, and insufficient control over decision-making. These limitations pose significant risks in hospitality settings, where inaccurate information may negatively affect guest satisfaction and trust.</w:t>
      </w:r>
    </w:p>
    <w:p w14:paraId="59692705" w14:textId="41306ED5" w:rsidR="00510D20" w:rsidRPr="005C63E2" w:rsidRDefault="005C63E2" w:rsidP="005C63E2">
      <w:pPr>
        <w:spacing w:before="100" w:beforeAutospacing="1" w:after="100" w:afterAutospacing="1" w:line="240" w:lineRule="auto"/>
        <w:rPr>
          <w:rFonts w:ascii="Times New Roman" w:eastAsia="Times New Roman" w:hAnsi="Times New Roman" w:cs="Times New Roman"/>
          <w:sz w:val="24"/>
          <w:szCs w:val="24"/>
          <w:lang w:val="en-US"/>
        </w:rPr>
      </w:pPr>
      <w:r w:rsidRPr="005C63E2">
        <w:rPr>
          <w:rFonts w:ascii="Times New Roman" w:eastAsia="Times New Roman" w:hAnsi="Times New Roman" w:cs="Times New Roman"/>
          <w:sz w:val="24"/>
          <w:szCs w:val="24"/>
          <w:lang w:val="en-US"/>
        </w:rPr>
        <w:t xml:space="preserve">This project explores the development of an </w:t>
      </w:r>
      <w:r w:rsidRPr="005C63E2">
        <w:rPr>
          <w:rFonts w:ascii="Times New Roman" w:eastAsia="Times New Roman" w:hAnsi="Times New Roman" w:cs="Times New Roman"/>
          <w:bCs/>
          <w:sz w:val="24"/>
          <w:szCs w:val="24"/>
          <w:lang w:val="en-US"/>
        </w:rPr>
        <w:t>AI agent–based hotel guest support system</w:t>
      </w:r>
      <w:r w:rsidRPr="005C63E2">
        <w:rPr>
          <w:rFonts w:ascii="Times New Roman" w:eastAsia="Times New Roman" w:hAnsi="Times New Roman" w:cs="Times New Roman"/>
          <w:sz w:val="24"/>
          <w:szCs w:val="24"/>
          <w:lang w:val="en-US"/>
        </w:rPr>
        <w:t xml:space="preserve"> that integrates Retrieval-Augmented Generation (RAG) to address these challenges. Unlike conventional </w:t>
      </w:r>
      <w:proofErr w:type="spellStart"/>
      <w:r w:rsidRPr="005C63E2">
        <w:rPr>
          <w:rFonts w:ascii="Times New Roman" w:eastAsia="Times New Roman" w:hAnsi="Times New Roman" w:cs="Times New Roman"/>
          <w:sz w:val="24"/>
          <w:szCs w:val="24"/>
          <w:lang w:val="en-US"/>
        </w:rPr>
        <w:t>chatbots</w:t>
      </w:r>
      <w:proofErr w:type="spellEnd"/>
      <w:r w:rsidRPr="005C63E2">
        <w:rPr>
          <w:rFonts w:ascii="Times New Roman" w:eastAsia="Times New Roman" w:hAnsi="Times New Roman" w:cs="Times New Roman"/>
          <w:sz w:val="24"/>
          <w:szCs w:val="24"/>
          <w:lang w:val="en-US"/>
        </w:rPr>
        <w:t>, the proposed system is designed as an autonomous AI agent capable of interpreting guest intent, retrieving relevant hotel knowledge, generating appropriate responses, and deciding when to escalate requests to human staff. The project aims to investigate whether this agentic approach can provide a more robust and practical solution for hotel guest support.</w:t>
      </w:r>
    </w:p>
    <w:p w14:paraId="08B4A8B0" w14:textId="15B823A9" w:rsidR="0089629B" w:rsidRDefault="0089629B">
      <w:r>
        <w:br w:type="page"/>
      </w:r>
    </w:p>
    <w:p w14:paraId="543CB4F4" w14:textId="31B8A481" w:rsidR="0089629B" w:rsidRDefault="00F57A7D" w:rsidP="0089629B">
      <w:pPr>
        <w:pStyle w:val="Heading1"/>
      </w:pPr>
      <w:bookmarkStart w:id="6" w:name="_Toc208572179"/>
      <w:r>
        <w:lastRenderedPageBreak/>
        <w:t>Literature Review</w:t>
      </w:r>
      <w:bookmarkEnd w:id="6"/>
    </w:p>
    <w:p w14:paraId="54A7CA72" w14:textId="77777777" w:rsidR="00F4624D" w:rsidRDefault="00F4624D" w:rsidP="00F4624D">
      <w:pPr>
        <w:pStyle w:val="Heading3"/>
      </w:pPr>
      <w:r>
        <w:rPr>
          <w:rStyle w:val="Strong"/>
          <w:b w:val="0"/>
          <w:bCs w:val="0"/>
        </w:rPr>
        <w:t>Rule-Based and Early Conversational Systems</w:t>
      </w:r>
    </w:p>
    <w:p w14:paraId="763FD5F0" w14:textId="304375D5" w:rsidR="00F4624D" w:rsidRDefault="00F4624D" w:rsidP="007A410D">
      <w:pPr>
        <w:pStyle w:val="NormalWeb"/>
      </w:pPr>
      <w:r>
        <w:t>Early customer support systems were predominantly based on rule-based and pattern-matching approaches, exemplified by ELIZA-style conversational agents. These systems relied on predefined rules and static response templates, which restricted their ability to handle diverse and evolving user enquiries. While effective for simple interactions, such systems lacked scalability and adaptability, making them unsuitable for complex service environments such as hotels, where guest requests often vary in context and urgency [1].</w:t>
      </w:r>
    </w:p>
    <w:p w14:paraId="09FF401E" w14:textId="77777777" w:rsidR="00F4624D" w:rsidRDefault="00F4624D" w:rsidP="00F4624D">
      <w:pPr>
        <w:pStyle w:val="Heading3"/>
      </w:pPr>
      <w:r>
        <w:rPr>
          <w:rStyle w:val="Strong"/>
          <w:b w:val="0"/>
          <w:bCs w:val="0"/>
        </w:rPr>
        <w:t>Task-Oriented Dialogue Systems in Customer Service</w:t>
      </w:r>
    </w:p>
    <w:p w14:paraId="0913A2B0" w14:textId="6857F16A" w:rsidR="00F4624D" w:rsidRDefault="00F4624D" w:rsidP="007A410D">
      <w:pPr>
        <w:pStyle w:val="NormalWeb"/>
      </w:pPr>
      <w:r>
        <w:t>To address the rigidity of rule-based systems, task-oriented dialogue systems were developed with a focus on intent classification and slot-filling techniques. These systems improved performance in structured interactions, including bookings and predefined service requests [2]. However, hotel guest support frequently involves open-ended enquiries, policy clarification, and complaint handling, which extend beyond predefined schemas. As a result, task-oriented systems struggle to manage knowledge-intensive or context-dependent interactions effectively [3].</w:t>
      </w:r>
    </w:p>
    <w:p w14:paraId="5154FDBF" w14:textId="77777777" w:rsidR="00F4624D" w:rsidRDefault="00F4624D" w:rsidP="00F4624D">
      <w:pPr>
        <w:pStyle w:val="Heading3"/>
      </w:pPr>
      <w:r>
        <w:rPr>
          <w:rStyle w:val="Strong"/>
          <w:b w:val="0"/>
          <w:bCs w:val="0"/>
        </w:rPr>
        <w:t>Large Language Models in Hospitality Support</w:t>
      </w:r>
    </w:p>
    <w:p w14:paraId="00D66345" w14:textId="1B49F955" w:rsidR="00F4624D" w:rsidRDefault="00F4624D" w:rsidP="007A410D">
      <w:pPr>
        <w:pStyle w:val="NormalWeb"/>
      </w:pPr>
      <w:r>
        <w:t xml:space="preserve">Recent advances in large language models (LLMs) have significantly enhanced the fluency and contextual understanding of conversational AI systems. LLM-based </w:t>
      </w:r>
      <w:proofErr w:type="spellStart"/>
      <w:r>
        <w:t>chatbots</w:t>
      </w:r>
      <w:proofErr w:type="spellEnd"/>
      <w:r>
        <w:t xml:space="preserve"> have been increasingly explored within hospitality settings to improve guest engagement and reduce operational workload [4]. Despite these benefits, LLMs are prone to hallucination, producing responses that may be linguistically coherent but factually inaccurate. In hotel environments, such inaccuracies pose risks to service reliability and guest trust, particularly when responses relate to policies or service availability [5].</w:t>
      </w:r>
    </w:p>
    <w:p w14:paraId="3BAAFAE0" w14:textId="77777777" w:rsidR="00F4624D" w:rsidRDefault="00F4624D" w:rsidP="00F4624D">
      <w:pPr>
        <w:pStyle w:val="Heading3"/>
      </w:pPr>
      <w:r>
        <w:rPr>
          <w:rStyle w:val="Strong"/>
          <w:b w:val="0"/>
          <w:bCs w:val="0"/>
        </w:rPr>
        <w:t>Retrieval-Augmented Generation for Knowledge Grounding</w:t>
      </w:r>
    </w:p>
    <w:p w14:paraId="76769D34" w14:textId="30EB13A0" w:rsidR="00F4624D" w:rsidRDefault="00F4624D" w:rsidP="007A410D">
      <w:pPr>
        <w:pStyle w:val="NormalWeb"/>
      </w:pPr>
      <w:r>
        <w:t>Retrieval-Augmented Generation (RAG) has emerged as an effective approach to mitigate hallucination by grounding language model outputs in external knowledge sources. RAG-based systems retrieve relevant documents from a domain-specific knowledge base and condition response generation on this retrieved information [6]. This approach has been shown to improve factual accuracy in knowledge-intensive tasks, making it well suited for hotel guest support systems where up-to-date policy and service information is essential. However, many RAG implementations focus primarily on response generation and lack mechanisms for handling uncertainty or determining when human intervention is required.</w:t>
      </w:r>
    </w:p>
    <w:p w14:paraId="3F79C57B" w14:textId="77777777" w:rsidR="00F4624D" w:rsidRDefault="00F4624D" w:rsidP="00F4624D">
      <w:pPr>
        <w:pStyle w:val="Heading3"/>
      </w:pPr>
      <w:r>
        <w:rPr>
          <w:rStyle w:val="Strong"/>
          <w:b w:val="0"/>
          <w:bCs w:val="0"/>
        </w:rPr>
        <w:t>Agentic Large Language Models and Autonomous Support</w:t>
      </w:r>
    </w:p>
    <w:p w14:paraId="5457230A" w14:textId="0236C30A" w:rsidR="00F4624D" w:rsidRDefault="00F4624D" w:rsidP="007A410D">
      <w:pPr>
        <w:pStyle w:val="NormalWeb"/>
      </w:pPr>
      <w:r>
        <w:t xml:space="preserve">More recent research has expanded conversational AI towards agentic large language models capable of autonomous reasoning and decision-making. Agentic frameworks enable language models to select tools, perform retrieval actions, and decide when to escalate issues to human operators [7]. In the context of hotel guest support, such capabilities are critical for balancing </w:t>
      </w:r>
      <w:r>
        <w:lastRenderedPageBreak/>
        <w:t>automation with service quality. Nevertheless, existing studies often remain conceptual and do not fully integrate retrieval, generation, and control mechanisms within practical hospitality applications.</w:t>
      </w:r>
    </w:p>
    <w:p w14:paraId="2DE80888" w14:textId="77777777" w:rsidR="00F4624D" w:rsidRDefault="00F4624D" w:rsidP="00F4624D">
      <w:pPr>
        <w:pStyle w:val="Heading3"/>
      </w:pPr>
      <w:r>
        <w:rPr>
          <w:rStyle w:val="Strong"/>
          <w:b w:val="0"/>
          <w:bCs w:val="0"/>
        </w:rPr>
        <w:t>Summary and Research Gap</w:t>
      </w:r>
    </w:p>
    <w:p w14:paraId="399C1157" w14:textId="77777777" w:rsidR="00F4624D" w:rsidRDefault="00F4624D" w:rsidP="00F4624D">
      <w:pPr>
        <w:pStyle w:val="NormalWeb"/>
      </w:pPr>
      <w:r>
        <w:t xml:space="preserve">The reviewed literature indicates that while task-oriented dialogue systems and LLM-based </w:t>
      </w:r>
      <w:proofErr w:type="spellStart"/>
      <w:r>
        <w:t>chatbots</w:t>
      </w:r>
      <w:proofErr w:type="spellEnd"/>
      <w:r>
        <w:t xml:space="preserve"> offer partial solutions for customer support, neither adequately addresses the combined challenges of factual reliability and autonomous decision-making in hotel environments. Retrieval-Augmented Generation improves knowledge grounding, and agentic frameworks introduce decision control; however, few studies integrate these approaches within a unified hotel guest support system. This project addresses this gap by designing an AI agent–based hotel guest support system that combines RAG with agentic control to enhance accuracy, reliability, and practical applicability.</w:t>
      </w:r>
    </w:p>
    <w:p w14:paraId="1BDBD603" w14:textId="6525FC75" w:rsidR="00F57A7D" w:rsidRPr="00033073" w:rsidRDefault="00F57A7D" w:rsidP="00033073">
      <w:pPr>
        <w:spacing w:before="100" w:beforeAutospacing="1" w:after="100" w:afterAutospacing="1" w:line="240" w:lineRule="auto"/>
        <w:rPr>
          <w:rFonts w:ascii="Times New Roman" w:eastAsia="Times New Roman" w:hAnsi="Times New Roman" w:cs="Times New Roman"/>
          <w:sz w:val="24"/>
          <w:szCs w:val="24"/>
          <w:lang w:val="en-US"/>
        </w:rPr>
      </w:pPr>
      <w:r>
        <w:br w:type="page"/>
      </w:r>
    </w:p>
    <w:p w14:paraId="5529BD8C" w14:textId="3BD92B02" w:rsidR="00F57A7D" w:rsidRDefault="00523806" w:rsidP="00F57A7D">
      <w:pPr>
        <w:pStyle w:val="Heading1"/>
      </w:pPr>
      <w:bookmarkStart w:id="7" w:name="_Toc208572180"/>
      <w:r>
        <w:lastRenderedPageBreak/>
        <w:t>Design</w:t>
      </w:r>
      <w:bookmarkEnd w:id="7"/>
    </w:p>
    <w:p w14:paraId="0515BE6F" w14:textId="77777777" w:rsidR="00F57A7D" w:rsidRDefault="00F57A7D">
      <w:pPr>
        <w:rPr>
          <w:rFonts w:eastAsia="Times New Roman" w:cs="Times New Roman"/>
          <w:b/>
          <w:bCs/>
          <w:color w:val="1A9DAC"/>
          <w:kern w:val="36"/>
          <w:sz w:val="48"/>
          <w:szCs w:val="48"/>
          <w:lang w:eastAsia="en-GB"/>
        </w:rPr>
      </w:pPr>
      <w:r>
        <w:br w:type="page"/>
      </w:r>
    </w:p>
    <w:p w14:paraId="4708EC51" w14:textId="69BF062B" w:rsidR="00F57A7D" w:rsidRDefault="00523806" w:rsidP="00F57A7D">
      <w:pPr>
        <w:pStyle w:val="Heading1"/>
      </w:pPr>
      <w:bookmarkStart w:id="8" w:name="_Toc208572181"/>
      <w:r>
        <w:lastRenderedPageBreak/>
        <w:t>Implementation and Testing</w:t>
      </w:r>
      <w:bookmarkEnd w:id="8"/>
    </w:p>
    <w:p w14:paraId="7343750B" w14:textId="76FB615A" w:rsidR="00F57A7D" w:rsidRDefault="00F57A7D">
      <w:pPr>
        <w:rPr>
          <w:rFonts w:eastAsia="Times New Roman" w:cs="Times New Roman"/>
          <w:b/>
          <w:bCs/>
          <w:color w:val="1A9DAC"/>
          <w:kern w:val="36"/>
          <w:sz w:val="48"/>
          <w:szCs w:val="48"/>
          <w:lang w:eastAsia="en-GB"/>
        </w:rPr>
      </w:pPr>
      <w:r>
        <w:br w:type="page"/>
      </w:r>
    </w:p>
    <w:p w14:paraId="6B5D8065" w14:textId="7D1394E1" w:rsidR="00F57A7D" w:rsidRDefault="00F57A7D" w:rsidP="00F57A7D">
      <w:pPr>
        <w:pStyle w:val="Heading1"/>
      </w:pPr>
      <w:bookmarkStart w:id="9" w:name="_Toc208572182"/>
      <w:r>
        <w:lastRenderedPageBreak/>
        <w:t>Project Evaluation</w:t>
      </w:r>
      <w:bookmarkEnd w:id="9"/>
    </w:p>
    <w:p w14:paraId="0BFD244F" w14:textId="77777777" w:rsidR="00F57A7D" w:rsidRDefault="00F57A7D">
      <w:pPr>
        <w:rPr>
          <w:rFonts w:eastAsia="Times New Roman" w:cs="Times New Roman"/>
          <w:b/>
          <w:bCs/>
          <w:color w:val="1A9DAC"/>
          <w:kern w:val="36"/>
          <w:sz w:val="48"/>
          <w:szCs w:val="48"/>
          <w:lang w:eastAsia="en-GB"/>
        </w:rPr>
      </w:pPr>
      <w:r>
        <w:br w:type="page"/>
      </w:r>
    </w:p>
    <w:p w14:paraId="34D59C1A" w14:textId="382023C2" w:rsidR="00F57A7D" w:rsidRDefault="00F57A7D" w:rsidP="00F57A7D">
      <w:pPr>
        <w:pStyle w:val="Heading1"/>
      </w:pPr>
      <w:bookmarkStart w:id="10" w:name="_Toc208572183"/>
      <w:r>
        <w:lastRenderedPageBreak/>
        <w:t>Further Work and Conclusion</w:t>
      </w:r>
      <w:bookmarkEnd w:id="10"/>
    </w:p>
    <w:p w14:paraId="43DFB2B7" w14:textId="77777777" w:rsidR="00F57A7D" w:rsidRDefault="00F57A7D">
      <w:pPr>
        <w:rPr>
          <w:rFonts w:eastAsia="Times New Roman" w:cs="Times New Roman"/>
          <w:b/>
          <w:bCs/>
          <w:color w:val="1A9DAC"/>
          <w:sz w:val="36"/>
          <w:szCs w:val="36"/>
          <w:lang w:eastAsia="en-GB"/>
        </w:rPr>
      </w:pPr>
      <w:r>
        <w:br w:type="page"/>
      </w:r>
    </w:p>
    <w:p w14:paraId="24AEC24F" w14:textId="77777777" w:rsidR="00F57A7D" w:rsidRDefault="00DD66CB" w:rsidP="00F57A7D">
      <w:pPr>
        <w:pStyle w:val="Heading1"/>
      </w:pPr>
      <w:bookmarkStart w:id="11" w:name="_Toc208572184"/>
      <w:r>
        <w:lastRenderedPageBreak/>
        <w:t>Glossary</w:t>
      </w:r>
      <w:bookmarkEnd w:id="11"/>
      <w:r>
        <w:t xml:space="preserve"> </w:t>
      </w:r>
    </w:p>
    <w:p w14:paraId="2B9E9958" w14:textId="77777777" w:rsidR="00F57A7D" w:rsidRDefault="00F57A7D">
      <w:pPr>
        <w:rPr>
          <w:rFonts w:eastAsia="Times New Roman" w:cs="Times New Roman"/>
          <w:b/>
          <w:bCs/>
          <w:color w:val="1A9DAC"/>
          <w:kern w:val="36"/>
          <w:sz w:val="48"/>
          <w:szCs w:val="48"/>
          <w:lang w:eastAsia="en-GB"/>
        </w:rPr>
      </w:pPr>
      <w:r>
        <w:br w:type="page"/>
      </w:r>
    </w:p>
    <w:p w14:paraId="07198822" w14:textId="5F611CE6" w:rsidR="00DD66CB" w:rsidRDefault="00DD66CB" w:rsidP="00F57A7D">
      <w:pPr>
        <w:pStyle w:val="Heading1"/>
      </w:pPr>
      <w:bookmarkStart w:id="12" w:name="_Toc208572185"/>
      <w:r>
        <w:lastRenderedPageBreak/>
        <w:t>Table of Abbreviations</w:t>
      </w:r>
      <w:bookmarkEnd w:id="12"/>
    </w:p>
    <w:p w14:paraId="755622E5" w14:textId="77777777" w:rsidR="00DD66CB" w:rsidRDefault="00DD66CB">
      <w:pPr>
        <w:rPr>
          <w:rFonts w:eastAsia="Times New Roman" w:cs="Times New Roman"/>
          <w:b/>
          <w:bCs/>
          <w:color w:val="1A9DAC"/>
          <w:sz w:val="36"/>
          <w:szCs w:val="36"/>
          <w:lang w:eastAsia="en-GB"/>
        </w:rPr>
      </w:pPr>
      <w:r>
        <w:br w:type="page"/>
      </w:r>
    </w:p>
    <w:p w14:paraId="016624CC" w14:textId="6AF5DE18" w:rsidR="00936506" w:rsidRDefault="001418C0" w:rsidP="00F57A7D">
      <w:pPr>
        <w:pStyle w:val="Heading1"/>
      </w:pPr>
      <w:bookmarkStart w:id="13" w:name="_Toc208572186"/>
      <w:r>
        <w:lastRenderedPageBreak/>
        <w:t>References / Bibliography</w:t>
      </w:r>
      <w:bookmarkEnd w:id="13"/>
    </w:p>
    <w:p w14:paraId="46F5B402" w14:textId="77777777" w:rsidR="00F0220C" w:rsidRDefault="00F0220C" w:rsidP="00AD481E"/>
    <w:p w14:paraId="02EAE684" w14:textId="77777777" w:rsidR="00C8411C" w:rsidRDefault="00C8411C" w:rsidP="00C8411C">
      <w:pPr>
        <w:pStyle w:val="NormalWeb"/>
      </w:pPr>
      <w:r>
        <w:t xml:space="preserve">[1] Shum, H.-Y., He, X. and Li, D. (2018) From ELIZA to </w:t>
      </w:r>
      <w:proofErr w:type="spellStart"/>
      <w:r>
        <w:t>XiaoIce</w:t>
      </w:r>
      <w:proofErr w:type="spellEnd"/>
      <w:r>
        <w:t xml:space="preserve">: Challenges and opportunities with social </w:t>
      </w:r>
      <w:proofErr w:type="spellStart"/>
      <w:r>
        <w:t>chatbots</w:t>
      </w:r>
      <w:proofErr w:type="spellEnd"/>
      <w:r>
        <w:t xml:space="preserve">. </w:t>
      </w:r>
      <w:r>
        <w:rPr>
          <w:rStyle w:val="Emphasis"/>
        </w:rPr>
        <w:t>Frontiers of Information Technology &amp; Electronic Engineering</w:t>
      </w:r>
      <w:r>
        <w:t xml:space="preserve"> [online]. 19 (1), pp. 10–26. Available from: https://doi.org/10.1631/FITEE.1700826 [Accessed 24 November 2023].</w:t>
      </w:r>
    </w:p>
    <w:p w14:paraId="0899F667" w14:textId="77777777" w:rsidR="00C8411C" w:rsidRDefault="00C8411C" w:rsidP="00C8411C">
      <w:pPr>
        <w:pStyle w:val="NormalWeb"/>
      </w:pPr>
      <w:r>
        <w:t xml:space="preserve">[2] Wang, Y., Zhang, Y., Liu, Y., Li, C. and Song, J. (2022) Task-oriented dialogue systems in customer service: A survey. </w:t>
      </w:r>
      <w:r>
        <w:rPr>
          <w:rStyle w:val="Emphasis"/>
        </w:rPr>
        <w:t>ACM Computing Surveys</w:t>
      </w:r>
      <w:r>
        <w:t xml:space="preserve"> [online]. 55 (4), pp. 1–37. Available from: </w:t>
      </w:r>
      <w:hyperlink r:id="rId16" w:tgtFrame="_new" w:history="1">
        <w:r>
          <w:rPr>
            <w:rStyle w:val="Hyperlink"/>
          </w:rPr>
          <w:t>https://doi.org/10.1145/3485133</w:t>
        </w:r>
      </w:hyperlink>
      <w:r>
        <w:t xml:space="preserve"> [Accessed 28 March 2025].</w:t>
      </w:r>
    </w:p>
    <w:p w14:paraId="158E737D" w14:textId="77777777" w:rsidR="00C8411C" w:rsidRDefault="00C8411C" w:rsidP="00C8411C">
      <w:pPr>
        <w:pStyle w:val="NormalWeb"/>
      </w:pPr>
      <w:r>
        <w:t xml:space="preserve">[3] Gao, J., Galley, M. and Li, L. (2019) Neural approaches to conversational AI. </w:t>
      </w:r>
      <w:r>
        <w:rPr>
          <w:rStyle w:val="Emphasis"/>
        </w:rPr>
        <w:t>Foundations and Trends® in Information Retrieval</w:t>
      </w:r>
      <w:r>
        <w:t xml:space="preserve"> [online]. 13 (2–3), pp. 127–298. Available from: https://doi.org/10.1561/1500000074 [Accessed 24 November 2023].</w:t>
      </w:r>
    </w:p>
    <w:p w14:paraId="14F13102" w14:textId="77777777" w:rsidR="00C8411C" w:rsidRDefault="00C8411C" w:rsidP="00C8411C">
      <w:pPr>
        <w:pStyle w:val="NormalWeb"/>
      </w:pPr>
      <w:r>
        <w:t xml:space="preserve">[4] Ivanov, S. and Webster, C. (2019) Conceptual framework of the use of robots, artificial intelligence and service automation in tourism. </w:t>
      </w:r>
      <w:r>
        <w:rPr>
          <w:rStyle w:val="Emphasis"/>
        </w:rPr>
        <w:t>International Journal of Contemporary Hospitality Management</w:t>
      </w:r>
      <w:r>
        <w:t xml:space="preserve"> [online]. 31 (7), pp. 2697–2717. Available from: https://doi.org/10.1108/IJCHM-04-2018-0340 [Accessed 28 March 2025].</w:t>
      </w:r>
    </w:p>
    <w:p w14:paraId="03F1E393" w14:textId="77777777" w:rsidR="00C8411C" w:rsidRDefault="00C8411C" w:rsidP="00C8411C">
      <w:pPr>
        <w:pStyle w:val="NormalWeb"/>
      </w:pPr>
      <w:r>
        <w:t xml:space="preserve">[5] </w:t>
      </w:r>
      <w:proofErr w:type="spellStart"/>
      <w:r>
        <w:t>OpenAI</w:t>
      </w:r>
      <w:proofErr w:type="spellEnd"/>
      <w:r>
        <w:t xml:space="preserve"> (2023) GPT-4 technical report. </w:t>
      </w:r>
      <w:proofErr w:type="spellStart"/>
      <w:r>
        <w:rPr>
          <w:rStyle w:val="Emphasis"/>
        </w:rPr>
        <w:t>arXiv</w:t>
      </w:r>
      <w:proofErr w:type="spellEnd"/>
      <w:r>
        <w:t xml:space="preserve"> [online]. Available from: </w:t>
      </w:r>
      <w:hyperlink r:id="rId17" w:tgtFrame="_new" w:history="1">
        <w:r>
          <w:rPr>
            <w:rStyle w:val="Hyperlink"/>
          </w:rPr>
          <w:t>https://arxiv.org/abs/2303.08774</w:t>
        </w:r>
      </w:hyperlink>
      <w:r>
        <w:t xml:space="preserve"> [Accessed 28 March 2025].</w:t>
      </w:r>
    </w:p>
    <w:p w14:paraId="71B41EF5" w14:textId="77777777" w:rsidR="00C8411C" w:rsidRDefault="00C8411C" w:rsidP="00C8411C">
      <w:pPr>
        <w:pStyle w:val="NormalWeb"/>
      </w:pPr>
      <w:r>
        <w:t xml:space="preserve">[6] Lewis, P., Perez, E., </w:t>
      </w:r>
      <w:proofErr w:type="spellStart"/>
      <w:r>
        <w:t>Piktus</w:t>
      </w:r>
      <w:proofErr w:type="spellEnd"/>
      <w:r>
        <w:t xml:space="preserve">, A., et al. (2020) Retrieval-augmented generation for knowledge-intensive NLP tasks. </w:t>
      </w:r>
      <w:r>
        <w:rPr>
          <w:rStyle w:val="Emphasis"/>
        </w:rPr>
        <w:t>Advances in Neural Information Processing Systems</w:t>
      </w:r>
      <w:r>
        <w:t xml:space="preserve"> [online]. 33, pp. 9459–9474. Available from: https://papers.nips.cc/paper/2020/hash/6b493230205f780e1bc26945df7481e-paper.pdf [Accessed 24 November 2023].</w:t>
      </w:r>
    </w:p>
    <w:p w14:paraId="26148711" w14:textId="77777777" w:rsidR="00C8411C" w:rsidRDefault="00C8411C" w:rsidP="00C8411C">
      <w:pPr>
        <w:pStyle w:val="NormalWeb"/>
      </w:pPr>
      <w:r>
        <w:t xml:space="preserve">[7] Russell, S. and </w:t>
      </w:r>
      <w:proofErr w:type="spellStart"/>
      <w:r>
        <w:t>Norvig</w:t>
      </w:r>
      <w:proofErr w:type="spellEnd"/>
      <w:r>
        <w:t xml:space="preserve">, P. (2021) </w:t>
      </w:r>
      <w:r>
        <w:rPr>
          <w:rStyle w:val="Emphasis"/>
        </w:rPr>
        <w:t>Artificial Intelligence: A Modern Approach</w:t>
      </w:r>
      <w:r>
        <w:t xml:space="preserve">. 4th </w:t>
      </w:r>
      <w:proofErr w:type="spellStart"/>
      <w:r>
        <w:t>edn</w:t>
      </w:r>
      <w:proofErr w:type="spellEnd"/>
      <w:r>
        <w:t>. Harlow: Pearson.</w:t>
      </w:r>
    </w:p>
    <w:p w14:paraId="7E53F7BB" w14:textId="77777777" w:rsidR="00474163" w:rsidRDefault="00474163">
      <w:pPr>
        <w:rPr>
          <w:rFonts w:eastAsia="Times New Roman" w:cs="Times New Roman"/>
          <w:b/>
          <w:bCs/>
          <w:color w:val="1A9DAC"/>
          <w:sz w:val="36"/>
          <w:szCs w:val="36"/>
          <w:lang w:eastAsia="en-GB"/>
        </w:rPr>
      </w:pPr>
      <w:r>
        <w:br w:type="page"/>
      </w:r>
    </w:p>
    <w:p w14:paraId="45D5AE01" w14:textId="2A8B0BEA" w:rsidR="00474163" w:rsidRDefault="00474163" w:rsidP="00F57A7D">
      <w:pPr>
        <w:pStyle w:val="Heading1"/>
      </w:pPr>
      <w:bookmarkStart w:id="14" w:name="_Toc208572187"/>
      <w:r>
        <w:lastRenderedPageBreak/>
        <w:t>Appendi</w:t>
      </w:r>
      <w:r w:rsidR="00F57A7D">
        <w:t>x A: First Appendix</w:t>
      </w:r>
      <w:bookmarkEnd w:id="14"/>
    </w:p>
    <w:p w14:paraId="1F942AE4" w14:textId="3354CF2D" w:rsidR="00474163" w:rsidRDefault="00474163" w:rsidP="00215DC2"/>
    <w:sectPr w:rsidR="00474163" w:rsidSect="00974F08">
      <w:type w:val="continuous"/>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454460E" w14:textId="77777777" w:rsidR="0096773F" w:rsidRDefault="0096773F" w:rsidP="00710F55">
      <w:pPr>
        <w:spacing w:after="0" w:line="240" w:lineRule="auto"/>
      </w:pPr>
      <w:r>
        <w:separator/>
      </w:r>
    </w:p>
  </w:endnote>
  <w:endnote w:type="continuationSeparator" w:id="0">
    <w:p w14:paraId="4E242420" w14:textId="77777777" w:rsidR="0096773F" w:rsidRDefault="0096773F" w:rsidP="00710F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Verdana">
    <w:panose1 w:val="020B0604030504040204"/>
    <w:charset w:val="00"/>
    <w:family w:val="swiss"/>
    <w:pitch w:val="variable"/>
    <w:sig w:usb0="A00006FF" w:usb1="4000205B" w:usb2="00000010" w:usb3="00000000" w:csb0="000001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8633BAD" w14:textId="77777777" w:rsidR="00856854" w:rsidRDefault="00856854">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99264465"/>
      <w:docPartObj>
        <w:docPartGallery w:val="Page Numbers (Bottom of Page)"/>
        <w:docPartUnique/>
      </w:docPartObj>
    </w:sdtPr>
    <w:sdtEndPr>
      <w:rPr>
        <w:noProof/>
      </w:rPr>
    </w:sdtEndPr>
    <w:sdtContent>
      <w:p w14:paraId="55EA845C" w14:textId="2CBA3860" w:rsidR="003872D3" w:rsidRDefault="003872D3">
        <w:pPr>
          <w:pStyle w:val="Footer"/>
          <w:jc w:val="right"/>
        </w:pPr>
        <w:r>
          <w:fldChar w:fldCharType="begin"/>
        </w:r>
        <w:r>
          <w:instrText xml:space="preserve"> PAGE   \* MERGEFORMAT </w:instrText>
        </w:r>
        <w:r>
          <w:fldChar w:fldCharType="separate"/>
        </w:r>
        <w:r w:rsidR="006E6A44">
          <w:rPr>
            <w:noProof/>
          </w:rPr>
          <w:t>15</w:t>
        </w:r>
        <w:r>
          <w:rPr>
            <w:noProof/>
          </w:rPr>
          <w:fldChar w:fldCharType="end"/>
        </w:r>
      </w:p>
    </w:sdtContent>
  </w:sdt>
  <w:p w14:paraId="79011AB1" w14:textId="77777777" w:rsidR="003872D3" w:rsidRDefault="003872D3">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EE75E93" w14:textId="77777777" w:rsidR="003872D3" w:rsidRDefault="003872D3">
    <w:pPr>
      <w:pStyle w:val="Footer"/>
      <w:jc w:val="center"/>
      <w:rPr>
        <w:caps/>
        <w:noProof/>
        <w:color w:val="1A9DAC" w:themeColor="accent1"/>
      </w:rPr>
    </w:pPr>
    <w:r>
      <w:rPr>
        <w:caps/>
        <w:color w:val="1A9DAC" w:themeColor="accent1"/>
      </w:rPr>
      <w:fldChar w:fldCharType="begin"/>
    </w:r>
    <w:r>
      <w:rPr>
        <w:caps/>
        <w:color w:val="1A9DAC" w:themeColor="accent1"/>
      </w:rPr>
      <w:instrText xml:space="preserve"> PAGE   \* MERGEFORMAT </w:instrText>
    </w:r>
    <w:r>
      <w:rPr>
        <w:caps/>
        <w:color w:val="1A9DAC" w:themeColor="accent1"/>
      </w:rPr>
      <w:fldChar w:fldCharType="separate"/>
    </w:r>
    <w:r>
      <w:rPr>
        <w:caps/>
        <w:noProof/>
        <w:color w:val="1A9DAC" w:themeColor="accent1"/>
      </w:rPr>
      <w:t>2</w:t>
    </w:r>
    <w:r>
      <w:rPr>
        <w:caps/>
        <w:noProof/>
        <w:color w:val="1A9DAC" w:themeColor="accent1"/>
      </w:rPr>
      <w:fldChar w:fldCharType="end"/>
    </w:r>
  </w:p>
  <w:p w14:paraId="39E7B9BF" w14:textId="77777777" w:rsidR="003872D3" w:rsidRDefault="003872D3">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C4EAD37" w14:textId="77777777" w:rsidR="0096773F" w:rsidRDefault="0096773F" w:rsidP="00710F55">
      <w:pPr>
        <w:spacing w:after="0" w:line="240" w:lineRule="auto"/>
      </w:pPr>
      <w:r>
        <w:separator/>
      </w:r>
    </w:p>
  </w:footnote>
  <w:footnote w:type="continuationSeparator" w:id="0">
    <w:p w14:paraId="4ADD3F10" w14:textId="77777777" w:rsidR="0096773F" w:rsidRDefault="0096773F" w:rsidP="00710F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97ACAF0" w14:textId="77777777" w:rsidR="00856854" w:rsidRDefault="00856854">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ABBF54F" w14:textId="77777777" w:rsidR="00856854" w:rsidRDefault="00856854">
    <w:pPr>
      <w:pStyle w:val="Heade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107BFA" w14:textId="77777777" w:rsidR="00856854" w:rsidRDefault="00856854">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854DF6"/>
    <w:multiLevelType w:val="hybridMultilevel"/>
    <w:tmpl w:val="2C6C9492"/>
    <w:lvl w:ilvl="0" w:tplc="897CF866">
      <w:numFmt w:val="bullet"/>
      <w:lvlText w:val="-"/>
      <w:lvlJc w:val="left"/>
      <w:pPr>
        <w:ind w:left="360" w:hanging="360"/>
      </w:pPr>
      <w:rPr>
        <w:rFonts w:ascii="Calibri" w:eastAsia="Times New Roman" w:hAnsi="Calibri"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0B946B3A"/>
    <w:multiLevelType w:val="hybridMultilevel"/>
    <w:tmpl w:val="E0887296"/>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7195222"/>
    <w:multiLevelType w:val="hybridMultilevel"/>
    <w:tmpl w:val="68226256"/>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8F076E9"/>
    <w:multiLevelType w:val="hybridMultilevel"/>
    <w:tmpl w:val="10701A84"/>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BB65099"/>
    <w:multiLevelType w:val="hybridMultilevel"/>
    <w:tmpl w:val="676AD4AA"/>
    <w:lvl w:ilvl="0" w:tplc="48E619B8">
      <w:start w:val="1"/>
      <w:numFmt w:val="bullet"/>
      <w:lvlText w:val=""/>
      <w:lvlJc w:val="left"/>
      <w:pPr>
        <w:ind w:left="720" w:hanging="360"/>
      </w:pPr>
      <w:rPr>
        <w:rFonts w:ascii="Symbol" w:hAnsi="Symbol" w:hint="default"/>
        <w:color w:val="16818D"/>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270583A"/>
    <w:multiLevelType w:val="hybridMultilevel"/>
    <w:tmpl w:val="AAC83F12"/>
    <w:lvl w:ilvl="0" w:tplc="48E619B8">
      <w:start w:val="1"/>
      <w:numFmt w:val="bullet"/>
      <w:lvlText w:val=""/>
      <w:lvlJc w:val="left"/>
      <w:pPr>
        <w:ind w:left="720" w:hanging="360"/>
      </w:pPr>
      <w:rPr>
        <w:rFonts w:ascii="Symbol" w:hAnsi="Symbol" w:hint="default"/>
        <w:color w:val="16818D"/>
      </w:rPr>
    </w:lvl>
    <w:lvl w:ilvl="1" w:tplc="CD220B78">
      <w:start w:val="1"/>
      <w:numFmt w:val="bullet"/>
      <w:lvlText w:val="o"/>
      <w:lvlJc w:val="left"/>
      <w:pPr>
        <w:ind w:left="1440" w:hanging="360"/>
      </w:pPr>
      <w:rPr>
        <w:rFonts w:ascii="Courier New" w:hAnsi="Courier New" w:cs="Courier New" w:hint="default"/>
        <w:color w:val="16818D"/>
      </w:rPr>
    </w:lvl>
    <w:lvl w:ilvl="2" w:tplc="17009DCC">
      <w:start w:val="1"/>
      <w:numFmt w:val="bullet"/>
      <w:lvlText w:val=""/>
      <w:lvlJc w:val="left"/>
      <w:pPr>
        <w:ind w:left="2160" w:hanging="360"/>
      </w:pPr>
      <w:rPr>
        <w:rFonts w:ascii="Wingdings" w:hAnsi="Wingdings" w:hint="default"/>
        <w:color w:val="16818D"/>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2B66700"/>
    <w:multiLevelType w:val="hybridMultilevel"/>
    <w:tmpl w:val="5166299E"/>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5E0442B"/>
    <w:multiLevelType w:val="hybridMultilevel"/>
    <w:tmpl w:val="CB96D11A"/>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77A38C0"/>
    <w:multiLevelType w:val="hybridMultilevel"/>
    <w:tmpl w:val="CFE070EA"/>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D5A0167"/>
    <w:multiLevelType w:val="hybridMultilevel"/>
    <w:tmpl w:val="EFEE419C"/>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E53756B"/>
    <w:multiLevelType w:val="hybridMultilevel"/>
    <w:tmpl w:val="3F724688"/>
    <w:lvl w:ilvl="0" w:tplc="48E619B8">
      <w:start w:val="1"/>
      <w:numFmt w:val="bullet"/>
      <w:lvlText w:val=""/>
      <w:lvlJc w:val="left"/>
      <w:pPr>
        <w:ind w:left="720" w:hanging="360"/>
      </w:pPr>
      <w:rPr>
        <w:rFonts w:ascii="Symbol" w:hAnsi="Symbol" w:hint="default"/>
        <w:color w:val="16818D"/>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63F27CC"/>
    <w:multiLevelType w:val="hybridMultilevel"/>
    <w:tmpl w:val="DD38672E"/>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B9C6EF6"/>
    <w:multiLevelType w:val="hybridMultilevel"/>
    <w:tmpl w:val="4E846C9E"/>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C630719"/>
    <w:multiLevelType w:val="hybridMultilevel"/>
    <w:tmpl w:val="1A12A268"/>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C933B21"/>
    <w:multiLevelType w:val="hybridMultilevel"/>
    <w:tmpl w:val="400EE830"/>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201189C"/>
    <w:multiLevelType w:val="hybridMultilevel"/>
    <w:tmpl w:val="8A487972"/>
    <w:lvl w:ilvl="0" w:tplc="48E619B8">
      <w:start w:val="1"/>
      <w:numFmt w:val="bullet"/>
      <w:lvlText w:val=""/>
      <w:lvlJc w:val="left"/>
      <w:pPr>
        <w:ind w:left="720" w:hanging="360"/>
      </w:pPr>
      <w:rPr>
        <w:rFonts w:ascii="Symbol" w:hAnsi="Symbol" w:hint="default"/>
        <w:color w:val="16818D"/>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74B02DD"/>
    <w:multiLevelType w:val="hybridMultilevel"/>
    <w:tmpl w:val="0C884152"/>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67A317A6"/>
    <w:multiLevelType w:val="hybridMultilevel"/>
    <w:tmpl w:val="D3481D5E"/>
    <w:lvl w:ilvl="0" w:tplc="48E619B8">
      <w:start w:val="1"/>
      <w:numFmt w:val="bullet"/>
      <w:lvlText w:val=""/>
      <w:lvlJc w:val="left"/>
      <w:pPr>
        <w:ind w:left="720" w:hanging="360"/>
      </w:pPr>
      <w:rPr>
        <w:rFonts w:ascii="Symbol" w:hAnsi="Symbol" w:hint="default"/>
        <w:color w:val="16818D"/>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4DD0760"/>
    <w:multiLevelType w:val="hybridMultilevel"/>
    <w:tmpl w:val="366C3D30"/>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75883C59"/>
    <w:multiLevelType w:val="hybridMultilevel"/>
    <w:tmpl w:val="B1E40232"/>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D05773F"/>
    <w:multiLevelType w:val="hybridMultilevel"/>
    <w:tmpl w:val="0EDAFCAA"/>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F1E0337"/>
    <w:multiLevelType w:val="hybridMultilevel"/>
    <w:tmpl w:val="6C9054E8"/>
    <w:lvl w:ilvl="0" w:tplc="96EC5752">
      <w:start w:val="4"/>
      <w:numFmt w:val="bullet"/>
      <w:lvlText w:val="-"/>
      <w:lvlJc w:val="left"/>
      <w:pPr>
        <w:ind w:left="360" w:hanging="360"/>
      </w:pPr>
      <w:rPr>
        <w:rFonts w:ascii="Times New Roman" w:eastAsia="Times New Roman" w:hAnsi="Times New Roman"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num w:numId="1">
    <w:abstractNumId w:val="10"/>
  </w:num>
  <w:num w:numId="2">
    <w:abstractNumId w:val="0"/>
  </w:num>
  <w:num w:numId="3">
    <w:abstractNumId w:val="12"/>
  </w:num>
  <w:num w:numId="4">
    <w:abstractNumId w:val="19"/>
  </w:num>
  <w:num w:numId="5">
    <w:abstractNumId w:val="9"/>
  </w:num>
  <w:num w:numId="6">
    <w:abstractNumId w:val="5"/>
  </w:num>
  <w:num w:numId="7">
    <w:abstractNumId w:val="20"/>
  </w:num>
  <w:num w:numId="8">
    <w:abstractNumId w:val="21"/>
  </w:num>
  <w:num w:numId="9">
    <w:abstractNumId w:val="7"/>
  </w:num>
  <w:num w:numId="10">
    <w:abstractNumId w:val="4"/>
  </w:num>
  <w:num w:numId="11">
    <w:abstractNumId w:val="16"/>
  </w:num>
  <w:num w:numId="12">
    <w:abstractNumId w:val="18"/>
  </w:num>
  <w:num w:numId="13">
    <w:abstractNumId w:val="11"/>
  </w:num>
  <w:num w:numId="14">
    <w:abstractNumId w:val="13"/>
  </w:num>
  <w:num w:numId="15">
    <w:abstractNumId w:val="8"/>
  </w:num>
  <w:num w:numId="16">
    <w:abstractNumId w:val="2"/>
  </w:num>
  <w:num w:numId="17">
    <w:abstractNumId w:val="6"/>
  </w:num>
  <w:num w:numId="18">
    <w:abstractNumId w:val="14"/>
  </w:num>
  <w:num w:numId="19">
    <w:abstractNumId w:val="15"/>
  </w:num>
  <w:num w:numId="20">
    <w:abstractNumId w:val="3"/>
  </w:num>
  <w:num w:numId="21">
    <w:abstractNumId w:val="1"/>
  </w:num>
  <w:num w:numId="22">
    <w:abstractNumId w:val="17"/>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10F55"/>
    <w:rsid w:val="00000B33"/>
    <w:rsid w:val="00001A94"/>
    <w:rsid w:val="00001EF2"/>
    <w:rsid w:val="00001FA7"/>
    <w:rsid w:val="0000370D"/>
    <w:rsid w:val="00006F67"/>
    <w:rsid w:val="00010B05"/>
    <w:rsid w:val="000133E0"/>
    <w:rsid w:val="000258CF"/>
    <w:rsid w:val="00033073"/>
    <w:rsid w:val="00044F7C"/>
    <w:rsid w:val="000526CD"/>
    <w:rsid w:val="00053A16"/>
    <w:rsid w:val="000608A0"/>
    <w:rsid w:val="000610D7"/>
    <w:rsid w:val="000658AF"/>
    <w:rsid w:val="00066079"/>
    <w:rsid w:val="000729D4"/>
    <w:rsid w:val="00073697"/>
    <w:rsid w:val="00085A25"/>
    <w:rsid w:val="000866D3"/>
    <w:rsid w:val="000869EF"/>
    <w:rsid w:val="0009024B"/>
    <w:rsid w:val="00091C1A"/>
    <w:rsid w:val="000947C6"/>
    <w:rsid w:val="00096E5E"/>
    <w:rsid w:val="000A16E2"/>
    <w:rsid w:val="000A320E"/>
    <w:rsid w:val="000B1B2A"/>
    <w:rsid w:val="000B74CF"/>
    <w:rsid w:val="000C2EF2"/>
    <w:rsid w:val="000C359A"/>
    <w:rsid w:val="000C62BF"/>
    <w:rsid w:val="000C6363"/>
    <w:rsid w:val="000D114D"/>
    <w:rsid w:val="000D5BB3"/>
    <w:rsid w:val="000E1F36"/>
    <w:rsid w:val="000E2BE3"/>
    <w:rsid w:val="000E383D"/>
    <w:rsid w:val="000E7C32"/>
    <w:rsid w:val="000F00D7"/>
    <w:rsid w:val="000F0670"/>
    <w:rsid w:val="000F569C"/>
    <w:rsid w:val="000F5923"/>
    <w:rsid w:val="000F7223"/>
    <w:rsid w:val="000F7A50"/>
    <w:rsid w:val="001048E9"/>
    <w:rsid w:val="00112D95"/>
    <w:rsid w:val="00113FCE"/>
    <w:rsid w:val="00114396"/>
    <w:rsid w:val="001238A2"/>
    <w:rsid w:val="00123A4E"/>
    <w:rsid w:val="001250E1"/>
    <w:rsid w:val="00130C2A"/>
    <w:rsid w:val="00131A1B"/>
    <w:rsid w:val="00136181"/>
    <w:rsid w:val="00141701"/>
    <w:rsid w:val="001418C0"/>
    <w:rsid w:val="001422A7"/>
    <w:rsid w:val="0014255E"/>
    <w:rsid w:val="00142AD4"/>
    <w:rsid w:val="001435DC"/>
    <w:rsid w:val="00144E64"/>
    <w:rsid w:val="00151687"/>
    <w:rsid w:val="00151F7F"/>
    <w:rsid w:val="0015246B"/>
    <w:rsid w:val="001536BD"/>
    <w:rsid w:val="00154018"/>
    <w:rsid w:val="001567C8"/>
    <w:rsid w:val="00157E56"/>
    <w:rsid w:val="0016538A"/>
    <w:rsid w:val="00165406"/>
    <w:rsid w:val="001654D2"/>
    <w:rsid w:val="00170C46"/>
    <w:rsid w:val="00182329"/>
    <w:rsid w:val="00193817"/>
    <w:rsid w:val="00194072"/>
    <w:rsid w:val="001B0D77"/>
    <w:rsid w:val="001B14F8"/>
    <w:rsid w:val="001B19BC"/>
    <w:rsid w:val="001B38A9"/>
    <w:rsid w:val="001B49C6"/>
    <w:rsid w:val="001C38BD"/>
    <w:rsid w:val="001C5130"/>
    <w:rsid w:val="001C7AEA"/>
    <w:rsid w:val="001C7B0E"/>
    <w:rsid w:val="001D06ED"/>
    <w:rsid w:val="001D2569"/>
    <w:rsid w:val="001D27DB"/>
    <w:rsid w:val="001D3999"/>
    <w:rsid w:val="001D4737"/>
    <w:rsid w:val="001D7F2D"/>
    <w:rsid w:val="001E2425"/>
    <w:rsid w:val="001E3350"/>
    <w:rsid w:val="001E6D19"/>
    <w:rsid w:val="001E6DAA"/>
    <w:rsid w:val="001F039E"/>
    <w:rsid w:val="001F109B"/>
    <w:rsid w:val="001F5A78"/>
    <w:rsid w:val="001F638D"/>
    <w:rsid w:val="00202DF7"/>
    <w:rsid w:val="00210A67"/>
    <w:rsid w:val="00214603"/>
    <w:rsid w:val="00214BE9"/>
    <w:rsid w:val="00215DC2"/>
    <w:rsid w:val="002160AC"/>
    <w:rsid w:val="00220522"/>
    <w:rsid w:val="00220FA4"/>
    <w:rsid w:val="00224479"/>
    <w:rsid w:val="00231625"/>
    <w:rsid w:val="00232537"/>
    <w:rsid w:val="002337F4"/>
    <w:rsid w:val="00242633"/>
    <w:rsid w:val="002479A1"/>
    <w:rsid w:val="00251036"/>
    <w:rsid w:val="00254517"/>
    <w:rsid w:val="00254CE6"/>
    <w:rsid w:val="00260467"/>
    <w:rsid w:val="00263CC7"/>
    <w:rsid w:val="00263EA8"/>
    <w:rsid w:val="002647D6"/>
    <w:rsid w:val="00264BC8"/>
    <w:rsid w:val="00267002"/>
    <w:rsid w:val="00271516"/>
    <w:rsid w:val="00281547"/>
    <w:rsid w:val="0028438E"/>
    <w:rsid w:val="00284DFF"/>
    <w:rsid w:val="00291143"/>
    <w:rsid w:val="002915B2"/>
    <w:rsid w:val="0029194E"/>
    <w:rsid w:val="00292C30"/>
    <w:rsid w:val="002931DA"/>
    <w:rsid w:val="00294E7F"/>
    <w:rsid w:val="00295949"/>
    <w:rsid w:val="002A1E63"/>
    <w:rsid w:val="002B0762"/>
    <w:rsid w:val="002B2DF0"/>
    <w:rsid w:val="002B2EBD"/>
    <w:rsid w:val="002B36CD"/>
    <w:rsid w:val="002B5A85"/>
    <w:rsid w:val="002B61F1"/>
    <w:rsid w:val="002C0F90"/>
    <w:rsid w:val="002C12FB"/>
    <w:rsid w:val="002D3ED8"/>
    <w:rsid w:val="002D43E9"/>
    <w:rsid w:val="002D4B67"/>
    <w:rsid w:val="002D5EC3"/>
    <w:rsid w:val="002E063D"/>
    <w:rsid w:val="002E4A47"/>
    <w:rsid w:val="002F195C"/>
    <w:rsid w:val="002F2A73"/>
    <w:rsid w:val="002F4376"/>
    <w:rsid w:val="002F4B53"/>
    <w:rsid w:val="002F584D"/>
    <w:rsid w:val="003010FA"/>
    <w:rsid w:val="0030279C"/>
    <w:rsid w:val="00305D6C"/>
    <w:rsid w:val="00310CA0"/>
    <w:rsid w:val="003125E1"/>
    <w:rsid w:val="00313823"/>
    <w:rsid w:val="00314FA6"/>
    <w:rsid w:val="00330342"/>
    <w:rsid w:val="00331336"/>
    <w:rsid w:val="0033730E"/>
    <w:rsid w:val="00340366"/>
    <w:rsid w:val="00341D14"/>
    <w:rsid w:val="00342D3C"/>
    <w:rsid w:val="00344606"/>
    <w:rsid w:val="003448E1"/>
    <w:rsid w:val="00344D6F"/>
    <w:rsid w:val="0035291F"/>
    <w:rsid w:val="00354537"/>
    <w:rsid w:val="003551B4"/>
    <w:rsid w:val="0036449B"/>
    <w:rsid w:val="00370D95"/>
    <w:rsid w:val="00371229"/>
    <w:rsid w:val="00374868"/>
    <w:rsid w:val="00374BF9"/>
    <w:rsid w:val="0037597F"/>
    <w:rsid w:val="003769ED"/>
    <w:rsid w:val="00376FC3"/>
    <w:rsid w:val="00386141"/>
    <w:rsid w:val="003872D3"/>
    <w:rsid w:val="003A0BFD"/>
    <w:rsid w:val="003A3548"/>
    <w:rsid w:val="003A6BC8"/>
    <w:rsid w:val="003B1718"/>
    <w:rsid w:val="003B306E"/>
    <w:rsid w:val="003B5E18"/>
    <w:rsid w:val="003B62B9"/>
    <w:rsid w:val="003C4D0B"/>
    <w:rsid w:val="003D1AC0"/>
    <w:rsid w:val="003E0B98"/>
    <w:rsid w:val="003E2877"/>
    <w:rsid w:val="003E403E"/>
    <w:rsid w:val="003E49B0"/>
    <w:rsid w:val="003F28EB"/>
    <w:rsid w:val="003F4514"/>
    <w:rsid w:val="00401E60"/>
    <w:rsid w:val="004030A9"/>
    <w:rsid w:val="004049FD"/>
    <w:rsid w:val="00405524"/>
    <w:rsid w:val="004065D6"/>
    <w:rsid w:val="0041019D"/>
    <w:rsid w:val="00413B23"/>
    <w:rsid w:val="00424A66"/>
    <w:rsid w:val="004278AB"/>
    <w:rsid w:val="00433D4C"/>
    <w:rsid w:val="0043588C"/>
    <w:rsid w:val="00435AE9"/>
    <w:rsid w:val="00440FA4"/>
    <w:rsid w:val="0044180C"/>
    <w:rsid w:val="004434CD"/>
    <w:rsid w:val="0044416D"/>
    <w:rsid w:val="00444F02"/>
    <w:rsid w:val="0045178E"/>
    <w:rsid w:val="004554B6"/>
    <w:rsid w:val="00460BFE"/>
    <w:rsid w:val="00460FAD"/>
    <w:rsid w:val="00462D44"/>
    <w:rsid w:val="004734E6"/>
    <w:rsid w:val="00473F11"/>
    <w:rsid w:val="00474163"/>
    <w:rsid w:val="00476A29"/>
    <w:rsid w:val="00481563"/>
    <w:rsid w:val="0048687D"/>
    <w:rsid w:val="0048688C"/>
    <w:rsid w:val="00486EE1"/>
    <w:rsid w:val="00490471"/>
    <w:rsid w:val="00493AFD"/>
    <w:rsid w:val="00496AAE"/>
    <w:rsid w:val="004A1703"/>
    <w:rsid w:val="004B0524"/>
    <w:rsid w:val="004B073C"/>
    <w:rsid w:val="004B7329"/>
    <w:rsid w:val="004C0F12"/>
    <w:rsid w:val="004D02A6"/>
    <w:rsid w:val="004D2ABB"/>
    <w:rsid w:val="004D4B15"/>
    <w:rsid w:val="004D4EA4"/>
    <w:rsid w:val="004D7899"/>
    <w:rsid w:val="004E314E"/>
    <w:rsid w:val="004E7F02"/>
    <w:rsid w:val="004F590B"/>
    <w:rsid w:val="004F67C7"/>
    <w:rsid w:val="005001CB"/>
    <w:rsid w:val="0050226B"/>
    <w:rsid w:val="0050471C"/>
    <w:rsid w:val="005051E8"/>
    <w:rsid w:val="005053F4"/>
    <w:rsid w:val="00510447"/>
    <w:rsid w:val="0051081D"/>
    <w:rsid w:val="00510D20"/>
    <w:rsid w:val="0051293B"/>
    <w:rsid w:val="005146AD"/>
    <w:rsid w:val="00516C77"/>
    <w:rsid w:val="0052006C"/>
    <w:rsid w:val="005224FF"/>
    <w:rsid w:val="00523806"/>
    <w:rsid w:val="00527248"/>
    <w:rsid w:val="00532110"/>
    <w:rsid w:val="00533842"/>
    <w:rsid w:val="0053669B"/>
    <w:rsid w:val="00537F81"/>
    <w:rsid w:val="00540CC2"/>
    <w:rsid w:val="0054173D"/>
    <w:rsid w:val="00546C6D"/>
    <w:rsid w:val="005536FF"/>
    <w:rsid w:val="00555220"/>
    <w:rsid w:val="0056005E"/>
    <w:rsid w:val="00561447"/>
    <w:rsid w:val="0056184E"/>
    <w:rsid w:val="00562831"/>
    <w:rsid w:val="00563BEA"/>
    <w:rsid w:val="00572355"/>
    <w:rsid w:val="005777FF"/>
    <w:rsid w:val="005820F4"/>
    <w:rsid w:val="005868CA"/>
    <w:rsid w:val="00592285"/>
    <w:rsid w:val="005961C4"/>
    <w:rsid w:val="00597317"/>
    <w:rsid w:val="005A5D49"/>
    <w:rsid w:val="005B4775"/>
    <w:rsid w:val="005B568C"/>
    <w:rsid w:val="005C0824"/>
    <w:rsid w:val="005C2FAF"/>
    <w:rsid w:val="005C5693"/>
    <w:rsid w:val="005C63E2"/>
    <w:rsid w:val="005D042C"/>
    <w:rsid w:val="005D0DAB"/>
    <w:rsid w:val="005D6511"/>
    <w:rsid w:val="005E1197"/>
    <w:rsid w:val="005E33CA"/>
    <w:rsid w:val="005E5477"/>
    <w:rsid w:val="005F101F"/>
    <w:rsid w:val="005F339A"/>
    <w:rsid w:val="005F3DE1"/>
    <w:rsid w:val="005F5E2F"/>
    <w:rsid w:val="005F779B"/>
    <w:rsid w:val="0060066F"/>
    <w:rsid w:val="00601138"/>
    <w:rsid w:val="00607557"/>
    <w:rsid w:val="00617F90"/>
    <w:rsid w:val="00620A5F"/>
    <w:rsid w:val="00621B36"/>
    <w:rsid w:val="00622A0B"/>
    <w:rsid w:val="0062319D"/>
    <w:rsid w:val="0062337B"/>
    <w:rsid w:val="00623BEE"/>
    <w:rsid w:val="00623D9C"/>
    <w:rsid w:val="00625F3F"/>
    <w:rsid w:val="00626438"/>
    <w:rsid w:val="00626682"/>
    <w:rsid w:val="00630DFA"/>
    <w:rsid w:val="00633EEB"/>
    <w:rsid w:val="00636B30"/>
    <w:rsid w:val="00640377"/>
    <w:rsid w:val="006417AB"/>
    <w:rsid w:val="00641816"/>
    <w:rsid w:val="00643EB6"/>
    <w:rsid w:val="00645BA9"/>
    <w:rsid w:val="00645E52"/>
    <w:rsid w:val="006460BA"/>
    <w:rsid w:val="00650745"/>
    <w:rsid w:val="006524A7"/>
    <w:rsid w:val="00653346"/>
    <w:rsid w:val="00653E5D"/>
    <w:rsid w:val="00660917"/>
    <w:rsid w:val="006614F8"/>
    <w:rsid w:val="0066154E"/>
    <w:rsid w:val="0066249A"/>
    <w:rsid w:val="00672DAF"/>
    <w:rsid w:val="00674B2D"/>
    <w:rsid w:val="006773E6"/>
    <w:rsid w:val="00677DDA"/>
    <w:rsid w:val="00681CD0"/>
    <w:rsid w:val="00683BCD"/>
    <w:rsid w:val="00691245"/>
    <w:rsid w:val="006919E5"/>
    <w:rsid w:val="00693FF6"/>
    <w:rsid w:val="00695BC0"/>
    <w:rsid w:val="006964F9"/>
    <w:rsid w:val="00697250"/>
    <w:rsid w:val="00697E31"/>
    <w:rsid w:val="006A2B43"/>
    <w:rsid w:val="006A5C9A"/>
    <w:rsid w:val="006A5F5E"/>
    <w:rsid w:val="006A5F99"/>
    <w:rsid w:val="006A6D8B"/>
    <w:rsid w:val="006A72A8"/>
    <w:rsid w:val="006B2AC0"/>
    <w:rsid w:val="006B401D"/>
    <w:rsid w:val="006C6324"/>
    <w:rsid w:val="006C7D1C"/>
    <w:rsid w:val="006D0423"/>
    <w:rsid w:val="006D0825"/>
    <w:rsid w:val="006E0B52"/>
    <w:rsid w:val="006E1434"/>
    <w:rsid w:val="006E2FD2"/>
    <w:rsid w:val="006E33C6"/>
    <w:rsid w:val="006E4AB7"/>
    <w:rsid w:val="006E5E03"/>
    <w:rsid w:val="006E6A44"/>
    <w:rsid w:val="006F1771"/>
    <w:rsid w:val="006F63C4"/>
    <w:rsid w:val="006F6E08"/>
    <w:rsid w:val="007029C7"/>
    <w:rsid w:val="007053ED"/>
    <w:rsid w:val="00706681"/>
    <w:rsid w:val="00706821"/>
    <w:rsid w:val="00710F55"/>
    <w:rsid w:val="00711FD3"/>
    <w:rsid w:val="0071370C"/>
    <w:rsid w:val="00713F6C"/>
    <w:rsid w:val="00721811"/>
    <w:rsid w:val="00725676"/>
    <w:rsid w:val="0072784B"/>
    <w:rsid w:val="00727F49"/>
    <w:rsid w:val="007312EB"/>
    <w:rsid w:val="00741078"/>
    <w:rsid w:val="007411CB"/>
    <w:rsid w:val="0074252B"/>
    <w:rsid w:val="00742BA3"/>
    <w:rsid w:val="00742F7E"/>
    <w:rsid w:val="00743813"/>
    <w:rsid w:val="00744B18"/>
    <w:rsid w:val="00746AB9"/>
    <w:rsid w:val="00754C0A"/>
    <w:rsid w:val="00755878"/>
    <w:rsid w:val="00761A13"/>
    <w:rsid w:val="00761EC4"/>
    <w:rsid w:val="00764CE8"/>
    <w:rsid w:val="007678C9"/>
    <w:rsid w:val="00771207"/>
    <w:rsid w:val="00771B5E"/>
    <w:rsid w:val="007752D5"/>
    <w:rsid w:val="007754F1"/>
    <w:rsid w:val="0077656F"/>
    <w:rsid w:val="00781989"/>
    <w:rsid w:val="00786387"/>
    <w:rsid w:val="007929B7"/>
    <w:rsid w:val="00795B54"/>
    <w:rsid w:val="007A0378"/>
    <w:rsid w:val="007A410D"/>
    <w:rsid w:val="007A41F1"/>
    <w:rsid w:val="007A685F"/>
    <w:rsid w:val="007A740A"/>
    <w:rsid w:val="007B4AF4"/>
    <w:rsid w:val="007C110A"/>
    <w:rsid w:val="007C5D03"/>
    <w:rsid w:val="007D3A00"/>
    <w:rsid w:val="007D4747"/>
    <w:rsid w:val="007D5A8C"/>
    <w:rsid w:val="007D6B65"/>
    <w:rsid w:val="007E0049"/>
    <w:rsid w:val="007E092E"/>
    <w:rsid w:val="007E4371"/>
    <w:rsid w:val="007E4BBD"/>
    <w:rsid w:val="007E62F9"/>
    <w:rsid w:val="007F0D3D"/>
    <w:rsid w:val="007F4B2E"/>
    <w:rsid w:val="007F57F2"/>
    <w:rsid w:val="00803256"/>
    <w:rsid w:val="008051DB"/>
    <w:rsid w:val="00807FF4"/>
    <w:rsid w:val="00811A35"/>
    <w:rsid w:val="00811A36"/>
    <w:rsid w:val="00811AB3"/>
    <w:rsid w:val="00812925"/>
    <w:rsid w:val="0082350F"/>
    <w:rsid w:val="00823B01"/>
    <w:rsid w:val="00826029"/>
    <w:rsid w:val="00827ECF"/>
    <w:rsid w:val="00827F78"/>
    <w:rsid w:val="00830021"/>
    <w:rsid w:val="00833744"/>
    <w:rsid w:val="00834BC9"/>
    <w:rsid w:val="00835893"/>
    <w:rsid w:val="008370E1"/>
    <w:rsid w:val="008373FF"/>
    <w:rsid w:val="00837FFD"/>
    <w:rsid w:val="008469D9"/>
    <w:rsid w:val="00854012"/>
    <w:rsid w:val="00856854"/>
    <w:rsid w:val="00862AB5"/>
    <w:rsid w:val="00863D9A"/>
    <w:rsid w:val="008672DA"/>
    <w:rsid w:val="00872C6A"/>
    <w:rsid w:val="00875222"/>
    <w:rsid w:val="0087616B"/>
    <w:rsid w:val="0087704B"/>
    <w:rsid w:val="008770EF"/>
    <w:rsid w:val="008807C7"/>
    <w:rsid w:val="0088540C"/>
    <w:rsid w:val="00885633"/>
    <w:rsid w:val="00886EFB"/>
    <w:rsid w:val="00887D95"/>
    <w:rsid w:val="00894FAB"/>
    <w:rsid w:val="00895614"/>
    <w:rsid w:val="00895959"/>
    <w:rsid w:val="0089629B"/>
    <w:rsid w:val="00896360"/>
    <w:rsid w:val="008977E1"/>
    <w:rsid w:val="008A103C"/>
    <w:rsid w:val="008A257A"/>
    <w:rsid w:val="008A361F"/>
    <w:rsid w:val="008A5C0A"/>
    <w:rsid w:val="008B798A"/>
    <w:rsid w:val="008C0AAD"/>
    <w:rsid w:val="008C27CA"/>
    <w:rsid w:val="008C6395"/>
    <w:rsid w:val="008C7238"/>
    <w:rsid w:val="008D2BB8"/>
    <w:rsid w:val="008D5661"/>
    <w:rsid w:val="008D6B64"/>
    <w:rsid w:val="008D786D"/>
    <w:rsid w:val="008E2554"/>
    <w:rsid w:val="008E3B23"/>
    <w:rsid w:val="008F5C28"/>
    <w:rsid w:val="008F7641"/>
    <w:rsid w:val="00900174"/>
    <w:rsid w:val="00905D4D"/>
    <w:rsid w:val="00906883"/>
    <w:rsid w:val="00907B41"/>
    <w:rsid w:val="009119D9"/>
    <w:rsid w:val="00912973"/>
    <w:rsid w:val="00915614"/>
    <w:rsid w:val="00922226"/>
    <w:rsid w:val="00922EB8"/>
    <w:rsid w:val="0093490D"/>
    <w:rsid w:val="00934A5D"/>
    <w:rsid w:val="00936506"/>
    <w:rsid w:val="00936F16"/>
    <w:rsid w:val="00942F92"/>
    <w:rsid w:val="00951E6B"/>
    <w:rsid w:val="00953AB9"/>
    <w:rsid w:val="00953CF1"/>
    <w:rsid w:val="00962C8D"/>
    <w:rsid w:val="009653BB"/>
    <w:rsid w:val="00965564"/>
    <w:rsid w:val="0096773F"/>
    <w:rsid w:val="00974F08"/>
    <w:rsid w:val="009750DD"/>
    <w:rsid w:val="00975990"/>
    <w:rsid w:val="0098100E"/>
    <w:rsid w:val="009824EE"/>
    <w:rsid w:val="00983798"/>
    <w:rsid w:val="00985120"/>
    <w:rsid w:val="00985BB3"/>
    <w:rsid w:val="009863D4"/>
    <w:rsid w:val="00990F5B"/>
    <w:rsid w:val="00991BC0"/>
    <w:rsid w:val="009958B3"/>
    <w:rsid w:val="00995F44"/>
    <w:rsid w:val="0099622E"/>
    <w:rsid w:val="009A1270"/>
    <w:rsid w:val="009B0392"/>
    <w:rsid w:val="009B6F64"/>
    <w:rsid w:val="009C2932"/>
    <w:rsid w:val="009C2B6D"/>
    <w:rsid w:val="009C5560"/>
    <w:rsid w:val="009C5806"/>
    <w:rsid w:val="009C6297"/>
    <w:rsid w:val="009D2F27"/>
    <w:rsid w:val="009E0FCD"/>
    <w:rsid w:val="009F0AC3"/>
    <w:rsid w:val="009F0CA3"/>
    <w:rsid w:val="00A00BC1"/>
    <w:rsid w:val="00A021AC"/>
    <w:rsid w:val="00A04768"/>
    <w:rsid w:val="00A071A4"/>
    <w:rsid w:val="00A074AF"/>
    <w:rsid w:val="00A13532"/>
    <w:rsid w:val="00A1585E"/>
    <w:rsid w:val="00A15C45"/>
    <w:rsid w:val="00A17252"/>
    <w:rsid w:val="00A20BC5"/>
    <w:rsid w:val="00A31585"/>
    <w:rsid w:val="00A355B9"/>
    <w:rsid w:val="00A37F8A"/>
    <w:rsid w:val="00A41E8D"/>
    <w:rsid w:val="00A466C6"/>
    <w:rsid w:val="00A50D77"/>
    <w:rsid w:val="00A51147"/>
    <w:rsid w:val="00A51F5A"/>
    <w:rsid w:val="00A56FA0"/>
    <w:rsid w:val="00A703B2"/>
    <w:rsid w:val="00A70BDD"/>
    <w:rsid w:val="00A755BE"/>
    <w:rsid w:val="00A76ECC"/>
    <w:rsid w:val="00A779E8"/>
    <w:rsid w:val="00A77D1D"/>
    <w:rsid w:val="00A8626C"/>
    <w:rsid w:val="00A92D93"/>
    <w:rsid w:val="00AA1024"/>
    <w:rsid w:val="00AA1EC0"/>
    <w:rsid w:val="00AA33CF"/>
    <w:rsid w:val="00AA3E1B"/>
    <w:rsid w:val="00AA5CAF"/>
    <w:rsid w:val="00AA7BAA"/>
    <w:rsid w:val="00AB040E"/>
    <w:rsid w:val="00AB346E"/>
    <w:rsid w:val="00AB6EDF"/>
    <w:rsid w:val="00AC2F8F"/>
    <w:rsid w:val="00AC3AB4"/>
    <w:rsid w:val="00AD2838"/>
    <w:rsid w:val="00AD2C39"/>
    <w:rsid w:val="00AD481E"/>
    <w:rsid w:val="00AD4C71"/>
    <w:rsid w:val="00AD720D"/>
    <w:rsid w:val="00AE02D2"/>
    <w:rsid w:val="00AE3404"/>
    <w:rsid w:val="00AE5335"/>
    <w:rsid w:val="00AF1C60"/>
    <w:rsid w:val="00B04CCF"/>
    <w:rsid w:val="00B26D8A"/>
    <w:rsid w:val="00B31C6E"/>
    <w:rsid w:val="00B42904"/>
    <w:rsid w:val="00B511B8"/>
    <w:rsid w:val="00B51E34"/>
    <w:rsid w:val="00B533AB"/>
    <w:rsid w:val="00B61B35"/>
    <w:rsid w:val="00B6295B"/>
    <w:rsid w:val="00B67F3B"/>
    <w:rsid w:val="00B728D7"/>
    <w:rsid w:val="00B73874"/>
    <w:rsid w:val="00B75F9D"/>
    <w:rsid w:val="00B774D1"/>
    <w:rsid w:val="00B80F32"/>
    <w:rsid w:val="00B813EE"/>
    <w:rsid w:val="00B85D1D"/>
    <w:rsid w:val="00B9419F"/>
    <w:rsid w:val="00B95F74"/>
    <w:rsid w:val="00BA35CB"/>
    <w:rsid w:val="00BA4850"/>
    <w:rsid w:val="00BA49BD"/>
    <w:rsid w:val="00BA73B5"/>
    <w:rsid w:val="00BB5D3E"/>
    <w:rsid w:val="00BC0187"/>
    <w:rsid w:val="00BC228D"/>
    <w:rsid w:val="00BC2E8E"/>
    <w:rsid w:val="00BD2B0C"/>
    <w:rsid w:val="00BD7941"/>
    <w:rsid w:val="00BE01CF"/>
    <w:rsid w:val="00BE1B32"/>
    <w:rsid w:val="00BE3FCA"/>
    <w:rsid w:val="00BE4EA4"/>
    <w:rsid w:val="00BE79C8"/>
    <w:rsid w:val="00BF086A"/>
    <w:rsid w:val="00BF2A6D"/>
    <w:rsid w:val="00BF346A"/>
    <w:rsid w:val="00BF4A13"/>
    <w:rsid w:val="00BF52FC"/>
    <w:rsid w:val="00BF549E"/>
    <w:rsid w:val="00C01540"/>
    <w:rsid w:val="00C02BA3"/>
    <w:rsid w:val="00C038C3"/>
    <w:rsid w:val="00C04DDB"/>
    <w:rsid w:val="00C057B1"/>
    <w:rsid w:val="00C06590"/>
    <w:rsid w:val="00C06664"/>
    <w:rsid w:val="00C0757D"/>
    <w:rsid w:val="00C07800"/>
    <w:rsid w:val="00C20745"/>
    <w:rsid w:val="00C22A64"/>
    <w:rsid w:val="00C24206"/>
    <w:rsid w:val="00C3676F"/>
    <w:rsid w:val="00C40743"/>
    <w:rsid w:val="00C41242"/>
    <w:rsid w:val="00C52B01"/>
    <w:rsid w:val="00C57150"/>
    <w:rsid w:val="00C64A14"/>
    <w:rsid w:val="00C65166"/>
    <w:rsid w:val="00C700C4"/>
    <w:rsid w:val="00C72D8B"/>
    <w:rsid w:val="00C73569"/>
    <w:rsid w:val="00C7645B"/>
    <w:rsid w:val="00C82FFD"/>
    <w:rsid w:val="00C8411C"/>
    <w:rsid w:val="00C8477C"/>
    <w:rsid w:val="00C87670"/>
    <w:rsid w:val="00C93A94"/>
    <w:rsid w:val="00C961C7"/>
    <w:rsid w:val="00C96BBE"/>
    <w:rsid w:val="00CA51AD"/>
    <w:rsid w:val="00CB0153"/>
    <w:rsid w:val="00CB0D1A"/>
    <w:rsid w:val="00CB2335"/>
    <w:rsid w:val="00CB64C4"/>
    <w:rsid w:val="00CC4238"/>
    <w:rsid w:val="00CC459A"/>
    <w:rsid w:val="00CD3B90"/>
    <w:rsid w:val="00CD430A"/>
    <w:rsid w:val="00CD5912"/>
    <w:rsid w:val="00CD602A"/>
    <w:rsid w:val="00CE2BB6"/>
    <w:rsid w:val="00CE382C"/>
    <w:rsid w:val="00CE4FD6"/>
    <w:rsid w:val="00D02E20"/>
    <w:rsid w:val="00D035BD"/>
    <w:rsid w:val="00D10E49"/>
    <w:rsid w:val="00D110AD"/>
    <w:rsid w:val="00D1505A"/>
    <w:rsid w:val="00D30100"/>
    <w:rsid w:val="00D33E66"/>
    <w:rsid w:val="00D430E1"/>
    <w:rsid w:val="00D44F30"/>
    <w:rsid w:val="00D50B28"/>
    <w:rsid w:val="00D51C67"/>
    <w:rsid w:val="00D5496D"/>
    <w:rsid w:val="00D5557A"/>
    <w:rsid w:val="00D6039F"/>
    <w:rsid w:val="00D617F0"/>
    <w:rsid w:val="00D72F73"/>
    <w:rsid w:val="00D74DB6"/>
    <w:rsid w:val="00D755E4"/>
    <w:rsid w:val="00D811A8"/>
    <w:rsid w:val="00D819B5"/>
    <w:rsid w:val="00D865D4"/>
    <w:rsid w:val="00D8792B"/>
    <w:rsid w:val="00D914E8"/>
    <w:rsid w:val="00D9324C"/>
    <w:rsid w:val="00DA2BAB"/>
    <w:rsid w:val="00DA5219"/>
    <w:rsid w:val="00DA67D4"/>
    <w:rsid w:val="00DA6B76"/>
    <w:rsid w:val="00DB0EDD"/>
    <w:rsid w:val="00DB144C"/>
    <w:rsid w:val="00DB15E9"/>
    <w:rsid w:val="00DB2D6D"/>
    <w:rsid w:val="00DB512D"/>
    <w:rsid w:val="00DB6394"/>
    <w:rsid w:val="00DB771B"/>
    <w:rsid w:val="00DC000C"/>
    <w:rsid w:val="00DC13F3"/>
    <w:rsid w:val="00DC6DD4"/>
    <w:rsid w:val="00DD034A"/>
    <w:rsid w:val="00DD43D5"/>
    <w:rsid w:val="00DD4566"/>
    <w:rsid w:val="00DD4BE0"/>
    <w:rsid w:val="00DD633F"/>
    <w:rsid w:val="00DD66CB"/>
    <w:rsid w:val="00DD6909"/>
    <w:rsid w:val="00DE0D8C"/>
    <w:rsid w:val="00DE0E4D"/>
    <w:rsid w:val="00DE0EE4"/>
    <w:rsid w:val="00DE6154"/>
    <w:rsid w:val="00DF24C5"/>
    <w:rsid w:val="00DF71D1"/>
    <w:rsid w:val="00DF7279"/>
    <w:rsid w:val="00DF753B"/>
    <w:rsid w:val="00E0212F"/>
    <w:rsid w:val="00E0515B"/>
    <w:rsid w:val="00E0568C"/>
    <w:rsid w:val="00E059A5"/>
    <w:rsid w:val="00E073F8"/>
    <w:rsid w:val="00E11ABB"/>
    <w:rsid w:val="00E1404B"/>
    <w:rsid w:val="00E14C0C"/>
    <w:rsid w:val="00E14E13"/>
    <w:rsid w:val="00E2049E"/>
    <w:rsid w:val="00E20E28"/>
    <w:rsid w:val="00E265BC"/>
    <w:rsid w:val="00E2682A"/>
    <w:rsid w:val="00E32D5D"/>
    <w:rsid w:val="00E37E16"/>
    <w:rsid w:val="00E40C1B"/>
    <w:rsid w:val="00E41689"/>
    <w:rsid w:val="00E51D96"/>
    <w:rsid w:val="00E53CF0"/>
    <w:rsid w:val="00E54A3D"/>
    <w:rsid w:val="00E56E55"/>
    <w:rsid w:val="00E64B88"/>
    <w:rsid w:val="00E654D2"/>
    <w:rsid w:val="00E66D12"/>
    <w:rsid w:val="00E7094B"/>
    <w:rsid w:val="00E72D9B"/>
    <w:rsid w:val="00E73386"/>
    <w:rsid w:val="00E759E0"/>
    <w:rsid w:val="00E76C0C"/>
    <w:rsid w:val="00E77C1F"/>
    <w:rsid w:val="00E83428"/>
    <w:rsid w:val="00E8370D"/>
    <w:rsid w:val="00E86CD3"/>
    <w:rsid w:val="00E93FB0"/>
    <w:rsid w:val="00E94885"/>
    <w:rsid w:val="00E97B5F"/>
    <w:rsid w:val="00EA3194"/>
    <w:rsid w:val="00EA6473"/>
    <w:rsid w:val="00EB2D22"/>
    <w:rsid w:val="00EB313F"/>
    <w:rsid w:val="00EB462F"/>
    <w:rsid w:val="00EB6462"/>
    <w:rsid w:val="00EB7A58"/>
    <w:rsid w:val="00ED1148"/>
    <w:rsid w:val="00ED624D"/>
    <w:rsid w:val="00ED7B2B"/>
    <w:rsid w:val="00EE0060"/>
    <w:rsid w:val="00EE3072"/>
    <w:rsid w:val="00EE661C"/>
    <w:rsid w:val="00EE6945"/>
    <w:rsid w:val="00EE783F"/>
    <w:rsid w:val="00EE7F7C"/>
    <w:rsid w:val="00EF1F1E"/>
    <w:rsid w:val="00EF4BBC"/>
    <w:rsid w:val="00EF5E4D"/>
    <w:rsid w:val="00F0220C"/>
    <w:rsid w:val="00F05673"/>
    <w:rsid w:val="00F1078E"/>
    <w:rsid w:val="00F12F48"/>
    <w:rsid w:val="00F16991"/>
    <w:rsid w:val="00F17718"/>
    <w:rsid w:val="00F2478F"/>
    <w:rsid w:val="00F31D31"/>
    <w:rsid w:val="00F32898"/>
    <w:rsid w:val="00F369DC"/>
    <w:rsid w:val="00F400B4"/>
    <w:rsid w:val="00F40475"/>
    <w:rsid w:val="00F409B0"/>
    <w:rsid w:val="00F41DC7"/>
    <w:rsid w:val="00F4624D"/>
    <w:rsid w:val="00F5387C"/>
    <w:rsid w:val="00F55367"/>
    <w:rsid w:val="00F5592C"/>
    <w:rsid w:val="00F55C9A"/>
    <w:rsid w:val="00F57A7D"/>
    <w:rsid w:val="00F60592"/>
    <w:rsid w:val="00F641D6"/>
    <w:rsid w:val="00F71E54"/>
    <w:rsid w:val="00F853CA"/>
    <w:rsid w:val="00F87228"/>
    <w:rsid w:val="00F90C7D"/>
    <w:rsid w:val="00F91005"/>
    <w:rsid w:val="00F94CB7"/>
    <w:rsid w:val="00FC1494"/>
    <w:rsid w:val="00FC5754"/>
    <w:rsid w:val="00FC6074"/>
    <w:rsid w:val="00FD3C2C"/>
    <w:rsid w:val="00FD45AC"/>
    <w:rsid w:val="00FD6B0C"/>
    <w:rsid w:val="00FE4E77"/>
    <w:rsid w:val="00FE7ABD"/>
    <w:rsid w:val="00FF6B8F"/>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9E46CE7"/>
  <w15:chartTrackingRefBased/>
  <w15:docId w15:val="{B962AEB5-897F-4CD5-94B3-1051C1E68A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37F81"/>
  </w:style>
  <w:style w:type="paragraph" w:styleId="Heading1">
    <w:name w:val="heading 1"/>
    <w:basedOn w:val="Normal"/>
    <w:link w:val="Heading1Char"/>
    <w:uiPriority w:val="9"/>
    <w:qFormat/>
    <w:rsid w:val="00974F08"/>
    <w:pPr>
      <w:spacing w:before="100" w:beforeAutospacing="1" w:after="100" w:afterAutospacing="1" w:line="240" w:lineRule="auto"/>
      <w:outlineLvl w:val="0"/>
    </w:pPr>
    <w:rPr>
      <w:rFonts w:eastAsia="Times New Roman" w:cs="Times New Roman"/>
      <w:b/>
      <w:bCs/>
      <w:color w:val="1A9DAC"/>
      <w:kern w:val="36"/>
      <w:sz w:val="48"/>
      <w:szCs w:val="48"/>
      <w:lang w:eastAsia="en-GB"/>
    </w:rPr>
  </w:style>
  <w:style w:type="paragraph" w:styleId="Heading2">
    <w:name w:val="heading 2"/>
    <w:basedOn w:val="Normal"/>
    <w:link w:val="Heading2Char"/>
    <w:uiPriority w:val="9"/>
    <w:qFormat/>
    <w:rsid w:val="00974F08"/>
    <w:pPr>
      <w:spacing w:before="100" w:beforeAutospacing="1" w:after="100" w:afterAutospacing="1" w:line="240" w:lineRule="auto"/>
      <w:outlineLvl w:val="1"/>
    </w:pPr>
    <w:rPr>
      <w:rFonts w:eastAsia="Times New Roman" w:cs="Times New Roman"/>
      <w:b/>
      <w:bCs/>
      <w:color w:val="1A9DAC"/>
      <w:sz w:val="36"/>
      <w:szCs w:val="36"/>
      <w:lang w:eastAsia="en-GB"/>
    </w:rPr>
  </w:style>
  <w:style w:type="paragraph" w:styleId="Heading3">
    <w:name w:val="heading 3"/>
    <w:basedOn w:val="Normal"/>
    <w:next w:val="Normal"/>
    <w:link w:val="Heading3Char"/>
    <w:uiPriority w:val="9"/>
    <w:unhideWhenUsed/>
    <w:qFormat/>
    <w:rsid w:val="00974F08"/>
    <w:pPr>
      <w:keepNext/>
      <w:keepLines/>
      <w:spacing w:before="40" w:after="0"/>
      <w:outlineLvl w:val="2"/>
    </w:pPr>
    <w:rPr>
      <w:rFonts w:eastAsiaTheme="majorEastAsia" w:cstheme="majorBidi"/>
      <w:color w:val="1A9DAC"/>
      <w:sz w:val="24"/>
      <w:szCs w:val="24"/>
    </w:rPr>
  </w:style>
  <w:style w:type="paragraph" w:styleId="Heading4">
    <w:name w:val="heading 4"/>
    <w:basedOn w:val="Normal"/>
    <w:next w:val="Normal"/>
    <w:link w:val="Heading4Char"/>
    <w:uiPriority w:val="9"/>
    <w:unhideWhenUsed/>
    <w:qFormat/>
    <w:rsid w:val="00974F08"/>
    <w:pPr>
      <w:keepNext/>
      <w:keepLines/>
      <w:spacing w:before="40" w:after="0"/>
      <w:outlineLvl w:val="3"/>
    </w:pPr>
    <w:rPr>
      <w:rFonts w:asciiTheme="majorHAnsi" w:eastAsiaTheme="majorEastAsia" w:hAnsiTheme="majorHAnsi" w:cstheme="majorBidi"/>
      <w:i/>
      <w:iCs/>
      <w:color w:val="1A9DAC"/>
    </w:rPr>
  </w:style>
  <w:style w:type="paragraph" w:styleId="Heading5">
    <w:name w:val="heading 5"/>
    <w:basedOn w:val="Normal"/>
    <w:next w:val="Normal"/>
    <w:link w:val="Heading5Char"/>
    <w:uiPriority w:val="9"/>
    <w:unhideWhenUsed/>
    <w:qFormat/>
    <w:rsid w:val="00F31D31"/>
    <w:pPr>
      <w:keepNext/>
      <w:keepLines/>
      <w:spacing w:before="40" w:after="0"/>
      <w:outlineLvl w:val="4"/>
    </w:pPr>
    <w:rPr>
      <w:rFonts w:asciiTheme="majorHAnsi" w:eastAsiaTheme="majorEastAsia" w:hAnsiTheme="majorHAnsi" w:cstheme="majorBidi"/>
      <w:color w:val="1A9DAC"/>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10F55"/>
    <w:rPr>
      <w:color w:val="808080"/>
    </w:rPr>
  </w:style>
  <w:style w:type="paragraph" w:styleId="Header">
    <w:name w:val="header"/>
    <w:basedOn w:val="Normal"/>
    <w:link w:val="HeaderChar"/>
    <w:uiPriority w:val="99"/>
    <w:unhideWhenUsed/>
    <w:rsid w:val="00710F55"/>
    <w:pPr>
      <w:tabs>
        <w:tab w:val="center" w:pos="4513"/>
        <w:tab w:val="right" w:pos="9026"/>
      </w:tabs>
      <w:spacing w:after="0" w:line="240" w:lineRule="auto"/>
    </w:pPr>
  </w:style>
  <w:style w:type="character" w:customStyle="1" w:styleId="HeaderChar">
    <w:name w:val="Header Char"/>
    <w:basedOn w:val="DefaultParagraphFont"/>
    <w:link w:val="Header"/>
    <w:uiPriority w:val="99"/>
    <w:rsid w:val="00710F55"/>
  </w:style>
  <w:style w:type="paragraph" w:styleId="Footer">
    <w:name w:val="footer"/>
    <w:basedOn w:val="Normal"/>
    <w:link w:val="FooterChar"/>
    <w:uiPriority w:val="99"/>
    <w:unhideWhenUsed/>
    <w:rsid w:val="00710F55"/>
    <w:pPr>
      <w:tabs>
        <w:tab w:val="center" w:pos="4513"/>
        <w:tab w:val="right" w:pos="9026"/>
      </w:tabs>
      <w:spacing w:after="0" w:line="240" w:lineRule="auto"/>
    </w:pPr>
  </w:style>
  <w:style w:type="character" w:customStyle="1" w:styleId="FooterChar">
    <w:name w:val="Footer Char"/>
    <w:basedOn w:val="DefaultParagraphFont"/>
    <w:link w:val="Footer"/>
    <w:uiPriority w:val="99"/>
    <w:rsid w:val="00710F55"/>
  </w:style>
  <w:style w:type="character" w:customStyle="1" w:styleId="Heading1Char">
    <w:name w:val="Heading 1 Char"/>
    <w:basedOn w:val="DefaultParagraphFont"/>
    <w:link w:val="Heading1"/>
    <w:uiPriority w:val="9"/>
    <w:rsid w:val="00974F08"/>
    <w:rPr>
      <w:rFonts w:eastAsia="Times New Roman" w:cs="Times New Roman"/>
      <w:b/>
      <w:bCs/>
      <w:color w:val="1A9DAC"/>
      <w:kern w:val="36"/>
      <w:sz w:val="48"/>
      <w:szCs w:val="48"/>
      <w:lang w:eastAsia="en-GB"/>
    </w:rPr>
  </w:style>
  <w:style w:type="character" w:customStyle="1" w:styleId="Heading2Char">
    <w:name w:val="Heading 2 Char"/>
    <w:basedOn w:val="DefaultParagraphFont"/>
    <w:link w:val="Heading2"/>
    <w:uiPriority w:val="9"/>
    <w:rsid w:val="00974F08"/>
    <w:rPr>
      <w:rFonts w:eastAsia="Times New Roman" w:cs="Times New Roman"/>
      <w:b/>
      <w:bCs/>
      <w:color w:val="1A9DAC"/>
      <w:sz w:val="36"/>
      <w:szCs w:val="36"/>
      <w:lang w:eastAsia="en-GB"/>
    </w:rPr>
  </w:style>
  <w:style w:type="character" w:customStyle="1" w:styleId="Heading3Char">
    <w:name w:val="Heading 3 Char"/>
    <w:basedOn w:val="DefaultParagraphFont"/>
    <w:link w:val="Heading3"/>
    <w:uiPriority w:val="9"/>
    <w:rsid w:val="00974F08"/>
    <w:rPr>
      <w:rFonts w:eastAsiaTheme="majorEastAsia" w:cstheme="majorBidi"/>
      <w:color w:val="1A9DAC"/>
      <w:sz w:val="24"/>
      <w:szCs w:val="24"/>
    </w:rPr>
  </w:style>
  <w:style w:type="character" w:customStyle="1" w:styleId="Heading4Char">
    <w:name w:val="Heading 4 Char"/>
    <w:basedOn w:val="DefaultParagraphFont"/>
    <w:link w:val="Heading4"/>
    <w:uiPriority w:val="9"/>
    <w:rsid w:val="00974F08"/>
    <w:rPr>
      <w:rFonts w:asciiTheme="majorHAnsi" w:eastAsiaTheme="majorEastAsia" w:hAnsiTheme="majorHAnsi" w:cstheme="majorBidi"/>
      <w:i/>
      <w:iCs/>
      <w:color w:val="1A9DAC"/>
    </w:rPr>
  </w:style>
  <w:style w:type="paragraph" w:styleId="Caption">
    <w:name w:val="caption"/>
    <w:basedOn w:val="Normal"/>
    <w:next w:val="Normal"/>
    <w:uiPriority w:val="35"/>
    <w:unhideWhenUsed/>
    <w:qFormat/>
    <w:rsid w:val="00974F08"/>
    <w:pPr>
      <w:spacing w:after="200" w:line="240" w:lineRule="auto"/>
    </w:pPr>
    <w:rPr>
      <w:i/>
      <w:iCs/>
      <w:color w:val="44546A" w:themeColor="text2"/>
      <w:sz w:val="18"/>
      <w:szCs w:val="18"/>
    </w:rPr>
  </w:style>
  <w:style w:type="table" w:styleId="TableGrid">
    <w:name w:val="Table Grid"/>
    <w:basedOn w:val="TableNormal"/>
    <w:uiPriority w:val="39"/>
    <w:rsid w:val="00862A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62AB5"/>
    <w:rPr>
      <w:color w:val="0563C1" w:themeColor="hyperlink"/>
      <w:u w:val="single"/>
    </w:rPr>
  </w:style>
  <w:style w:type="character" w:customStyle="1" w:styleId="UnresolvedMention">
    <w:name w:val="Unresolved Mention"/>
    <w:basedOn w:val="DefaultParagraphFont"/>
    <w:uiPriority w:val="99"/>
    <w:semiHidden/>
    <w:unhideWhenUsed/>
    <w:rsid w:val="00862AB5"/>
    <w:rPr>
      <w:color w:val="605E5C"/>
      <w:shd w:val="clear" w:color="auto" w:fill="E1DFDD"/>
    </w:rPr>
  </w:style>
  <w:style w:type="paragraph" w:customStyle="1" w:styleId="ng-binding">
    <w:name w:val="ng-binding"/>
    <w:basedOn w:val="Normal"/>
    <w:rsid w:val="00862AB5"/>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TOCHeading">
    <w:name w:val="TOC Heading"/>
    <w:basedOn w:val="Heading1"/>
    <w:next w:val="Normal"/>
    <w:uiPriority w:val="39"/>
    <w:unhideWhenUsed/>
    <w:qFormat/>
    <w:rsid w:val="00251036"/>
    <w:pPr>
      <w:keepNext/>
      <w:keepLines/>
      <w:spacing w:before="240" w:beforeAutospacing="0" w:after="0" w:afterAutospacing="0" w:line="259" w:lineRule="auto"/>
      <w:outlineLvl w:val="9"/>
    </w:pPr>
    <w:rPr>
      <w:rFonts w:asciiTheme="majorHAnsi" w:eastAsiaTheme="majorEastAsia" w:hAnsiTheme="majorHAnsi" w:cstheme="majorBidi"/>
      <w:b w:val="0"/>
      <w:bCs w:val="0"/>
      <w:color w:val="137480" w:themeColor="accent1" w:themeShade="BF"/>
      <w:kern w:val="0"/>
      <w:sz w:val="32"/>
      <w:szCs w:val="32"/>
      <w:lang w:val="en-US" w:eastAsia="en-US"/>
    </w:rPr>
  </w:style>
  <w:style w:type="paragraph" w:styleId="TOC1">
    <w:name w:val="toc 1"/>
    <w:basedOn w:val="Normal"/>
    <w:next w:val="Normal"/>
    <w:autoRedefine/>
    <w:uiPriority w:val="39"/>
    <w:unhideWhenUsed/>
    <w:rsid w:val="00251036"/>
    <w:pPr>
      <w:spacing w:after="100"/>
    </w:pPr>
  </w:style>
  <w:style w:type="paragraph" w:styleId="TOC2">
    <w:name w:val="toc 2"/>
    <w:basedOn w:val="Normal"/>
    <w:next w:val="Normal"/>
    <w:autoRedefine/>
    <w:uiPriority w:val="39"/>
    <w:unhideWhenUsed/>
    <w:rsid w:val="00251036"/>
    <w:pPr>
      <w:spacing w:after="100"/>
      <w:ind w:left="220"/>
    </w:pPr>
  </w:style>
  <w:style w:type="paragraph" w:styleId="TOC3">
    <w:name w:val="toc 3"/>
    <w:basedOn w:val="Normal"/>
    <w:next w:val="Normal"/>
    <w:autoRedefine/>
    <w:uiPriority w:val="39"/>
    <w:unhideWhenUsed/>
    <w:rsid w:val="00251036"/>
    <w:pPr>
      <w:spacing w:after="100"/>
      <w:ind w:left="440"/>
    </w:pPr>
  </w:style>
  <w:style w:type="paragraph" w:styleId="ListParagraph">
    <w:name w:val="List Paragraph"/>
    <w:basedOn w:val="Normal"/>
    <w:uiPriority w:val="34"/>
    <w:qFormat/>
    <w:rsid w:val="00F12F48"/>
    <w:pPr>
      <w:ind w:left="720"/>
      <w:contextualSpacing/>
    </w:pPr>
  </w:style>
  <w:style w:type="paragraph" w:styleId="NormalWeb">
    <w:name w:val="Normal (Web)"/>
    <w:basedOn w:val="Normal"/>
    <w:uiPriority w:val="99"/>
    <w:unhideWhenUsed/>
    <w:rsid w:val="001E6DAA"/>
    <w:pPr>
      <w:spacing w:before="100" w:beforeAutospacing="1" w:after="100" w:afterAutospacing="1" w:line="240" w:lineRule="auto"/>
    </w:pPr>
    <w:rPr>
      <w:rFonts w:ascii="Times New Roman" w:eastAsia="Times New Roman" w:hAnsi="Times New Roman" w:cs="Times New Roman"/>
      <w:sz w:val="24"/>
      <w:szCs w:val="24"/>
      <w:lang w:eastAsia="en-GB"/>
    </w:rPr>
  </w:style>
  <w:style w:type="table" w:styleId="PlainTable1">
    <w:name w:val="Plain Table 1"/>
    <w:basedOn w:val="TableNormal"/>
    <w:uiPriority w:val="41"/>
    <w:rsid w:val="001E6DA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0B74CF"/>
    <w:rPr>
      <w:color w:val="954F72" w:themeColor="followedHyperlink"/>
      <w:u w:val="single"/>
    </w:rPr>
  </w:style>
  <w:style w:type="paragraph" w:styleId="BalloonText">
    <w:name w:val="Balloon Text"/>
    <w:basedOn w:val="Normal"/>
    <w:link w:val="BalloonTextChar"/>
    <w:uiPriority w:val="99"/>
    <w:semiHidden/>
    <w:unhideWhenUsed/>
    <w:rsid w:val="00681CD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81CD0"/>
    <w:rPr>
      <w:rFonts w:ascii="Segoe UI" w:hAnsi="Segoe UI" w:cs="Segoe UI"/>
      <w:sz w:val="18"/>
      <w:szCs w:val="18"/>
    </w:rPr>
  </w:style>
  <w:style w:type="character" w:customStyle="1" w:styleId="Heading5Char">
    <w:name w:val="Heading 5 Char"/>
    <w:basedOn w:val="DefaultParagraphFont"/>
    <w:link w:val="Heading5"/>
    <w:uiPriority w:val="9"/>
    <w:rsid w:val="00F31D31"/>
    <w:rPr>
      <w:rFonts w:asciiTheme="majorHAnsi" w:eastAsiaTheme="majorEastAsia" w:hAnsiTheme="majorHAnsi" w:cstheme="majorBidi"/>
      <w:color w:val="1A9DAC"/>
    </w:rPr>
  </w:style>
  <w:style w:type="paragraph" w:styleId="TableofFigures">
    <w:name w:val="table of figures"/>
    <w:basedOn w:val="Normal"/>
    <w:next w:val="Normal"/>
    <w:uiPriority w:val="99"/>
    <w:unhideWhenUsed/>
    <w:rsid w:val="008E3B23"/>
    <w:pPr>
      <w:spacing w:after="0"/>
    </w:pPr>
  </w:style>
  <w:style w:type="paragraph" w:styleId="NoSpacing">
    <w:name w:val="No Spacing"/>
    <w:next w:val="Normal"/>
    <w:uiPriority w:val="1"/>
    <w:qFormat/>
    <w:rsid w:val="008C0AAD"/>
    <w:pPr>
      <w:pBdr>
        <w:top w:val="nil"/>
        <w:left w:val="nil"/>
        <w:bottom w:val="nil"/>
        <w:right w:val="nil"/>
        <w:between w:val="nil"/>
        <w:bar w:val="nil"/>
      </w:pBdr>
      <w:spacing w:after="0" w:line="240" w:lineRule="auto"/>
    </w:pPr>
    <w:rPr>
      <w:rFonts w:ascii="Calibri" w:eastAsia="Arial Unicode MS" w:hAnsi="Calibri" w:cs="Times New Roman"/>
      <w:szCs w:val="24"/>
      <w:bdr w:val="nil"/>
      <w:lang w:val="en-US"/>
    </w:rPr>
  </w:style>
  <w:style w:type="paragraph" w:customStyle="1" w:styleId="uwetasks-element-p">
    <w:name w:val="uwetasks-element-p"/>
    <w:basedOn w:val="Normal"/>
    <w:rsid w:val="00F40475"/>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BookTitle">
    <w:name w:val="Book Title"/>
    <w:basedOn w:val="DefaultParagraphFont"/>
    <w:uiPriority w:val="33"/>
    <w:qFormat/>
    <w:rsid w:val="002E4A47"/>
    <w:rPr>
      <w:rFonts w:cs="Times New Roman"/>
      <w:b/>
      <w:bCs/>
      <w:i/>
      <w:iCs/>
      <w:spacing w:val="5"/>
    </w:rPr>
  </w:style>
  <w:style w:type="character" w:styleId="Emphasis">
    <w:name w:val="Emphasis"/>
    <w:basedOn w:val="DefaultParagraphFont"/>
    <w:uiPriority w:val="20"/>
    <w:qFormat/>
    <w:rsid w:val="00ED7B2B"/>
    <w:rPr>
      <w:i/>
    </w:rPr>
  </w:style>
  <w:style w:type="table" w:styleId="GridTable1Light">
    <w:name w:val="Grid Table 1 Light"/>
    <w:basedOn w:val="TableNormal"/>
    <w:uiPriority w:val="46"/>
    <w:rsid w:val="008469D9"/>
    <w:pPr>
      <w:spacing w:after="0" w:line="240" w:lineRule="auto"/>
    </w:pPr>
    <w:rPr>
      <w:rFonts w:eastAsia="Times New Roman" w:cs="Arial"/>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rFonts w:cs="Arial"/>
        <w:b/>
        <w:bCs/>
      </w:rPr>
      <w:tblPr/>
      <w:tcPr>
        <w:tcBorders>
          <w:bottom w:val="single" w:sz="12" w:space="0" w:color="666666" w:themeColor="text1" w:themeTint="99"/>
        </w:tcBorders>
      </w:tcPr>
    </w:tblStylePr>
    <w:tblStylePr w:type="lastRow">
      <w:rPr>
        <w:rFonts w:cs="Arial"/>
        <w:b/>
        <w:bCs/>
      </w:rPr>
      <w:tblPr/>
      <w:tcPr>
        <w:tcBorders>
          <w:top w:val="double" w:sz="2" w:space="0" w:color="666666" w:themeColor="text1" w:themeTint="99"/>
        </w:tcBorders>
      </w:tcPr>
    </w:tblStylePr>
    <w:tblStylePr w:type="firstCol">
      <w:rPr>
        <w:rFonts w:cs="Arial"/>
        <w:b/>
        <w:bCs/>
      </w:rPr>
    </w:tblStylePr>
    <w:tblStylePr w:type="lastCol">
      <w:rPr>
        <w:rFonts w:cs="Arial"/>
        <w:b/>
        <w:bCs/>
      </w:rPr>
    </w:tblStylePr>
  </w:style>
  <w:style w:type="paragraph" w:customStyle="1" w:styleId="Default">
    <w:name w:val="Default"/>
    <w:rsid w:val="00936506"/>
    <w:pPr>
      <w:autoSpaceDE w:val="0"/>
      <w:autoSpaceDN w:val="0"/>
      <w:adjustRightInd w:val="0"/>
      <w:spacing w:after="0" w:line="240" w:lineRule="auto"/>
    </w:pPr>
    <w:rPr>
      <w:rFonts w:ascii="Times New Roman" w:hAnsi="Times New Roman" w:cs="Times New Roman"/>
      <w:color w:val="000000"/>
      <w:sz w:val="24"/>
      <w:szCs w:val="24"/>
    </w:rPr>
  </w:style>
  <w:style w:type="paragraph" w:styleId="FootnoteText">
    <w:name w:val="footnote text"/>
    <w:basedOn w:val="Normal"/>
    <w:link w:val="FootnoteTextChar"/>
    <w:uiPriority w:val="99"/>
    <w:semiHidden/>
    <w:unhideWhenUsed/>
    <w:rsid w:val="0083002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30021"/>
    <w:rPr>
      <w:sz w:val="20"/>
      <w:szCs w:val="20"/>
    </w:rPr>
  </w:style>
  <w:style w:type="character" w:styleId="FootnoteReference">
    <w:name w:val="footnote reference"/>
    <w:basedOn w:val="DefaultParagraphFont"/>
    <w:uiPriority w:val="99"/>
    <w:semiHidden/>
    <w:unhideWhenUsed/>
    <w:rsid w:val="00830021"/>
    <w:rPr>
      <w:vertAlign w:val="superscript"/>
    </w:rPr>
  </w:style>
  <w:style w:type="paragraph" w:styleId="BodyText">
    <w:name w:val="Body Text"/>
    <w:basedOn w:val="Normal"/>
    <w:link w:val="BodyTextChar"/>
    <w:uiPriority w:val="99"/>
    <w:unhideWhenUsed/>
    <w:rsid w:val="00653E5D"/>
    <w:pPr>
      <w:spacing w:after="120" w:line="240" w:lineRule="auto"/>
    </w:pPr>
    <w:rPr>
      <w:rFonts w:ascii="Verdana" w:hAnsi="Verdana" w:cs="Arial"/>
      <w:sz w:val="24"/>
      <w:szCs w:val="20"/>
    </w:rPr>
  </w:style>
  <w:style w:type="character" w:customStyle="1" w:styleId="BodyTextChar">
    <w:name w:val="Body Text Char"/>
    <w:basedOn w:val="DefaultParagraphFont"/>
    <w:link w:val="BodyText"/>
    <w:uiPriority w:val="99"/>
    <w:rsid w:val="00653E5D"/>
    <w:rPr>
      <w:rFonts w:ascii="Verdana" w:hAnsi="Verdana" w:cs="Arial"/>
      <w:sz w:val="24"/>
      <w:szCs w:val="20"/>
    </w:rPr>
  </w:style>
  <w:style w:type="character" w:styleId="CommentReference">
    <w:name w:val="annotation reference"/>
    <w:basedOn w:val="DefaultParagraphFont"/>
    <w:uiPriority w:val="99"/>
    <w:semiHidden/>
    <w:unhideWhenUsed/>
    <w:rsid w:val="00856854"/>
    <w:rPr>
      <w:sz w:val="16"/>
      <w:szCs w:val="16"/>
    </w:rPr>
  </w:style>
  <w:style w:type="paragraph" w:styleId="CommentText">
    <w:name w:val="annotation text"/>
    <w:basedOn w:val="Normal"/>
    <w:link w:val="CommentTextChar"/>
    <w:uiPriority w:val="99"/>
    <w:semiHidden/>
    <w:unhideWhenUsed/>
    <w:rsid w:val="00856854"/>
    <w:pPr>
      <w:spacing w:line="240" w:lineRule="auto"/>
    </w:pPr>
    <w:rPr>
      <w:sz w:val="20"/>
      <w:szCs w:val="20"/>
    </w:rPr>
  </w:style>
  <w:style w:type="character" w:customStyle="1" w:styleId="CommentTextChar">
    <w:name w:val="Comment Text Char"/>
    <w:basedOn w:val="DefaultParagraphFont"/>
    <w:link w:val="CommentText"/>
    <w:uiPriority w:val="99"/>
    <w:semiHidden/>
    <w:rsid w:val="00856854"/>
    <w:rPr>
      <w:sz w:val="20"/>
      <w:szCs w:val="20"/>
    </w:rPr>
  </w:style>
  <w:style w:type="paragraph" w:styleId="CommentSubject">
    <w:name w:val="annotation subject"/>
    <w:basedOn w:val="CommentText"/>
    <w:next w:val="CommentText"/>
    <w:link w:val="CommentSubjectChar"/>
    <w:uiPriority w:val="99"/>
    <w:semiHidden/>
    <w:unhideWhenUsed/>
    <w:rsid w:val="00856854"/>
    <w:rPr>
      <w:b/>
      <w:bCs/>
    </w:rPr>
  </w:style>
  <w:style w:type="character" w:customStyle="1" w:styleId="CommentSubjectChar">
    <w:name w:val="Comment Subject Char"/>
    <w:basedOn w:val="CommentTextChar"/>
    <w:link w:val="CommentSubject"/>
    <w:uiPriority w:val="99"/>
    <w:semiHidden/>
    <w:rsid w:val="00856854"/>
    <w:rPr>
      <w:b/>
      <w:bCs/>
      <w:sz w:val="20"/>
      <w:szCs w:val="20"/>
    </w:rPr>
  </w:style>
  <w:style w:type="character" w:styleId="Strong">
    <w:name w:val="Strong"/>
    <w:basedOn w:val="DefaultParagraphFont"/>
    <w:uiPriority w:val="22"/>
    <w:qFormat/>
    <w:rsid w:val="00E0515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876495">
      <w:bodyDiv w:val="1"/>
      <w:marLeft w:val="0"/>
      <w:marRight w:val="0"/>
      <w:marTop w:val="0"/>
      <w:marBottom w:val="0"/>
      <w:divBdr>
        <w:top w:val="none" w:sz="0" w:space="0" w:color="auto"/>
        <w:left w:val="none" w:sz="0" w:space="0" w:color="auto"/>
        <w:bottom w:val="none" w:sz="0" w:space="0" w:color="auto"/>
        <w:right w:val="none" w:sz="0" w:space="0" w:color="auto"/>
      </w:divBdr>
      <w:divsChild>
        <w:div w:id="86929843">
          <w:marLeft w:val="0"/>
          <w:marRight w:val="0"/>
          <w:marTop w:val="0"/>
          <w:marBottom w:val="0"/>
          <w:divBdr>
            <w:top w:val="none" w:sz="0" w:space="0" w:color="auto"/>
            <w:left w:val="none" w:sz="0" w:space="0" w:color="auto"/>
            <w:bottom w:val="none" w:sz="0" w:space="0" w:color="auto"/>
            <w:right w:val="none" w:sz="0" w:space="0" w:color="auto"/>
          </w:divBdr>
        </w:div>
        <w:div w:id="233203319">
          <w:marLeft w:val="0"/>
          <w:marRight w:val="0"/>
          <w:marTop w:val="0"/>
          <w:marBottom w:val="0"/>
          <w:divBdr>
            <w:top w:val="none" w:sz="0" w:space="0" w:color="auto"/>
            <w:left w:val="none" w:sz="0" w:space="0" w:color="auto"/>
            <w:bottom w:val="none" w:sz="0" w:space="0" w:color="auto"/>
            <w:right w:val="none" w:sz="0" w:space="0" w:color="auto"/>
          </w:divBdr>
        </w:div>
        <w:div w:id="1707368051">
          <w:marLeft w:val="0"/>
          <w:marRight w:val="0"/>
          <w:marTop w:val="0"/>
          <w:marBottom w:val="0"/>
          <w:divBdr>
            <w:top w:val="none" w:sz="0" w:space="0" w:color="auto"/>
            <w:left w:val="none" w:sz="0" w:space="0" w:color="auto"/>
            <w:bottom w:val="none" w:sz="0" w:space="0" w:color="auto"/>
            <w:right w:val="none" w:sz="0" w:space="0" w:color="auto"/>
          </w:divBdr>
        </w:div>
      </w:divsChild>
    </w:div>
    <w:div w:id="56050411">
      <w:bodyDiv w:val="1"/>
      <w:marLeft w:val="0"/>
      <w:marRight w:val="0"/>
      <w:marTop w:val="0"/>
      <w:marBottom w:val="0"/>
      <w:divBdr>
        <w:top w:val="none" w:sz="0" w:space="0" w:color="auto"/>
        <w:left w:val="none" w:sz="0" w:space="0" w:color="auto"/>
        <w:bottom w:val="none" w:sz="0" w:space="0" w:color="auto"/>
        <w:right w:val="none" w:sz="0" w:space="0" w:color="auto"/>
      </w:divBdr>
    </w:div>
    <w:div w:id="82262471">
      <w:bodyDiv w:val="1"/>
      <w:marLeft w:val="0"/>
      <w:marRight w:val="0"/>
      <w:marTop w:val="0"/>
      <w:marBottom w:val="0"/>
      <w:divBdr>
        <w:top w:val="none" w:sz="0" w:space="0" w:color="auto"/>
        <w:left w:val="none" w:sz="0" w:space="0" w:color="auto"/>
        <w:bottom w:val="none" w:sz="0" w:space="0" w:color="auto"/>
        <w:right w:val="none" w:sz="0" w:space="0" w:color="auto"/>
      </w:divBdr>
    </w:div>
    <w:div w:id="90125342">
      <w:bodyDiv w:val="1"/>
      <w:marLeft w:val="0"/>
      <w:marRight w:val="0"/>
      <w:marTop w:val="0"/>
      <w:marBottom w:val="0"/>
      <w:divBdr>
        <w:top w:val="none" w:sz="0" w:space="0" w:color="auto"/>
        <w:left w:val="none" w:sz="0" w:space="0" w:color="auto"/>
        <w:bottom w:val="none" w:sz="0" w:space="0" w:color="auto"/>
        <w:right w:val="none" w:sz="0" w:space="0" w:color="auto"/>
      </w:divBdr>
    </w:div>
    <w:div w:id="141850844">
      <w:bodyDiv w:val="1"/>
      <w:marLeft w:val="0"/>
      <w:marRight w:val="0"/>
      <w:marTop w:val="0"/>
      <w:marBottom w:val="0"/>
      <w:divBdr>
        <w:top w:val="none" w:sz="0" w:space="0" w:color="auto"/>
        <w:left w:val="none" w:sz="0" w:space="0" w:color="auto"/>
        <w:bottom w:val="none" w:sz="0" w:space="0" w:color="auto"/>
        <w:right w:val="none" w:sz="0" w:space="0" w:color="auto"/>
      </w:divBdr>
    </w:div>
    <w:div w:id="180778706">
      <w:bodyDiv w:val="1"/>
      <w:marLeft w:val="0"/>
      <w:marRight w:val="0"/>
      <w:marTop w:val="0"/>
      <w:marBottom w:val="0"/>
      <w:divBdr>
        <w:top w:val="none" w:sz="0" w:space="0" w:color="auto"/>
        <w:left w:val="none" w:sz="0" w:space="0" w:color="auto"/>
        <w:bottom w:val="none" w:sz="0" w:space="0" w:color="auto"/>
        <w:right w:val="none" w:sz="0" w:space="0" w:color="auto"/>
      </w:divBdr>
    </w:div>
    <w:div w:id="181941427">
      <w:bodyDiv w:val="1"/>
      <w:marLeft w:val="0"/>
      <w:marRight w:val="0"/>
      <w:marTop w:val="0"/>
      <w:marBottom w:val="0"/>
      <w:divBdr>
        <w:top w:val="none" w:sz="0" w:space="0" w:color="auto"/>
        <w:left w:val="none" w:sz="0" w:space="0" w:color="auto"/>
        <w:bottom w:val="none" w:sz="0" w:space="0" w:color="auto"/>
        <w:right w:val="none" w:sz="0" w:space="0" w:color="auto"/>
      </w:divBdr>
    </w:div>
    <w:div w:id="190843359">
      <w:bodyDiv w:val="1"/>
      <w:marLeft w:val="0"/>
      <w:marRight w:val="0"/>
      <w:marTop w:val="0"/>
      <w:marBottom w:val="0"/>
      <w:divBdr>
        <w:top w:val="none" w:sz="0" w:space="0" w:color="auto"/>
        <w:left w:val="none" w:sz="0" w:space="0" w:color="auto"/>
        <w:bottom w:val="none" w:sz="0" w:space="0" w:color="auto"/>
        <w:right w:val="none" w:sz="0" w:space="0" w:color="auto"/>
      </w:divBdr>
      <w:divsChild>
        <w:div w:id="2061442217">
          <w:marLeft w:val="0"/>
          <w:marRight w:val="0"/>
          <w:marTop w:val="225"/>
          <w:marBottom w:val="270"/>
          <w:divBdr>
            <w:top w:val="none" w:sz="0" w:space="0" w:color="auto"/>
            <w:left w:val="none" w:sz="0" w:space="0" w:color="auto"/>
            <w:bottom w:val="none" w:sz="0" w:space="0" w:color="auto"/>
            <w:right w:val="none" w:sz="0" w:space="0" w:color="auto"/>
          </w:divBdr>
        </w:div>
      </w:divsChild>
    </w:div>
    <w:div w:id="250358755">
      <w:bodyDiv w:val="1"/>
      <w:marLeft w:val="0"/>
      <w:marRight w:val="0"/>
      <w:marTop w:val="0"/>
      <w:marBottom w:val="0"/>
      <w:divBdr>
        <w:top w:val="none" w:sz="0" w:space="0" w:color="auto"/>
        <w:left w:val="none" w:sz="0" w:space="0" w:color="auto"/>
        <w:bottom w:val="none" w:sz="0" w:space="0" w:color="auto"/>
        <w:right w:val="none" w:sz="0" w:space="0" w:color="auto"/>
      </w:divBdr>
    </w:div>
    <w:div w:id="292635244">
      <w:bodyDiv w:val="1"/>
      <w:marLeft w:val="0"/>
      <w:marRight w:val="0"/>
      <w:marTop w:val="0"/>
      <w:marBottom w:val="0"/>
      <w:divBdr>
        <w:top w:val="none" w:sz="0" w:space="0" w:color="auto"/>
        <w:left w:val="none" w:sz="0" w:space="0" w:color="auto"/>
        <w:bottom w:val="none" w:sz="0" w:space="0" w:color="auto"/>
        <w:right w:val="none" w:sz="0" w:space="0" w:color="auto"/>
      </w:divBdr>
    </w:div>
    <w:div w:id="295647671">
      <w:bodyDiv w:val="1"/>
      <w:marLeft w:val="0"/>
      <w:marRight w:val="0"/>
      <w:marTop w:val="0"/>
      <w:marBottom w:val="0"/>
      <w:divBdr>
        <w:top w:val="none" w:sz="0" w:space="0" w:color="auto"/>
        <w:left w:val="none" w:sz="0" w:space="0" w:color="auto"/>
        <w:bottom w:val="none" w:sz="0" w:space="0" w:color="auto"/>
        <w:right w:val="none" w:sz="0" w:space="0" w:color="auto"/>
      </w:divBdr>
    </w:div>
    <w:div w:id="326441833">
      <w:bodyDiv w:val="1"/>
      <w:marLeft w:val="0"/>
      <w:marRight w:val="0"/>
      <w:marTop w:val="0"/>
      <w:marBottom w:val="0"/>
      <w:divBdr>
        <w:top w:val="none" w:sz="0" w:space="0" w:color="auto"/>
        <w:left w:val="none" w:sz="0" w:space="0" w:color="auto"/>
        <w:bottom w:val="none" w:sz="0" w:space="0" w:color="auto"/>
        <w:right w:val="none" w:sz="0" w:space="0" w:color="auto"/>
      </w:divBdr>
    </w:div>
    <w:div w:id="376128201">
      <w:bodyDiv w:val="1"/>
      <w:marLeft w:val="0"/>
      <w:marRight w:val="0"/>
      <w:marTop w:val="0"/>
      <w:marBottom w:val="0"/>
      <w:divBdr>
        <w:top w:val="none" w:sz="0" w:space="0" w:color="auto"/>
        <w:left w:val="none" w:sz="0" w:space="0" w:color="auto"/>
        <w:bottom w:val="none" w:sz="0" w:space="0" w:color="auto"/>
        <w:right w:val="none" w:sz="0" w:space="0" w:color="auto"/>
      </w:divBdr>
    </w:div>
    <w:div w:id="378750857">
      <w:bodyDiv w:val="1"/>
      <w:marLeft w:val="0"/>
      <w:marRight w:val="0"/>
      <w:marTop w:val="0"/>
      <w:marBottom w:val="0"/>
      <w:divBdr>
        <w:top w:val="none" w:sz="0" w:space="0" w:color="auto"/>
        <w:left w:val="none" w:sz="0" w:space="0" w:color="auto"/>
        <w:bottom w:val="none" w:sz="0" w:space="0" w:color="auto"/>
        <w:right w:val="none" w:sz="0" w:space="0" w:color="auto"/>
      </w:divBdr>
    </w:div>
    <w:div w:id="443574204">
      <w:bodyDiv w:val="1"/>
      <w:marLeft w:val="0"/>
      <w:marRight w:val="0"/>
      <w:marTop w:val="0"/>
      <w:marBottom w:val="0"/>
      <w:divBdr>
        <w:top w:val="none" w:sz="0" w:space="0" w:color="auto"/>
        <w:left w:val="none" w:sz="0" w:space="0" w:color="auto"/>
        <w:bottom w:val="none" w:sz="0" w:space="0" w:color="auto"/>
        <w:right w:val="none" w:sz="0" w:space="0" w:color="auto"/>
      </w:divBdr>
    </w:div>
    <w:div w:id="545222790">
      <w:bodyDiv w:val="1"/>
      <w:marLeft w:val="0"/>
      <w:marRight w:val="0"/>
      <w:marTop w:val="0"/>
      <w:marBottom w:val="0"/>
      <w:divBdr>
        <w:top w:val="none" w:sz="0" w:space="0" w:color="auto"/>
        <w:left w:val="none" w:sz="0" w:space="0" w:color="auto"/>
        <w:bottom w:val="none" w:sz="0" w:space="0" w:color="auto"/>
        <w:right w:val="none" w:sz="0" w:space="0" w:color="auto"/>
      </w:divBdr>
      <w:divsChild>
        <w:div w:id="2131363024">
          <w:marLeft w:val="0"/>
          <w:marRight w:val="0"/>
          <w:marTop w:val="0"/>
          <w:marBottom w:val="0"/>
          <w:divBdr>
            <w:top w:val="none" w:sz="0" w:space="0" w:color="auto"/>
            <w:left w:val="none" w:sz="0" w:space="0" w:color="auto"/>
            <w:bottom w:val="none" w:sz="0" w:space="0" w:color="auto"/>
            <w:right w:val="none" w:sz="0" w:space="0" w:color="auto"/>
          </w:divBdr>
        </w:div>
      </w:divsChild>
    </w:div>
    <w:div w:id="571433141">
      <w:bodyDiv w:val="1"/>
      <w:marLeft w:val="0"/>
      <w:marRight w:val="0"/>
      <w:marTop w:val="0"/>
      <w:marBottom w:val="0"/>
      <w:divBdr>
        <w:top w:val="none" w:sz="0" w:space="0" w:color="auto"/>
        <w:left w:val="none" w:sz="0" w:space="0" w:color="auto"/>
        <w:bottom w:val="none" w:sz="0" w:space="0" w:color="auto"/>
        <w:right w:val="none" w:sz="0" w:space="0" w:color="auto"/>
      </w:divBdr>
    </w:div>
    <w:div w:id="598147563">
      <w:bodyDiv w:val="1"/>
      <w:marLeft w:val="0"/>
      <w:marRight w:val="0"/>
      <w:marTop w:val="0"/>
      <w:marBottom w:val="0"/>
      <w:divBdr>
        <w:top w:val="none" w:sz="0" w:space="0" w:color="auto"/>
        <w:left w:val="none" w:sz="0" w:space="0" w:color="auto"/>
        <w:bottom w:val="none" w:sz="0" w:space="0" w:color="auto"/>
        <w:right w:val="none" w:sz="0" w:space="0" w:color="auto"/>
      </w:divBdr>
    </w:div>
    <w:div w:id="629434250">
      <w:bodyDiv w:val="1"/>
      <w:marLeft w:val="0"/>
      <w:marRight w:val="0"/>
      <w:marTop w:val="0"/>
      <w:marBottom w:val="0"/>
      <w:divBdr>
        <w:top w:val="none" w:sz="0" w:space="0" w:color="auto"/>
        <w:left w:val="none" w:sz="0" w:space="0" w:color="auto"/>
        <w:bottom w:val="none" w:sz="0" w:space="0" w:color="auto"/>
        <w:right w:val="none" w:sz="0" w:space="0" w:color="auto"/>
      </w:divBdr>
    </w:div>
    <w:div w:id="655457495">
      <w:bodyDiv w:val="1"/>
      <w:marLeft w:val="0"/>
      <w:marRight w:val="0"/>
      <w:marTop w:val="0"/>
      <w:marBottom w:val="0"/>
      <w:divBdr>
        <w:top w:val="none" w:sz="0" w:space="0" w:color="auto"/>
        <w:left w:val="none" w:sz="0" w:space="0" w:color="auto"/>
        <w:bottom w:val="none" w:sz="0" w:space="0" w:color="auto"/>
        <w:right w:val="none" w:sz="0" w:space="0" w:color="auto"/>
      </w:divBdr>
      <w:divsChild>
        <w:div w:id="889657693">
          <w:marLeft w:val="547"/>
          <w:marRight w:val="0"/>
          <w:marTop w:val="0"/>
          <w:marBottom w:val="0"/>
          <w:divBdr>
            <w:top w:val="none" w:sz="0" w:space="0" w:color="auto"/>
            <w:left w:val="none" w:sz="0" w:space="0" w:color="auto"/>
            <w:bottom w:val="none" w:sz="0" w:space="0" w:color="auto"/>
            <w:right w:val="none" w:sz="0" w:space="0" w:color="auto"/>
          </w:divBdr>
        </w:div>
      </w:divsChild>
    </w:div>
    <w:div w:id="656499529">
      <w:bodyDiv w:val="1"/>
      <w:marLeft w:val="0"/>
      <w:marRight w:val="0"/>
      <w:marTop w:val="0"/>
      <w:marBottom w:val="0"/>
      <w:divBdr>
        <w:top w:val="none" w:sz="0" w:space="0" w:color="auto"/>
        <w:left w:val="none" w:sz="0" w:space="0" w:color="auto"/>
        <w:bottom w:val="none" w:sz="0" w:space="0" w:color="auto"/>
        <w:right w:val="none" w:sz="0" w:space="0" w:color="auto"/>
      </w:divBdr>
    </w:div>
    <w:div w:id="732771550">
      <w:bodyDiv w:val="1"/>
      <w:marLeft w:val="0"/>
      <w:marRight w:val="0"/>
      <w:marTop w:val="0"/>
      <w:marBottom w:val="0"/>
      <w:divBdr>
        <w:top w:val="none" w:sz="0" w:space="0" w:color="auto"/>
        <w:left w:val="none" w:sz="0" w:space="0" w:color="auto"/>
        <w:bottom w:val="none" w:sz="0" w:space="0" w:color="auto"/>
        <w:right w:val="none" w:sz="0" w:space="0" w:color="auto"/>
      </w:divBdr>
    </w:div>
    <w:div w:id="788201603">
      <w:bodyDiv w:val="1"/>
      <w:marLeft w:val="0"/>
      <w:marRight w:val="0"/>
      <w:marTop w:val="0"/>
      <w:marBottom w:val="0"/>
      <w:divBdr>
        <w:top w:val="none" w:sz="0" w:space="0" w:color="auto"/>
        <w:left w:val="none" w:sz="0" w:space="0" w:color="auto"/>
        <w:bottom w:val="none" w:sz="0" w:space="0" w:color="auto"/>
        <w:right w:val="none" w:sz="0" w:space="0" w:color="auto"/>
      </w:divBdr>
    </w:div>
    <w:div w:id="791630377">
      <w:bodyDiv w:val="1"/>
      <w:marLeft w:val="0"/>
      <w:marRight w:val="0"/>
      <w:marTop w:val="0"/>
      <w:marBottom w:val="0"/>
      <w:divBdr>
        <w:top w:val="none" w:sz="0" w:space="0" w:color="auto"/>
        <w:left w:val="none" w:sz="0" w:space="0" w:color="auto"/>
        <w:bottom w:val="none" w:sz="0" w:space="0" w:color="auto"/>
        <w:right w:val="none" w:sz="0" w:space="0" w:color="auto"/>
      </w:divBdr>
      <w:divsChild>
        <w:div w:id="2048721377">
          <w:marLeft w:val="0"/>
          <w:marRight w:val="0"/>
          <w:marTop w:val="0"/>
          <w:marBottom w:val="0"/>
          <w:divBdr>
            <w:top w:val="none" w:sz="0" w:space="0" w:color="auto"/>
            <w:left w:val="none" w:sz="0" w:space="0" w:color="auto"/>
            <w:bottom w:val="none" w:sz="0" w:space="0" w:color="auto"/>
            <w:right w:val="none" w:sz="0" w:space="0" w:color="auto"/>
          </w:divBdr>
          <w:divsChild>
            <w:div w:id="852692833">
              <w:marLeft w:val="0"/>
              <w:marRight w:val="0"/>
              <w:marTop w:val="225"/>
              <w:marBottom w:val="0"/>
              <w:divBdr>
                <w:top w:val="none" w:sz="0" w:space="0" w:color="auto"/>
                <w:left w:val="none" w:sz="0" w:space="0" w:color="auto"/>
                <w:bottom w:val="none" w:sz="0" w:space="0" w:color="auto"/>
                <w:right w:val="none" w:sz="0" w:space="0" w:color="auto"/>
              </w:divBdr>
              <w:divsChild>
                <w:div w:id="107855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1678493">
      <w:bodyDiv w:val="1"/>
      <w:marLeft w:val="0"/>
      <w:marRight w:val="0"/>
      <w:marTop w:val="0"/>
      <w:marBottom w:val="0"/>
      <w:divBdr>
        <w:top w:val="none" w:sz="0" w:space="0" w:color="auto"/>
        <w:left w:val="none" w:sz="0" w:space="0" w:color="auto"/>
        <w:bottom w:val="none" w:sz="0" w:space="0" w:color="auto"/>
        <w:right w:val="none" w:sz="0" w:space="0" w:color="auto"/>
      </w:divBdr>
    </w:div>
    <w:div w:id="803546747">
      <w:bodyDiv w:val="1"/>
      <w:marLeft w:val="0"/>
      <w:marRight w:val="0"/>
      <w:marTop w:val="0"/>
      <w:marBottom w:val="0"/>
      <w:divBdr>
        <w:top w:val="none" w:sz="0" w:space="0" w:color="auto"/>
        <w:left w:val="none" w:sz="0" w:space="0" w:color="auto"/>
        <w:bottom w:val="none" w:sz="0" w:space="0" w:color="auto"/>
        <w:right w:val="none" w:sz="0" w:space="0" w:color="auto"/>
      </w:divBdr>
    </w:div>
    <w:div w:id="811022113">
      <w:bodyDiv w:val="1"/>
      <w:marLeft w:val="0"/>
      <w:marRight w:val="0"/>
      <w:marTop w:val="0"/>
      <w:marBottom w:val="0"/>
      <w:divBdr>
        <w:top w:val="none" w:sz="0" w:space="0" w:color="auto"/>
        <w:left w:val="none" w:sz="0" w:space="0" w:color="auto"/>
        <w:bottom w:val="none" w:sz="0" w:space="0" w:color="auto"/>
        <w:right w:val="none" w:sz="0" w:space="0" w:color="auto"/>
      </w:divBdr>
    </w:div>
    <w:div w:id="812023305">
      <w:bodyDiv w:val="1"/>
      <w:marLeft w:val="0"/>
      <w:marRight w:val="0"/>
      <w:marTop w:val="0"/>
      <w:marBottom w:val="0"/>
      <w:divBdr>
        <w:top w:val="none" w:sz="0" w:space="0" w:color="auto"/>
        <w:left w:val="none" w:sz="0" w:space="0" w:color="auto"/>
        <w:bottom w:val="none" w:sz="0" w:space="0" w:color="auto"/>
        <w:right w:val="none" w:sz="0" w:space="0" w:color="auto"/>
      </w:divBdr>
    </w:div>
    <w:div w:id="887375781">
      <w:bodyDiv w:val="1"/>
      <w:marLeft w:val="0"/>
      <w:marRight w:val="0"/>
      <w:marTop w:val="0"/>
      <w:marBottom w:val="0"/>
      <w:divBdr>
        <w:top w:val="none" w:sz="0" w:space="0" w:color="auto"/>
        <w:left w:val="none" w:sz="0" w:space="0" w:color="auto"/>
        <w:bottom w:val="none" w:sz="0" w:space="0" w:color="auto"/>
        <w:right w:val="none" w:sz="0" w:space="0" w:color="auto"/>
      </w:divBdr>
    </w:div>
    <w:div w:id="986863288">
      <w:bodyDiv w:val="1"/>
      <w:marLeft w:val="0"/>
      <w:marRight w:val="0"/>
      <w:marTop w:val="0"/>
      <w:marBottom w:val="0"/>
      <w:divBdr>
        <w:top w:val="none" w:sz="0" w:space="0" w:color="auto"/>
        <w:left w:val="none" w:sz="0" w:space="0" w:color="auto"/>
        <w:bottom w:val="none" w:sz="0" w:space="0" w:color="auto"/>
        <w:right w:val="none" w:sz="0" w:space="0" w:color="auto"/>
      </w:divBdr>
      <w:divsChild>
        <w:div w:id="533539347">
          <w:marLeft w:val="547"/>
          <w:marRight w:val="0"/>
          <w:marTop w:val="0"/>
          <w:marBottom w:val="0"/>
          <w:divBdr>
            <w:top w:val="none" w:sz="0" w:space="0" w:color="auto"/>
            <w:left w:val="none" w:sz="0" w:space="0" w:color="auto"/>
            <w:bottom w:val="none" w:sz="0" w:space="0" w:color="auto"/>
            <w:right w:val="none" w:sz="0" w:space="0" w:color="auto"/>
          </w:divBdr>
        </w:div>
      </w:divsChild>
    </w:div>
    <w:div w:id="1016732407">
      <w:bodyDiv w:val="1"/>
      <w:marLeft w:val="0"/>
      <w:marRight w:val="0"/>
      <w:marTop w:val="0"/>
      <w:marBottom w:val="0"/>
      <w:divBdr>
        <w:top w:val="none" w:sz="0" w:space="0" w:color="auto"/>
        <w:left w:val="none" w:sz="0" w:space="0" w:color="auto"/>
        <w:bottom w:val="none" w:sz="0" w:space="0" w:color="auto"/>
        <w:right w:val="none" w:sz="0" w:space="0" w:color="auto"/>
      </w:divBdr>
    </w:div>
    <w:div w:id="1051540767">
      <w:bodyDiv w:val="1"/>
      <w:marLeft w:val="0"/>
      <w:marRight w:val="0"/>
      <w:marTop w:val="0"/>
      <w:marBottom w:val="0"/>
      <w:divBdr>
        <w:top w:val="none" w:sz="0" w:space="0" w:color="auto"/>
        <w:left w:val="none" w:sz="0" w:space="0" w:color="auto"/>
        <w:bottom w:val="none" w:sz="0" w:space="0" w:color="auto"/>
        <w:right w:val="none" w:sz="0" w:space="0" w:color="auto"/>
      </w:divBdr>
    </w:div>
    <w:div w:id="1064766406">
      <w:bodyDiv w:val="1"/>
      <w:marLeft w:val="0"/>
      <w:marRight w:val="0"/>
      <w:marTop w:val="0"/>
      <w:marBottom w:val="0"/>
      <w:divBdr>
        <w:top w:val="none" w:sz="0" w:space="0" w:color="auto"/>
        <w:left w:val="none" w:sz="0" w:space="0" w:color="auto"/>
        <w:bottom w:val="none" w:sz="0" w:space="0" w:color="auto"/>
        <w:right w:val="none" w:sz="0" w:space="0" w:color="auto"/>
      </w:divBdr>
    </w:div>
    <w:div w:id="1072586838">
      <w:bodyDiv w:val="1"/>
      <w:marLeft w:val="0"/>
      <w:marRight w:val="0"/>
      <w:marTop w:val="0"/>
      <w:marBottom w:val="0"/>
      <w:divBdr>
        <w:top w:val="none" w:sz="0" w:space="0" w:color="auto"/>
        <w:left w:val="none" w:sz="0" w:space="0" w:color="auto"/>
        <w:bottom w:val="none" w:sz="0" w:space="0" w:color="auto"/>
        <w:right w:val="none" w:sz="0" w:space="0" w:color="auto"/>
      </w:divBdr>
    </w:div>
    <w:div w:id="1120956467">
      <w:bodyDiv w:val="1"/>
      <w:marLeft w:val="0"/>
      <w:marRight w:val="0"/>
      <w:marTop w:val="0"/>
      <w:marBottom w:val="0"/>
      <w:divBdr>
        <w:top w:val="none" w:sz="0" w:space="0" w:color="auto"/>
        <w:left w:val="none" w:sz="0" w:space="0" w:color="auto"/>
        <w:bottom w:val="none" w:sz="0" w:space="0" w:color="auto"/>
        <w:right w:val="none" w:sz="0" w:space="0" w:color="auto"/>
      </w:divBdr>
    </w:div>
    <w:div w:id="1125540396">
      <w:bodyDiv w:val="1"/>
      <w:marLeft w:val="0"/>
      <w:marRight w:val="0"/>
      <w:marTop w:val="0"/>
      <w:marBottom w:val="0"/>
      <w:divBdr>
        <w:top w:val="none" w:sz="0" w:space="0" w:color="auto"/>
        <w:left w:val="none" w:sz="0" w:space="0" w:color="auto"/>
        <w:bottom w:val="none" w:sz="0" w:space="0" w:color="auto"/>
        <w:right w:val="none" w:sz="0" w:space="0" w:color="auto"/>
      </w:divBdr>
    </w:div>
    <w:div w:id="1142771119">
      <w:bodyDiv w:val="1"/>
      <w:marLeft w:val="0"/>
      <w:marRight w:val="0"/>
      <w:marTop w:val="0"/>
      <w:marBottom w:val="0"/>
      <w:divBdr>
        <w:top w:val="none" w:sz="0" w:space="0" w:color="auto"/>
        <w:left w:val="none" w:sz="0" w:space="0" w:color="auto"/>
        <w:bottom w:val="none" w:sz="0" w:space="0" w:color="auto"/>
        <w:right w:val="none" w:sz="0" w:space="0" w:color="auto"/>
      </w:divBdr>
    </w:div>
    <w:div w:id="1160346243">
      <w:bodyDiv w:val="1"/>
      <w:marLeft w:val="0"/>
      <w:marRight w:val="0"/>
      <w:marTop w:val="0"/>
      <w:marBottom w:val="0"/>
      <w:divBdr>
        <w:top w:val="none" w:sz="0" w:space="0" w:color="auto"/>
        <w:left w:val="none" w:sz="0" w:space="0" w:color="auto"/>
        <w:bottom w:val="none" w:sz="0" w:space="0" w:color="auto"/>
        <w:right w:val="none" w:sz="0" w:space="0" w:color="auto"/>
      </w:divBdr>
    </w:div>
    <w:div w:id="1319729622">
      <w:bodyDiv w:val="1"/>
      <w:marLeft w:val="0"/>
      <w:marRight w:val="0"/>
      <w:marTop w:val="0"/>
      <w:marBottom w:val="0"/>
      <w:divBdr>
        <w:top w:val="none" w:sz="0" w:space="0" w:color="auto"/>
        <w:left w:val="none" w:sz="0" w:space="0" w:color="auto"/>
        <w:bottom w:val="none" w:sz="0" w:space="0" w:color="auto"/>
        <w:right w:val="none" w:sz="0" w:space="0" w:color="auto"/>
      </w:divBdr>
    </w:div>
    <w:div w:id="1334527117">
      <w:bodyDiv w:val="1"/>
      <w:marLeft w:val="0"/>
      <w:marRight w:val="0"/>
      <w:marTop w:val="0"/>
      <w:marBottom w:val="0"/>
      <w:divBdr>
        <w:top w:val="none" w:sz="0" w:space="0" w:color="auto"/>
        <w:left w:val="none" w:sz="0" w:space="0" w:color="auto"/>
        <w:bottom w:val="none" w:sz="0" w:space="0" w:color="auto"/>
        <w:right w:val="none" w:sz="0" w:space="0" w:color="auto"/>
      </w:divBdr>
    </w:div>
    <w:div w:id="1386678655">
      <w:bodyDiv w:val="1"/>
      <w:marLeft w:val="0"/>
      <w:marRight w:val="0"/>
      <w:marTop w:val="0"/>
      <w:marBottom w:val="0"/>
      <w:divBdr>
        <w:top w:val="none" w:sz="0" w:space="0" w:color="auto"/>
        <w:left w:val="none" w:sz="0" w:space="0" w:color="auto"/>
        <w:bottom w:val="none" w:sz="0" w:space="0" w:color="auto"/>
        <w:right w:val="none" w:sz="0" w:space="0" w:color="auto"/>
      </w:divBdr>
    </w:div>
    <w:div w:id="1391997502">
      <w:bodyDiv w:val="1"/>
      <w:marLeft w:val="0"/>
      <w:marRight w:val="0"/>
      <w:marTop w:val="0"/>
      <w:marBottom w:val="0"/>
      <w:divBdr>
        <w:top w:val="none" w:sz="0" w:space="0" w:color="auto"/>
        <w:left w:val="none" w:sz="0" w:space="0" w:color="auto"/>
        <w:bottom w:val="none" w:sz="0" w:space="0" w:color="auto"/>
        <w:right w:val="none" w:sz="0" w:space="0" w:color="auto"/>
      </w:divBdr>
    </w:div>
    <w:div w:id="1408771909">
      <w:bodyDiv w:val="1"/>
      <w:marLeft w:val="0"/>
      <w:marRight w:val="0"/>
      <w:marTop w:val="0"/>
      <w:marBottom w:val="0"/>
      <w:divBdr>
        <w:top w:val="none" w:sz="0" w:space="0" w:color="auto"/>
        <w:left w:val="none" w:sz="0" w:space="0" w:color="auto"/>
        <w:bottom w:val="none" w:sz="0" w:space="0" w:color="auto"/>
        <w:right w:val="none" w:sz="0" w:space="0" w:color="auto"/>
      </w:divBdr>
    </w:div>
    <w:div w:id="1411343129">
      <w:bodyDiv w:val="1"/>
      <w:marLeft w:val="0"/>
      <w:marRight w:val="0"/>
      <w:marTop w:val="0"/>
      <w:marBottom w:val="0"/>
      <w:divBdr>
        <w:top w:val="none" w:sz="0" w:space="0" w:color="auto"/>
        <w:left w:val="none" w:sz="0" w:space="0" w:color="auto"/>
        <w:bottom w:val="none" w:sz="0" w:space="0" w:color="auto"/>
        <w:right w:val="none" w:sz="0" w:space="0" w:color="auto"/>
      </w:divBdr>
    </w:div>
    <w:div w:id="1415322469">
      <w:bodyDiv w:val="1"/>
      <w:marLeft w:val="0"/>
      <w:marRight w:val="0"/>
      <w:marTop w:val="0"/>
      <w:marBottom w:val="0"/>
      <w:divBdr>
        <w:top w:val="none" w:sz="0" w:space="0" w:color="auto"/>
        <w:left w:val="none" w:sz="0" w:space="0" w:color="auto"/>
        <w:bottom w:val="none" w:sz="0" w:space="0" w:color="auto"/>
        <w:right w:val="none" w:sz="0" w:space="0" w:color="auto"/>
      </w:divBdr>
    </w:div>
    <w:div w:id="1437168067">
      <w:bodyDiv w:val="1"/>
      <w:marLeft w:val="0"/>
      <w:marRight w:val="0"/>
      <w:marTop w:val="0"/>
      <w:marBottom w:val="0"/>
      <w:divBdr>
        <w:top w:val="none" w:sz="0" w:space="0" w:color="auto"/>
        <w:left w:val="none" w:sz="0" w:space="0" w:color="auto"/>
        <w:bottom w:val="none" w:sz="0" w:space="0" w:color="auto"/>
        <w:right w:val="none" w:sz="0" w:space="0" w:color="auto"/>
      </w:divBdr>
    </w:div>
    <w:div w:id="1447429370">
      <w:bodyDiv w:val="1"/>
      <w:marLeft w:val="0"/>
      <w:marRight w:val="0"/>
      <w:marTop w:val="0"/>
      <w:marBottom w:val="0"/>
      <w:divBdr>
        <w:top w:val="none" w:sz="0" w:space="0" w:color="auto"/>
        <w:left w:val="none" w:sz="0" w:space="0" w:color="auto"/>
        <w:bottom w:val="none" w:sz="0" w:space="0" w:color="auto"/>
        <w:right w:val="none" w:sz="0" w:space="0" w:color="auto"/>
      </w:divBdr>
      <w:divsChild>
        <w:div w:id="592864481">
          <w:marLeft w:val="0"/>
          <w:marRight w:val="0"/>
          <w:marTop w:val="0"/>
          <w:marBottom w:val="0"/>
          <w:divBdr>
            <w:top w:val="none" w:sz="0" w:space="0" w:color="auto"/>
            <w:left w:val="none" w:sz="0" w:space="0" w:color="auto"/>
            <w:bottom w:val="none" w:sz="0" w:space="0" w:color="auto"/>
            <w:right w:val="none" w:sz="0" w:space="0" w:color="auto"/>
          </w:divBdr>
        </w:div>
      </w:divsChild>
    </w:div>
    <w:div w:id="1458911976">
      <w:bodyDiv w:val="1"/>
      <w:marLeft w:val="0"/>
      <w:marRight w:val="0"/>
      <w:marTop w:val="0"/>
      <w:marBottom w:val="0"/>
      <w:divBdr>
        <w:top w:val="none" w:sz="0" w:space="0" w:color="auto"/>
        <w:left w:val="none" w:sz="0" w:space="0" w:color="auto"/>
        <w:bottom w:val="none" w:sz="0" w:space="0" w:color="auto"/>
        <w:right w:val="none" w:sz="0" w:space="0" w:color="auto"/>
      </w:divBdr>
    </w:div>
    <w:div w:id="1486815824">
      <w:bodyDiv w:val="1"/>
      <w:marLeft w:val="0"/>
      <w:marRight w:val="0"/>
      <w:marTop w:val="0"/>
      <w:marBottom w:val="0"/>
      <w:divBdr>
        <w:top w:val="none" w:sz="0" w:space="0" w:color="auto"/>
        <w:left w:val="none" w:sz="0" w:space="0" w:color="auto"/>
        <w:bottom w:val="none" w:sz="0" w:space="0" w:color="auto"/>
        <w:right w:val="none" w:sz="0" w:space="0" w:color="auto"/>
      </w:divBdr>
    </w:div>
    <w:div w:id="1506626523">
      <w:bodyDiv w:val="1"/>
      <w:marLeft w:val="0"/>
      <w:marRight w:val="0"/>
      <w:marTop w:val="0"/>
      <w:marBottom w:val="0"/>
      <w:divBdr>
        <w:top w:val="none" w:sz="0" w:space="0" w:color="auto"/>
        <w:left w:val="none" w:sz="0" w:space="0" w:color="auto"/>
        <w:bottom w:val="none" w:sz="0" w:space="0" w:color="auto"/>
        <w:right w:val="none" w:sz="0" w:space="0" w:color="auto"/>
      </w:divBdr>
    </w:div>
    <w:div w:id="1536236066">
      <w:bodyDiv w:val="1"/>
      <w:marLeft w:val="0"/>
      <w:marRight w:val="0"/>
      <w:marTop w:val="0"/>
      <w:marBottom w:val="0"/>
      <w:divBdr>
        <w:top w:val="none" w:sz="0" w:space="0" w:color="auto"/>
        <w:left w:val="none" w:sz="0" w:space="0" w:color="auto"/>
        <w:bottom w:val="none" w:sz="0" w:space="0" w:color="auto"/>
        <w:right w:val="none" w:sz="0" w:space="0" w:color="auto"/>
      </w:divBdr>
    </w:div>
    <w:div w:id="1550266726">
      <w:bodyDiv w:val="1"/>
      <w:marLeft w:val="0"/>
      <w:marRight w:val="0"/>
      <w:marTop w:val="0"/>
      <w:marBottom w:val="0"/>
      <w:divBdr>
        <w:top w:val="none" w:sz="0" w:space="0" w:color="auto"/>
        <w:left w:val="none" w:sz="0" w:space="0" w:color="auto"/>
        <w:bottom w:val="none" w:sz="0" w:space="0" w:color="auto"/>
        <w:right w:val="none" w:sz="0" w:space="0" w:color="auto"/>
      </w:divBdr>
    </w:div>
    <w:div w:id="1598519572">
      <w:bodyDiv w:val="1"/>
      <w:marLeft w:val="0"/>
      <w:marRight w:val="0"/>
      <w:marTop w:val="0"/>
      <w:marBottom w:val="0"/>
      <w:divBdr>
        <w:top w:val="none" w:sz="0" w:space="0" w:color="auto"/>
        <w:left w:val="none" w:sz="0" w:space="0" w:color="auto"/>
        <w:bottom w:val="none" w:sz="0" w:space="0" w:color="auto"/>
        <w:right w:val="none" w:sz="0" w:space="0" w:color="auto"/>
      </w:divBdr>
    </w:div>
    <w:div w:id="1604453053">
      <w:bodyDiv w:val="1"/>
      <w:marLeft w:val="0"/>
      <w:marRight w:val="0"/>
      <w:marTop w:val="0"/>
      <w:marBottom w:val="0"/>
      <w:divBdr>
        <w:top w:val="none" w:sz="0" w:space="0" w:color="auto"/>
        <w:left w:val="none" w:sz="0" w:space="0" w:color="auto"/>
        <w:bottom w:val="none" w:sz="0" w:space="0" w:color="auto"/>
        <w:right w:val="none" w:sz="0" w:space="0" w:color="auto"/>
      </w:divBdr>
    </w:div>
    <w:div w:id="1682776153">
      <w:bodyDiv w:val="1"/>
      <w:marLeft w:val="0"/>
      <w:marRight w:val="0"/>
      <w:marTop w:val="0"/>
      <w:marBottom w:val="0"/>
      <w:divBdr>
        <w:top w:val="none" w:sz="0" w:space="0" w:color="auto"/>
        <w:left w:val="none" w:sz="0" w:space="0" w:color="auto"/>
        <w:bottom w:val="none" w:sz="0" w:space="0" w:color="auto"/>
        <w:right w:val="none" w:sz="0" w:space="0" w:color="auto"/>
      </w:divBdr>
      <w:divsChild>
        <w:div w:id="982733999">
          <w:marLeft w:val="0"/>
          <w:marRight w:val="0"/>
          <w:marTop w:val="0"/>
          <w:marBottom w:val="0"/>
          <w:divBdr>
            <w:top w:val="none" w:sz="0" w:space="0" w:color="auto"/>
            <w:left w:val="none" w:sz="0" w:space="0" w:color="auto"/>
            <w:bottom w:val="none" w:sz="0" w:space="0" w:color="auto"/>
            <w:right w:val="none" w:sz="0" w:space="0" w:color="auto"/>
          </w:divBdr>
          <w:divsChild>
            <w:div w:id="1789081782">
              <w:marLeft w:val="0"/>
              <w:marRight w:val="0"/>
              <w:marTop w:val="225"/>
              <w:marBottom w:val="0"/>
              <w:divBdr>
                <w:top w:val="none" w:sz="0" w:space="0" w:color="auto"/>
                <w:left w:val="none" w:sz="0" w:space="0" w:color="auto"/>
                <w:bottom w:val="none" w:sz="0" w:space="0" w:color="auto"/>
                <w:right w:val="none" w:sz="0" w:space="0" w:color="auto"/>
              </w:divBdr>
              <w:divsChild>
                <w:div w:id="825167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1029530">
      <w:bodyDiv w:val="1"/>
      <w:marLeft w:val="0"/>
      <w:marRight w:val="0"/>
      <w:marTop w:val="0"/>
      <w:marBottom w:val="0"/>
      <w:divBdr>
        <w:top w:val="none" w:sz="0" w:space="0" w:color="auto"/>
        <w:left w:val="none" w:sz="0" w:space="0" w:color="auto"/>
        <w:bottom w:val="none" w:sz="0" w:space="0" w:color="auto"/>
        <w:right w:val="none" w:sz="0" w:space="0" w:color="auto"/>
      </w:divBdr>
      <w:divsChild>
        <w:div w:id="558134710">
          <w:marLeft w:val="0"/>
          <w:marRight w:val="0"/>
          <w:marTop w:val="0"/>
          <w:marBottom w:val="0"/>
          <w:divBdr>
            <w:top w:val="none" w:sz="0" w:space="0" w:color="auto"/>
            <w:left w:val="none" w:sz="0" w:space="0" w:color="auto"/>
            <w:bottom w:val="none" w:sz="0" w:space="0" w:color="auto"/>
            <w:right w:val="none" w:sz="0" w:space="0" w:color="auto"/>
          </w:divBdr>
        </w:div>
        <w:div w:id="912393804">
          <w:marLeft w:val="0"/>
          <w:marRight w:val="0"/>
          <w:marTop w:val="0"/>
          <w:marBottom w:val="0"/>
          <w:divBdr>
            <w:top w:val="none" w:sz="0" w:space="0" w:color="auto"/>
            <w:left w:val="none" w:sz="0" w:space="0" w:color="auto"/>
            <w:bottom w:val="none" w:sz="0" w:space="0" w:color="auto"/>
            <w:right w:val="none" w:sz="0" w:space="0" w:color="auto"/>
          </w:divBdr>
        </w:div>
        <w:div w:id="2113352028">
          <w:marLeft w:val="0"/>
          <w:marRight w:val="0"/>
          <w:marTop w:val="0"/>
          <w:marBottom w:val="0"/>
          <w:divBdr>
            <w:top w:val="none" w:sz="0" w:space="0" w:color="auto"/>
            <w:left w:val="none" w:sz="0" w:space="0" w:color="auto"/>
            <w:bottom w:val="none" w:sz="0" w:space="0" w:color="auto"/>
            <w:right w:val="none" w:sz="0" w:space="0" w:color="auto"/>
          </w:divBdr>
        </w:div>
      </w:divsChild>
    </w:div>
    <w:div w:id="1726173396">
      <w:bodyDiv w:val="1"/>
      <w:marLeft w:val="0"/>
      <w:marRight w:val="0"/>
      <w:marTop w:val="0"/>
      <w:marBottom w:val="0"/>
      <w:divBdr>
        <w:top w:val="none" w:sz="0" w:space="0" w:color="auto"/>
        <w:left w:val="none" w:sz="0" w:space="0" w:color="auto"/>
        <w:bottom w:val="none" w:sz="0" w:space="0" w:color="auto"/>
        <w:right w:val="none" w:sz="0" w:space="0" w:color="auto"/>
      </w:divBdr>
      <w:divsChild>
        <w:div w:id="683819629">
          <w:marLeft w:val="0"/>
          <w:marRight w:val="0"/>
          <w:marTop w:val="0"/>
          <w:marBottom w:val="0"/>
          <w:divBdr>
            <w:top w:val="none" w:sz="0" w:space="0" w:color="auto"/>
            <w:left w:val="none" w:sz="0" w:space="0" w:color="auto"/>
            <w:bottom w:val="none" w:sz="0" w:space="0" w:color="auto"/>
            <w:right w:val="none" w:sz="0" w:space="0" w:color="auto"/>
          </w:divBdr>
        </w:div>
        <w:div w:id="947928630">
          <w:marLeft w:val="-115"/>
          <w:marRight w:val="0"/>
          <w:marTop w:val="0"/>
          <w:marBottom w:val="0"/>
          <w:divBdr>
            <w:top w:val="none" w:sz="0" w:space="0" w:color="auto"/>
            <w:left w:val="none" w:sz="0" w:space="0" w:color="auto"/>
            <w:bottom w:val="none" w:sz="0" w:space="0" w:color="auto"/>
            <w:right w:val="none" w:sz="0" w:space="0" w:color="auto"/>
          </w:divBdr>
        </w:div>
        <w:div w:id="1859461737">
          <w:marLeft w:val="0"/>
          <w:marRight w:val="0"/>
          <w:marTop w:val="0"/>
          <w:marBottom w:val="0"/>
          <w:divBdr>
            <w:top w:val="none" w:sz="0" w:space="0" w:color="auto"/>
            <w:left w:val="none" w:sz="0" w:space="0" w:color="auto"/>
            <w:bottom w:val="none" w:sz="0" w:space="0" w:color="auto"/>
            <w:right w:val="none" w:sz="0" w:space="0" w:color="auto"/>
          </w:divBdr>
        </w:div>
      </w:divsChild>
    </w:div>
    <w:div w:id="1734699195">
      <w:bodyDiv w:val="1"/>
      <w:marLeft w:val="0"/>
      <w:marRight w:val="0"/>
      <w:marTop w:val="0"/>
      <w:marBottom w:val="0"/>
      <w:divBdr>
        <w:top w:val="none" w:sz="0" w:space="0" w:color="auto"/>
        <w:left w:val="none" w:sz="0" w:space="0" w:color="auto"/>
        <w:bottom w:val="none" w:sz="0" w:space="0" w:color="auto"/>
        <w:right w:val="none" w:sz="0" w:space="0" w:color="auto"/>
      </w:divBdr>
    </w:div>
    <w:div w:id="1769306298">
      <w:bodyDiv w:val="1"/>
      <w:marLeft w:val="0"/>
      <w:marRight w:val="0"/>
      <w:marTop w:val="0"/>
      <w:marBottom w:val="0"/>
      <w:divBdr>
        <w:top w:val="none" w:sz="0" w:space="0" w:color="auto"/>
        <w:left w:val="none" w:sz="0" w:space="0" w:color="auto"/>
        <w:bottom w:val="none" w:sz="0" w:space="0" w:color="auto"/>
        <w:right w:val="none" w:sz="0" w:space="0" w:color="auto"/>
      </w:divBdr>
    </w:div>
    <w:div w:id="1776825438">
      <w:bodyDiv w:val="1"/>
      <w:marLeft w:val="0"/>
      <w:marRight w:val="0"/>
      <w:marTop w:val="0"/>
      <w:marBottom w:val="0"/>
      <w:divBdr>
        <w:top w:val="none" w:sz="0" w:space="0" w:color="auto"/>
        <w:left w:val="none" w:sz="0" w:space="0" w:color="auto"/>
        <w:bottom w:val="none" w:sz="0" w:space="0" w:color="auto"/>
        <w:right w:val="none" w:sz="0" w:space="0" w:color="auto"/>
      </w:divBdr>
    </w:div>
    <w:div w:id="1792286466">
      <w:bodyDiv w:val="1"/>
      <w:marLeft w:val="0"/>
      <w:marRight w:val="0"/>
      <w:marTop w:val="0"/>
      <w:marBottom w:val="0"/>
      <w:divBdr>
        <w:top w:val="none" w:sz="0" w:space="0" w:color="auto"/>
        <w:left w:val="none" w:sz="0" w:space="0" w:color="auto"/>
        <w:bottom w:val="none" w:sz="0" w:space="0" w:color="auto"/>
        <w:right w:val="none" w:sz="0" w:space="0" w:color="auto"/>
      </w:divBdr>
    </w:div>
    <w:div w:id="1857845679">
      <w:bodyDiv w:val="1"/>
      <w:marLeft w:val="0"/>
      <w:marRight w:val="0"/>
      <w:marTop w:val="0"/>
      <w:marBottom w:val="0"/>
      <w:divBdr>
        <w:top w:val="none" w:sz="0" w:space="0" w:color="auto"/>
        <w:left w:val="none" w:sz="0" w:space="0" w:color="auto"/>
        <w:bottom w:val="none" w:sz="0" w:space="0" w:color="auto"/>
        <w:right w:val="none" w:sz="0" w:space="0" w:color="auto"/>
      </w:divBdr>
    </w:div>
    <w:div w:id="1886137578">
      <w:bodyDiv w:val="1"/>
      <w:marLeft w:val="0"/>
      <w:marRight w:val="0"/>
      <w:marTop w:val="0"/>
      <w:marBottom w:val="0"/>
      <w:divBdr>
        <w:top w:val="none" w:sz="0" w:space="0" w:color="auto"/>
        <w:left w:val="none" w:sz="0" w:space="0" w:color="auto"/>
        <w:bottom w:val="none" w:sz="0" w:space="0" w:color="auto"/>
        <w:right w:val="none" w:sz="0" w:space="0" w:color="auto"/>
      </w:divBdr>
    </w:div>
    <w:div w:id="1925410915">
      <w:bodyDiv w:val="1"/>
      <w:marLeft w:val="0"/>
      <w:marRight w:val="0"/>
      <w:marTop w:val="0"/>
      <w:marBottom w:val="0"/>
      <w:divBdr>
        <w:top w:val="none" w:sz="0" w:space="0" w:color="auto"/>
        <w:left w:val="none" w:sz="0" w:space="0" w:color="auto"/>
        <w:bottom w:val="none" w:sz="0" w:space="0" w:color="auto"/>
        <w:right w:val="none" w:sz="0" w:space="0" w:color="auto"/>
      </w:divBdr>
    </w:div>
    <w:div w:id="1936210790">
      <w:bodyDiv w:val="1"/>
      <w:marLeft w:val="0"/>
      <w:marRight w:val="0"/>
      <w:marTop w:val="0"/>
      <w:marBottom w:val="0"/>
      <w:divBdr>
        <w:top w:val="none" w:sz="0" w:space="0" w:color="auto"/>
        <w:left w:val="none" w:sz="0" w:space="0" w:color="auto"/>
        <w:bottom w:val="none" w:sz="0" w:space="0" w:color="auto"/>
        <w:right w:val="none" w:sz="0" w:space="0" w:color="auto"/>
      </w:divBdr>
    </w:div>
    <w:div w:id="1977762756">
      <w:bodyDiv w:val="1"/>
      <w:marLeft w:val="0"/>
      <w:marRight w:val="0"/>
      <w:marTop w:val="0"/>
      <w:marBottom w:val="0"/>
      <w:divBdr>
        <w:top w:val="none" w:sz="0" w:space="0" w:color="auto"/>
        <w:left w:val="none" w:sz="0" w:space="0" w:color="auto"/>
        <w:bottom w:val="none" w:sz="0" w:space="0" w:color="auto"/>
        <w:right w:val="none" w:sz="0" w:space="0" w:color="auto"/>
      </w:divBdr>
    </w:div>
    <w:div w:id="1987585321">
      <w:bodyDiv w:val="1"/>
      <w:marLeft w:val="0"/>
      <w:marRight w:val="0"/>
      <w:marTop w:val="0"/>
      <w:marBottom w:val="0"/>
      <w:divBdr>
        <w:top w:val="none" w:sz="0" w:space="0" w:color="auto"/>
        <w:left w:val="none" w:sz="0" w:space="0" w:color="auto"/>
        <w:bottom w:val="none" w:sz="0" w:space="0" w:color="auto"/>
        <w:right w:val="none" w:sz="0" w:space="0" w:color="auto"/>
      </w:divBdr>
    </w:div>
    <w:div w:id="2024626954">
      <w:bodyDiv w:val="1"/>
      <w:marLeft w:val="0"/>
      <w:marRight w:val="0"/>
      <w:marTop w:val="0"/>
      <w:marBottom w:val="0"/>
      <w:divBdr>
        <w:top w:val="none" w:sz="0" w:space="0" w:color="auto"/>
        <w:left w:val="none" w:sz="0" w:space="0" w:color="auto"/>
        <w:bottom w:val="none" w:sz="0" w:space="0" w:color="auto"/>
        <w:right w:val="none" w:sz="0" w:space="0" w:color="auto"/>
      </w:divBdr>
      <w:divsChild>
        <w:div w:id="927933312">
          <w:marLeft w:val="0"/>
          <w:marRight w:val="0"/>
          <w:marTop w:val="0"/>
          <w:marBottom w:val="0"/>
          <w:divBdr>
            <w:top w:val="none" w:sz="0" w:space="0" w:color="auto"/>
            <w:left w:val="none" w:sz="0" w:space="0" w:color="auto"/>
            <w:bottom w:val="none" w:sz="0" w:space="0" w:color="auto"/>
            <w:right w:val="none" w:sz="0" w:space="0" w:color="auto"/>
          </w:divBdr>
        </w:div>
        <w:div w:id="978533242">
          <w:marLeft w:val="0"/>
          <w:marRight w:val="0"/>
          <w:marTop w:val="0"/>
          <w:marBottom w:val="0"/>
          <w:divBdr>
            <w:top w:val="none" w:sz="0" w:space="0" w:color="auto"/>
            <w:left w:val="none" w:sz="0" w:space="0" w:color="auto"/>
            <w:bottom w:val="none" w:sz="0" w:space="0" w:color="auto"/>
            <w:right w:val="none" w:sz="0" w:space="0" w:color="auto"/>
          </w:divBdr>
        </w:div>
        <w:div w:id="1511680309">
          <w:marLeft w:val="0"/>
          <w:marRight w:val="0"/>
          <w:marTop w:val="0"/>
          <w:marBottom w:val="0"/>
          <w:divBdr>
            <w:top w:val="none" w:sz="0" w:space="0" w:color="auto"/>
            <w:left w:val="none" w:sz="0" w:space="0" w:color="auto"/>
            <w:bottom w:val="none" w:sz="0" w:space="0" w:color="auto"/>
            <w:right w:val="none" w:sz="0" w:space="0" w:color="auto"/>
          </w:divBdr>
        </w:div>
      </w:divsChild>
    </w:div>
    <w:div w:id="2034721845">
      <w:bodyDiv w:val="1"/>
      <w:marLeft w:val="0"/>
      <w:marRight w:val="0"/>
      <w:marTop w:val="0"/>
      <w:marBottom w:val="0"/>
      <w:divBdr>
        <w:top w:val="none" w:sz="0" w:space="0" w:color="auto"/>
        <w:left w:val="none" w:sz="0" w:space="0" w:color="auto"/>
        <w:bottom w:val="none" w:sz="0" w:space="0" w:color="auto"/>
        <w:right w:val="none" w:sz="0" w:space="0" w:color="auto"/>
      </w:divBdr>
    </w:div>
    <w:div w:id="2040469327">
      <w:bodyDiv w:val="1"/>
      <w:marLeft w:val="0"/>
      <w:marRight w:val="0"/>
      <w:marTop w:val="0"/>
      <w:marBottom w:val="0"/>
      <w:divBdr>
        <w:top w:val="none" w:sz="0" w:space="0" w:color="auto"/>
        <w:left w:val="none" w:sz="0" w:space="0" w:color="auto"/>
        <w:bottom w:val="none" w:sz="0" w:space="0" w:color="auto"/>
        <w:right w:val="none" w:sz="0" w:space="0" w:color="auto"/>
      </w:divBdr>
    </w:div>
    <w:div w:id="2088072010">
      <w:bodyDiv w:val="1"/>
      <w:marLeft w:val="0"/>
      <w:marRight w:val="0"/>
      <w:marTop w:val="0"/>
      <w:marBottom w:val="0"/>
      <w:divBdr>
        <w:top w:val="none" w:sz="0" w:space="0" w:color="auto"/>
        <w:left w:val="none" w:sz="0" w:space="0" w:color="auto"/>
        <w:bottom w:val="none" w:sz="0" w:space="0" w:color="auto"/>
        <w:right w:val="none" w:sz="0" w:space="0" w:color="auto"/>
      </w:divBdr>
    </w:div>
    <w:div w:id="2125539542">
      <w:bodyDiv w:val="1"/>
      <w:marLeft w:val="0"/>
      <w:marRight w:val="0"/>
      <w:marTop w:val="0"/>
      <w:marBottom w:val="0"/>
      <w:divBdr>
        <w:top w:val="none" w:sz="0" w:space="0" w:color="auto"/>
        <w:left w:val="none" w:sz="0" w:space="0" w:color="auto"/>
        <w:bottom w:val="none" w:sz="0" w:space="0" w:color="auto"/>
        <w:right w:val="none" w:sz="0" w:space="0" w:color="auto"/>
      </w:divBdr>
      <w:divsChild>
        <w:div w:id="332757718">
          <w:marLeft w:val="0"/>
          <w:marRight w:val="0"/>
          <w:marTop w:val="375"/>
          <w:marBottom w:val="0"/>
          <w:divBdr>
            <w:top w:val="none" w:sz="0" w:space="0" w:color="auto"/>
            <w:left w:val="none" w:sz="0" w:space="0" w:color="auto"/>
            <w:bottom w:val="none" w:sz="0" w:space="0" w:color="auto"/>
            <w:right w:val="none" w:sz="0" w:space="0" w:color="auto"/>
          </w:divBdr>
          <w:divsChild>
            <w:div w:id="1082605893">
              <w:marLeft w:val="0"/>
              <w:marRight w:val="0"/>
              <w:marTop w:val="0"/>
              <w:marBottom w:val="0"/>
              <w:divBdr>
                <w:top w:val="none" w:sz="0" w:space="0" w:color="auto"/>
                <w:left w:val="none" w:sz="0" w:space="0" w:color="auto"/>
                <w:bottom w:val="none" w:sz="0" w:space="0" w:color="auto"/>
                <w:right w:val="none" w:sz="0" w:space="0" w:color="auto"/>
              </w:divBdr>
              <w:divsChild>
                <w:div w:id="641470620">
                  <w:marLeft w:val="0"/>
                  <w:marRight w:val="0"/>
                  <w:marTop w:val="0"/>
                  <w:marBottom w:val="0"/>
                  <w:divBdr>
                    <w:top w:val="none" w:sz="0" w:space="0" w:color="auto"/>
                    <w:left w:val="none" w:sz="0" w:space="0" w:color="auto"/>
                    <w:bottom w:val="none" w:sz="0" w:space="0" w:color="auto"/>
                    <w:right w:val="none" w:sz="0" w:space="0" w:color="auto"/>
                  </w:divBdr>
                  <w:divsChild>
                    <w:div w:id="1993409547">
                      <w:marLeft w:val="0"/>
                      <w:marRight w:val="0"/>
                      <w:marTop w:val="195"/>
                      <w:marBottom w:val="0"/>
                      <w:divBdr>
                        <w:top w:val="none" w:sz="0" w:space="0" w:color="auto"/>
                        <w:left w:val="none" w:sz="0" w:space="0" w:color="auto"/>
                        <w:bottom w:val="none" w:sz="0" w:space="0" w:color="auto"/>
                        <w:right w:val="none" w:sz="0" w:space="0" w:color="auto"/>
                      </w:divBdr>
                    </w:div>
                  </w:divsChild>
                </w:div>
              </w:divsChild>
            </w:div>
          </w:divsChild>
        </w:div>
      </w:divsChild>
    </w:div>
    <w:div w:id="2129659620">
      <w:bodyDiv w:val="1"/>
      <w:marLeft w:val="0"/>
      <w:marRight w:val="0"/>
      <w:marTop w:val="0"/>
      <w:marBottom w:val="0"/>
      <w:divBdr>
        <w:top w:val="none" w:sz="0" w:space="0" w:color="auto"/>
        <w:left w:val="none" w:sz="0" w:space="0" w:color="auto"/>
        <w:bottom w:val="none" w:sz="0" w:space="0" w:color="auto"/>
        <w:right w:val="none" w:sz="0" w:space="0" w:color="auto"/>
      </w:divBdr>
    </w:div>
    <w:div w:id="21317750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hyperlink" Target="https://arxiv.org/abs/2303.08774" TargetMode="External"/><Relationship Id="rId2" Type="http://schemas.openxmlformats.org/officeDocument/2006/relationships/customXml" Target="../customXml/item2.xml"/><Relationship Id="rId16" Type="http://schemas.openxmlformats.org/officeDocument/2006/relationships/hyperlink" Target="https://doi.org/10.1145/3485133"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1.png"/><Relationship Id="rId10" Type="http://schemas.openxmlformats.org/officeDocument/2006/relationships/header" Target="header2.xm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Custom 2">
      <a:dk1>
        <a:sysClr val="windowText" lastClr="000000"/>
      </a:dk1>
      <a:lt1>
        <a:sysClr val="window" lastClr="FFFFFF"/>
      </a:lt1>
      <a:dk2>
        <a:srgbClr val="44546A"/>
      </a:dk2>
      <a:lt2>
        <a:srgbClr val="E7E6E6"/>
      </a:lt2>
      <a:accent1>
        <a:srgbClr val="1A9DAC"/>
      </a:accent1>
      <a:accent2>
        <a:srgbClr val="ED7D31"/>
      </a:accent2>
      <a:accent3>
        <a:srgbClr val="A5A5A5"/>
      </a:accent3>
      <a:accent4>
        <a:srgbClr val="FFC000"/>
      </a:accent4>
      <a:accent5>
        <a:srgbClr val="1A9DAC"/>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2021-04-24T00:00:00</PublishDate>
  <Abstract>System Specification</Abstract>
  <CompanyAddress/>
  <CompanyPhone/>
  <CompanyFax/>
  <CompanyEmail>Jonathan5.White@live.</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925EF11-F92E-4799-8B9F-FDB1B78FDA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16</Pages>
  <Words>1677</Words>
  <Characters>9560</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White</dc:creator>
  <cp:keywords/>
  <dc:description/>
  <cp:lastModifiedBy>Admin</cp:lastModifiedBy>
  <cp:revision>31</cp:revision>
  <cp:lastPrinted>2021-04-24T13:52:00Z</cp:lastPrinted>
  <dcterms:created xsi:type="dcterms:W3CDTF">2021-09-27T14:05:00Z</dcterms:created>
  <dcterms:modified xsi:type="dcterms:W3CDTF">2026-02-02T17:21:00Z</dcterms:modified>
</cp:coreProperties>
</file>