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66" w:rsidRDefault="00B81766" w:rsidP="00B81766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</w:p>
    <w:p w:rsidR="00B81766" w:rsidRDefault="00B81766" w:rsidP="00B81766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</w:p>
    <w:p w:rsidR="00B81766" w:rsidRDefault="00B81766" w:rsidP="00B81766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</w:p>
    <w:p w:rsidR="00B81766" w:rsidRDefault="00B81766" w:rsidP="00B81766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</w:p>
    <w:p w:rsidR="00B81766" w:rsidRDefault="00B81766" w:rsidP="00B81766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</w:p>
    <w:p w:rsidR="00B81766" w:rsidRPr="00B81766" w:rsidRDefault="00B81766" w:rsidP="00B81766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B81766">
        <w:rPr>
          <w:rFonts w:eastAsia="Times New Roman"/>
          <w:b/>
          <w:bCs/>
          <w:kern w:val="36"/>
          <w:sz w:val="48"/>
          <w:szCs w:val="48"/>
          <w:lang w:eastAsia="ru-RU"/>
        </w:rPr>
        <w:t>Дипломная работа</w:t>
      </w:r>
    </w:p>
    <w:p w:rsidR="00B81766" w:rsidRPr="00B81766" w:rsidRDefault="00B81766" w:rsidP="00B81766">
      <w:pPr>
        <w:spacing w:before="100" w:beforeAutospacing="1" w:after="100" w:afterAutospacing="1"/>
        <w:jc w:val="center"/>
        <w:outlineLvl w:val="1"/>
        <w:rPr>
          <w:rFonts w:eastAsia="Times New Roman"/>
          <w:b/>
          <w:bCs/>
          <w:sz w:val="36"/>
          <w:szCs w:val="36"/>
          <w:lang w:eastAsia="ru-RU"/>
        </w:rPr>
      </w:pPr>
      <w:r w:rsidRPr="00B81766">
        <w:rPr>
          <w:rFonts w:eastAsia="Times New Roman"/>
          <w:b/>
          <w:bCs/>
          <w:sz w:val="36"/>
          <w:szCs w:val="36"/>
          <w:lang w:eastAsia="ru-RU"/>
        </w:rPr>
        <w:t>Тема: "Автоматизация установки и загрузки ПО АИС и регулярных дополнений к ПО АИС с файлового сервера на рабочие станции организации по локальной сети</w:t>
      </w:r>
      <w:r w:rsidR="006B5D34" w:rsidRPr="006B5D34">
        <w:rPr>
          <w:rFonts w:eastAsia="Times New Roman"/>
          <w:b/>
          <w:bCs/>
          <w:sz w:val="36"/>
          <w:szCs w:val="36"/>
          <w:lang w:eastAsia="ru-RU"/>
        </w:rPr>
        <w:t xml:space="preserve"> (</w:t>
      </w:r>
      <w:r w:rsidR="006B5D34">
        <w:rPr>
          <w:rFonts w:eastAsia="Times New Roman"/>
          <w:b/>
          <w:bCs/>
          <w:sz w:val="36"/>
          <w:szCs w:val="36"/>
          <w:lang w:eastAsia="ru-RU"/>
        </w:rPr>
        <w:t>программа ВОЛНА (</w:t>
      </w:r>
      <w:r w:rsidR="006B5D34">
        <w:rPr>
          <w:rFonts w:eastAsia="Times New Roman"/>
          <w:b/>
          <w:bCs/>
          <w:sz w:val="36"/>
          <w:szCs w:val="36"/>
          <w:lang w:val="en-US" w:eastAsia="ru-RU"/>
        </w:rPr>
        <w:t>Volna</w:t>
      </w:r>
      <w:r w:rsidR="006B5D34">
        <w:rPr>
          <w:rFonts w:eastAsia="Times New Roman"/>
          <w:b/>
          <w:bCs/>
          <w:sz w:val="36"/>
          <w:szCs w:val="36"/>
          <w:lang w:eastAsia="ru-RU"/>
        </w:rPr>
        <w:t>)</w:t>
      </w:r>
      <w:r w:rsidR="006B5D34" w:rsidRPr="006B5D34">
        <w:rPr>
          <w:rFonts w:eastAsia="Times New Roman"/>
          <w:b/>
          <w:bCs/>
          <w:sz w:val="36"/>
          <w:szCs w:val="36"/>
          <w:lang w:eastAsia="ru-RU"/>
        </w:rPr>
        <w:t>)</w:t>
      </w:r>
      <w:r w:rsidRPr="00B81766">
        <w:rPr>
          <w:rFonts w:eastAsia="Times New Roman"/>
          <w:b/>
          <w:bCs/>
          <w:sz w:val="36"/>
          <w:szCs w:val="36"/>
          <w:lang w:eastAsia="ru-RU"/>
        </w:rPr>
        <w:t>"</w:t>
      </w:r>
    </w:p>
    <w:p w:rsidR="00B81766" w:rsidRPr="006B5D34" w:rsidRDefault="00B81766" w:rsidP="00B81766">
      <w:pPr>
        <w:spacing w:before="100" w:beforeAutospacing="1" w:after="100" w:afterAutospacing="1"/>
        <w:jc w:val="center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bookmarkStart w:id="0" w:name="_GoBack"/>
      <w:bookmarkEnd w:id="0"/>
    </w:p>
    <w:p w:rsidR="00B81766" w:rsidRPr="006B5D34" w:rsidRDefault="00B81766" w:rsidP="00B81766">
      <w:pPr>
        <w:spacing w:before="100" w:beforeAutospacing="1" w:after="100" w:afterAutospacing="1"/>
        <w:jc w:val="center"/>
        <w:outlineLvl w:val="2"/>
        <w:rPr>
          <w:rFonts w:eastAsia="Times New Roman"/>
          <w:b/>
          <w:bCs/>
          <w:sz w:val="27"/>
          <w:szCs w:val="27"/>
          <w:lang w:eastAsia="ru-RU"/>
        </w:rPr>
      </w:pPr>
    </w:p>
    <w:p w:rsidR="00B81766" w:rsidRPr="00B81766" w:rsidRDefault="00B81766" w:rsidP="00B81766">
      <w:pPr>
        <w:spacing w:before="100" w:beforeAutospacing="1" w:after="100" w:afterAutospacing="1"/>
        <w:jc w:val="center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B81766">
        <w:rPr>
          <w:rFonts w:eastAsia="Times New Roman"/>
          <w:b/>
          <w:bCs/>
          <w:sz w:val="27"/>
          <w:szCs w:val="27"/>
          <w:lang w:eastAsia="ru-RU"/>
        </w:rPr>
        <w:t>Пояснительная записка в разработке</w:t>
      </w:r>
    </w:p>
    <w:p w:rsidR="009E52CC" w:rsidRDefault="009E52CC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41925" cy="5720080"/>
            <wp:effectExtent l="0" t="0" r="0" b="0"/>
            <wp:docPr id="1" name="Рисунок 1" descr="G:\!!!!!_GeekBrains\_VB_MyProg\_volna\Volna2024\!!!_v1.0.5_All_Files\_java\VolnaAdm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!!!!!_GeekBrains\_VB_MyProg\_volna\Volna2024\!!!_v1.0.5_All_Files\_java\VolnaAdmP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92265" cy="5852248"/>
            <wp:effectExtent l="0" t="0" r="0" b="0"/>
            <wp:docPr id="2" name="Рисунок 2" descr="G:\!!!!!_GeekBrains\_VB_MyProg\_volna\Volna2024\!!!_v1.0.5_All_Files\_java\VolnaAdmP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!!!!!_GeekBrains\_VB_MyProg\_volna\Volna2024\!!!_v1.0.5_All_Files\_java\VolnaAdmPa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5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92265" cy="4920314"/>
            <wp:effectExtent l="0" t="0" r="0" b="0"/>
            <wp:docPr id="3" name="Рисунок 3" descr="G:\!!!!!_GeekBrains\_VB_MyProg\_volna\Volna_pict\Безымянный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!!!!!_GeekBrains\_VB_MyProg\_volna\Volna_pict\Безымянный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492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92265" cy="4920314"/>
            <wp:effectExtent l="0" t="0" r="0" b="0"/>
            <wp:docPr id="4" name="Рисунок 4" descr="G:\!!!!!_GeekBrains\_VB_MyProg\_volna\Volna_pict\Безымянный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!!!!!_GeekBrains\_VB_MyProg\_volna\Volna_pict\Безымянный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492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92265" cy="4920314"/>
            <wp:effectExtent l="0" t="0" r="0" b="0"/>
            <wp:docPr id="5" name="Рисунок 5" descr="G:\!!!!!_GeekBrains\_VB_MyProg\_volna\Volna_pict\Безымянный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!!!!!_GeekBrains\_VB_MyProg\_volna\Volna_pict\Безымянный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492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Default="006B5D34" w:rsidP="00B81766">
      <w:pPr>
        <w:jc w:val="center"/>
        <w:rPr>
          <w:lang w:val="en-US"/>
        </w:rPr>
      </w:pPr>
    </w:p>
    <w:p w:rsidR="006B5D34" w:rsidRPr="006B5D34" w:rsidRDefault="006B5D34" w:rsidP="00B81766">
      <w:pPr>
        <w:jc w:val="center"/>
        <w:rPr>
          <w:lang w:val="en-US"/>
        </w:rPr>
      </w:pPr>
    </w:p>
    <w:sectPr w:rsidR="006B5D34" w:rsidRPr="006B5D34" w:rsidSect="001957D5">
      <w:pgSz w:w="12240" w:h="15840"/>
      <w:pgMar w:top="567" w:right="567" w:bottom="567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66"/>
    <w:rsid w:val="001957D5"/>
    <w:rsid w:val="002E5F44"/>
    <w:rsid w:val="0065577A"/>
    <w:rsid w:val="006B5D34"/>
    <w:rsid w:val="009E52CC"/>
    <w:rsid w:val="00A8295A"/>
    <w:rsid w:val="00B8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D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D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2024-03-26T07:47:00Z</dcterms:created>
  <dcterms:modified xsi:type="dcterms:W3CDTF">2024-03-26T08:10:00Z</dcterms:modified>
</cp:coreProperties>
</file>