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986A0" w14:textId="7B3E265A" w:rsidR="7B09E506" w:rsidRPr="00C03A7A" w:rsidRDefault="7B09E506" w:rsidP="0000103F">
      <w:pPr>
        <w:jc w:val="both"/>
        <w:rPr>
          <w:rFonts w:eastAsia="Calibri" w:cstheme="minorHAnsi"/>
          <w:b/>
          <w:bCs/>
          <w:sz w:val="28"/>
          <w:szCs w:val="28"/>
        </w:rPr>
      </w:pPr>
      <w:r w:rsidRPr="00C03A7A">
        <w:rPr>
          <w:rFonts w:eastAsia="Calibri" w:cstheme="minorHAnsi"/>
          <w:b/>
          <w:bCs/>
          <w:sz w:val="28"/>
          <w:szCs w:val="28"/>
        </w:rPr>
        <w:t>MODELOS Y</w:t>
      </w:r>
      <w:bookmarkStart w:id="0" w:name="_GoBack"/>
      <w:bookmarkEnd w:id="0"/>
      <w:r w:rsidRPr="00C03A7A">
        <w:rPr>
          <w:rFonts w:eastAsia="Calibri" w:cstheme="minorHAnsi"/>
          <w:b/>
          <w:bCs/>
          <w:sz w:val="28"/>
          <w:szCs w:val="28"/>
        </w:rPr>
        <w:t xml:space="preserve"> BASES DE DATOS </w:t>
      </w:r>
    </w:p>
    <w:p w14:paraId="13C4A0EE" w14:textId="393DC7F6" w:rsidR="7B09E506" w:rsidRPr="00C03A7A" w:rsidRDefault="7B09E506" w:rsidP="0000103F">
      <w:pPr>
        <w:jc w:val="both"/>
        <w:rPr>
          <w:rFonts w:eastAsia="Calibri" w:cstheme="minorHAnsi"/>
          <w:b/>
          <w:bCs/>
          <w:sz w:val="28"/>
          <w:szCs w:val="28"/>
        </w:rPr>
      </w:pPr>
      <w:r w:rsidRPr="00C03A7A">
        <w:rPr>
          <w:rFonts w:eastAsia="Calibri" w:cstheme="minorHAnsi"/>
          <w:b/>
          <w:bCs/>
          <w:sz w:val="28"/>
          <w:szCs w:val="28"/>
        </w:rPr>
        <w:t xml:space="preserve">SQL </w:t>
      </w:r>
      <w:proofErr w:type="spellStart"/>
      <w:r w:rsidRPr="00C03A7A">
        <w:rPr>
          <w:rFonts w:eastAsia="Calibri" w:cstheme="minorHAnsi"/>
          <w:b/>
          <w:bCs/>
          <w:sz w:val="28"/>
          <w:szCs w:val="28"/>
        </w:rPr>
        <w:t>Developer</w:t>
      </w:r>
      <w:proofErr w:type="spellEnd"/>
      <w:r w:rsidRPr="00C03A7A">
        <w:rPr>
          <w:rFonts w:eastAsia="Calibri" w:cstheme="minorHAnsi"/>
          <w:b/>
          <w:bCs/>
          <w:sz w:val="28"/>
          <w:szCs w:val="28"/>
        </w:rPr>
        <w:t xml:space="preserve"> </w:t>
      </w:r>
    </w:p>
    <w:p w14:paraId="6E25C4E5" w14:textId="64FB37AB" w:rsidR="7B09E506" w:rsidRPr="00C03A7A" w:rsidRDefault="7B09E506" w:rsidP="0000103F">
      <w:pPr>
        <w:jc w:val="both"/>
        <w:rPr>
          <w:rFonts w:eastAsia="Calibri" w:cstheme="minorHAnsi"/>
          <w:b/>
          <w:bCs/>
          <w:sz w:val="28"/>
          <w:szCs w:val="28"/>
        </w:rPr>
      </w:pPr>
      <w:r w:rsidRPr="00C03A7A">
        <w:rPr>
          <w:rFonts w:eastAsia="Calibri" w:cstheme="minorHAnsi"/>
          <w:b/>
          <w:bCs/>
          <w:sz w:val="28"/>
          <w:szCs w:val="28"/>
        </w:rPr>
        <w:t>Guía de autoestudio 3/6</w:t>
      </w:r>
    </w:p>
    <w:p w14:paraId="7356D6B2" w14:textId="5F56F70D" w:rsidR="7B09E506" w:rsidRPr="00C03A7A" w:rsidRDefault="7B09E506" w:rsidP="0000103F">
      <w:pPr>
        <w:jc w:val="both"/>
        <w:rPr>
          <w:rFonts w:eastAsia="Calibri" w:cstheme="minorHAnsi"/>
          <w:b/>
          <w:bCs/>
          <w:sz w:val="28"/>
          <w:szCs w:val="28"/>
        </w:rPr>
      </w:pPr>
      <w:r w:rsidRPr="00C03A7A">
        <w:rPr>
          <w:rFonts w:eastAsia="Calibri" w:cstheme="minorHAnsi"/>
          <w:b/>
          <w:bCs/>
          <w:sz w:val="28"/>
          <w:szCs w:val="28"/>
        </w:rPr>
        <w:t xml:space="preserve"> 2019-02</w:t>
      </w:r>
    </w:p>
    <w:p w14:paraId="44E5F9B8" w14:textId="2E327AF4" w:rsidR="7B09E506" w:rsidRPr="00C03A7A" w:rsidRDefault="7B09E506" w:rsidP="0000103F">
      <w:pPr>
        <w:jc w:val="both"/>
        <w:rPr>
          <w:rFonts w:cstheme="minorHAnsi"/>
          <w:b/>
          <w:bCs/>
        </w:rPr>
      </w:pPr>
      <w:r w:rsidRPr="00C03A7A">
        <w:rPr>
          <w:rFonts w:cstheme="minorHAnsi"/>
          <w:b/>
          <w:bCs/>
        </w:rPr>
        <w:t>Integrantes:</w:t>
      </w:r>
    </w:p>
    <w:p w14:paraId="00F07706" w14:textId="6E250EF6" w:rsidR="7B09E506" w:rsidRPr="00C03A7A" w:rsidRDefault="7B09E506" w:rsidP="0000103F">
      <w:pPr>
        <w:pStyle w:val="Prrafodelista"/>
        <w:numPr>
          <w:ilvl w:val="0"/>
          <w:numId w:val="1"/>
        </w:numPr>
        <w:jc w:val="both"/>
        <w:rPr>
          <w:rFonts w:cstheme="minorHAnsi"/>
          <w:b/>
          <w:bCs/>
        </w:rPr>
      </w:pPr>
      <w:r w:rsidRPr="00C03A7A">
        <w:rPr>
          <w:rFonts w:cstheme="minorHAnsi"/>
        </w:rPr>
        <w:t xml:space="preserve">Fabian Mauricio </w:t>
      </w:r>
      <w:r w:rsidR="005918E6" w:rsidRPr="00C03A7A">
        <w:rPr>
          <w:rFonts w:cstheme="minorHAnsi"/>
        </w:rPr>
        <w:t>Ramírez</w:t>
      </w:r>
      <w:r w:rsidRPr="00C03A7A">
        <w:rPr>
          <w:rFonts w:cstheme="minorHAnsi"/>
        </w:rPr>
        <w:t xml:space="preserve"> Pinto</w:t>
      </w:r>
    </w:p>
    <w:p w14:paraId="5036BFDC" w14:textId="75AE15D2" w:rsidR="7B09E506" w:rsidRPr="00C03A7A" w:rsidRDefault="005918E6" w:rsidP="0000103F">
      <w:pPr>
        <w:pStyle w:val="Prrafodelista"/>
        <w:numPr>
          <w:ilvl w:val="0"/>
          <w:numId w:val="1"/>
        </w:numPr>
        <w:jc w:val="both"/>
        <w:rPr>
          <w:rFonts w:cstheme="minorHAnsi"/>
          <w:b/>
          <w:bCs/>
        </w:rPr>
      </w:pPr>
      <w:r w:rsidRPr="00C03A7A">
        <w:rPr>
          <w:rFonts w:cstheme="minorHAnsi"/>
        </w:rPr>
        <w:t>Iván</w:t>
      </w:r>
      <w:r w:rsidR="7B09E506" w:rsidRPr="00C03A7A">
        <w:rPr>
          <w:rFonts w:cstheme="minorHAnsi"/>
        </w:rPr>
        <w:t xml:space="preserve"> Camilo </w:t>
      </w:r>
      <w:r w:rsidRPr="00C03A7A">
        <w:rPr>
          <w:rFonts w:cstheme="minorHAnsi"/>
        </w:rPr>
        <w:t>Rincón</w:t>
      </w:r>
      <w:r w:rsidR="7B09E506" w:rsidRPr="00C03A7A">
        <w:rPr>
          <w:rFonts w:cstheme="minorHAnsi"/>
        </w:rPr>
        <w:t xml:space="preserve"> Saavedra </w:t>
      </w:r>
    </w:p>
    <w:p w14:paraId="71C3B8CF" w14:textId="18A1F23A" w:rsidR="7B09E506" w:rsidRPr="00C03A7A" w:rsidRDefault="7B09E506" w:rsidP="0000103F">
      <w:pPr>
        <w:jc w:val="both"/>
        <w:rPr>
          <w:rFonts w:cstheme="minorHAnsi"/>
        </w:rPr>
      </w:pPr>
    </w:p>
    <w:p w14:paraId="27E3770C" w14:textId="77777777" w:rsidR="7B09E506" w:rsidRPr="00C03A7A" w:rsidRDefault="7B09E506" w:rsidP="0000103F">
      <w:pPr>
        <w:jc w:val="both"/>
        <w:rPr>
          <w:rFonts w:cstheme="minorHAnsi"/>
        </w:rPr>
      </w:pPr>
      <w:r w:rsidRPr="00C03A7A">
        <w:rPr>
          <w:rFonts w:cstheme="minorHAnsi"/>
          <w:b/>
          <w:bCs/>
        </w:rPr>
        <w:t>2.</w:t>
      </w:r>
      <w:r w:rsidRPr="00C03A7A">
        <w:rPr>
          <w:rFonts w:cstheme="minorHAnsi"/>
        </w:rPr>
        <w:t xml:space="preserve"> Completen la siguiente tabla de equivalencia de tipos de datos. Escriba los tipos correspondientes en el lenguaje del modelo conceptual, en SQL y en SQL ORACLE</w:t>
      </w:r>
    </w:p>
    <w:p w14:paraId="4B254687" w14:textId="6A96A074" w:rsidR="7B09E506" w:rsidRPr="00C03A7A" w:rsidRDefault="7B09E506" w:rsidP="0000103F">
      <w:pPr>
        <w:jc w:val="both"/>
        <w:rPr>
          <w:rFonts w:cstheme="minorHAnsi"/>
        </w:rPr>
      </w:pPr>
    </w:p>
    <w:tbl>
      <w:tblPr>
        <w:tblpPr w:leftFromText="141" w:rightFromText="141" w:vertAnchor="page" w:horzAnchor="margin" w:tblpY="5941"/>
        <w:tblW w:w="6319" w:type="dxa"/>
        <w:tblCellMar>
          <w:left w:w="70" w:type="dxa"/>
          <w:right w:w="70" w:type="dxa"/>
        </w:tblCellMar>
        <w:tblLook w:val="04A0" w:firstRow="1" w:lastRow="0" w:firstColumn="1" w:lastColumn="0" w:noHBand="0" w:noVBand="1"/>
      </w:tblPr>
      <w:tblGrid>
        <w:gridCol w:w="3347"/>
        <w:gridCol w:w="1576"/>
        <w:gridCol w:w="1396"/>
      </w:tblGrid>
      <w:tr w:rsidR="0012771B" w:rsidRPr="00C03A7A" w14:paraId="2A4386F5" w14:textId="77777777" w:rsidTr="0012771B">
        <w:trPr>
          <w:trHeight w:val="349"/>
        </w:trPr>
        <w:tc>
          <w:tcPr>
            <w:tcW w:w="3347" w:type="dxa"/>
            <w:tcBorders>
              <w:top w:val="single" w:sz="4" w:space="0" w:color="auto"/>
              <w:left w:val="single" w:sz="4" w:space="0" w:color="auto"/>
              <w:bottom w:val="single" w:sz="8" w:space="0" w:color="auto"/>
              <w:right w:val="single" w:sz="8" w:space="0" w:color="auto"/>
            </w:tcBorders>
            <w:shd w:val="clear" w:color="auto" w:fill="305496"/>
            <w:vAlign w:val="center"/>
            <w:hideMark/>
          </w:tcPr>
          <w:p w14:paraId="2E2DCE8E" w14:textId="77777777" w:rsidR="0012771B" w:rsidRPr="00C03A7A" w:rsidRDefault="0012771B" w:rsidP="0000103F">
            <w:pPr>
              <w:spacing w:after="0" w:line="240" w:lineRule="auto"/>
              <w:jc w:val="both"/>
              <w:rPr>
                <w:rFonts w:eastAsia="Times New Roman" w:cstheme="minorHAnsi"/>
                <w:b/>
                <w:bCs/>
                <w:color w:val="FFFFFF"/>
                <w:lang w:val="es-ES" w:eastAsia="es-ES"/>
              </w:rPr>
            </w:pPr>
            <w:r w:rsidRPr="00C03A7A">
              <w:rPr>
                <w:rFonts w:eastAsia="Times New Roman" w:cstheme="minorHAnsi"/>
                <w:b/>
                <w:bCs/>
                <w:color w:val="FFFFFF"/>
                <w:lang w:eastAsia="es-ES"/>
              </w:rPr>
              <w:t>Modelo</w:t>
            </w:r>
          </w:p>
        </w:tc>
        <w:tc>
          <w:tcPr>
            <w:tcW w:w="1576" w:type="dxa"/>
            <w:tcBorders>
              <w:top w:val="single" w:sz="4" w:space="0" w:color="auto"/>
              <w:left w:val="nil"/>
              <w:bottom w:val="single" w:sz="8" w:space="0" w:color="auto"/>
              <w:right w:val="single" w:sz="8" w:space="0" w:color="auto"/>
            </w:tcBorders>
            <w:shd w:val="clear" w:color="auto" w:fill="305496"/>
            <w:noWrap/>
            <w:vAlign w:val="center"/>
            <w:hideMark/>
          </w:tcPr>
          <w:p w14:paraId="2E59F9D3" w14:textId="77777777" w:rsidR="0012771B" w:rsidRPr="00C03A7A" w:rsidRDefault="0012771B" w:rsidP="0000103F">
            <w:pPr>
              <w:spacing w:after="0" w:line="240" w:lineRule="auto"/>
              <w:jc w:val="both"/>
              <w:rPr>
                <w:rFonts w:eastAsia="Times New Roman" w:cstheme="minorHAnsi"/>
                <w:b/>
                <w:bCs/>
                <w:color w:val="FFFFFF"/>
                <w:lang w:val="es-ES" w:eastAsia="es-ES"/>
              </w:rPr>
            </w:pPr>
            <w:r w:rsidRPr="00C03A7A">
              <w:rPr>
                <w:rFonts w:eastAsia="Times New Roman" w:cstheme="minorHAnsi"/>
                <w:b/>
                <w:bCs/>
                <w:color w:val="FFFFFF"/>
                <w:lang w:eastAsia="es-ES"/>
              </w:rPr>
              <w:t>SQL:2008</w:t>
            </w:r>
          </w:p>
        </w:tc>
        <w:tc>
          <w:tcPr>
            <w:tcW w:w="1396" w:type="dxa"/>
            <w:tcBorders>
              <w:top w:val="single" w:sz="4" w:space="0" w:color="auto"/>
              <w:left w:val="nil"/>
              <w:bottom w:val="single" w:sz="8" w:space="0" w:color="auto"/>
              <w:right w:val="single" w:sz="4" w:space="0" w:color="auto"/>
            </w:tcBorders>
            <w:shd w:val="clear" w:color="auto" w:fill="305496"/>
            <w:noWrap/>
            <w:vAlign w:val="center"/>
            <w:hideMark/>
          </w:tcPr>
          <w:p w14:paraId="4CD1DE21" w14:textId="77777777" w:rsidR="0012771B" w:rsidRPr="00C03A7A" w:rsidRDefault="0012771B" w:rsidP="0000103F">
            <w:pPr>
              <w:spacing w:after="0" w:line="240" w:lineRule="auto"/>
              <w:jc w:val="both"/>
              <w:rPr>
                <w:rFonts w:eastAsia="Times New Roman" w:cstheme="minorHAnsi"/>
                <w:b/>
                <w:bCs/>
                <w:color w:val="FFFFFF"/>
                <w:lang w:val="es-ES" w:eastAsia="es-ES"/>
              </w:rPr>
            </w:pPr>
            <w:r w:rsidRPr="00C03A7A">
              <w:rPr>
                <w:rFonts w:eastAsia="Times New Roman" w:cstheme="minorHAnsi"/>
                <w:b/>
                <w:bCs/>
                <w:color w:val="FFFFFF"/>
                <w:lang w:eastAsia="es-ES"/>
              </w:rPr>
              <w:t>ORACLE</w:t>
            </w:r>
          </w:p>
        </w:tc>
      </w:tr>
      <w:tr w:rsidR="0012771B" w:rsidRPr="00C03A7A" w14:paraId="15E0A6B5" w14:textId="77777777" w:rsidTr="0012771B">
        <w:trPr>
          <w:trHeight w:val="333"/>
        </w:trPr>
        <w:tc>
          <w:tcPr>
            <w:tcW w:w="3347" w:type="dxa"/>
            <w:tcBorders>
              <w:top w:val="nil"/>
              <w:left w:val="single" w:sz="4" w:space="0" w:color="auto"/>
              <w:bottom w:val="single" w:sz="8" w:space="0" w:color="auto"/>
              <w:right w:val="single" w:sz="8" w:space="0" w:color="auto"/>
            </w:tcBorders>
            <w:shd w:val="clear" w:color="auto" w:fill="auto"/>
            <w:vAlign w:val="center"/>
            <w:hideMark/>
          </w:tcPr>
          <w:p w14:paraId="7B9D3F37"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eastAsia="es-ES"/>
              </w:rPr>
              <w:t>ENTERO(N)</w:t>
            </w:r>
          </w:p>
        </w:tc>
        <w:tc>
          <w:tcPr>
            <w:tcW w:w="1576" w:type="dxa"/>
            <w:tcBorders>
              <w:top w:val="nil"/>
              <w:left w:val="nil"/>
              <w:bottom w:val="single" w:sz="8" w:space="0" w:color="auto"/>
              <w:right w:val="single" w:sz="8" w:space="0" w:color="auto"/>
            </w:tcBorders>
            <w:shd w:val="clear" w:color="auto" w:fill="auto"/>
            <w:vAlign w:val="center"/>
            <w:hideMark/>
          </w:tcPr>
          <w:p w14:paraId="5A8F157E"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 xml:space="preserve">  INT </w:t>
            </w:r>
          </w:p>
        </w:tc>
        <w:tc>
          <w:tcPr>
            <w:tcW w:w="1396" w:type="dxa"/>
            <w:tcBorders>
              <w:top w:val="nil"/>
              <w:left w:val="nil"/>
              <w:bottom w:val="single" w:sz="8" w:space="0" w:color="auto"/>
              <w:right w:val="single" w:sz="4" w:space="0" w:color="auto"/>
            </w:tcBorders>
            <w:shd w:val="clear" w:color="auto" w:fill="auto"/>
            <w:vAlign w:val="center"/>
            <w:hideMark/>
          </w:tcPr>
          <w:p w14:paraId="3E386DFF"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 </w:t>
            </w:r>
            <w:r w:rsidRPr="00C03A7A">
              <w:rPr>
                <w:rFonts w:cstheme="minorHAnsi"/>
                <w:color w:val="000000"/>
                <w:shd w:val="clear" w:color="auto" w:fill="FFFFFF"/>
              </w:rPr>
              <w:t>NUMBER</w:t>
            </w:r>
          </w:p>
        </w:tc>
      </w:tr>
      <w:tr w:rsidR="0012771B" w:rsidRPr="00C03A7A" w14:paraId="47EFA0A5" w14:textId="77777777" w:rsidTr="0012771B">
        <w:trPr>
          <w:trHeight w:val="333"/>
        </w:trPr>
        <w:tc>
          <w:tcPr>
            <w:tcW w:w="3347" w:type="dxa"/>
            <w:tcBorders>
              <w:top w:val="nil"/>
              <w:left w:val="single" w:sz="4" w:space="0" w:color="auto"/>
              <w:bottom w:val="single" w:sz="8" w:space="0" w:color="auto"/>
              <w:right w:val="single" w:sz="8" w:space="0" w:color="auto"/>
            </w:tcBorders>
            <w:shd w:val="clear" w:color="auto" w:fill="auto"/>
            <w:vAlign w:val="center"/>
            <w:hideMark/>
          </w:tcPr>
          <w:p w14:paraId="666823C6"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eastAsia="es-ES"/>
              </w:rPr>
              <w:t>REAL (D, M)</w:t>
            </w:r>
          </w:p>
        </w:tc>
        <w:tc>
          <w:tcPr>
            <w:tcW w:w="1576" w:type="dxa"/>
            <w:tcBorders>
              <w:top w:val="nil"/>
              <w:left w:val="nil"/>
              <w:bottom w:val="single" w:sz="8" w:space="0" w:color="auto"/>
              <w:right w:val="single" w:sz="8" w:space="0" w:color="auto"/>
            </w:tcBorders>
            <w:shd w:val="clear" w:color="auto" w:fill="auto"/>
            <w:vAlign w:val="center"/>
            <w:hideMark/>
          </w:tcPr>
          <w:p w14:paraId="443161B5"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 xml:space="preserve">REAL </w:t>
            </w:r>
          </w:p>
        </w:tc>
        <w:tc>
          <w:tcPr>
            <w:tcW w:w="1396" w:type="dxa"/>
            <w:tcBorders>
              <w:top w:val="nil"/>
              <w:left w:val="nil"/>
              <w:bottom w:val="single" w:sz="8" w:space="0" w:color="auto"/>
              <w:right w:val="single" w:sz="4" w:space="0" w:color="auto"/>
            </w:tcBorders>
            <w:shd w:val="clear" w:color="auto" w:fill="auto"/>
            <w:vAlign w:val="center"/>
            <w:hideMark/>
          </w:tcPr>
          <w:p w14:paraId="357E437B"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 </w:t>
            </w:r>
            <w:r w:rsidRPr="00C03A7A">
              <w:rPr>
                <w:rFonts w:cstheme="minorHAnsi"/>
              </w:rPr>
              <w:t>FLOAT</w:t>
            </w:r>
          </w:p>
        </w:tc>
      </w:tr>
      <w:tr w:rsidR="0012771B" w:rsidRPr="00C03A7A" w14:paraId="6B5113A1" w14:textId="77777777" w:rsidTr="0012771B">
        <w:trPr>
          <w:trHeight w:val="333"/>
        </w:trPr>
        <w:tc>
          <w:tcPr>
            <w:tcW w:w="3347" w:type="dxa"/>
            <w:tcBorders>
              <w:top w:val="nil"/>
              <w:left w:val="single" w:sz="4" w:space="0" w:color="auto"/>
              <w:bottom w:val="single" w:sz="8" w:space="0" w:color="auto"/>
              <w:right w:val="single" w:sz="8" w:space="0" w:color="auto"/>
            </w:tcBorders>
            <w:shd w:val="clear" w:color="auto" w:fill="auto"/>
            <w:vAlign w:val="center"/>
            <w:hideMark/>
          </w:tcPr>
          <w:p w14:paraId="4EF2C769"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eastAsia="es-ES"/>
              </w:rPr>
              <w:t>CARÁCTER</w:t>
            </w:r>
          </w:p>
        </w:tc>
        <w:tc>
          <w:tcPr>
            <w:tcW w:w="1576" w:type="dxa"/>
            <w:tcBorders>
              <w:top w:val="nil"/>
              <w:left w:val="nil"/>
              <w:bottom w:val="single" w:sz="8" w:space="0" w:color="auto"/>
              <w:right w:val="single" w:sz="8" w:space="0" w:color="auto"/>
            </w:tcBorders>
            <w:shd w:val="clear" w:color="auto" w:fill="auto"/>
            <w:vAlign w:val="center"/>
            <w:hideMark/>
          </w:tcPr>
          <w:p w14:paraId="52D8EF72"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 xml:space="preserve"> CHAR </w:t>
            </w:r>
          </w:p>
        </w:tc>
        <w:tc>
          <w:tcPr>
            <w:tcW w:w="1396" w:type="dxa"/>
            <w:tcBorders>
              <w:top w:val="nil"/>
              <w:left w:val="nil"/>
              <w:bottom w:val="single" w:sz="8" w:space="0" w:color="auto"/>
              <w:right w:val="single" w:sz="4" w:space="0" w:color="auto"/>
            </w:tcBorders>
            <w:shd w:val="clear" w:color="auto" w:fill="auto"/>
            <w:vAlign w:val="center"/>
            <w:hideMark/>
          </w:tcPr>
          <w:p w14:paraId="6766BC42"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 </w:t>
            </w:r>
            <w:r w:rsidRPr="00C03A7A">
              <w:rPr>
                <w:rFonts w:cstheme="minorHAnsi"/>
              </w:rPr>
              <w:t>CLOB</w:t>
            </w:r>
          </w:p>
        </w:tc>
      </w:tr>
      <w:tr w:rsidR="0012771B" w:rsidRPr="00C03A7A" w14:paraId="7791A088" w14:textId="77777777" w:rsidTr="0012771B">
        <w:trPr>
          <w:trHeight w:val="317"/>
        </w:trPr>
        <w:tc>
          <w:tcPr>
            <w:tcW w:w="3347" w:type="dxa"/>
            <w:tcBorders>
              <w:top w:val="nil"/>
              <w:left w:val="single" w:sz="4" w:space="0" w:color="auto"/>
              <w:bottom w:val="nil"/>
              <w:right w:val="single" w:sz="8" w:space="0" w:color="auto"/>
            </w:tcBorders>
            <w:shd w:val="clear" w:color="auto" w:fill="auto"/>
            <w:vAlign w:val="center"/>
            <w:hideMark/>
          </w:tcPr>
          <w:p w14:paraId="206AF7A8"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eastAsia="es-ES"/>
              </w:rPr>
              <w:t>CADENA(N)</w:t>
            </w:r>
          </w:p>
        </w:tc>
        <w:tc>
          <w:tcPr>
            <w:tcW w:w="1576" w:type="dxa"/>
            <w:vMerge w:val="restart"/>
            <w:tcBorders>
              <w:top w:val="nil"/>
              <w:left w:val="single" w:sz="8" w:space="0" w:color="auto"/>
              <w:bottom w:val="single" w:sz="8" w:space="0" w:color="000000" w:themeColor="text1"/>
              <w:right w:val="single" w:sz="8" w:space="0" w:color="auto"/>
            </w:tcBorders>
            <w:shd w:val="clear" w:color="auto" w:fill="auto"/>
            <w:vAlign w:val="center"/>
            <w:hideMark/>
          </w:tcPr>
          <w:p w14:paraId="42ABBEB9" w14:textId="77777777" w:rsidR="0012771B" w:rsidRPr="00C03A7A" w:rsidRDefault="0012771B" w:rsidP="0000103F">
            <w:pPr>
              <w:spacing w:after="0" w:line="240" w:lineRule="auto"/>
              <w:jc w:val="both"/>
              <w:rPr>
                <w:rFonts w:eastAsia="Times New Roman" w:cstheme="minorHAnsi"/>
                <w:color w:val="000000"/>
                <w:lang w:val="es-ES" w:eastAsia="es-ES"/>
              </w:rPr>
            </w:pPr>
          </w:p>
          <w:p w14:paraId="51C09F1D"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 xml:space="preserve">CHAR </w:t>
            </w:r>
          </w:p>
          <w:p w14:paraId="65A5088E"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 VARCHAR</w:t>
            </w:r>
          </w:p>
          <w:p w14:paraId="07461471" w14:textId="77777777" w:rsidR="0012771B" w:rsidRPr="00C03A7A" w:rsidRDefault="0012771B" w:rsidP="0000103F">
            <w:pPr>
              <w:spacing w:after="0" w:line="240" w:lineRule="auto"/>
              <w:jc w:val="both"/>
              <w:rPr>
                <w:rFonts w:eastAsia="Times New Roman" w:cstheme="minorHAnsi"/>
                <w:color w:val="000000"/>
                <w:lang w:val="es-ES" w:eastAsia="es-ES"/>
              </w:rPr>
            </w:pPr>
          </w:p>
        </w:tc>
        <w:tc>
          <w:tcPr>
            <w:tcW w:w="1396" w:type="dxa"/>
            <w:vMerge w:val="restart"/>
            <w:tcBorders>
              <w:top w:val="nil"/>
              <w:left w:val="single" w:sz="8" w:space="0" w:color="auto"/>
              <w:bottom w:val="single" w:sz="8" w:space="0" w:color="000000" w:themeColor="text1"/>
              <w:right w:val="single" w:sz="4" w:space="0" w:color="auto"/>
            </w:tcBorders>
            <w:shd w:val="clear" w:color="auto" w:fill="auto"/>
            <w:vAlign w:val="center"/>
            <w:hideMark/>
          </w:tcPr>
          <w:p w14:paraId="268AF943" w14:textId="77777777" w:rsidR="0012771B" w:rsidRPr="00C03A7A" w:rsidRDefault="0012771B" w:rsidP="0000103F">
            <w:pPr>
              <w:spacing w:after="0" w:line="240" w:lineRule="auto"/>
              <w:jc w:val="both"/>
              <w:rPr>
                <w:rFonts w:eastAsia="Times New Roman" w:cstheme="minorHAnsi"/>
                <w:color w:val="000000" w:themeColor="text1"/>
                <w:lang w:val="es-ES" w:eastAsia="es-ES"/>
              </w:rPr>
            </w:pPr>
            <w:r w:rsidRPr="00C03A7A">
              <w:rPr>
                <w:rFonts w:eastAsia="Times New Roman" w:cstheme="minorHAnsi"/>
                <w:color w:val="000000" w:themeColor="text1"/>
                <w:lang w:val="es-ES" w:eastAsia="es-ES"/>
              </w:rPr>
              <w:t> </w:t>
            </w:r>
            <w:r w:rsidRPr="00C03A7A">
              <w:rPr>
                <w:rFonts w:cstheme="minorHAnsi"/>
              </w:rPr>
              <w:t>NCHAR</w:t>
            </w:r>
          </w:p>
          <w:p w14:paraId="3C893A62"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cstheme="minorHAnsi"/>
              </w:rPr>
              <w:t>VARCHAR2</w:t>
            </w:r>
          </w:p>
        </w:tc>
      </w:tr>
      <w:tr w:rsidR="0012771B" w:rsidRPr="00C03A7A" w14:paraId="31A4B5D3" w14:textId="77777777" w:rsidTr="0012771B">
        <w:trPr>
          <w:trHeight w:val="317"/>
        </w:trPr>
        <w:tc>
          <w:tcPr>
            <w:tcW w:w="3347" w:type="dxa"/>
            <w:tcBorders>
              <w:top w:val="nil"/>
              <w:left w:val="single" w:sz="4" w:space="0" w:color="auto"/>
              <w:bottom w:val="nil"/>
              <w:right w:val="single" w:sz="8" w:space="0" w:color="auto"/>
            </w:tcBorders>
            <w:shd w:val="clear" w:color="auto" w:fill="auto"/>
            <w:vAlign w:val="center"/>
            <w:hideMark/>
          </w:tcPr>
          <w:p w14:paraId="28C886EE"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Fija</w:t>
            </w:r>
          </w:p>
        </w:tc>
        <w:tc>
          <w:tcPr>
            <w:tcW w:w="1576" w:type="dxa"/>
            <w:vMerge/>
            <w:vAlign w:val="center"/>
            <w:hideMark/>
          </w:tcPr>
          <w:p w14:paraId="2FED2650" w14:textId="77777777" w:rsidR="0012771B" w:rsidRPr="00C03A7A" w:rsidRDefault="0012771B" w:rsidP="0000103F">
            <w:pPr>
              <w:spacing w:after="0" w:line="240" w:lineRule="auto"/>
              <w:jc w:val="both"/>
              <w:rPr>
                <w:rFonts w:eastAsia="Times New Roman" w:cstheme="minorHAnsi"/>
                <w:color w:val="000000"/>
                <w:lang w:val="es-ES" w:eastAsia="es-ES"/>
              </w:rPr>
            </w:pPr>
          </w:p>
        </w:tc>
        <w:tc>
          <w:tcPr>
            <w:tcW w:w="1396" w:type="dxa"/>
            <w:vMerge/>
            <w:tcBorders>
              <w:right w:val="single" w:sz="4" w:space="0" w:color="auto"/>
            </w:tcBorders>
            <w:vAlign w:val="center"/>
            <w:hideMark/>
          </w:tcPr>
          <w:p w14:paraId="37E39A56" w14:textId="77777777" w:rsidR="0012771B" w:rsidRPr="00C03A7A" w:rsidRDefault="0012771B" w:rsidP="0000103F">
            <w:pPr>
              <w:spacing w:after="0" w:line="240" w:lineRule="auto"/>
              <w:jc w:val="both"/>
              <w:rPr>
                <w:rFonts w:eastAsia="Times New Roman" w:cstheme="minorHAnsi"/>
                <w:color w:val="000000"/>
                <w:lang w:val="es-ES" w:eastAsia="es-ES"/>
              </w:rPr>
            </w:pPr>
          </w:p>
        </w:tc>
      </w:tr>
      <w:tr w:rsidR="0012771B" w:rsidRPr="00C03A7A" w14:paraId="23E4690E" w14:textId="77777777" w:rsidTr="0012771B">
        <w:trPr>
          <w:trHeight w:val="333"/>
        </w:trPr>
        <w:tc>
          <w:tcPr>
            <w:tcW w:w="3347" w:type="dxa"/>
            <w:tcBorders>
              <w:top w:val="nil"/>
              <w:left w:val="single" w:sz="4" w:space="0" w:color="auto"/>
              <w:bottom w:val="single" w:sz="8" w:space="0" w:color="auto"/>
              <w:right w:val="single" w:sz="8" w:space="0" w:color="auto"/>
            </w:tcBorders>
            <w:shd w:val="clear" w:color="auto" w:fill="auto"/>
            <w:vAlign w:val="center"/>
            <w:hideMark/>
          </w:tcPr>
          <w:p w14:paraId="16E03EAA"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Flexible</w:t>
            </w:r>
          </w:p>
        </w:tc>
        <w:tc>
          <w:tcPr>
            <w:tcW w:w="1576" w:type="dxa"/>
            <w:vMerge/>
            <w:vAlign w:val="center"/>
            <w:hideMark/>
          </w:tcPr>
          <w:p w14:paraId="33D0BF86" w14:textId="77777777" w:rsidR="0012771B" w:rsidRPr="00C03A7A" w:rsidRDefault="0012771B" w:rsidP="0000103F">
            <w:pPr>
              <w:spacing w:after="0" w:line="240" w:lineRule="auto"/>
              <w:jc w:val="both"/>
              <w:rPr>
                <w:rFonts w:eastAsia="Times New Roman" w:cstheme="minorHAnsi"/>
                <w:color w:val="000000"/>
                <w:lang w:val="es-ES" w:eastAsia="es-ES"/>
              </w:rPr>
            </w:pPr>
          </w:p>
        </w:tc>
        <w:tc>
          <w:tcPr>
            <w:tcW w:w="1396" w:type="dxa"/>
            <w:vMerge/>
            <w:tcBorders>
              <w:right w:val="single" w:sz="4" w:space="0" w:color="auto"/>
            </w:tcBorders>
            <w:vAlign w:val="center"/>
            <w:hideMark/>
          </w:tcPr>
          <w:p w14:paraId="6A504142" w14:textId="77777777" w:rsidR="0012771B" w:rsidRPr="00C03A7A" w:rsidRDefault="0012771B" w:rsidP="0000103F">
            <w:pPr>
              <w:spacing w:after="0" w:line="240" w:lineRule="auto"/>
              <w:jc w:val="both"/>
              <w:rPr>
                <w:rFonts w:eastAsia="Times New Roman" w:cstheme="minorHAnsi"/>
                <w:color w:val="000000"/>
                <w:lang w:val="es-ES" w:eastAsia="es-ES"/>
              </w:rPr>
            </w:pPr>
          </w:p>
        </w:tc>
      </w:tr>
      <w:tr w:rsidR="0012771B" w:rsidRPr="00C03A7A" w14:paraId="23E3C775" w14:textId="77777777" w:rsidTr="0012771B">
        <w:trPr>
          <w:trHeight w:val="317"/>
        </w:trPr>
        <w:tc>
          <w:tcPr>
            <w:tcW w:w="3347" w:type="dxa"/>
            <w:tcBorders>
              <w:top w:val="nil"/>
              <w:left w:val="single" w:sz="4" w:space="0" w:color="auto"/>
              <w:bottom w:val="nil"/>
              <w:right w:val="single" w:sz="8" w:space="0" w:color="auto"/>
            </w:tcBorders>
            <w:shd w:val="clear" w:color="auto" w:fill="auto"/>
            <w:vAlign w:val="center"/>
            <w:hideMark/>
          </w:tcPr>
          <w:p w14:paraId="0C9EFD07"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eastAsia="es-ES"/>
              </w:rPr>
              <w:t>HORA</w:t>
            </w:r>
          </w:p>
        </w:tc>
        <w:tc>
          <w:tcPr>
            <w:tcW w:w="1576" w:type="dxa"/>
            <w:vMerge w:val="restart"/>
            <w:tcBorders>
              <w:top w:val="nil"/>
              <w:left w:val="single" w:sz="8" w:space="0" w:color="auto"/>
              <w:bottom w:val="single" w:sz="8" w:space="0" w:color="000000" w:themeColor="text1"/>
              <w:right w:val="single" w:sz="8" w:space="0" w:color="auto"/>
            </w:tcBorders>
            <w:shd w:val="clear" w:color="auto" w:fill="auto"/>
            <w:vAlign w:val="center"/>
            <w:hideMark/>
          </w:tcPr>
          <w:p w14:paraId="4A5DBF32"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TIMESTAMP</w:t>
            </w:r>
          </w:p>
          <w:p w14:paraId="097CD036"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 DATE</w:t>
            </w:r>
          </w:p>
          <w:p w14:paraId="144C6270"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cstheme="minorHAnsi"/>
                <w:color w:val="000000"/>
              </w:rPr>
              <w:t>DATETIME</w:t>
            </w:r>
          </w:p>
        </w:tc>
        <w:tc>
          <w:tcPr>
            <w:tcW w:w="1396" w:type="dxa"/>
            <w:vMerge w:val="restart"/>
            <w:tcBorders>
              <w:top w:val="nil"/>
              <w:left w:val="single" w:sz="8" w:space="0" w:color="auto"/>
              <w:bottom w:val="single" w:sz="8" w:space="0" w:color="000000" w:themeColor="text1"/>
              <w:right w:val="single" w:sz="4" w:space="0" w:color="auto"/>
            </w:tcBorders>
            <w:shd w:val="clear" w:color="auto" w:fill="auto"/>
            <w:vAlign w:val="center"/>
            <w:hideMark/>
          </w:tcPr>
          <w:p w14:paraId="51692CB7"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 </w:t>
            </w:r>
            <w:r w:rsidRPr="00C03A7A">
              <w:rPr>
                <w:rFonts w:cstheme="minorHAnsi"/>
              </w:rPr>
              <w:t>TIMESTAMP</w:t>
            </w:r>
          </w:p>
          <w:p w14:paraId="4AE55401" w14:textId="77777777" w:rsidR="0012771B" w:rsidRPr="00C03A7A" w:rsidRDefault="0012771B" w:rsidP="0000103F">
            <w:pPr>
              <w:spacing w:after="0" w:line="240" w:lineRule="auto"/>
              <w:jc w:val="both"/>
              <w:rPr>
                <w:rFonts w:cstheme="minorHAnsi"/>
              </w:rPr>
            </w:pPr>
          </w:p>
          <w:p w14:paraId="5AD476F0"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cstheme="minorHAnsi"/>
              </w:rPr>
              <w:t>DATE</w:t>
            </w:r>
          </w:p>
        </w:tc>
      </w:tr>
      <w:tr w:rsidR="0012771B" w:rsidRPr="00C03A7A" w14:paraId="05D72694" w14:textId="77777777" w:rsidTr="0012771B">
        <w:trPr>
          <w:trHeight w:val="317"/>
        </w:trPr>
        <w:tc>
          <w:tcPr>
            <w:tcW w:w="3347" w:type="dxa"/>
            <w:tcBorders>
              <w:top w:val="nil"/>
              <w:left w:val="single" w:sz="4" w:space="0" w:color="auto"/>
              <w:bottom w:val="nil"/>
              <w:right w:val="single" w:sz="8" w:space="0" w:color="auto"/>
            </w:tcBorders>
            <w:shd w:val="clear" w:color="auto" w:fill="auto"/>
            <w:vAlign w:val="center"/>
            <w:hideMark/>
          </w:tcPr>
          <w:p w14:paraId="7467870D"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FECHA</w:t>
            </w:r>
          </w:p>
        </w:tc>
        <w:tc>
          <w:tcPr>
            <w:tcW w:w="1576" w:type="dxa"/>
            <w:vMerge/>
            <w:vAlign w:val="center"/>
            <w:hideMark/>
          </w:tcPr>
          <w:p w14:paraId="42B4FCBA" w14:textId="77777777" w:rsidR="0012771B" w:rsidRPr="00C03A7A" w:rsidRDefault="0012771B" w:rsidP="0000103F">
            <w:pPr>
              <w:spacing w:after="0" w:line="240" w:lineRule="auto"/>
              <w:jc w:val="both"/>
              <w:rPr>
                <w:rFonts w:eastAsia="Times New Roman" w:cstheme="minorHAnsi"/>
                <w:color w:val="000000"/>
                <w:lang w:val="es-ES" w:eastAsia="es-ES"/>
              </w:rPr>
            </w:pPr>
          </w:p>
        </w:tc>
        <w:tc>
          <w:tcPr>
            <w:tcW w:w="1396" w:type="dxa"/>
            <w:vMerge/>
            <w:tcBorders>
              <w:right w:val="single" w:sz="4" w:space="0" w:color="auto"/>
            </w:tcBorders>
            <w:vAlign w:val="center"/>
            <w:hideMark/>
          </w:tcPr>
          <w:p w14:paraId="345040EA" w14:textId="77777777" w:rsidR="0012771B" w:rsidRPr="00C03A7A" w:rsidRDefault="0012771B" w:rsidP="0000103F">
            <w:pPr>
              <w:spacing w:after="0" w:line="240" w:lineRule="auto"/>
              <w:jc w:val="both"/>
              <w:rPr>
                <w:rFonts w:eastAsia="Times New Roman" w:cstheme="minorHAnsi"/>
                <w:color w:val="000000"/>
                <w:lang w:val="es-ES" w:eastAsia="es-ES"/>
              </w:rPr>
            </w:pPr>
          </w:p>
        </w:tc>
      </w:tr>
      <w:tr w:rsidR="0012771B" w:rsidRPr="00C03A7A" w14:paraId="1D0BA4E7" w14:textId="77777777" w:rsidTr="0012771B">
        <w:trPr>
          <w:trHeight w:val="333"/>
        </w:trPr>
        <w:tc>
          <w:tcPr>
            <w:tcW w:w="3347" w:type="dxa"/>
            <w:tcBorders>
              <w:top w:val="nil"/>
              <w:left w:val="single" w:sz="4" w:space="0" w:color="auto"/>
              <w:bottom w:val="single" w:sz="4" w:space="0" w:color="auto"/>
              <w:right w:val="single" w:sz="8" w:space="0" w:color="auto"/>
            </w:tcBorders>
            <w:shd w:val="clear" w:color="auto" w:fill="auto"/>
            <w:vAlign w:val="center"/>
            <w:hideMark/>
          </w:tcPr>
          <w:p w14:paraId="29EFBFE1" w14:textId="77777777" w:rsidR="0012771B" w:rsidRPr="00C03A7A" w:rsidRDefault="0012771B" w:rsidP="0000103F">
            <w:pPr>
              <w:spacing w:after="0" w:line="240" w:lineRule="auto"/>
              <w:jc w:val="both"/>
              <w:rPr>
                <w:rFonts w:eastAsia="Times New Roman" w:cstheme="minorHAnsi"/>
                <w:color w:val="000000"/>
                <w:lang w:val="es-ES" w:eastAsia="es-ES"/>
              </w:rPr>
            </w:pPr>
            <w:r w:rsidRPr="00C03A7A">
              <w:rPr>
                <w:rFonts w:eastAsia="Times New Roman" w:cstheme="minorHAnsi"/>
                <w:color w:val="000000"/>
                <w:lang w:val="es-ES" w:eastAsia="es-ES"/>
              </w:rPr>
              <w:t>HORA+FECHA</w:t>
            </w:r>
          </w:p>
        </w:tc>
        <w:tc>
          <w:tcPr>
            <w:tcW w:w="1576" w:type="dxa"/>
            <w:vMerge/>
            <w:tcBorders>
              <w:bottom w:val="single" w:sz="4" w:space="0" w:color="auto"/>
            </w:tcBorders>
            <w:vAlign w:val="center"/>
            <w:hideMark/>
          </w:tcPr>
          <w:p w14:paraId="6DA0D27C" w14:textId="77777777" w:rsidR="0012771B" w:rsidRPr="00C03A7A" w:rsidRDefault="0012771B" w:rsidP="0000103F">
            <w:pPr>
              <w:spacing w:after="0" w:line="240" w:lineRule="auto"/>
              <w:jc w:val="both"/>
              <w:rPr>
                <w:rFonts w:eastAsia="Times New Roman" w:cstheme="minorHAnsi"/>
                <w:color w:val="000000"/>
                <w:lang w:val="es-ES" w:eastAsia="es-ES"/>
              </w:rPr>
            </w:pPr>
          </w:p>
        </w:tc>
        <w:tc>
          <w:tcPr>
            <w:tcW w:w="1396" w:type="dxa"/>
            <w:vMerge/>
            <w:tcBorders>
              <w:bottom w:val="single" w:sz="4" w:space="0" w:color="auto"/>
              <w:right w:val="single" w:sz="4" w:space="0" w:color="auto"/>
            </w:tcBorders>
            <w:vAlign w:val="center"/>
            <w:hideMark/>
          </w:tcPr>
          <w:p w14:paraId="4DB7BE48" w14:textId="77777777" w:rsidR="0012771B" w:rsidRPr="00C03A7A" w:rsidRDefault="0012771B" w:rsidP="0000103F">
            <w:pPr>
              <w:spacing w:after="0" w:line="240" w:lineRule="auto"/>
              <w:jc w:val="both"/>
              <w:rPr>
                <w:rFonts w:eastAsia="Times New Roman" w:cstheme="minorHAnsi"/>
                <w:color w:val="000000"/>
                <w:lang w:val="es-ES" w:eastAsia="es-ES"/>
              </w:rPr>
            </w:pPr>
          </w:p>
        </w:tc>
      </w:tr>
    </w:tbl>
    <w:p w14:paraId="3040A00E" w14:textId="6E169319" w:rsidR="7B09E506" w:rsidRPr="00C03A7A" w:rsidRDefault="7B09E506" w:rsidP="0000103F">
      <w:pPr>
        <w:jc w:val="both"/>
        <w:rPr>
          <w:rFonts w:cstheme="minorHAnsi"/>
        </w:rPr>
      </w:pPr>
    </w:p>
    <w:p w14:paraId="4B94D5A5" w14:textId="77777777" w:rsidR="00D10E82" w:rsidRPr="00C03A7A" w:rsidRDefault="00D10E82" w:rsidP="0000103F">
      <w:pPr>
        <w:jc w:val="both"/>
        <w:rPr>
          <w:rFonts w:cstheme="minorHAnsi"/>
        </w:rPr>
      </w:pPr>
    </w:p>
    <w:p w14:paraId="3DEEC669" w14:textId="77777777" w:rsidR="00D10E82" w:rsidRPr="00C03A7A" w:rsidRDefault="00D10E82" w:rsidP="0000103F">
      <w:pPr>
        <w:jc w:val="both"/>
        <w:rPr>
          <w:rFonts w:cstheme="minorHAnsi"/>
        </w:rPr>
      </w:pPr>
    </w:p>
    <w:p w14:paraId="3656B9AB" w14:textId="77777777" w:rsidR="00D10E82" w:rsidRPr="00C03A7A" w:rsidRDefault="00D10E82" w:rsidP="0000103F">
      <w:pPr>
        <w:jc w:val="both"/>
        <w:rPr>
          <w:rFonts w:cstheme="minorHAnsi"/>
        </w:rPr>
      </w:pPr>
    </w:p>
    <w:p w14:paraId="45FB0818" w14:textId="77777777" w:rsidR="00D10E82" w:rsidRPr="00C03A7A" w:rsidRDefault="00D10E82" w:rsidP="0000103F">
      <w:pPr>
        <w:jc w:val="both"/>
        <w:rPr>
          <w:rFonts w:cstheme="minorHAnsi"/>
        </w:rPr>
      </w:pPr>
    </w:p>
    <w:p w14:paraId="049F31CB" w14:textId="77777777" w:rsidR="00D10E82" w:rsidRPr="00C03A7A" w:rsidRDefault="00D10E82" w:rsidP="0000103F">
      <w:pPr>
        <w:jc w:val="both"/>
        <w:rPr>
          <w:rFonts w:cstheme="minorHAnsi"/>
        </w:rPr>
      </w:pPr>
    </w:p>
    <w:p w14:paraId="53128261" w14:textId="77777777" w:rsidR="00D10E82" w:rsidRPr="00C03A7A" w:rsidRDefault="00D10E82" w:rsidP="0000103F">
      <w:pPr>
        <w:jc w:val="both"/>
        <w:rPr>
          <w:rFonts w:cstheme="minorHAnsi"/>
        </w:rPr>
      </w:pPr>
    </w:p>
    <w:p w14:paraId="62486C05" w14:textId="77777777" w:rsidR="00D10E82" w:rsidRPr="00C03A7A" w:rsidRDefault="00D10E82" w:rsidP="0000103F">
      <w:pPr>
        <w:jc w:val="both"/>
        <w:rPr>
          <w:rFonts w:cstheme="minorHAnsi"/>
        </w:rPr>
      </w:pPr>
    </w:p>
    <w:p w14:paraId="4101652C" w14:textId="77777777" w:rsidR="00D10E82" w:rsidRPr="00C03A7A" w:rsidRDefault="00D10E82" w:rsidP="0000103F">
      <w:pPr>
        <w:jc w:val="both"/>
        <w:rPr>
          <w:rFonts w:cstheme="minorHAnsi"/>
        </w:rPr>
      </w:pPr>
    </w:p>
    <w:p w14:paraId="04B5E165" w14:textId="77777777" w:rsidR="0012771B" w:rsidRPr="00C03A7A" w:rsidRDefault="0012771B" w:rsidP="0000103F">
      <w:pPr>
        <w:jc w:val="both"/>
        <w:rPr>
          <w:rFonts w:cstheme="minorHAnsi"/>
          <w:b/>
          <w:bCs/>
        </w:rPr>
      </w:pPr>
    </w:p>
    <w:p w14:paraId="6FD5DF2B" w14:textId="77777777" w:rsidR="0012771B" w:rsidRPr="00C03A7A" w:rsidRDefault="0012771B" w:rsidP="0000103F">
      <w:pPr>
        <w:jc w:val="both"/>
        <w:rPr>
          <w:rFonts w:cstheme="minorHAnsi"/>
          <w:b/>
          <w:bCs/>
        </w:rPr>
      </w:pPr>
    </w:p>
    <w:p w14:paraId="58E4242F" w14:textId="5094999C" w:rsidR="005A266A" w:rsidRPr="00C03A7A" w:rsidRDefault="00D10E82" w:rsidP="0000103F">
      <w:pPr>
        <w:jc w:val="both"/>
        <w:rPr>
          <w:rFonts w:cstheme="minorHAnsi"/>
        </w:rPr>
      </w:pPr>
      <w:r w:rsidRPr="00C03A7A">
        <w:rPr>
          <w:rFonts w:cstheme="minorHAnsi"/>
          <w:b/>
          <w:bCs/>
        </w:rPr>
        <w:t>3</w:t>
      </w:r>
      <w:r w:rsidRPr="00C03A7A">
        <w:rPr>
          <w:rFonts w:cstheme="minorHAnsi"/>
        </w:rPr>
        <w:t xml:space="preserve">. </w:t>
      </w:r>
      <w:r w:rsidRPr="00C03A7A">
        <w:rPr>
          <w:rFonts w:cstheme="minorHAnsi"/>
          <w:b/>
          <w:bCs/>
        </w:rPr>
        <w:t>Aprendiendo a definir las restricciones sobre atributos y de clave de forma independiente</w:t>
      </w:r>
      <w:r w:rsidRPr="00C03A7A">
        <w:rPr>
          <w:rFonts w:cstheme="minorHAnsi"/>
        </w:rPr>
        <w:t xml:space="preserve"> </w:t>
      </w:r>
    </w:p>
    <w:p w14:paraId="640F3D81" w14:textId="51D6A34C" w:rsidR="00D10E82" w:rsidRPr="00C03A7A" w:rsidRDefault="00D10E82" w:rsidP="0000103F">
      <w:pPr>
        <w:jc w:val="both"/>
        <w:rPr>
          <w:rFonts w:cstheme="minorHAnsi"/>
        </w:rPr>
      </w:pPr>
      <w:r w:rsidRPr="00C03A7A">
        <w:rPr>
          <w:rFonts w:cstheme="minorHAnsi"/>
          <w:b/>
          <w:bCs/>
        </w:rPr>
        <w:t>A</w:t>
      </w:r>
      <w:r w:rsidRPr="00C03A7A">
        <w:rPr>
          <w:rFonts w:cstheme="minorHAnsi"/>
        </w:rPr>
        <w:t xml:space="preserve">. Investigue la sentencia </w:t>
      </w:r>
      <w:r w:rsidRPr="00C03A7A">
        <w:rPr>
          <w:rFonts w:cstheme="minorHAnsi"/>
          <w:b/>
          <w:bCs/>
        </w:rPr>
        <w:t xml:space="preserve">ALTER TABLE ADD CONSTRAINT </w:t>
      </w:r>
      <w:r w:rsidRPr="00C03A7A">
        <w:rPr>
          <w:rFonts w:cstheme="minorHAnsi"/>
        </w:rPr>
        <w:t xml:space="preserve">que le va a permitir adicionar las restricciones de atributos </w:t>
      </w:r>
      <w:r w:rsidR="005A266A" w:rsidRPr="00C03A7A">
        <w:rPr>
          <w:rFonts w:cstheme="minorHAnsi"/>
        </w:rPr>
        <w:t>y claves a las tablas con nombre separando la creación de tablas de la definición de restricciones.</w:t>
      </w:r>
    </w:p>
    <w:p w14:paraId="32436A09" w14:textId="5F47A36D" w:rsidR="00C03A7A" w:rsidRPr="00C03A7A" w:rsidRDefault="00C03A7A" w:rsidP="0000103F">
      <w:pPr>
        <w:jc w:val="both"/>
        <w:rPr>
          <w:rFonts w:cstheme="minorHAnsi"/>
        </w:rPr>
      </w:pPr>
    </w:p>
    <w:p w14:paraId="18D1CDAA" w14:textId="221E02CA" w:rsidR="00C03A7A" w:rsidRPr="00C03A7A" w:rsidRDefault="00C03A7A" w:rsidP="0000103F">
      <w:pPr>
        <w:pStyle w:val="shortdesc"/>
        <w:shd w:val="clear" w:color="auto" w:fill="FFFFFF"/>
        <w:spacing w:before="0" w:beforeAutospacing="0" w:after="0" w:afterAutospacing="0"/>
        <w:jc w:val="both"/>
        <w:textAlignment w:val="baseline"/>
        <w:rPr>
          <w:rFonts w:asciiTheme="minorHAnsi" w:hAnsiTheme="minorHAnsi" w:cstheme="minorHAnsi"/>
          <w:color w:val="323232"/>
          <w:sz w:val="22"/>
          <w:szCs w:val="22"/>
        </w:rPr>
      </w:pPr>
      <w:r w:rsidRPr="00C03A7A">
        <w:rPr>
          <w:rFonts w:asciiTheme="minorHAnsi" w:hAnsiTheme="minorHAnsi" w:cstheme="minorHAnsi"/>
          <w:color w:val="323232"/>
          <w:sz w:val="22"/>
          <w:szCs w:val="22"/>
        </w:rPr>
        <w:t xml:space="preserve"> Utilice el comando ALTER TABLE para cambiar la estructura de una tabla existente. Si una consulta activa está utilizando la tabla, el comando ALTER espera hasta que se complete la consulta.</w:t>
      </w:r>
    </w:p>
    <w:p w14:paraId="43CBB54B" w14:textId="77777777" w:rsidR="00C03A7A" w:rsidRPr="00C03A7A" w:rsidRDefault="00C03A7A" w:rsidP="0000103F">
      <w:pPr>
        <w:shd w:val="clear" w:color="auto" w:fill="FFFFFF"/>
        <w:spacing w:after="0" w:line="240" w:lineRule="auto"/>
        <w:ind w:left="1416"/>
        <w:jc w:val="both"/>
        <w:textAlignment w:val="baseline"/>
        <w:rPr>
          <w:rFonts w:eastAsia="Times New Roman" w:cstheme="minorHAnsi"/>
          <w:color w:val="323232"/>
          <w:lang w:eastAsia="es-CO"/>
        </w:rPr>
      </w:pPr>
      <w:r w:rsidRPr="00C03A7A">
        <w:rPr>
          <w:rFonts w:eastAsia="Times New Roman" w:cstheme="minorHAnsi"/>
          <w:color w:val="323232"/>
          <w:lang w:eastAsia="es-CO"/>
        </w:rPr>
        <w:t>Utilice el comando ALTER TABLE para:</w:t>
      </w:r>
    </w:p>
    <w:p w14:paraId="78F6E379" w14:textId="77777777" w:rsidR="00C03A7A" w:rsidRPr="00C03A7A" w:rsidRDefault="00C03A7A" w:rsidP="0000103F">
      <w:pPr>
        <w:numPr>
          <w:ilvl w:val="0"/>
          <w:numId w:val="6"/>
        </w:numPr>
        <w:shd w:val="clear" w:color="auto" w:fill="FFFFFF"/>
        <w:tabs>
          <w:tab w:val="num" w:pos="2136"/>
        </w:tabs>
        <w:spacing w:after="0" w:line="240" w:lineRule="auto"/>
        <w:ind w:left="1416"/>
        <w:jc w:val="both"/>
        <w:textAlignment w:val="baseline"/>
        <w:rPr>
          <w:rFonts w:eastAsia="Times New Roman" w:cstheme="minorHAnsi"/>
          <w:color w:val="323232"/>
          <w:lang w:eastAsia="es-CO"/>
        </w:rPr>
      </w:pPr>
      <w:r w:rsidRPr="00C03A7A">
        <w:rPr>
          <w:rFonts w:eastAsia="Times New Roman" w:cstheme="minorHAnsi"/>
          <w:color w:val="323232"/>
          <w:lang w:eastAsia="es-CO"/>
        </w:rPr>
        <w:lastRenderedPageBreak/>
        <w:t>Cambiar o descartar un valor predeterminado de columna. Los valores predeterminados que se establecen solo se aplican a comandos INSERT, no a filas que ya están en la tabla.</w:t>
      </w:r>
    </w:p>
    <w:p w14:paraId="32818202" w14:textId="77777777" w:rsidR="00C03A7A" w:rsidRPr="00C03A7A" w:rsidRDefault="00C03A7A" w:rsidP="0000103F">
      <w:pPr>
        <w:numPr>
          <w:ilvl w:val="0"/>
          <w:numId w:val="6"/>
        </w:numPr>
        <w:shd w:val="clear" w:color="auto" w:fill="FFFFFF"/>
        <w:tabs>
          <w:tab w:val="num" w:pos="2136"/>
        </w:tabs>
        <w:spacing w:after="0" w:line="240" w:lineRule="auto"/>
        <w:ind w:left="1416"/>
        <w:jc w:val="both"/>
        <w:textAlignment w:val="baseline"/>
        <w:rPr>
          <w:rFonts w:eastAsia="Times New Roman" w:cstheme="minorHAnsi"/>
          <w:color w:val="323232"/>
          <w:lang w:eastAsia="es-CO"/>
        </w:rPr>
      </w:pPr>
      <w:r w:rsidRPr="00C03A7A">
        <w:rPr>
          <w:rFonts w:eastAsia="Times New Roman" w:cstheme="minorHAnsi"/>
          <w:color w:val="323232"/>
          <w:lang w:eastAsia="es-CO"/>
        </w:rPr>
        <w:t>Cambiar el nombre de una columna o una tabla sin cambiar el tipo de datos o el tamaño dentro de la columna o tabla. Puede omitir la columna de la palabra clave.</w:t>
      </w:r>
    </w:p>
    <w:p w14:paraId="2D6553AE" w14:textId="77777777" w:rsidR="00C03A7A" w:rsidRPr="00C03A7A" w:rsidRDefault="00C03A7A" w:rsidP="0000103F">
      <w:pPr>
        <w:numPr>
          <w:ilvl w:val="0"/>
          <w:numId w:val="6"/>
        </w:numPr>
        <w:shd w:val="clear" w:color="auto" w:fill="FFFFFF"/>
        <w:tabs>
          <w:tab w:val="num" w:pos="2136"/>
        </w:tabs>
        <w:spacing w:after="0" w:line="240" w:lineRule="auto"/>
        <w:ind w:left="1416"/>
        <w:jc w:val="both"/>
        <w:textAlignment w:val="baseline"/>
        <w:rPr>
          <w:rFonts w:eastAsia="Times New Roman" w:cstheme="minorHAnsi"/>
          <w:color w:val="323232"/>
          <w:lang w:eastAsia="es-CO"/>
        </w:rPr>
      </w:pPr>
      <w:r w:rsidRPr="00C03A7A">
        <w:rPr>
          <w:rFonts w:eastAsia="Times New Roman" w:cstheme="minorHAnsi"/>
          <w:color w:val="323232"/>
          <w:lang w:eastAsia="es-CO"/>
        </w:rPr>
        <w:t>Añadir o descartar una restricción de tabla o de columna. No se puede cambiar una restricción. En lugar de eso debe descartar la restricción y crear una nueva.</w:t>
      </w:r>
    </w:p>
    <w:p w14:paraId="23480298" w14:textId="77777777" w:rsidR="00C03A7A" w:rsidRPr="00C03A7A" w:rsidRDefault="00C03A7A" w:rsidP="0000103F">
      <w:pPr>
        <w:numPr>
          <w:ilvl w:val="0"/>
          <w:numId w:val="6"/>
        </w:numPr>
        <w:shd w:val="clear" w:color="auto" w:fill="FFFFFF"/>
        <w:tabs>
          <w:tab w:val="num" w:pos="2136"/>
        </w:tabs>
        <w:spacing w:after="0" w:line="240" w:lineRule="auto"/>
        <w:ind w:left="1416"/>
        <w:jc w:val="both"/>
        <w:textAlignment w:val="baseline"/>
        <w:rPr>
          <w:rFonts w:eastAsia="Times New Roman" w:cstheme="minorHAnsi"/>
          <w:color w:val="323232"/>
          <w:lang w:eastAsia="es-CO"/>
        </w:rPr>
      </w:pPr>
      <w:r w:rsidRPr="00C03A7A">
        <w:rPr>
          <w:rFonts w:eastAsia="Times New Roman" w:cstheme="minorHAnsi"/>
          <w:color w:val="323232"/>
          <w:lang w:eastAsia="es-CO"/>
        </w:rPr>
        <w:t xml:space="preserve">Modificar la longitud de una columna </w:t>
      </w:r>
      <w:proofErr w:type="spellStart"/>
      <w:r w:rsidRPr="00C03A7A">
        <w:rPr>
          <w:rFonts w:eastAsia="Times New Roman" w:cstheme="minorHAnsi"/>
          <w:color w:val="323232"/>
          <w:lang w:eastAsia="es-CO"/>
        </w:rPr>
        <w:t>varchar</w:t>
      </w:r>
      <w:proofErr w:type="spellEnd"/>
      <w:r w:rsidRPr="00C03A7A">
        <w:rPr>
          <w:rFonts w:eastAsia="Times New Roman" w:cstheme="minorHAnsi"/>
          <w:color w:val="323232"/>
          <w:lang w:eastAsia="es-CO"/>
        </w:rPr>
        <w:t>.</w:t>
      </w:r>
    </w:p>
    <w:p w14:paraId="1C984688" w14:textId="77777777" w:rsidR="00C03A7A" w:rsidRPr="00C03A7A" w:rsidRDefault="00C03A7A" w:rsidP="0000103F">
      <w:pPr>
        <w:shd w:val="clear" w:color="auto" w:fill="FFFFFF"/>
        <w:spacing w:after="0" w:line="240" w:lineRule="auto"/>
        <w:jc w:val="both"/>
        <w:textAlignment w:val="baseline"/>
        <w:rPr>
          <w:rFonts w:eastAsia="Times New Roman" w:cstheme="minorHAnsi"/>
          <w:color w:val="323232"/>
          <w:lang w:eastAsia="es-CO"/>
        </w:rPr>
      </w:pPr>
    </w:p>
    <w:p w14:paraId="18D6838F" w14:textId="77777777" w:rsidR="00C03A7A" w:rsidRPr="00C03A7A" w:rsidRDefault="00C03A7A" w:rsidP="0000103F">
      <w:pPr>
        <w:shd w:val="clear" w:color="auto" w:fill="FFFFFF"/>
        <w:spacing w:after="0" w:line="240" w:lineRule="auto"/>
        <w:jc w:val="both"/>
        <w:textAlignment w:val="baseline"/>
        <w:rPr>
          <w:rFonts w:eastAsia="Times New Roman" w:cstheme="minorHAnsi"/>
          <w:color w:val="323232"/>
          <w:lang w:eastAsia="es-CO"/>
        </w:rPr>
      </w:pPr>
    </w:p>
    <w:p w14:paraId="5A55635D" w14:textId="77777777" w:rsidR="00C03A7A" w:rsidRPr="00C03A7A" w:rsidRDefault="00C03A7A" w:rsidP="0000103F">
      <w:pPr>
        <w:jc w:val="both"/>
        <w:rPr>
          <w:rFonts w:cstheme="minorHAnsi"/>
        </w:rPr>
      </w:pPr>
    </w:p>
    <w:p w14:paraId="0A9A2CF8" w14:textId="77777777" w:rsidR="005A266A" w:rsidRPr="00C03A7A" w:rsidRDefault="005A266A" w:rsidP="0000103F">
      <w:pPr>
        <w:jc w:val="both"/>
        <w:rPr>
          <w:rFonts w:cstheme="minorHAnsi"/>
        </w:rPr>
      </w:pPr>
      <w:r w:rsidRPr="00C03A7A">
        <w:rPr>
          <w:rFonts w:cstheme="minorHAnsi"/>
          <w:b/>
          <w:bCs/>
        </w:rPr>
        <w:t>B.</w:t>
      </w:r>
      <w:r w:rsidRPr="00C03A7A">
        <w:rPr>
          <w:rFonts w:cstheme="minorHAnsi"/>
        </w:rPr>
        <w:t xml:space="preserve"> ¿Cómo quedarían definidas las siguientes tablas separando la definición de datos de la definición de restricciones? (Un ALTER TABLE por cada restricción)</w:t>
      </w:r>
    </w:p>
    <w:tbl>
      <w:tblPr>
        <w:tblStyle w:val="Tablaconcuadrcula"/>
        <w:tblpPr w:leftFromText="141" w:rightFromText="141" w:vertAnchor="text" w:horzAnchor="margin" w:tblpY="1785"/>
        <w:tblW w:w="9697" w:type="dxa"/>
        <w:tblInd w:w="0" w:type="dxa"/>
        <w:tblLook w:val="04A0" w:firstRow="1" w:lastRow="0" w:firstColumn="1" w:lastColumn="0" w:noHBand="0" w:noVBand="1"/>
      </w:tblPr>
      <w:tblGrid>
        <w:gridCol w:w="4976"/>
        <w:gridCol w:w="4721"/>
      </w:tblGrid>
      <w:tr w:rsidR="009B3A97" w:rsidRPr="0000103F" w14:paraId="192A3644" w14:textId="77777777" w:rsidTr="00FE15BE">
        <w:trPr>
          <w:trHeight w:val="3259"/>
        </w:trPr>
        <w:tc>
          <w:tcPr>
            <w:tcW w:w="4976" w:type="dxa"/>
            <w:tcBorders>
              <w:top w:val="single" w:sz="4" w:space="0" w:color="auto"/>
              <w:left w:val="single" w:sz="4" w:space="0" w:color="auto"/>
              <w:bottom w:val="single" w:sz="4" w:space="0" w:color="auto"/>
              <w:right w:val="single" w:sz="4" w:space="0" w:color="auto"/>
            </w:tcBorders>
          </w:tcPr>
          <w:p w14:paraId="4B99056E" w14:textId="77777777" w:rsidR="009B3A97" w:rsidRPr="00C03A7A" w:rsidRDefault="009B3A97" w:rsidP="0000103F">
            <w:pPr>
              <w:spacing w:line="240" w:lineRule="auto"/>
              <w:jc w:val="both"/>
              <w:rPr>
                <w:rFonts w:cstheme="minorHAnsi"/>
                <w:b/>
              </w:rPr>
            </w:pPr>
          </w:p>
          <w:p w14:paraId="3103BDB6" w14:textId="77777777" w:rsidR="009B3A97" w:rsidRPr="00C03A7A" w:rsidRDefault="009B3A97" w:rsidP="0000103F">
            <w:pPr>
              <w:spacing w:line="240" w:lineRule="auto"/>
              <w:jc w:val="both"/>
              <w:rPr>
                <w:rFonts w:cstheme="minorHAnsi"/>
              </w:rPr>
            </w:pPr>
            <w:r w:rsidRPr="00C03A7A">
              <w:rPr>
                <w:rFonts w:cstheme="minorHAnsi"/>
              </w:rPr>
              <w:t xml:space="preserve">CREATE TABLE </w:t>
            </w:r>
            <w:proofErr w:type="spellStart"/>
            <w:r w:rsidRPr="00C03A7A">
              <w:rPr>
                <w:rFonts w:cstheme="minorHAnsi"/>
              </w:rPr>
              <w:t>games</w:t>
            </w:r>
            <w:proofErr w:type="spellEnd"/>
          </w:p>
          <w:p w14:paraId="6984C220" w14:textId="77777777" w:rsidR="009B3A97" w:rsidRPr="0083506B" w:rsidRDefault="009B3A97" w:rsidP="0000103F">
            <w:pPr>
              <w:spacing w:line="240" w:lineRule="auto"/>
              <w:jc w:val="both"/>
              <w:rPr>
                <w:rFonts w:cstheme="minorHAnsi"/>
                <w:lang w:val="en-US"/>
              </w:rPr>
            </w:pPr>
            <w:r w:rsidRPr="0083506B">
              <w:rPr>
                <w:rFonts w:cstheme="minorHAnsi"/>
                <w:lang w:val="en-US"/>
              </w:rPr>
              <w:t>(</w:t>
            </w:r>
            <w:proofErr w:type="spellStart"/>
            <w:r w:rsidRPr="0083506B">
              <w:rPr>
                <w:rFonts w:cstheme="minorHAnsi"/>
                <w:lang w:val="en-US"/>
              </w:rPr>
              <w:t>yr</w:t>
            </w:r>
            <w:proofErr w:type="spellEnd"/>
            <w:r w:rsidRPr="0083506B">
              <w:rPr>
                <w:rFonts w:cstheme="minorHAnsi"/>
                <w:lang w:val="en-US"/>
              </w:rPr>
              <w:t xml:space="preserve"> INT NOT </w:t>
            </w:r>
            <w:proofErr w:type="gramStart"/>
            <w:r w:rsidRPr="0083506B">
              <w:rPr>
                <w:rFonts w:cstheme="minorHAnsi"/>
                <w:lang w:val="en-US"/>
              </w:rPr>
              <w:t>NULL  PRIMARY</w:t>
            </w:r>
            <w:proofErr w:type="gramEnd"/>
            <w:r w:rsidRPr="0083506B">
              <w:rPr>
                <w:rFonts w:cstheme="minorHAnsi"/>
                <w:lang w:val="en-US"/>
              </w:rPr>
              <w:t xml:space="preserve"> KEY ,</w:t>
            </w:r>
          </w:p>
          <w:p w14:paraId="0BD816E8" w14:textId="77777777" w:rsidR="009B3A97" w:rsidRPr="00C03A7A" w:rsidRDefault="009B3A97" w:rsidP="0000103F">
            <w:pPr>
              <w:spacing w:line="240" w:lineRule="auto"/>
              <w:jc w:val="both"/>
              <w:rPr>
                <w:rFonts w:cstheme="minorHAnsi"/>
              </w:rPr>
            </w:pPr>
            <w:proofErr w:type="spellStart"/>
            <w:r w:rsidRPr="00C03A7A">
              <w:rPr>
                <w:rFonts w:cstheme="minorHAnsi"/>
              </w:rPr>
              <w:t>city</w:t>
            </w:r>
            <w:proofErr w:type="spellEnd"/>
            <w:r w:rsidRPr="00C03A7A">
              <w:rPr>
                <w:rFonts w:cstheme="minorHAnsi"/>
              </w:rPr>
              <w:t xml:space="preserve"> </w:t>
            </w:r>
            <w:proofErr w:type="gramStart"/>
            <w:r w:rsidRPr="00C03A7A">
              <w:rPr>
                <w:rFonts w:cstheme="minorHAnsi"/>
              </w:rPr>
              <w:t>VARCHAR(</w:t>
            </w:r>
            <w:proofErr w:type="gramEnd"/>
            <w:r w:rsidRPr="00C03A7A">
              <w:rPr>
                <w:rFonts w:cstheme="minorHAnsi"/>
              </w:rPr>
              <w:t>20) UNIQUE );</w:t>
            </w:r>
          </w:p>
          <w:p w14:paraId="1299C43A" w14:textId="77777777" w:rsidR="009B3A97" w:rsidRPr="00C03A7A" w:rsidRDefault="009B3A97" w:rsidP="0000103F">
            <w:pPr>
              <w:spacing w:line="240" w:lineRule="auto"/>
              <w:jc w:val="both"/>
              <w:rPr>
                <w:rFonts w:cstheme="minorHAnsi"/>
              </w:rPr>
            </w:pPr>
          </w:p>
          <w:p w14:paraId="4DDBEF00" w14:textId="77777777" w:rsidR="009B3A97" w:rsidRPr="00C03A7A" w:rsidRDefault="009B3A97" w:rsidP="0000103F">
            <w:pPr>
              <w:spacing w:line="240" w:lineRule="auto"/>
              <w:jc w:val="both"/>
              <w:rPr>
                <w:rFonts w:cstheme="minorHAnsi"/>
              </w:rPr>
            </w:pPr>
          </w:p>
          <w:p w14:paraId="31AD25A7" w14:textId="77777777" w:rsidR="009B3A97" w:rsidRPr="00C03A7A" w:rsidRDefault="009B3A97" w:rsidP="0000103F">
            <w:pPr>
              <w:spacing w:line="240" w:lineRule="auto"/>
              <w:jc w:val="both"/>
              <w:rPr>
                <w:rFonts w:cstheme="minorHAnsi"/>
              </w:rPr>
            </w:pPr>
            <w:r w:rsidRPr="00C03A7A">
              <w:rPr>
                <w:rFonts w:cstheme="minorHAnsi"/>
              </w:rPr>
              <w:t xml:space="preserve"> La restricción de llave primaria se debe llamar PK_GAMES La restricción de llave única se debe llamar UK_GAMES</w:t>
            </w:r>
          </w:p>
        </w:tc>
        <w:tc>
          <w:tcPr>
            <w:tcW w:w="4721" w:type="dxa"/>
            <w:tcBorders>
              <w:top w:val="single" w:sz="4" w:space="0" w:color="auto"/>
              <w:left w:val="single" w:sz="4" w:space="0" w:color="auto"/>
              <w:bottom w:val="single" w:sz="4" w:space="0" w:color="auto"/>
              <w:right w:val="single" w:sz="4" w:space="0" w:color="auto"/>
            </w:tcBorders>
          </w:tcPr>
          <w:p w14:paraId="3461D779" w14:textId="77777777" w:rsidR="009B3A97" w:rsidRPr="00C03A7A" w:rsidRDefault="009B3A97" w:rsidP="0000103F">
            <w:pPr>
              <w:spacing w:line="240" w:lineRule="auto"/>
              <w:jc w:val="both"/>
              <w:rPr>
                <w:rFonts w:cstheme="minorHAnsi"/>
              </w:rPr>
            </w:pPr>
          </w:p>
          <w:p w14:paraId="55398BAC" w14:textId="77777777" w:rsidR="009B3A97" w:rsidRPr="0083506B" w:rsidRDefault="009B3A97" w:rsidP="0000103F">
            <w:pPr>
              <w:spacing w:line="240" w:lineRule="auto"/>
              <w:jc w:val="both"/>
              <w:rPr>
                <w:rFonts w:cstheme="minorHAnsi"/>
                <w:lang w:val="en-US"/>
              </w:rPr>
            </w:pPr>
            <w:r w:rsidRPr="0083506B">
              <w:rPr>
                <w:rFonts w:cstheme="minorHAnsi"/>
                <w:lang w:val="en-US"/>
              </w:rPr>
              <w:t>CREATE TABLE games</w:t>
            </w:r>
          </w:p>
          <w:p w14:paraId="19301FFE" w14:textId="77777777" w:rsidR="009B3A97" w:rsidRPr="0083506B" w:rsidRDefault="009B3A97" w:rsidP="0000103F">
            <w:pPr>
              <w:spacing w:line="240" w:lineRule="auto"/>
              <w:jc w:val="both"/>
              <w:rPr>
                <w:rFonts w:cstheme="minorHAnsi"/>
                <w:lang w:val="en-US"/>
              </w:rPr>
            </w:pPr>
            <w:r w:rsidRPr="0083506B">
              <w:rPr>
                <w:rFonts w:cstheme="minorHAnsi"/>
                <w:lang w:val="en-US"/>
              </w:rPr>
              <w:t xml:space="preserve"> (</w:t>
            </w:r>
            <w:proofErr w:type="spellStart"/>
            <w:r w:rsidRPr="0083506B">
              <w:rPr>
                <w:rFonts w:cstheme="minorHAnsi"/>
                <w:lang w:val="en-US"/>
              </w:rPr>
              <w:t>yr</w:t>
            </w:r>
            <w:proofErr w:type="spellEnd"/>
            <w:r w:rsidRPr="0083506B">
              <w:rPr>
                <w:rFonts w:cstheme="minorHAnsi"/>
                <w:lang w:val="en-US"/>
              </w:rPr>
              <w:t xml:space="preserve"> INT NOT NULL </w:t>
            </w:r>
          </w:p>
          <w:p w14:paraId="2309FFFA" w14:textId="77777777" w:rsidR="009B3A97" w:rsidRPr="00C03A7A" w:rsidRDefault="009B3A97" w:rsidP="0000103F">
            <w:pPr>
              <w:spacing w:line="240" w:lineRule="auto"/>
              <w:jc w:val="both"/>
              <w:rPr>
                <w:rFonts w:cstheme="minorHAnsi"/>
              </w:rPr>
            </w:pPr>
            <w:r w:rsidRPr="0083506B">
              <w:rPr>
                <w:rFonts w:cstheme="minorHAnsi"/>
                <w:lang w:val="en-US"/>
              </w:rPr>
              <w:t xml:space="preserve">  </w:t>
            </w:r>
            <w:proofErr w:type="gramStart"/>
            <w:r w:rsidRPr="00C03A7A">
              <w:rPr>
                <w:rFonts w:cstheme="minorHAnsi"/>
              </w:rPr>
              <w:t>,</w:t>
            </w:r>
            <w:proofErr w:type="spellStart"/>
            <w:r w:rsidRPr="00C03A7A">
              <w:rPr>
                <w:rFonts w:cstheme="minorHAnsi"/>
              </w:rPr>
              <w:t>city</w:t>
            </w:r>
            <w:proofErr w:type="spellEnd"/>
            <w:proofErr w:type="gramEnd"/>
            <w:r w:rsidRPr="00C03A7A">
              <w:rPr>
                <w:rFonts w:cstheme="minorHAnsi"/>
              </w:rPr>
              <w:t xml:space="preserve"> VARCHAR( 20 )  );</w:t>
            </w:r>
          </w:p>
          <w:p w14:paraId="3CF2D8B6" w14:textId="77777777" w:rsidR="009B3A97" w:rsidRPr="00C03A7A" w:rsidRDefault="009B3A97" w:rsidP="0000103F">
            <w:pPr>
              <w:spacing w:line="240" w:lineRule="auto"/>
              <w:jc w:val="both"/>
              <w:rPr>
                <w:rFonts w:cstheme="minorHAnsi"/>
              </w:rPr>
            </w:pPr>
          </w:p>
          <w:p w14:paraId="6337756C" w14:textId="77777777" w:rsidR="009B3A97" w:rsidRPr="00C03A7A" w:rsidRDefault="009B3A97" w:rsidP="0000103F">
            <w:pPr>
              <w:spacing w:line="240" w:lineRule="auto"/>
              <w:jc w:val="both"/>
              <w:rPr>
                <w:rFonts w:cstheme="minorHAnsi"/>
              </w:rPr>
            </w:pPr>
            <w:r w:rsidRPr="00C03A7A">
              <w:rPr>
                <w:rFonts w:cstheme="minorHAnsi"/>
              </w:rPr>
              <w:t xml:space="preserve">ALTER TABLE </w:t>
            </w:r>
            <w:proofErr w:type="spellStart"/>
            <w:r w:rsidRPr="00C03A7A">
              <w:rPr>
                <w:rFonts w:cstheme="minorHAnsi"/>
              </w:rPr>
              <w:t>games</w:t>
            </w:r>
            <w:proofErr w:type="spellEnd"/>
            <w:r w:rsidRPr="00C03A7A">
              <w:rPr>
                <w:rFonts w:cstheme="minorHAnsi"/>
              </w:rPr>
              <w:t xml:space="preserve"> </w:t>
            </w:r>
          </w:p>
          <w:p w14:paraId="4C57A9C9" w14:textId="77777777" w:rsidR="009B3A97" w:rsidRPr="0083506B" w:rsidRDefault="009B3A97" w:rsidP="0000103F">
            <w:pPr>
              <w:spacing w:line="240" w:lineRule="auto"/>
              <w:jc w:val="both"/>
              <w:rPr>
                <w:rFonts w:cstheme="minorHAnsi"/>
                <w:lang w:val="en-US"/>
              </w:rPr>
            </w:pPr>
            <w:r w:rsidRPr="00C03A7A">
              <w:rPr>
                <w:rFonts w:cstheme="minorHAnsi"/>
              </w:rPr>
              <w:t xml:space="preserve"> </w:t>
            </w:r>
            <w:r w:rsidRPr="0083506B">
              <w:rPr>
                <w:rFonts w:cstheme="minorHAnsi"/>
                <w:lang w:val="en-US"/>
              </w:rPr>
              <w:t xml:space="preserve">ADD </w:t>
            </w:r>
            <w:proofErr w:type="gramStart"/>
            <w:r w:rsidRPr="0083506B">
              <w:rPr>
                <w:rFonts w:cstheme="minorHAnsi"/>
                <w:lang w:val="en-US"/>
              </w:rPr>
              <w:t>CONSTRAINT  PK</w:t>
            </w:r>
            <w:proofErr w:type="gramEnd"/>
            <w:r w:rsidRPr="0083506B">
              <w:rPr>
                <w:rFonts w:cstheme="minorHAnsi"/>
                <w:lang w:val="en-US"/>
              </w:rPr>
              <w:t xml:space="preserve">_GAMES PRIMARY KEY  ( </w:t>
            </w:r>
            <w:proofErr w:type="spellStart"/>
            <w:r w:rsidRPr="0083506B">
              <w:rPr>
                <w:rFonts w:cstheme="minorHAnsi"/>
                <w:lang w:val="en-US"/>
              </w:rPr>
              <w:t>yr</w:t>
            </w:r>
            <w:proofErr w:type="spellEnd"/>
            <w:r w:rsidRPr="0083506B">
              <w:rPr>
                <w:rFonts w:cstheme="minorHAnsi"/>
                <w:lang w:val="en-US"/>
              </w:rPr>
              <w:t xml:space="preserve"> );</w:t>
            </w:r>
          </w:p>
          <w:p w14:paraId="0FB78278" w14:textId="77777777" w:rsidR="009B3A97" w:rsidRPr="0083506B" w:rsidRDefault="009B3A97" w:rsidP="0000103F">
            <w:pPr>
              <w:spacing w:line="240" w:lineRule="auto"/>
              <w:jc w:val="both"/>
              <w:rPr>
                <w:rFonts w:cstheme="minorHAnsi"/>
                <w:lang w:val="en-US"/>
              </w:rPr>
            </w:pPr>
          </w:p>
          <w:p w14:paraId="685CC3EF" w14:textId="77777777" w:rsidR="009B3A97" w:rsidRPr="00C03A7A" w:rsidRDefault="009B3A97" w:rsidP="0000103F">
            <w:pPr>
              <w:spacing w:line="240" w:lineRule="auto"/>
              <w:jc w:val="both"/>
              <w:rPr>
                <w:rFonts w:cstheme="minorHAnsi"/>
              </w:rPr>
            </w:pPr>
            <w:r w:rsidRPr="00C03A7A">
              <w:rPr>
                <w:rFonts w:cstheme="minorHAnsi"/>
              </w:rPr>
              <w:t xml:space="preserve">ALTER TABLE </w:t>
            </w:r>
            <w:proofErr w:type="spellStart"/>
            <w:r w:rsidRPr="00C03A7A">
              <w:rPr>
                <w:rFonts w:cstheme="minorHAnsi"/>
              </w:rPr>
              <w:t>games</w:t>
            </w:r>
            <w:proofErr w:type="spellEnd"/>
            <w:r w:rsidRPr="00C03A7A">
              <w:rPr>
                <w:rFonts w:cstheme="minorHAnsi"/>
              </w:rPr>
              <w:t xml:space="preserve"> </w:t>
            </w:r>
          </w:p>
          <w:p w14:paraId="182E6145" w14:textId="77777777" w:rsidR="009B3A97" w:rsidRPr="0083506B" w:rsidRDefault="009B3A97" w:rsidP="0000103F">
            <w:pPr>
              <w:spacing w:line="240" w:lineRule="auto"/>
              <w:jc w:val="both"/>
              <w:rPr>
                <w:rFonts w:cstheme="minorHAnsi"/>
                <w:lang w:val="en-US"/>
              </w:rPr>
            </w:pPr>
            <w:r w:rsidRPr="00C03A7A">
              <w:rPr>
                <w:rFonts w:cstheme="minorHAnsi"/>
              </w:rPr>
              <w:t xml:space="preserve"> </w:t>
            </w:r>
            <w:r w:rsidRPr="0083506B">
              <w:rPr>
                <w:rFonts w:cstheme="minorHAnsi"/>
                <w:lang w:val="en-US"/>
              </w:rPr>
              <w:t xml:space="preserve">ADD </w:t>
            </w:r>
            <w:proofErr w:type="gramStart"/>
            <w:r w:rsidRPr="0083506B">
              <w:rPr>
                <w:rFonts w:cstheme="minorHAnsi"/>
                <w:lang w:val="en-US"/>
              </w:rPr>
              <w:t>CONSTRAINT  UK</w:t>
            </w:r>
            <w:proofErr w:type="gramEnd"/>
            <w:r w:rsidRPr="0083506B">
              <w:rPr>
                <w:rFonts w:cstheme="minorHAnsi"/>
                <w:lang w:val="en-US"/>
              </w:rPr>
              <w:t>_GAMES UNIQUE  ( city );</w:t>
            </w:r>
          </w:p>
        </w:tc>
      </w:tr>
      <w:tr w:rsidR="009B3A97" w:rsidRPr="0000103F" w14:paraId="310EC204" w14:textId="77777777" w:rsidTr="00FE15BE">
        <w:trPr>
          <w:trHeight w:val="3098"/>
        </w:trPr>
        <w:tc>
          <w:tcPr>
            <w:tcW w:w="4976" w:type="dxa"/>
            <w:tcBorders>
              <w:top w:val="single" w:sz="4" w:space="0" w:color="auto"/>
              <w:left w:val="single" w:sz="4" w:space="0" w:color="auto"/>
              <w:bottom w:val="single" w:sz="4" w:space="0" w:color="auto"/>
              <w:right w:val="single" w:sz="4" w:space="0" w:color="auto"/>
            </w:tcBorders>
          </w:tcPr>
          <w:p w14:paraId="1FC39945" w14:textId="77777777" w:rsidR="009B3A97" w:rsidRPr="0083506B" w:rsidRDefault="009B3A97" w:rsidP="0000103F">
            <w:pPr>
              <w:spacing w:line="240" w:lineRule="auto"/>
              <w:jc w:val="both"/>
              <w:rPr>
                <w:rFonts w:eastAsia="Times New Roman" w:cstheme="minorHAnsi"/>
                <w:lang w:val="en-US" w:eastAsia="es-CO"/>
              </w:rPr>
            </w:pPr>
          </w:p>
          <w:p w14:paraId="2559536F" w14:textId="77777777" w:rsidR="007B5EDB" w:rsidRPr="0083506B" w:rsidRDefault="007B5EDB" w:rsidP="0000103F">
            <w:pPr>
              <w:spacing w:line="240" w:lineRule="auto"/>
              <w:jc w:val="both"/>
              <w:rPr>
                <w:rFonts w:cstheme="minorHAnsi"/>
                <w:lang w:val="en-US"/>
              </w:rPr>
            </w:pPr>
            <w:r w:rsidRPr="0083506B">
              <w:rPr>
                <w:rFonts w:cstheme="minorHAnsi"/>
                <w:lang w:val="en-US"/>
              </w:rPr>
              <w:t xml:space="preserve">CREATE TABLE </w:t>
            </w:r>
            <w:proofErr w:type="spellStart"/>
            <w:r w:rsidRPr="0083506B">
              <w:rPr>
                <w:rFonts w:cstheme="minorHAnsi"/>
                <w:lang w:val="en-US"/>
              </w:rPr>
              <w:t>Orderses</w:t>
            </w:r>
            <w:proofErr w:type="spellEnd"/>
          </w:p>
          <w:p w14:paraId="3627617F" w14:textId="77777777" w:rsidR="007B5EDB" w:rsidRPr="0083506B" w:rsidRDefault="007B5EDB" w:rsidP="0000103F">
            <w:pPr>
              <w:spacing w:line="240" w:lineRule="auto"/>
              <w:jc w:val="both"/>
              <w:rPr>
                <w:rFonts w:cstheme="minorHAnsi"/>
                <w:lang w:val="en-US"/>
              </w:rPr>
            </w:pPr>
            <w:r w:rsidRPr="0083506B">
              <w:rPr>
                <w:rFonts w:cstheme="minorHAnsi"/>
                <w:lang w:val="en-US"/>
              </w:rPr>
              <w:t xml:space="preserve"> ( </w:t>
            </w:r>
          </w:p>
          <w:p w14:paraId="71730724" w14:textId="77777777" w:rsidR="007B5EDB" w:rsidRPr="0083506B" w:rsidRDefault="007B5EDB" w:rsidP="0000103F">
            <w:pPr>
              <w:spacing w:line="240" w:lineRule="auto"/>
              <w:jc w:val="both"/>
              <w:rPr>
                <w:rFonts w:cstheme="minorHAnsi"/>
                <w:lang w:val="en-US"/>
              </w:rPr>
            </w:pPr>
            <w:proofErr w:type="spellStart"/>
            <w:r w:rsidRPr="0083506B">
              <w:rPr>
                <w:rFonts w:cstheme="minorHAnsi"/>
                <w:lang w:val="en-US"/>
              </w:rPr>
              <w:t>O_Id</w:t>
            </w:r>
            <w:proofErr w:type="spellEnd"/>
            <w:r w:rsidRPr="0083506B">
              <w:rPr>
                <w:rFonts w:cstheme="minorHAnsi"/>
                <w:lang w:val="en-US"/>
              </w:rPr>
              <w:t xml:space="preserve"> int NOT NULL PRIMARY KEY,</w:t>
            </w:r>
          </w:p>
          <w:p w14:paraId="0E6A381B" w14:textId="77777777" w:rsidR="007B5EDB" w:rsidRPr="0083506B" w:rsidRDefault="007B5EDB" w:rsidP="0000103F">
            <w:pPr>
              <w:spacing w:line="240" w:lineRule="auto"/>
              <w:jc w:val="both"/>
              <w:rPr>
                <w:rFonts w:cstheme="minorHAnsi"/>
                <w:lang w:val="en-US"/>
              </w:rPr>
            </w:pPr>
            <w:r w:rsidRPr="0083506B">
              <w:rPr>
                <w:rFonts w:cstheme="minorHAnsi"/>
                <w:lang w:val="en-US"/>
              </w:rPr>
              <w:t xml:space="preserve"> </w:t>
            </w:r>
            <w:proofErr w:type="spellStart"/>
            <w:r w:rsidRPr="0083506B">
              <w:rPr>
                <w:rFonts w:cstheme="minorHAnsi"/>
                <w:lang w:val="en-US"/>
              </w:rPr>
              <w:t>OrderNo</w:t>
            </w:r>
            <w:proofErr w:type="spellEnd"/>
            <w:r w:rsidRPr="0083506B">
              <w:rPr>
                <w:rFonts w:cstheme="minorHAnsi"/>
                <w:lang w:val="en-US"/>
              </w:rPr>
              <w:t xml:space="preserve"> int NOT NULL, </w:t>
            </w:r>
          </w:p>
          <w:p w14:paraId="7FEBB8C1" w14:textId="77777777" w:rsidR="007B5EDB" w:rsidRPr="0083506B" w:rsidRDefault="007B5EDB" w:rsidP="0000103F">
            <w:pPr>
              <w:spacing w:line="240" w:lineRule="auto"/>
              <w:jc w:val="both"/>
              <w:rPr>
                <w:rFonts w:cstheme="minorHAnsi"/>
                <w:lang w:val="en-US"/>
              </w:rPr>
            </w:pPr>
            <w:proofErr w:type="spellStart"/>
            <w:r w:rsidRPr="0083506B">
              <w:rPr>
                <w:rFonts w:cstheme="minorHAnsi"/>
                <w:lang w:val="en-US"/>
              </w:rPr>
              <w:t>P_Id</w:t>
            </w:r>
            <w:proofErr w:type="spellEnd"/>
            <w:r w:rsidRPr="0083506B">
              <w:rPr>
                <w:rFonts w:cstheme="minorHAnsi"/>
                <w:lang w:val="en-US"/>
              </w:rPr>
              <w:t xml:space="preserve"> int FOREIGN KEY REFERENCES Persons(</w:t>
            </w:r>
            <w:proofErr w:type="spellStart"/>
            <w:r w:rsidRPr="0083506B">
              <w:rPr>
                <w:rFonts w:cstheme="minorHAnsi"/>
                <w:lang w:val="en-US"/>
              </w:rPr>
              <w:t>P_Id</w:t>
            </w:r>
            <w:proofErr w:type="spellEnd"/>
            <w:r w:rsidRPr="0083506B">
              <w:rPr>
                <w:rFonts w:cstheme="minorHAnsi"/>
                <w:lang w:val="en-US"/>
              </w:rPr>
              <w:t xml:space="preserve">) </w:t>
            </w:r>
          </w:p>
          <w:p w14:paraId="2CEAEE8A" w14:textId="77777777" w:rsidR="007B5EDB" w:rsidRPr="00C03A7A" w:rsidRDefault="007B5EDB" w:rsidP="0000103F">
            <w:pPr>
              <w:spacing w:line="240" w:lineRule="auto"/>
              <w:jc w:val="both"/>
              <w:rPr>
                <w:rFonts w:cstheme="minorHAnsi"/>
              </w:rPr>
            </w:pPr>
            <w:r w:rsidRPr="00C03A7A">
              <w:rPr>
                <w:rFonts w:cstheme="minorHAnsi"/>
              </w:rPr>
              <w:t>)</w:t>
            </w:r>
          </w:p>
          <w:p w14:paraId="2D8C6944" w14:textId="77777777" w:rsidR="009B3A97" w:rsidRPr="00C03A7A" w:rsidRDefault="007B5EDB" w:rsidP="0000103F">
            <w:pPr>
              <w:spacing w:line="240" w:lineRule="auto"/>
              <w:jc w:val="both"/>
              <w:rPr>
                <w:rFonts w:cstheme="minorHAnsi"/>
              </w:rPr>
            </w:pPr>
            <w:r w:rsidRPr="00C03A7A">
              <w:rPr>
                <w:rFonts w:cstheme="minorHAnsi"/>
              </w:rPr>
              <w:t xml:space="preserve"> La restricción de llave primaria de debe llamar PK_ORDENES La restricción de llave foránea debe llamarse FK_ORDENES_PERSONAS</w:t>
            </w:r>
          </w:p>
        </w:tc>
        <w:tc>
          <w:tcPr>
            <w:tcW w:w="4721" w:type="dxa"/>
            <w:tcBorders>
              <w:top w:val="single" w:sz="4" w:space="0" w:color="auto"/>
              <w:left w:val="single" w:sz="4" w:space="0" w:color="auto"/>
              <w:bottom w:val="single" w:sz="4" w:space="0" w:color="auto"/>
              <w:right w:val="single" w:sz="4" w:space="0" w:color="auto"/>
            </w:tcBorders>
          </w:tcPr>
          <w:p w14:paraId="0562CB0E" w14:textId="77777777" w:rsidR="009B3A97" w:rsidRPr="00C03A7A" w:rsidRDefault="009B3A97" w:rsidP="0000103F">
            <w:pPr>
              <w:spacing w:line="240" w:lineRule="auto"/>
              <w:jc w:val="both"/>
              <w:rPr>
                <w:rStyle w:val="5yl5"/>
                <w:rFonts w:cstheme="minorHAnsi"/>
              </w:rPr>
            </w:pPr>
          </w:p>
          <w:p w14:paraId="14D9836C" w14:textId="77777777" w:rsidR="00FE15BE" w:rsidRPr="0083506B" w:rsidRDefault="00FE15BE" w:rsidP="0000103F">
            <w:pPr>
              <w:spacing w:line="240" w:lineRule="auto"/>
              <w:jc w:val="both"/>
              <w:rPr>
                <w:rFonts w:cstheme="minorHAnsi"/>
                <w:lang w:val="en-US"/>
              </w:rPr>
            </w:pPr>
            <w:r w:rsidRPr="0083506B">
              <w:rPr>
                <w:rFonts w:cstheme="minorHAnsi"/>
                <w:lang w:val="en-US"/>
              </w:rPr>
              <w:t xml:space="preserve">CREATE TABLE </w:t>
            </w:r>
            <w:proofErr w:type="spellStart"/>
            <w:r w:rsidRPr="0083506B">
              <w:rPr>
                <w:rFonts w:cstheme="minorHAnsi"/>
                <w:lang w:val="en-US"/>
              </w:rPr>
              <w:t>Orderses</w:t>
            </w:r>
            <w:proofErr w:type="spellEnd"/>
          </w:p>
          <w:p w14:paraId="3379E4FD" w14:textId="77777777" w:rsidR="00FE15BE" w:rsidRPr="0083506B" w:rsidRDefault="00FE15BE" w:rsidP="0000103F">
            <w:pPr>
              <w:spacing w:line="240" w:lineRule="auto"/>
              <w:jc w:val="both"/>
              <w:rPr>
                <w:rFonts w:cstheme="minorHAnsi"/>
                <w:lang w:val="en-US"/>
              </w:rPr>
            </w:pPr>
            <w:r w:rsidRPr="0083506B">
              <w:rPr>
                <w:rFonts w:cstheme="minorHAnsi"/>
                <w:lang w:val="en-US"/>
              </w:rPr>
              <w:t>(</w:t>
            </w:r>
          </w:p>
          <w:p w14:paraId="33325A0D" w14:textId="77777777" w:rsidR="00FE15BE" w:rsidRPr="0083506B" w:rsidRDefault="00FE15BE" w:rsidP="0000103F">
            <w:pPr>
              <w:spacing w:line="240" w:lineRule="auto"/>
              <w:jc w:val="both"/>
              <w:rPr>
                <w:rFonts w:cstheme="minorHAnsi"/>
                <w:lang w:val="en-US"/>
              </w:rPr>
            </w:pPr>
            <w:proofErr w:type="spellStart"/>
            <w:r w:rsidRPr="0083506B">
              <w:rPr>
                <w:rFonts w:cstheme="minorHAnsi"/>
                <w:lang w:val="en-US"/>
              </w:rPr>
              <w:t>O_Id</w:t>
            </w:r>
            <w:proofErr w:type="spellEnd"/>
            <w:r w:rsidRPr="0083506B">
              <w:rPr>
                <w:rFonts w:cstheme="minorHAnsi"/>
                <w:lang w:val="en-US"/>
              </w:rPr>
              <w:t xml:space="preserve"> int NOT NULL,</w:t>
            </w:r>
          </w:p>
          <w:p w14:paraId="751A1F8F" w14:textId="77777777" w:rsidR="00FE15BE" w:rsidRPr="0083506B" w:rsidRDefault="00FE15BE" w:rsidP="0000103F">
            <w:pPr>
              <w:spacing w:line="240" w:lineRule="auto"/>
              <w:jc w:val="both"/>
              <w:rPr>
                <w:rFonts w:cstheme="minorHAnsi"/>
                <w:lang w:val="en-US"/>
              </w:rPr>
            </w:pPr>
            <w:proofErr w:type="spellStart"/>
            <w:r w:rsidRPr="0083506B">
              <w:rPr>
                <w:rFonts w:cstheme="minorHAnsi"/>
                <w:lang w:val="en-US"/>
              </w:rPr>
              <w:t>OrderNo</w:t>
            </w:r>
            <w:proofErr w:type="spellEnd"/>
            <w:r w:rsidRPr="0083506B">
              <w:rPr>
                <w:rFonts w:cstheme="minorHAnsi"/>
                <w:lang w:val="en-US"/>
              </w:rPr>
              <w:t xml:space="preserve"> int NOT NULL,</w:t>
            </w:r>
          </w:p>
          <w:p w14:paraId="63A88B11" w14:textId="77777777" w:rsidR="00FE15BE" w:rsidRPr="0083506B" w:rsidRDefault="00FE15BE" w:rsidP="0000103F">
            <w:pPr>
              <w:spacing w:line="240" w:lineRule="auto"/>
              <w:jc w:val="both"/>
              <w:rPr>
                <w:rFonts w:cstheme="minorHAnsi"/>
                <w:lang w:val="en-US"/>
              </w:rPr>
            </w:pPr>
            <w:proofErr w:type="spellStart"/>
            <w:r w:rsidRPr="0083506B">
              <w:rPr>
                <w:rFonts w:cstheme="minorHAnsi"/>
                <w:lang w:val="en-US"/>
              </w:rPr>
              <w:t>P_Id</w:t>
            </w:r>
            <w:proofErr w:type="spellEnd"/>
            <w:r w:rsidRPr="0083506B">
              <w:rPr>
                <w:rFonts w:cstheme="minorHAnsi"/>
                <w:lang w:val="en-US"/>
              </w:rPr>
              <w:t xml:space="preserve"> int </w:t>
            </w:r>
          </w:p>
          <w:p w14:paraId="158464DC" w14:textId="77777777" w:rsidR="00FE15BE" w:rsidRPr="00C03A7A" w:rsidRDefault="00FE15BE" w:rsidP="0000103F">
            <w:pPr>
              <w:spacing w:line="240" w:lineRule="auto"/>
              <w:jc w:val="both"/>
              <w:rPr>
                <w:rFonts w:cstheme="minorHAnsi"/>
              </w:rPr>
            </w:pPr>
            <w:r w:rsidRPr="00C03A7A">
              <w:rPr>
                <w:rFonts w:cstheme="minorHAnsi"/>
              </w:rPr>
              <w:t>);</w:t>
            </w:r>
          </w:p>
          <w:p w14:paraId="34CE0A41" w14:textId="77777777" w:rsidR="00FE15BE" w:rsidRPr="00C03A7A" w:rsidRDefault="00FE15BE" w:rsidP="0000103F">
            <w:pPr>
              <w:spacing w:line="240" w:lineRule="auto"/>
              <w:jc w:val="both"/>
              <w:rPr>
                <w:rFonts w:cstheme="minorHAnsi"/>
              </w:rPr>
            </w:pPr>
          </w:p>
          <w:p w14:paraId="31ADA31B" w14:textId="77777777" w:rsidR="00FE15BE" w:rsidRPr="00C03A7A" w:rsidRDefault="00FE15BE" w:rsidP="0000103F">
            <w:pPr>
              <w:spacing w:line="240" w:lineRule="auto"/>
              <w:jc w:val="both"/>
              <w:rPr>
                <w:rFonts w:cstheme="minorHAnsi"/>
              </w:rPr>
            </w:pPr>
            <w:r w:rsidRPr="00C03A7A">
              <w:rPr>
                <w:rFonts w:cstheme="minorHAnsi"/>
              </w:rPr>
              <w:t xml:space="preserve">ALTER TABLE </w:t>
            </w:r>
            <w:proofErr w:type="spellStart"/>
            <w:r w:rsidRPr="00C03A7A">
              <w:rPr>
                <w:rFonts w:cstheme="minorHAnsi"/>
              </w:rPr>
              <w:t>Orderses</w:t>
            </w:r>
            <w:proofErr w:type="spellEnd"/>
            <w:r w:rsidRPr="00C03A7A">
              <w:rPr>
                <w:rFonts w:cstheme="minorHAnsi"/>
              </w:rPr>
              <w:t xml:space="preserve"> </w:t>
            </w:r>
          </w:p>
          <w:p w14:paraId="56D59BC1" w14:textId="77777777" w:rsidR="00FE15BE" w:rsidRPr="0083506B" w:rsidRDefault="00FE15BE" w:rsidP="0000103F">
            <w:pPr>
              <w:spacing w:line="240" w:lineRule="auto"/>
              <w:jc w:val="both"/>
              <w:rPr>
                <w:rFonts w:cstheme="minorHAnsi"/>
                <w:lang w:val="en-US"/>
              </w:rPr>
            </w:pPr>
            <w:r w:rsidRPr="00C03A7A">
              <w:rPr>
                <w:rFonts w:cstheme="minorHAnsi"/>
              </w:rPr>
              <w:t xml:space="preserve"> </w:t>
            </w:r>
            <w:r w:rsidRPr="0083506B">
              <w:rPr>
                <w:rFonts w:cstheme="minorHAnsi"/>
                <w:lang w:val="en-US"/>
              </w:rPr>
              <w:t xml:space="preserve">ADD CONSTRAINT PK_ORDENES PRIMARY KEY </w:t>
            </w:r>
            <w:proofErr w:type="gramStart"/>
            <w:r w:rsidRPr="0083506B">
              <w:rPr>
                <w:rFonts w:cstheme="minorHAnsi"/>
                <w:lang w:val="en-US"/>
              </w:rPr>
              <w:t xml:space="preserve">( </w:t>
            </w:r>
            <w:proofErr w:type="spellStart"/>
            <w:r w:rsidRPr="0083506B">
              <w:rPr>
                <w:rFonts w:cstheme="minorHAnsi"/>
                <w:lang w:val="en-US"/>
              </w:rPr>
              <w:t>O</w:t>
            </w:r>
            <w:proofErr w:type="gramEnd"/>
            <w:r w:rsidRPr="0083506B">
              <w:rPr>
                <w:rFonts w:cstheme="minorHAnsi"/>
                <w:lang w:val="en-US"/>
              </w:rPr>
              <w:t>_Id</w:t>
            </w:r>
            <w:proofErr w:type="spellEnd"/>
            <w:r w:rsidRPr="0083506B">
              <w:rPr>
                <w:rFonts w:cstheme="minorHAnsi"/>
                <w:lang w:val="en-US"/>
              </w:rPr>
              <w:t xml:space="preserve"> );</w:t>
            </w:r>
          </w:p>
          <w:p w14:paraId="62EBF3C5" w14:textId="77777777" w:rsidR="00FE15BE" w:rsidRPr="0083506B" w:rsidRDefault="00FE15BE" w:rsidP="0000103F">
            <w:pPr>
              <w:spacing w:line="240" w:lineRule="auto"/>
              <w:jc w:val="both"/>
              <w:rPr>
                <w:rFonts w:cstheme="minorHAnsi"/>
                <w:lang w:val="en-US"/>
              </w:rPr>
            </w:pPr>
          </w:p>
          <w:p w14:paraId="2038E485" w14:textId="77777777" w:rsidR="00FE15BE" w:rsidRPr="00C03A7A" w:rsidRDefault="00FE15BE" w:rsidP="0000103F">
            <w:pPr>
              <w:spacing w:line="240" w:lineRule="auto"/>
              <w:jc w:val="both"/>
              <w:rPr>
                <w:rFonts w:cstheme="minorHAnsi"/>
              </w:rPr>
            </w:pPr>
            <w:r w:rsidRPr="00C03A7A">
              <w:rPr>
                <w:rFonts w:cstheme="minorHAnsi"/>
              </w:rPr>
              <w:t xml:space="preserve">ALTER TABLE </w:t>
            </w:r>
            <w:proofErr w:type="spellStart"/>
            <w:r w:rsidRPr="00C03A7A">
              <w:rPr>
                <w:rFonts w:cstheme="minorHAnsi"/>
              </w:rPr>
              <w:t>Orderses</w:t>
            </w:r>
            <w:proofErr w:type="spellEnd"/>
            <w:r w:rsidRPr="00C03A7A">
              <w:rPr>
                <w:rFonts w:cstheme="minorHAnsi"/>
              </w:rPr>
              <w:t xml:space="preserve"> </w:t>
            </w:r>
          </w:p>
          <w:p w14:paraId="37F78520" w14:textId="77777777" w:rsidR="009B3A97" w:rsidRPr="0083506B" w:rsidRDefault="00FE15BE" w:rsidP="0000103F">
            <w:pPr>
              <w:spacing w:line="240" w:lineRule="auto"/>
              <w:jc w:val="both"/>
              <w:rPr>
                <w:rFonts w:cstheme="minorHAnsi"/>
                <w:lang w:val="en-US"/>
              </w:rPr>
            </w:pPr>
            <w:r w:rsidRPr="00C03A7A">
              <w:rPr>
                <w:rFonts w:cstheme="minorHAnsi"/>
              </w:rPr>
              <w:t xml:space="preserve"> </w:t>
            </w:r>
            <w:r w:rsidRPr="0083506B">
              <w:rPr>
                <w:rFonts w:cstheme="minorHAnsi"/>
                <w:lang w:val="en-US"/>
              </w:rPr>
              <w:t xml:space="preserve">ADD CONSTRAINT FK_ORDENES_PERSONAS FOREIGN KEY </w:t>
            </w:r>
            <w:proofErr w:type="gramStart"/>
            <w:r w:rsidRPr="0083506B">
              <w:rPr>
                <w:rFonts w:cstheme="minorHAnsi"/>
                <w:lang w:val="en-US"/>
              </w:rPr>
              <w:t>REFERENCES  Persons</w:t>
            </w:r>
            <w:proofErr w:type="gramEnd"/>
            <w:r w:rsidRPr="0083506B">
              <w:rPr>
                <w:rFonts w:cstheme="minorHAnsi"/>
                <w:lang w:val="en-US"/>
              </w:rPr>
              <w:t xml:space="preserve">( </w:t>
            </w:r>
            <w:proofErr w:type="spellStart"/>
            <w:r w:rsidRPr="0083506B">
              <w:rPr>
                <w:rFonts w:cstheme="minorHAnsi"/>
                <w:lang w:val="en-US"/>
              </w:rPr>
              <w:t>P_Id</w:t>
            </w:r>
            <w:proofErr w:type="spellEnd"/>
            <w:r w:rsidRPr="0083506B">
              <w:rPr>
                <w:rFonts w:cstheme="minorHAnsi"/>
                <w:lang w:val="en-US"/>
              </w:rPr>
              <w:t xml:space="preserve"> );</w:t>
            </w:r>
          </w:p>
        </w:tc>
      </w:tr>
    </w:tbl>
    <w:p w14:paraId="6D98A12B" w14:textId="77777777" w:rsidR="009B3A97" w:rsidRPr="0083506B" w:rsidRDefault="009B3A97" w:rsidP="0000103F">
      <w:pPr>
        <w:jc w:val="both"/>
        <w:rPr>
          <w:rFonts w:cstheme="minorHAnsi"/>
          <w:b/>
          <w:lang w:val="en-US"/>
        </w:rPr>
      </w:pPr>
    </w:p>
    <w:p w14:paraId="2946DB82" w14:textId="77777777" w:rsidR="009B3A97" w:rsidRPr="0083506B" w:rsidRDefault="009B3A97" w:rsidP="0000103F">
      <w:pPr>
        <w:jc w:val="both"/>
        <w:rPr>
          <w:rFonts w:cstheme="minorHAnsi"/>
          <w:b/>
          <w:lang w:val="en-US"/>
        </w:rPr>
      </w:pPr>
      <w:r w:rsidRPr="0083506B">
        <w:rPr>
          <w:rFonts w:cstheme="minorHAnsi"/>
          <w:b/>
          <w:lang w:val="en-US"/>
        </w:rPr>
        <w:tab/>
      </w:r>
    </w:p>
    <w:p w14:paraId="2456B3A7" w14:textId="77777777" w:rsidR="005A266A" w:rsidRPr="00C03A7A" w:rsidRDefault="005A266A" w:rsidP="0000103F">
      <w:pPr>
        <w:jc w:val="both"/>
        <w:rPr>
          <w:rFonts w:cstheme="minorHAnsi"/>
          <w:b/>
          <w:bCs/>
        </w:rPr>
      </w:pPr>
      <w:r w:rsidRPr="00C03A7A">
        <w:rPr>
          <w:rFonts w:cstheme="minorHAnsi"/>
          <w:b/>
          <w:bCs/>
        </w:rPr>
        <w:t xml:space="preserve">B. INVESTIGANDO SQL </w:t>
      </w:r>
      <w:proofErr w:type="spellStart"/>
      <w:r w:rsidRPr="00C03A7A">
        <w:rPr>
          <w:rFonts w:cstheme="minorHAnsi"/>
          <w:b/>
          <w:bCs/>
        </w:rPr>
        <w:t>Developer</w:t>
      </w:r>
      <w:proofErr w:type="spellEnd"/>
    </w:p>
    <w:p w14:paraId="0E9BE27A" w14:textId="77777777" w:rsidR="005A266A" w:rsidRPr="00C03A7A" w:rsidRDefault="005A266A" w:rsidP="0000103F">
      <w:pPr>
        <w:jc w:val="both"/>
        <w:rPr>
          <w:rFonts w:cstheme="minorHAnsi"/>
        </w:rPr>
      </w:pPr>
      <w:r w:rsidRPr="00C03A7A">
        <w:rPr>
          <w:rFonts w:cstheme="minorHAnsi"/>
        </w:rPr>
        <w:t xml:space="preserve"> Considerando la herramienta SQL </w:t>
      </w:r>
      <w:proofErr w:type="spellStart"/>
      <w:r w:rsidRPr="00C03A7A">
        <w:rPr>
          <w:rFonts w:cstheme="minorHAnsi"/>
        </w:rPr>
        <w:t>Developer</w:t>
      </w:r>
      <w:proofErr w:type="spellEnd"/>
    </w:p>
    <w:p w14:paraId="5FB4AEC1" w14:textId="77777777" w:rsidR="005A266A" w:rsidRPr="00C03A7A" w:rsidRDefault="7B09E506" w:rsidP="0000103F">
      <w:pPr>
        <w:pStyle w:val="Prrafodelista"/>
        <w:numPr>
          <w:ilvl w:val="0"/>
          <w:numId w:val="2"/>
        </w:numPr>
        <w:jc w:val="both"/>
        <w:rPr>
          <w:rFonts w:cstheme="minorHAnsi"/>
          <w:b/>
          <w:bCs/>
        </w:rPr>
      </w:pPr>
      <w:r w:rsidRPr="00C03A7A">
        <w:rPr>
          <w:rFonts w:cstheme="minorHAnsi"/>
          <w:b/>
          <w:bCs/>
        </w:rPr>
        <w:lastRenderedPageBreak/>
        <w:t>Investigue las funcionalidades básicas de la herramienta.</w:t>
      </w:r>
    </w:p>
    <w:p w14:paraId="4F9D8FBA" w14:textId="1E5501E0" w:rsidR="7B09E506" w:rsidRPr="00C03A7A" w:rsidRDefault="7B09E506" w:rsidP="0000103F">
      <w:pPr>
        <w:ind w:left="45"/>
        <w:jc w:val="both"/>
        <w:rPr>
          <w:rFonts w:cstheme="minorHAnsi"/>
        </w:rPr>
      </w:pPr>
      <w:r w:rsidRPr="00C03A7A">
        <w:rPr>
          <w:rFonts w:cstheme="minorHAnsi"/>
        </w:rPr>
        <w:t xml:space="preserve">A </w:t>
      </w:r>
      <w:r w:rsidR="005918E6" w:rsidRPr="00C03A7A">
        <w:rPr>
          <w:rFonts w:cstheme="minorHAnsi"/>
        </w:rPr>
        <w:t>continuación,</w:t>
      </w:r>
      <w:r w:rsidRPr="00C03A7A">
        <w:rPr>
          <w:rFonts w:cstheme="minorHAnsi"/>
        </w:rPr>
        <w:t xml:space="preserve"> se </w:t>
      </w:r>
      <w:r w:rsidR="005918E6" w:rsidRPr="00C03A7A">
        <w:rPr>
          <w:rFonts w:cstheme="minorHAnsi"/>
        </w:rPr>
        <w:t>describirán</w:t>
      </w:r>
      <w:r w:rsidRPr="00C03A7A">
        <w:rPr>
          <w:rFonts w:cstheme="minorHAnsi"/>
        </w:rPr>
        <w:t xml:space="preserve"> las funcionalidades </w:t>
      </w:r>
      <w:r w:rsidR="005918E6" w:rsidRPr="00C03A7A">
        <w:rPr>
          <w:rFonts w:cstheme="minorHAnsi"/>
        </w:rPr>
        <w:t>básicas</w:t>
      </w:r>
      <w:r w:rsidRPr="00C03A7A">
        <w:rPr>
          <w:rFonts w:cstheme="minorHAnsi"/>
        </w:rPr>
        <w:t xml:space="preserve"> a nivel global </w:t>
      </w:r>
      <w:r w:rsidR="005918E6" w:rsidRPr="00C03A7A">
        <w:rPr>
          <w:rFonts w:cstheme="minorHAnsi"/>
        </w:rPr>
        <w:t>más</w:t>
      </w:r>
      <w:r w:rsidRPr="00C03A7A">
        <w:rPr>
          <w:rFonts w:cstheme="minorHAnsi"/>
        </w:rPr>
        <w:t xml:space="preserve"> importantes que permite </w:t>
      </w:r>
      <w:r w:rsidRPr="00C03A7A">
        <w:rPr>
          <w:rFonts w:cstheme="minorHAnsi"/>
          <w:noProof/>
        </w:rPr>
        <w:t>desempeñar</w:t>
      </w:r>
      <w:r w:rsidRPr="00C03A7A">
        <w:rPr>
          <w:rFonts w:cstheme="minorHAnsi"/>
        </w:rPr>
        <w:t xml:space="preserve"> la </w:t>
      </w:r>
      <w:r w:rsidR="005918E6" w:rsidRPr="00C03A7A">
        <w:rPr>
          <w:rFonts w:cstheme="minorHAnsi"/>
        </w:rPr>
        <w:t>aplicación</w:t>
      </w:r>
      <w:r w:rsidRPr="00C03A7A">
        <w:rPr>
          <w:rFonts w:cstheme="minorHAnsi"/>
        </w:rPr>
        <w:t>:</w:t>
      </w:r>
    </w:p>
    <w:p w14:paraId="3E35BDA6" w14:textId="18DA80B6" w:rsidR="005918E6" w:rsidRPr="00C03A7A" w:rsidRDefault="005918E6" w:rsidP="0000103F">
      <w:pPr>
        <w:ind w:left="45"/>
        <w:jc w:val="both"/>
        <w:rPr>
          <w:rFonts w:cstheme="minorHAnsi"/>
          <w:b/>
        </w:rPr>
      </w:pPr>
      <w:r w:rsidRPr="00C03A7A">
        <w:rPr>
          <w:rFonts w:cstheme="minorHAnsi"/>
          <w:b/>
        </w:rPr>
        <w:t>Crear Conexiones</w:t>
      </w:r>
    </w:p>
    <w:p w14:paraId="11888343" w14:textId="2C65BE72" w:rsidR="005918E6" w:rsidRPr="00C03A7A" w:rsidRDefault="005918E6" w:rsidP="0000103F">
      <w:pPr>
        <w:ind w:left="45"/>
        <w:jc w:val="both"/>
        <w:rPr>
          <w:rFonts w:cstheme="minorHAnsi"/>
        </w:rPr>
      </w:pPr>
      <w:r w:rsidRPr="00C03A7A">
        <w:rPr>
          <w:rFonts w:cstheme="minorHAnsi"/>
        </w:rPr>
        <w:t>Se puede crear y restear las conexiones a bases de datos que se requieran, destacando la capacidad que tiene la herramienta para conectarse a otro tipo de bases de datos aparte de Oracle. Además, permite almacenar los datos de conexión a todas las BBDD que se quieran. Mediante el parámetro “TIPO CONEXION”. Se pueden introducir parámetros de conexión de forma manual, seleccionándolos ficheros que se necesitan o introduciendo datos con formato URL.</w:t>
      </w:r>
    </w:p>
    <w:p w14:paraId="507846AC" w14:textId="77777777" w:rsidR="005918E6" w:rsidRPr="00C03A7A" w:rsidRDefault="005918E6" w:rsidP="0000103F">
      <w:pPr>
        <w:ind w:left="45"/>
        <w:jc w:val="both"/>
        <w:rPr>
          <w:rFonts w:cstheme="minorHAnsi"/>
          <w:b/>
        </w:rPr>
      </w:pPr>
    </w:p>
    <w:p w14:paraId="5647EA16" w14:textId="313C17FE" w:rsidR="005918E6" w:rsidRPr="00C03A7A" w:rsidRDefault="005918E6" w:rsidP="0000103F">
      <w:pPr>
        <w:ind w:left="45"/>
        <w:jc w:val="both"/>
        <w:rPr>
          <w:rFonts w:cstheme="minorHAnsi"/>
          <w:b/>
        </w:rPr>
      </w:pPr>
      <w:r w:rsidRPr="00C03A7A">
        <w:rPr>
          <w:rFonts w:cstheme="minorHAnsi"/>
          <w:b/>
        </w:rPr>
        <w:t>Modelo E/R</w:t>
      </w:r>
    </w:p>
    <w:p w14:paraId="69712724" w14:textId="3091BD47" w:rsidR="005918E6" w:rsidRPr="00C03A7A" w:rsidRDefault="005918E6" w:rsidP="0000103F">
      <w:pPr>
        <w:ind w:left="45"/>
        <w:jc w:val="both"/>
        <w:rPr>
          <w:rFonts w:cstheme="minorHAnsi"/>
        </w:rPr>
      </w:pPr>
      <w:r w:rsidRPr="00C03A7A">
        <w:rPr>
          <w:rFonts w:cstheme="minorHAnsi"/>
        </w:rPr>
        <w:t xml:space="preserve">Se utiliza la herramienta de SQL de </w:t>
      </w:r>
      <w:proofErr w:type="spellStart"/>
      <w:r w:rsidRPr="00C03A7A">
        <w:rPr>
          <w:rFonts w:cstheme="minorHAnsi"/>
        </w:rPr>
        <w:t>development</w:t>
      </w:r>
      <w:proofErr w:type="spellEnd"/>
      <w:r w:rsidRPr="00C03A7A">
        <w:rPr>
          <w:rFonts w:cstheme="minorHAnsi"/>
        </w:rPr>
        <w:t xml:space="preserve"> de DATA </w:t>
      </w:r>
      <w:proofErr w:type="spellStart"/>
      <w:r w:rsidRPr="00C03A7A">
        <w:rPr>
          <w:rFonts w:cstheme="minorHAnsi"/>
        </w:rPr>
        <w:t>Modeler</w:t>
      </w:r>
      <w:proofErr w:type="spellEnd"/>
      <w:r w:rsidRPr="00C03A7A">
        <w:rPr>
          <w:rFonts w:cstheme="minorHAnsi"/>
        </w:rPr>
        <w:t>. Para ello se necesita crear las claves primarias y ajenas necesarias. Además, muestra una estructura de datos de las relaciones, mas no permite la creación en ese momento.</w:t>
      </w:r>
    </w:p>
    <w:p w14:paraId="4F57F783" w14:textId="77777777" w:rsidR="005918E6" w:rsidRPr="0000103F" w:rsidRDefault="005918E6" w:rsidP="0000103F">
      <w:pPr>
        <w:spacing w:before="100" w:beforeAutospacing="1" w:after="100" w:afterAutospacing="1" w:line="240" w:lineRule="auto"/>
        <w:jc w:val="both"/>
        <w:outlineLvl w:val="2"/>
        <w:rPr>
          <w:rFonts w:eastAsia="Times New Roman" w:cstheme="minorHAnsi"/>
          <w:b/>
          <w:bCs/>
          <w:color w:val="000000"/>
          <w:lang w:val="es-ES"/>
        </w:rPr>
      </w:pPr>
      <w:r w:rsidRPr="0000103F">
        <w:rPr>
          <w:rFonts w:eastAsia="Times New Roman" w:cstheme="minorHAnsi"/>
          <w:b/>
          <w:bCs/>
          <w:color w:val="000000"/>
          <w:lang w:val="es-ES"/>
        </w:rPr>
        <w:t>Explorar objetos</w:t>
      </w:r>
    </w:p>
    <w:p w14:paraId="62172941" w14:textId="4F47B71B" w:rsidR="005918E6" w:rsidRPr="0083506B" w:rsidRDefault="005918E6" w:rsidP="0000103F">
      <w:pPr>
        <w:ind w:left="45"/>
        <w:jc w:val="both"/>
        <w:rPr>
          <w:rFonts w:eastAsia="Times New Roman" w:cstheme="minorHAnsi"/>
          <w:color w:val="000000"/>
          <w:lang w:val="es-ES"/>
        </w:rPr>
      </w:pPr>
      <w:r w:rsidRPr="0083506B">
        <w:rPr>
          <w:rFonts w:eastAsia="Times New Roman" w:cstheme="minorHAnsi"/>
          <w:color w:val="000000"/>
          <w:lang w:val="es-ES"/>
        </w:rPr>
        <w:t xml:space="preserve">La herramienta SQL </w:t>
      </w:r>
      <w:proofErr w:type="spellStart"/>
      <w:r w:rsidRPr="0083506B">
        <w:rPr>
          <w:rFonts w:eastAsia="Times New Roman" w:cstheme="minorHAnsi"/>
          <w:color w:val="000000"/>
          <w:lang w:val="es-ES"/>
        </w:rPr>
        <w:t>Developer</w:t>
      </w:r>
      <w:proofErr w:type="spellEnd"/>
      <w:r w:rsidRPr="0083506B">
        <w:rPr>
          <w:rFonts w:eastAsia="Times New Roman" w:cstheme="minorHAnsi"/>
          <w:color w:val="000000"/>
          <w:lang w:val="es-ES"/>
        </w:rPr>
        <w:t xml:space="preserve"> cuenta con un explorador de objetos basado en árbol. Gracias a esto podemos acceder a todos los objetos que componen nuestra BDD de una manera fácil e intuitiva, tal como podemos </w:t>
      </w:r>
      <w:r w:rsidRPr="00C03A7A">
        <w:rPr>
          <w:rFonts w:eastAsia="Times New Roman" w:cstheme="minorHAnsi"/>
          <w:color w:val="000000"/>
        </w:rPr>
        <w:t>observar</w:t>
      </w:r>
      <w:r w:rsidRPr="0083506B">
        <w:rPr>
          <w:rFonts w:eastAsia="Times New Roman" w:cstheme="minorHAnsi"/>
          <w:color w:val="000000"/>
          <w:lang w:val="es-ES"/>
        </w:rPr>
        <w:t xml:space="preserve"> en la siguiente imagen.</w:t>
      </w:r>
    </w:p>
    <w:p w14:paraId="22302702" w14:textId="1B784EDB" w:rsidR="00F214C1" w:rsidRPr="0083506B" w:rsidRDefault="00F214C1" w:rsidP="0000103F">
      <w:pPr>
        <w:spacing w:after="0" w:line="240" w:lineRule="auto"/>
        <w:jc w:val="both"/>
        <w:rPr>
          <w:rFonts w:eastAsia="Times New Roman" w:cstheme="minorHAnsi"/>
          <w:lang w:val="es-ES"/>
        </w:rPr>
      </w:pPr>
      <w:proofErr w:type="spellStart"/>
      <w:r w:rsidRPr="0083506B">
        <w:rPr>
          <w:rFonts w:eastAsia="Times New Roman" w:cstheme="minorHAnsi"/>
          <w:color w:val="000000"/>
          <w:lang w:val="es-ES"/>
        </w:rPr>
        <w:t>Ademas</w:t>
      </w:r>
      <w:proofErr w:type="spellEnd"/>
      <w:r w:rsidRPr="0083506B">
        <w:rPr>
          <w:rFonts w:eastAsia="Times New Roman" w:cstheme="minorHAnsi"/>
          <w:color w:val="000000"/>
          <w:lang w:val="es-ES"/>
        </w:rPr>
        <w:t xml:space="preserve"> se tiene acceso a las siguientes secuencias:</w:t>
      </w:r>
      <w:r w:rsidRPr="0083506B">
        <w:rPr>
          <w:rFonts w:eastAsia="Times New Roman" w:cstheme="minorHAnsi"/>
          <w:color w:val="000000"/>
          <w:lang w:val="es-ES"/>
        </w:rPr>
        <w:br/>
      </w:r>
      <w:r w:rsidRPr="0083506B">
        <w:rPr>
          <w:rFonts w:eastAsia="Times New Roman" w:cstheme="minorHAnsi"/>
          <w:lang w:val="es-ES"/>
        </w:rPr>
        <w:t> </w:t>
      </w:r>
    </w:p>
    <w:p w14:paraId="2C553565" w14:textId="77777777" w:rsidR="00F214C1" w:rsidRPr="00F214C1" w:rsidRDefault="00F214C1" w:rsidP="0000103F">
      <w:pPr>
        <w:numPr>
          <w:ilvl w:val="0"/>
          <w:numId w:val="3"/>
        </w:numPr>
        <w:spacing w:before="100" w:beforeAutospacing="1" w:after="100" w:afterAutospacing="1" w:line="240" w:lineRule="auto"/>
        <w:jc w:val="both"/>
        <w:rPr>
          <w:rFonts w:eastAsia="Times New Roman" w:cstheme="minorHAnsi"/>
          <w:color w:val="000000"/>
          <w:lang w:val="en-US"/>
        </w:rPr>
      </w:pPr>
      <w:proofErr w:type="spellStart"/>
      <w:r w:rsidRPr="00F214C1">
        <w:rPr>
          <w:rFonts w:eastAsia="Times New Roman" w:cstheme="minorHAnsi"/>
          <w:color w:val="000000"/>
          <w:lang w:val="en-US"/>
        </w:rPr>
        <w:t>Tablas</w:t>
      </w:r>
      <w:proofErr w:type="spellEnd"/>
      <w:r w:rsidRPr="00F214C1">
        <w:rPr>
          <w:rFonts w:eastAsia="Times New Roman" w:cstheme="minorHAnsi"/>
          <w:color w:val="000000"/>
          <w:lang w:val="en-US"/>
        </w:rPr>
        <w:t xml:space="preserve">, vistas e </w:t>
      </w:r>
      <w:proofErr w:type="spellStart"/>
      <w:r w:rsidRPr="00F214C1">
        <w:rPr>
          <w:rFonts w:eastAsia="Times New Roman" w:cstheme="minorHAnsi"/>
          <w:color w:val="000000"/>
          <w:lang w:val="en-US"/>
        </w:rPr>
        <w:t>índices</w:t>
      </w:r>
      <w:proofErr w:type="spellEnd"/>
      <w:r w:rsidRPr="00F214C1">
        <w:rPr>
          <w:rFonts w:eastAsia="Times New Roman" w:cstheme="minorHAnsi"/>
          <w:color w:val="000000"/>
          <w:lang w:val="en-US"/>
        </w:rPr>
        <w:t>.</w:t>
      </w:r>
    </w:p>
    <w:p w14:paraId="5BEE29F9" w14:textId="77777777" w:rsidR="00F214C1" w:rsidRPr="0083506B" w:rsidRDefault="00F214C1" w:rsidP="0000103F">
      <w:pPr>
        <w:numPr>
          <w:ilvl w:val="0"/>
          <w:numId w:val="3"/>
        </w:numPr>
        <w:spacing w:before="100" w:beforeAutospacing="1" w:after="100" w:afterAutospacing="1" w:line="240" w:lineRule="auto"/>
        <w:jc w:val="both"/>
        <w:rPr>
          <w:rFonts w:eastAsia="Times New Roman" w:cstheme="minorHAnsi"/>
          <w:color w:val="000000"/>
          <w:lang w:val="es-ES"/>
        </w:rPr>
      </w:pPr>
      <w:r w:rsidRPr="0083506B">
        <w:rPr>
          <w:rFonts w:eastAsia="Times New Roman" w:cstheme="minorHAnsi"/>
          <w:color w:val="000000"/>
          <w:lang w:val="es-ES"/>
        </w:rPr>
        <w:t>Paquetes, procedimientos, funciones y disparadores.</w:t>
      </w:r>
    </w:p>
    <w:p w14:paraId="5ACD1DD5" w14:textId="77777777" w:rsidR="00F214C1" w:rsidRPr="00F214C1" w:rsidRDefault="00F214C1" w:rsidP="0000103F">
      <w:pPr>
        <w:numPr>
          <w:ilvl w:val="0"/>
          <w:numId w:val="3"/>
        </w:numPr>
        <w:spacing w:before="100" w:beforeAutospacing="1" w:after="100" w:afterAutospacing="1" w:line="240" w:lineRule="auto"/>
        <w:jc w:val="both"/>
        <w:rPr>
          <w:rFonts w:eastAsia="Times New Roman" w:cstheme="minorHAnsi"/>
          <w:color w:val="000000"/>
          <w:lang w:val="en-US"/>
        </w:rPr>
      </w:pPr>
      <w:proofErr w:type="spellStart"/>
      <w:r w:rsidRPr="00F214C1">
        <w:rPr>
          <w:rFonts w:eastAsia="Times New Roman" w:cstheme="minorHAnsi"/>
          <w:color w:val="000000"/>
          <w:lang w:val="en-US"/>
        </w:rPr>
        <w:t>Tipos</w:t>
      </w:r>
      <w:proofErr w:type="spellEnd"/>
      <w:r w:rsidRPr="00F214C1">
        <w:rPr>
          <w:rFonts w:eastAsia="Times New Roman" w:cstheme="minorHAnsi"/>
          <w:color w:val="000000"/>
          <w:lang w:val="en-US"/>
        </w:rPr>
        <w:t>.</w:t>
      </w:r>
    </w:p>
    <w:p w14:paraId="09FE4F32" w14:textId="77777777" w:rsidR="00F214C1" w:rsidRPr="00F214C1" w:rsidRDefault="00F214C1" w:rsidP="0000103F">
      <w:pPr>
        <w:numPr>
          <w:ilvl w:val="0"/>
          <w:numId w:val="3"/>
        </w:numPr>
        <w:spacing w:before="100" w:beforeAutospacing="1" w:after="100" w:afterAutospacing="1" w:line="240" w:lineRule="auto"/>
        <w:jc w:val="both"/>
        <w:rPr>
          <w:rFonts w:eastAsia="Times New Roman" w:cstheme="minorHAnsi"/>
          <w:color w:val="000000"/>
          <w:lang w:val="en-US"/>
        </w:rPr>
      </w:pPr>
      <w:proofErr w:type="spellStart"/>
      <w:r w:rsidRPr="00F214C1">
        <w:rPr>
          <w:rFonts w:eastAsia="Times New Roman" w:cstheme="minorHAnsi"/>
          <w:color w:val="000000"/>
          <w:lang w:val="en-US"/>
        </w:rPr>
        <w:t>Secuencias</w:t>
      </w:r>
      <w:proofErr w:type="spellEnd"/>
      <w:r w:rsidRPr="00F214C1">
        <w:rPr>
          <w:rFonts w:eastAsia="Times New Roman" w:cstheme="minorHAnsi"/>
          <w:color w:val="000000"/>
          <w:lang w:val="en-US"/>
        </w:rPr>
        <w:t>.</w:t>
      </w:r>
    </w:p>
    <w:p w14:paraId="7C30EA55" w14:textId="77777777" w:rsidR="00F214C1" w:rsidRPr="00F214C1" w:rsidRDefault="00F214C1" w:rsidP="0000103F">
      <w:pPr>
        <w:numPr>
          <w:ilvl w:val="0"/>
          <w:numId w:val="3"/>
        </w:numPr>
        <w:spacing w:before="100" w:beforeAutospacing="1" w:after="100" w:afterAutospacing="1" w:line="240" w:lineRule="auto"/>
        <w:jc w:val="both"/>
        <w:rPr>
          <w:rFonts w:eastAsia="Times New Roman" w:cstheme="minorHAnsi"/>
          <w:color w:val="000000"/>
          <w:lang w:val="en-US"/>
        </w:rPr>
      </w:pPr>
      <w:r w:rsidRPr="00F214C1">
        <w:rPr>
          <w:rFonts w:eastAsia="Times New Roman" w:cstheme="minorHAnsi"/>
          <w:color w:val="000000"/>
          <w:lang w:val="en-US"/>
        </w:rPr>
        <w:t xml:space="preserve">Vistas </w:t>
      </w:r>
      <w:proofErr w:type="spellStart"/>
      <w:r w:rsidRPr="00F214C1">
        <w:rPr>
          <w:rFonts w:eastAsia="Times New Roman" w:cstheme="minorHAnsi"/>
          <w:color w:val="000000"/>
          <w:lang w:val="en-US"/>
        </w:rPr>
        <w:t>materializadas</w:t>
      </w:r>
      <w:proofErr w:type="spellEnd"/>
      <w:r w:rsidRPr="00F214C1">
        <w:rPr>
          <w:rFonts w:eastAsia="Times New Roman" w:cstheme="minorHAnsi"/>
          <w:color w:val="000000"/>
          <w:lang w:val="en-US"/>
        </w:rPr>
        <w:t xml:space="preserve"> y </w:t>
      </w:r>
      <w:r w:rsidRPr="00C03A7A">
        <w:rPr>
          <w:rFonts w:eastAsia="Times New Roman" w:cstheme="minorHAnsi"/>
          <w:color w:val="000000"/>
          <w:lang w:val="en-US"/>
        </w:rPr>
        <w:t>logs</w:t>
      </w:r>
      <w:r w:rsidRPr="00F214C1">
        <w:rPr>
          <w:rFonts w:eastAsia="Times New Roman" w:cstheme="minorHAnsi"/>
          <w:color w:val="000000"/>
          <w:lang w:val="en-US"/>
        </w:rPr>
        <w:t>.</w:t>
      </w:r>
    </w:p>
    <w:p w14:paraId="7B9AAF6B" w14:textId="77777777" w:rsidR="00F214C1" w:rsidRPr="00F214C1" w:rsidRDefault="00F214C1" w:rsidP="0000103F">
      <w:pPr>
        <w:numPr>
          <w:ilvl w:val="0"/>
          <w:numId w:val="3"/>
        </w:numPr>
        <w:spacing w:before="100" w:beforeAutospacing="1" w:after="100" w:afterAutospacing="1" w:line="240" w:lineRule="auto"/>
        <w:jc w:val="both"/>
        <w:rPr>
          <w:rFonts w:eastAsia="Times New Roman" w:cstheme="minorHAnsi"/>
          <w:color w:val="000000"/>
          <w:lang w:val="en-US"/>
        </w:rPr>
      </w:pPr>
      <w:r w:rsidRPr="00F214C1">
        <w:rPr>
          <w:rFonts w:eastAsia="Times New Roman" w:cstheme="minorHAnsi"/>
          <w:color w:val="000000"/>
          <w:lang w:val="en-US"/>
        </w:rPr>
        <w:t>Links de la BD.</w:t>
      </w:r>
    </w:p>
    <w:p w14:paraId="7848957A" w14:textId="77777777" w:rsidR="00F214C1" w:rsidRPr="00F214C1" w:rsidRDefault="00F214C1" w:rsidP="0000103F">
      <w:pPr>
        <w:numPr>
          <w:ilvl w:val="0"/>
          <w:numId w:val="3"/>
        </w:numPr>
        <w:spacing w:before="100" w:beforeAutospacing="1" w:after="100" w:afterAutospacing="1" w:line="240" w:lineRule="auto"/>
        <w:jc w:val="both"/>
        <w:rPr>
          <w:rFonts w:eastAsia="Times New Roman" w:cstheme="minorHAnsi"/>
          <w:color w:val="000000"/>
          <w:lang w:val="en-US"/>
        </w:rPr>
      </w:pPr>
      <w:proofErr w:type="spellStart"/>
      <w:r w:rsidRPr="00F214C1">
        <w:rPr>
          <w:rFonts w:eastAsia="Times New Roman" w:cstheme="minorHAnsi"/>
          <w:color w:val="000000"/>
          <w:lang w:val="en-US"/>
        </w:rPr>
        <w:t>Directorios</w:t>
      </w:r>
      <w:proofErr w:type="spellEnd"/>
      <w:r w:rsidRPr="00F214C1">
        <w:rPr>
          <w:rFonts w:eastAsia="Times New Roman" w:cstheme="minorHAnsi"/>
          <w:color w:val="000000"/>
          <w:lang w:val="en-US"/>
        </w:rPr>
        <w:t>.</w:t>
      </w:r>
    </w:p>
    <w:p w14:paraId="139B6208" w14:textId="77777777" w:rsidR="00F214C1" w:rsidRPr="00F214C1" w:rsidRDefault="00F214C1" w:rsidP="0000103F">
      <w:pPr>
        <w:numPr>
          <w:ilvl w:val="0"/>
          <w:numId w:val="3"/>
        </w:numPr>
        <w:spacing w:before="100" w:beforeAutospacing="1" w:after="100" w:afterAutospacing="1" w:line="240" w:lineRule="auto"/>
        <w:jc w:val="both"/>
        <w:rPr>
          <w:rFonts w:eastAsia="Times New Roman" w:cstheme="minorHAnsi"/>
          <w:color w:val="000000"/>
          <w:lang w:val="en-US"/>
        </w:rPr>
      </w:pPr>
      <w:proofErr w:type="spellStart"/>
      <w:r w:rsidRPr="00F214C1">
        <w:rPr>
          <w:rFonts w:eastAsia="Times New Roman" w:cstheme="minorHAnsi"/>
          <w:color w:val="000000"/>
          <w:lang w:val="en-US"/>
        </w:rPr>
        <w:t>Esquemas</w:t>
      </w:r>
      <w:proofErr w:type="spellEnd"/>
      <w:r w:rsidRPr="00F214C1">
        <w:rPr>
          <w:rFonts w:eastAsia="Times New Roman" w:cstheme="minorHAnsi"/>
          <w:color w:val="000000"/>
          <w:lang w:val="en-US"/>
        </w:rPr>
        <w:t xml:space="preserve"> XML.</w:t>
      </w:r>
    </w:p>
    <w:p w14:paraId="4B0C985C" w14:textId="77777777" w:rsidR="00F214C1" w:rsidRPr="0083506B" w:rsidRDefault="00F214C1" w:rsidP="0000103F">
      <w:pPr>
        <w:numPr>
          <w:ilvl w:val="0"/>
          <w:numId w:val="3"/>
        </w:numPr>
        <w:spacing w:before="100" w:beforeAutospacing="1" w:after="100" w:afterAutospacing="1" w:line="240" w:lineRule="auto"/>
        <w:jc w:val="both"/>
        <w:rPr>
          <w:rFonts w:eastAsia="Times New Roman" w:cstheme="minorHAnsi"/>
          <w:color w:val="000000"/>
          <w:lang w:val="es-ES"/>
        </w:rPr>
      </w:pPr>
      <w:r w:rsidRPr="0083506B">
        <w:rPr>
          <w:rFonts w:eastAsia="Times New Roman" w:cstheme="minorHAnsi"/>
          <w:color w:val="000000"/>
          <w:lang w:val="es-ES"/>
        </w:rPr>
        <w:t>Papelera de reciclaje (con 10g y superiores)</w:t>
      </w:r>
    </w:p>
    <w:p w14:paraId="3D3DD7E4" w14:textId="77777777" w:rsidR="00F214C1" w:rsidRPr="00F214C1" w:rsidRDefault="00F214C1" w:rsidP="0000103F">
      <w:pPr>
        <w:numPr>
          <w:ilvl w:val="0"/>
          <w:numId w:val="3"/>
        </w:numPr>
        <w:spacing w:before="100" w:beforeAutospacing="1" w:after="100" w:afterAutospacing="1" w:line="240" w:lineRule="auto"/>
        <w:jc w:val="both"/>
        <w:rPr>
          <w:rFonts w:eastAsia="Times New Roman" w:cstheme="minorHAnsi"/>
          <w:color w:val="000000"/>
          <w:lang w:val="en-US"/>
        </w:rPr>
      </w:pPr>
      <w:proofErr w:type="spellStart"/>
      <w:r w:rsidRPr="00F214C1">
        <w:rPr>
          <w:rFonts w:eastAsia="Times New Roman" w:cstheme="minorHAnsi"/>
          <w:color w:val="000000"/>
          <w:lang w:val="en-US"/>
        </w:rPr>
        <w:t>Otros</w:t>
      </w:r>
      <w:proofErr w:type="spellEnd"/>
      <w:r w:rsidRPr="00F214C1">
        <w:rPr>
          <w:rFonts w:eastAsia="Times New Roman" w:cstheme="minorHAnsi"/>
          <w:color w:val="000000"/>
          <w:lang w:val="en-US"/>
        </w:rPr>
        <w:t xml:space="preserve"> </w:t>
      </w:r>
      <w:proofErr w:type="spellStart"/>
      <w:r w:rsidRPr="00F214C1">
        <w:rPr>
          <w:rFonts w:eastAsia="Times New Roman" w:cstheme="minorHAnsi"/>
          <w:color w:val="000000"/>
          <w:lang w:val="en-US"/>
        </w:rPr>
        <w:t>usuarios</w:t>
      </w:r>
      <w:proofErr w:type="spellEnd"/>
      <w:r w:rsidRPr="00F214C1">
        <w:rPr>
          <w:rFonts w:eastAsia="Times New Roman" w:cstheme="minorHAnsi"/>
          <w:color w:val="000000"/>
          <w:lang w:val="en-US"/>
        </w:rPr>
        <w:t>.</w:t>
      </w:r>
    </w:p>
    <w:p w14:paraId="4370D197" w14:textId="49D00690" w:rsidR="005918E6" w:rsidRPr="00C03A7A" w:rsidRDefault="005918E6" w:rsidP="0000103F">
      <w:pPr>
        <w:ind w:left="45"/>
        <w:jc w:val="both"/>
        <w:rPr>
          <w:rFonts w:cstheme="minorHAnsi"/>
          <w:b/>
          <w:bCs/>
        </w:rPr>
      </w:pPr>
    </w:p>
    <w:p w14:paraId="26C386C7" w14:textId="77777777" w:rsidR="00F214C1" w:rsidRPr="00F214C1" w:rsidRDefault="00F214C1" w:rsidP="0000103F">
      <w:pPr>
        <w:spacing w:before="100" w:beforeAutospacing="1" w:after="100" w:afterAutospacing="1" w:line="240" w:lineRule="auto"/>
        <w:jc w:val="both"/>
        <w:outlineLvl w:val="2"/>
        <w:rPr>
          <w:rFonts w:eastAsia="Times New Roman" w:cstheme="minorHAnsi"/>
          <w:b/>
          <w:bCs/>
          <w:color w:val="000000"/>
          <w:lang w:val="en-US"/>
        </w:rPr>
      </w:pPr>
      <w:r w:rsidRPr="00F214C1">
        <w:rPr>
          <w:rFonts w:eastAsia="Times New Roman" w:cstheme="minorHAnsi"/>
          <w:b/>
          <w:bCs/>
          <w:color w:val="000000"/>
        </w:rPr>
        <w:t>Crear</w:t>
      </w:r>
      <w:r w:rsidRPr="00F214C1">
        <w:rPr>
          <w:rFonts w:eastAsia="Times New Roman" w:cstheme="minorHAnsi"/>
          <w:b/>
          <w:bCs/>
          <w:color w:val="000000"/>
          <w:lang w:val="en-US"/>
        </w:rPr>
        <w:t xml:space="preserve"> </w:t>
      </w:r>
      <w:proofErr w:type="spellStart"/>
      <w:r w:rsidRPr="00F214C1">
        <w:rPr>
          <w:rFonts w:eastAsia="Times New Roman" w:cstheme="minorHAnsi"/>
          <w:b/>
          <w:bCs/>
          <w:color w:val="000000"/>
          <w:lang w:val="en-US"/>
        </w:rPr>
        <w:t>objetos</w:t>
      </w:r>
      <w:proofErr w:type="spellEnd"/>
    </w:p>
    <w:p w14:paraId="4C98A764" w14:textId="103F568A" w:rsidR="00F214C1" w:rsidRPr="0083506B" w:rsidRDefault="00F214C1" w:rsidP="0000103F">
      <w:pPr>
        <w:ind w:left="45"/>
        <w:jc w:val="both"/>
        <w:rPr>
          <w:rFonts w:eastAsia="Times New Roman" w:cstheme="minorHAnsi"/>
          <w:color w:val="000000"/>
          <w:lang w:val="es-ES"/>
        </w:rPr>
      </w:pPr>
      <w:r w:rsidRPr="0083506B">
        <w:rPr>
          <w:rFonts w:eastAsia="Times New Roman" w:cstheme="minorHAnsi"/>
          <w:color w:val="000000"/>
          <w:lang w:val="es-ES"/>
        </w:rPr>
        <w:t xml:space="preserve">A la hora de crear objetos, SQL </w:t>
      </w:r>
      <w:proofErr w:type="spellStart"/>
      <w:r w:rsidRPr="0083506B">
        <w:rPr>
          <w:rFonts w:eastAsia="Times New Roman" w:cstheme="minorHAnsi"/>
          <w:color w:val="000000"/>
          <w:lang w:val="es-ES"/>
        </w:rPr>
        <w:t>Developer</w:t>
      </w:r>
      <w:proofErr w:type="spellEnd"/>
      <w:r w:rsidRPr="0083506B">
        <w:rPr>
          <w:rFonts w:eastAsia="Times New Roman" w:cstheme="minorHAnsi"/>
          <w:color w:val="000000"/>
          <w:lang w:val="es-ES"/>
        </w:rPr>
        <w:t xml:space="preserve"> nos facilita la tarea gracias a los diálogos/formularios de creación que tiene para cada tipo de objeto. Como muestra de las capacidades de dichos diálogos a continuación se muestra el correspondiente a la creación de una nueva tabla.</w:t>
      </w:r>
    </w:p>
    <w:p w14:paraId="09675195" w14:textId="77777777" w:rsidR="00F214C1" w:rsidRPr="0083506B" w:rsidRDefault="00F214C1" w:rsidP="0000103F">
      <w:pPr>
        <w:spacing w:after="0" w:line="240" w:lineRule="auto"/>
        <w:jc w:val="both"/>
        <w:rPr>
          <w:rFonts w:eastAsia="Times New Roman" w:cstheme="minorHAnsi"/>
          <w:lang w:val="es-ES"/>
        </w:rPr>
      </w:pPr>
      <w:r w:rsidRPr="0083506B">
        <w:rPr>
          <w:rFonts w:eastAsia="Times New Roman" w:cstheme="minorHAnsi"/>
          <w:color w:val="000000"/>
          <w:lang w:val="es-ES"/>
        </w:rPr>
        <w:lastRenderedPageBreak/>
        <w:t>Entre los datos soportados incluye soporte para:</w:t>
      </w:r>
      <w:r w:rsidRPr="0083506B">
        <w:rPr>
          <w:rFonts w:eastAsia="Times New Roman" w:cstheme="minorHAnsi"/>
          <w:color w:val="000000"/>
          <w:lang w:val="es-ES"/>
        </w:rPr>
        <w:br/>
      </w:r>
      <w:r w:rsidRPr="0083506B">
        <w:rPr>
          <w:rFonts w:eastAsia="Times New Roman" w:cstheme="minorHAnsi"/>
          <w:lang w:val="es-ES"/>
        </w:rPr>
        <w:t> </w:t>
      </w:r>
    </w:p>
    <w:p w14:paraId="5BB166AB" w14:textId="77777777" w:rsidR="00F214C1" w:rsidRPr="00F214C1" w:rsidRDefault="00F214C1" w:rsidP="0000103F">
      <w:pPr>
        <w:numPr>
          <w:ilvl w:val="0"/>
          <w:numId w:val="4"/>
        </w:numPr>
        <w:spacing w:before="100" w:beforeAutospacing="1" w:after="100" w:afterAutospacing="1" w:line="240" w:lineRule="auto"/>
        <w:jc w:val="both"/>
        <w:rPr>
          <w:rFonts w:eastAsia="Times New Roman" w:cstheme="minorHAnsi"/>
          <w:color w:val="000000"/>
          <w:lang w:val="en-US"/>
        </w:rPr>
      </w:pPr>
      <w:proofErr w:type="spellStart"/>
      <w:r w:rsidRPr="00F214C1">
        <w:rPr>
          <w:rFonts w:eastAsia="Times New Roman" w:cstheme="minorHAnsi"/>
          <w:color w:val="000000"/>
          <w:lang w:val="en-US"/>
        </w:rPr>
        <w:t>Tablas</w:t>
      </w:r>
      <w:proofErr w:type="spellEnd"/>
      <w:r w:rsidRPr="00F214C1">
        <w:rPr>
          <w:rFonts w:eastAsia="Times New Roman" w:cstheme="minorHAnsi"/>
          <w:color w:val="000000"/>
          <w:lang w:val="en-US"/>
        </w:rPr>
        <w:t xml:space="preserve"> </w:t>
      </w:r>
      <w:proofErr w:type="spellStart"/>
      <w:r w:rsidRPr="00F214C1">
        <w:rPr>
          <w:rFonts w:eastAsia="Times New Roman" w:cstheme="minorHAnsi"/>
          <w:color w:val="000000"/>
          <w:lang w:val="en-US"/>
        </w:rPr>
        <w:t>externas</w:t>
      </w:r>
      <w:proofErr w:type="spellEnd"/>
      <w:r w:rsidRPr="00F214C1">
        <w:rPr>
          <w:rFonts w:eastAsia="Times New Roman" w:cstheme="minorHAnsi"/>
          <w:color w:val="000000"/>
          <w:lang w:val="en-US"/>
        </w:rPr>
        <w:t>.</w:t>
      </w:r>
    </w:p>
    <w:p w14:paraId="3FBC8809" w14:textId="77777777" w:rsidR="00F214C1" w:rsidRPr="00F214C1" w:rsidRDefault="00F214C1" w:rsidP="0000103F">
      <w:pPr>
        <w:numPr>
          <w:ilvl w:val="0"/>
          <w:numId w:val="4"/>
        </w:numPr>
        <w:spacing w:before="100" w:beforeAutospacing="1" w:after="100" w:afterAutospacing="1" w:line="240" w:lineRule="auto"/>
        <w:jc w:val="both"/>
        <w:rPr>
          <w:rFonts w:eastAsia="Times New Roman" w:cstheme="minorHAnsi"/>
          <w:color w:val="000000"/>
          <w:lang w:val="en-US"/>
        </w:rPr>
      </w:pPr>
      <w:proofErr w:type="spellStart"/>
      <w:r w:rsidRPr="00F214C1">
        <w:rPr>
          <w:rFonts w:eastAsia="Times New Roman" w:cstheme="minorHAnsi"/>
          <w:color w:val="000000"/>
          <w:lang w:val="en-US"/>
        </w:rPr>
        <w:t>Tablas</w:t>
      </w:r>
      <w:proofErr w:type="spellEnd"/>
      <w:r w:rsidRPr="00F214C1">
        <w:rPr>
          <w:rFonts w:eastAsia="Times New Roman" w:cstheme="minorHAnsi"/>
          <w:color w:val="000000"/>
          <w:lang w:val="en-US"/>
        </w:rPr>
        <w:t xml:space="preserve"> </w:t>
      </w:r>
      <w:proofErr w:type="spellStart"/>
      <w:r w:rsidRPr="00F214C1">
        <w:rPr>
          <w:rFonts w:eastAsia="Times New Roman" w:cstheme="minorHAnsi"/>
          <w:color w:val="000000"/>
          <w:lang w:val="en-US"/>
        </w:rPr>
        <w:t>organizadas</w:t>
      </w:r>
      <w:proofErr w:type="spellEnd"/>
      <w:r w:rsidRPr="00F214C1">
        <w:rPr>
          <w:rFonts w:eastAsia="Times New Roman" w:cstheme="minorHAnsi"/>
          <w:color w:val="000000"/>
          <w:lang w:val="en-US"/>
        </w:rPr>
        <w:t xml:space="preserve"> por </w:t>
      </w:r>
      <w:proofErr w:type="spellStart"/>
      <w:r w:rsidRPr="00F214C1">
        <w:rPr>
          <w:rFonts w:eastAsia="Times New Roman" w:cstheme="minorHAnsi"/>
          <w:color w:val="000000"/>
          <w:lang w:val="en-US"/>
        </w:rPr>
        <w:t>índice</w:t>
      </w:r>
      <w:proofErr w:type="spellEnd"/>
      <w:r w:rsidRPr="00F214C1">
        <w:rPr>
          <w:rFonts w:eastAsia="Times New Roman" w:cstheme="minorHAnsi"/>
          <w:color w:val="000000"/>
          <w:lang w:val="en-US"/>
        </w:rPr>
        <w:t>.</w:t>
      </w:r>
    </w:p>
    <w:p w14:paraId="3EBB99E9" w14:textId="77777777" w:rsidR="00F214C1" w:rsidRPr="00F214C1" w:rsidRDefault="00F214C1" w:rsidP="0000103F">
      <w:pPr>
        <w:numPr>
          <w:ilvl w:val="0"/>
          <w:numId w:val="4"/>
        </w:numPr>
        <w:spacing w:before="100" w:beforeAutospacing="1" w:after="100" w:afterAutospacing="1" w:line="240" w:lineRule="auto"/>
        <w:jc w:val="both"/>
        <w:rPr>
          <w:rFonts w:eastAsia="Times New Roman" w:cstheme="minorHAnsi"/>
          <w:color w:val="000000"/>
          <w:lang w:val="en-US"/>
        </w:rPr>
      </w:pPr>
      <w:proofErr w:type="spellStart"/>
      <w:r w:rsidRPr="00F214C1">
        <w:rPr>
          <w:rFonts w:eastAsia="Times New Roman" w:cstheme="minorHAnsi"/>
          <w:color w:val="000000"/>
          <w:lang w:val="en-US"/>
        </w:rPr>
        <w:t>Tablas</w:t>
      </w:r>
      <w:proofErr w:type="spellEnd"/>
      <w:r w:rsidRPr="00F214C1">
        <w:rPr>
          <w:rFonts w:eastAsia="Times New Roman" w:cstheme="minorHAnsi"/>
          <w:color w:val="000000"/>
          <w:lang w:val="en-US"/>
        </w:rPr>
        <w:t xml:space="preserve"> </w:t>
      </w:r>
      <w:proofErr w:type="spellStart"/>
      <w:r w:rsidRPr="00F214C1">
        <w:rPr>
          <w:rFonts w:eastAsia="Times New Roman" w:cstheme="minorHAnsi"/>
          <w:color w:val="000000"/>
          <w:lang w:val="en-US"/>
        </w:rPr>
        <w:t>temporales</w:t>
      </w:r>
      <w:proofErr w:type="spellEnd"/>
      <w:r w:rsidRPr="00F214C1">
        <w:rPr>
          <w:rFonts w:eastAsia="Times New Roman" w:cstheme="minorHAnsi"/>
          <w:color w:val="000000"/>
          <w:lang w:val="en-US"/>
        </w:rPr>
        <w:t>.</w:t>
      </w:r>
    </w:p>
    <w:p w14:paraId="3E0C54EA" w14:textId="77777777" w:rsidR="00F214C1" w:rsidRPr="0083506B" w:rsidRDefault="00F214C1" w:rsidP="0000103F">
      <w:pPr>
        <w:numPr>
          <w:ilvl w:val="0"/>
          <w:numId w:val="4"/>
        </w:numPr>
        <w:spacing w:before="100" w:beforeAutospacing="1" w:after="100" w:afterAutospacing="1" w:line="240" w:lineRule="auto"/>
        <w:jc w:val="both"/>
        <w:rPr>
          <w:rFonts w:eastAsia="Times New Roman" w:cstheme="minorHAnsi"/>
          <w:color w:val="000000"/>
          <w:lang w:val="es-ES"/>
        </w:rPr>
      </w:pPr>
      <w:r w:rsidRPr="0083506B">
        <w:rPr>
          <w:rFonts w:eastAsia="Times New Roman" w:cstheme="minorHAnsi"/>
          <w:color w:val="000000"/>
          <w:lang w:val="es-ES"/>
        </w:rPr>
        <w:t>Tablas particionadas (</w:t>
      </w:r>
      <w:proofErr w:type="spellStart"/>
      <w:r w:rsidRPr="0083506B">
        <w:rPr>
          <w:rFonts w:eastAsia="Times New Roman" w:cstheme="minorHAnsi"/>
          <w:color w:val="000000"/>
          <w:lang w:val="es-ES"/>
        </w:rPr>
        <w:t>Range</w:t>
      </w:r>
      <w:proofErr w:type="spellEnd"/>
      <w:r w:rsidRPr="0083506B">
        <w:rPr>
          <w:rFonts w:eastAsia="Times New Roman" w:cstheme="minorHAnsi"/>
          <w:color w:val="000000"/>
          <w:lang w:val="es-ES"/>
        </w:rPr>
        <w:t>, Hash y </w:t>
      </w:r>
      <w:proofErr w:type="spellStart"/>
      <w:r w:rsidRPr="0083506B">
        <w:rPr>
          <w:rFonts w:eastAsia="Times New Roman" w:cstheme="minorHAnsi"/>
          <w:color w:val="000000"/>
          <w:lang w:val="es-ES"/>
        </w:rPr>
        <w:t>List</w:t>
      </w:r>
      <w:proofErr w:type="spellEnd"/>
      <w:r w:rsidRPr="0083506B">
        <w:rPr>
          <w:rFonts w:eastAsia="Times New Roman" w:cstheme="minorHAnsi"/>
          <w:color w:val="000000"/>
          <w:lang w:val="es-ES"/>
        </w:rPr>
        <w:t>)</w:t>
      </w:r>
    </w:p>
    <w:p w14:paraId="37C4C6D9" w14:textId="77777777" w:rsidR="00F214C1" w:rsidRPr="0083506B" w:rsidRDefault="00F214C1" w:rsidP="0000103F">
      <w:pPr>
        <w:pStyle w:val="Ttulo3"/>
        <w:jc w:val="both"/>
        <w:rPr>
          <w:rFonts w:asciiTheme="minorHAnsi" w:hAnsiTheme="minorHAnsi" w:cstheme="minorHAnsi"/>
          <w:color w:val="000000"/>
          <w:sz w:val="22"/>
          <w:szCs w:val="22"/>
          <w:lang w:val="es-ES"/>
        </w:rPr>
      </w:pPr>
      <w:r w:rsidRPr="0083506B">
        <w:rPr>
          <w:rFonts w:asciiTheme="minorHAnsi" w:hAnsiTheme="minorHAnsi" w:cstheme="minorHAnsi"/>
          <w:color w:val="000000"/>
          <w:sz w:val="22"/>
          <w:szCs w:val="22"/>
          <w:lang w:val="es-ES"/>
        </w:rPr>
        <w:t>Modificar objetos</w:t>
      </w:r>
    </w:p>
    <w:p w14:paraId="130D525E" w14:textId="77777777" w:rsidR="00F214C1" w:rsidRPr="00C03A7A" w:rsidRDefault="00F214C1" w:rsidP="0000103F">
      <w:pPr>
        <w:jc w:val="both"/>
        <w:rPr>
          <w:rFonts w:cstheme="minorHAnsi"/>
        </w:rPr>
      </w:pPr>
      <w:r w:rsidRPr="00C03A7A">
        <w:rPr>
          <w:rFonts w:cstheme="minorHAnsi"/>
          <w:color w:val="000000"/>
        </w:rPr>
        <w:t xml:space="preserve">SQL </w:t>
      </w:r>
      <w:proofErr w:type="spellStart"/>
      <w:r w:rsidRPr="00C03A7A">
        <w:rPr>
          <w:rFonts w:cstheme="minorHAnsi"/>
          <w:color w:val="000000"/>
        </w:rPr>
        <w:t>Developer</w:t>
      </w:r>
      <w:proofErr w:type="spellEnd"/>
      <w:r w:rsidRPr="00C03A7A">
        <w:rPr>
          <w:rFonts w:cstheme="minorHAnsi"/>
          <w:color w:val="000000"/>
        </w:rPr>
        <w:t xml:space="preserve"> a la hora de modificar objetos también nos ofrece unos diálogos específicos para facilitar la tarea. Entre dichos diálogos se encuentran:</w:t>
      </w:r>
      <w:r w:rsidRPr="00C03A7A">
        <w:rPr>
          <w:rFonts w:cstheme="minorHAnsi"/>
          <w:color w:val="000000"/>
        </w:rPr>
        <w:br/>
      </w:r>
      <w:r w:rsidRPr="00C03A7A">
        <w:rPr>
          <w:rFonts w:cstheme="minorHAnsi"/>
        </w:rPr>
        <w:t> </w:t>
      </w:r>
    </w:p>
    <w:p w14:paraId="011DAA55" w14:textId="77777777" w:rsidR="00F214C1" w:rsidRPr="00C03A7A" w:rsidRDefault="00F214C1" w:rsidP="0000103F">
      <w:pPr>
        <w:numPr>
          <w:ilvl w:val="0"/>
          <w:numId w:val="5"/>
        </w:numPr>
        <w:spacing w:before="100" w:beforeAutospacing="1" w:after="100" w:afterAutospacing="1" w:line="240" w:lineRule="auto"/>
        <w:jc w:val="both"/>
        <w:rPr>
          <w:rFonts w:cstheme="minorHAnsi"/>
          <w:color w:val="000000"/>
        </w:rPr>
      </w:pPr>
      <w:r w:rsidRPr="00C03A7A">
        <w:rPr>
          <w:rStyle w:val="spelle"/>
          <w:rFonts w:cstheme="minorHAnsi"/>
          <w:color w:val="000000"/>
        </w:rPr>
        <w:t>Tabla</w:t>
      </w:r>
      <w:r w:rsidRPr="00C03A7A">
        <w:rPr>
          <w:rFonts w:cstheme="minorHAnsi"/>
          <w:color w:val="000000"/>
        </w:rPr>
        <w:t> -&gt; Cambiar nombre. Para renombrar una tabla.</w:t>
      </w:r>
    </w:p>
    <w:p w14:paraId="6A1C2B9C" w14:textId="77777777" w:rsidR="00F214C1" w:rsidRPr="00C03A7A" w:rsidRDefault="00F214C1" w:rsidP="0000103F">
      <w:pPr>
        <w:numPr>
          <w:ilvl w:val="0"/>
          <w:numId w:val="5"/>
        </w:numPr>
        <w:spacing w:before="100" w:beforeAutospacing="1" w:after="100" w:afterAutospacing="1" w:line="240" w:lineRule="auto"/>
        <w:jc w:val="both"/>
        <w:rPr>
          <w:rFonts w:cstheme="minorHAnsi"/>
          <w:color w:val="000000"/>
        </w:rPr>
      </w:pPr>
      <w:r w:rsidRPr="00C03A7A">
        <w:rPr>
          <w:rStyle w:val="spelle"/>
          <w:rFonts w:cstheme="minorHAnsi"/>
          <w:color w:val="000000"/>
        </w:rPr>
        <w:t>Columna</w:t>
      </w:r>
      <w:r w:rsidRPr="00C03A7A">
        <w:rPr>
          <w:rFonts w:cstheme="minorHAnsi"/>
          <w:color w:val="000000"/>
        </w:rPr>
        <w:t> -&gt; </w:t>
      </w:r>
      <w:r w:rsidRPr="00C03A7A">
        <w:rPr>
          <w:rStyle w:val="spelle"/>
          <w:rFonts w:cstheme="minorHAnsi"/>
          <w:color w:val="000000"/>
        </w:rPr>
        <w:t>Agregar</w:t>
      </w:r>
      <w:r w:rsidRPr="00C03A7A">
        <w:rPr>
          <w:rFonts w:cstheme="minorHAnsi"/>
          <w:color w:val="000000"/>
        </w:rPr>
        <w:t> Para añadir una columna a una tabla.</w:t>
      </w:r>
    </w:p>
    <w:p w14:paraId="55C1EA5F" w14:textId="77777777" w:rsidR="00F214C1" w:rsidRPr="00C03A7A" w:rsidRDefault="00F214C1" w:rsidP="0000103F">
      <w:pPr>
        <w:numPr>
          <w:ilvl w:val="0"/>
          <w:numId w:val="5"/>
        </w:numPr>
        <w:spacing w:before="100" w:beforeAutospacing="1" w:after="100" w:afterAutospacing="1" w:line="240" w:lineRule="auto"/>
        <w:jc w:val="both"/>
        <w:rPr>
          <w:rFonts w:cstheme="minorHAnsi"/>
          <w:color w:val="000000"/>
        </w:rPr>
      </w:pPr>
      <w:r w:rsidRPr="00C03A7A">
        <w:rPr>
          <w:rStyle w:val="spelle"/>
          <w:rFonts w:cstheme="minorHAnsi"/>
          <w:color w:val="000000"/>
        </w:rPr>
        <w:t>Vista</w:t>
      </w:r>
      <w:r w:rsidRPr="00C03A7A">
        <w:rPr>
          <w:rFonts w:cstheme="minorHAnsi"/>
          <w:color w:val="000000"/>
        </w:rPr>
        <w:t> -&gt; Compilar. Para compilar una vista en busca de errores antes de su ejecución.</w:t>
      </w:r>
    </w:p>
    <w:p w14:paraId="0B4916A2" w14:textId="77777777" w:rsidR="00F214C1" w:rsidRPr="00C03A7A" w:rsidRDefault="00F214C1" w:rsidP="0000103F">
      <w:pPr>
        <w:numPr>
          <w:ilvl w:val="0"/>
          <w:numId w:val="5"/>
        </w:numPr>
        <w:spacing w:before="100" w:beforeAutospacing="1" w:after="100" w:afterAutospacing="1" w:line="240" w:lineRule="auto"/>
        <w:jc w:val="both"/>
        <w:rPr>
          <w:rFonts w:cstheme="minorHAnsi"/>
          <w:color w:val="000000"/>
        </w:rPr>
      </w:pPr>
      <w:proofErr w:type="spellStart"/>
      <w:r w:rsidRPr="00C03A7A">
        <w:rPr>
          <w:rStyle w:val="spelle"/>
          <w:rFonts w:cstheme="minorHAnsi"/>
          <w:color w:val="000000"/>
        </w:rPr>
        <w:t>Indice</w:t>
      </w:r>
      <w:proofErr w:type="spellEnd"/>
      <w:r w:rsidRPr="00C03A7A">
        <w:rPr>
          <w:rFonts w:cstheme="minorHAnsi"/>
          <w:color w:val="000000"/>
        </w:rPr>
        <w:t> -&gt; </w:t>
      </w:r>
      <w:r w:rsidRPr="00C03A7A">
        <w:rPr>
          <w:rStyle w:val="spelle"/>
          <w:rFonts w:cstheme="minorHAnsi"/>
          <w:color w:val="000000"/>
        </w:rPr>
        <w:t>Reconstruir</w:t>
      </w:r>
      <w:r w:rsidRPr="00C03A7A">
        <w:rPr>
          <w:rFonts w:cstheme="minorHAnsi"/>
          <w:color w:val="000000"/>
        </w:rPr>
        <w:t>. Para reconstruir un índice o alguna de sus particiones. Si un índice no es usable, una reconstrucción con éxito lo convierte en usable.</w:t>
      </w:r>
    </w:p>
    <w:p w14:paraId="0DF5E958" w14:textId="77777777" w:rsidR="00F214C1" w:rsidRPr="00C03A7A" w:rsidRDefault="00F214C1" w:rsidP="0000103F">
      <w:pPr>
        <w:numPr>
          <w:ilvl w:val="0"/>
          <w:numId w:val="5"/>
        </w:numPr>
        <w:spacing w:before="100" w:beforeAutospacing="1" w:after="100" w:afterAutospacing="1" w:line="240" w:lineRule="auto"/>
        <w:jc w:val="both"/>
        <w:rPr>
          <w:rFonts w:cstheme="minorHAnsi"/>
          <w:color w:val="000000"/>
        </w:rPr>
      </w:pPr>
      <w:r w:rsidRPr="00C03A7A">
        <w:rPr>
          <w:rStyle w:val="spelle"/>
          <w:rFonts w:cstheme="minorHAnsi"/>
          <w:color w:val="000000"/>
        </w:rPr>
        <w:t>Procedimiento</w:t>
      </w:r>
      <w:r w:rsidRPr="00C03A7A">
        <w:rPr>
          <w:rFonts w:cstheme="minorHAnsi"/>
          <w:color w:val="000000"/>
        </w:rPr>
        <w:t> -&gt; </w:t>
      </w:r>
      <w:proofErr w:type="spellStart"/>
      <w:r w:rsidRPr="00C03A7A">
        <w:rPr>
          <w:rStyle w:val="spelle"/>
          <w:rFonts w:cstheme="minorHAnsi"/>
          <w:color w:val="000000"/>
        </w:rPr>
        <w:t>Debug</w:t>
      </w:r>
      <w:proofErr w:type="spellEnd"/>
      <w:r w:rsidRPr="00C03A7A">
        <w:rPr>
          <w:rFonts w:cstheme="minorHAnsi"/>
          <w:color w:val="000000"/>
        </w:rPr>
        <w:t>. Poco que explicar aquí, permite </w:t>
      </w:r>
      <w:proofErr w:type="spellStart"/>
      <w:r w:rsidRPr="00C03A7A">
        <w:rPr>
          <w:rStyle w:val="spelle"/>
          <w:rFonts w:cstheme="minorHAnsi"/>
          <w:color w:val="000000"/>
        </w:rPr>
        <w:t>debuggear</w:t>
      </w:r>
      <w:proofErr w:type="spellEnd"/>
      <w:r w:rsidRPr="00C03A7A">
        <w:rPr>
          <w:rFonts w:cstheme="minorHAnsi"/>
          <w:color w:val="000000"/>
        </w:rPr>
        <w:t> un procedimiento.</w:t>
      </w:r>
    </w:p>
    <w:p w14:paraId="2E059A0E" w14:textId="77777777" w:rsidR="00F214C1" w:rsidRPr="00C03A7A" w:rsidRDefault="00F214C1" w:rsidP="0000103F">
      <w:pPr>
        <w:numPr>
          <w:ilvl w:val="0"/>
          <w:numId w:val="5"/>
        </w:numPr>
        <w:spacing w:before="100" w:beforeAutospacing="1" w:after="100" w:afterAutospacing="1" w:line="240" w:lineRule="auto"/>
        <w:jc w:val="both"/>
        <w:rPr>
          <w:rFonts w:cstheme="minorHAnsi"/>
          <w:color w:val="000000"/>
        </w:rPr>
      </w:pPr>
      <w:r w:rsidRPr="00C03A7A">
        <w:rPr>
          <w:rStyle w:val="spelle"/>
          <w:rFonts w:cstheme="minorHAnsi"/>
          <w:color w:val="000000"/>
        </w:rPr>
        <w:t>Disparadores</w:t>
      </w:r>
      <w:r w:rsidRPr="00C03A7A">
        <w:rPr>
          <w:rFonts w:cstheme="minorHAnsi"/>
          <w:color w:val="000000"/>
        </w:rPr>
        <w:t> -&gt; </w:t>
      </w:r>
      <w:r w:rsidRPr="00C03A7A">
        <w:rPr>
          <w:rStyle w:val="spelle"/>
          <w:rFonts w:cstheme="minorHAnsi"/>
          <w:color w:val="000000"/>
        </w:rPr>
        <w:t>Desactivar</w:t>
      </w:r>
      <w:r w:rsidRPr="00C03A7A">
        <w:rPr>
          <w:rFonts w:cstheme="minorHAnsi"/>
          <w:color w:val="000000"/>
        </w:rPr>
        <w:t>. Para deshabilitar un disparador.</w:t>
      </w:r>
    </w:p>
    <w:p w14:paraId="27F3D0B2" w14:textId="35FCF20C" w:rsidR="00F214C1" w:rsidRPr="00C03A7A" w:rsidRDefault="00F214C1" w:rsidP="0000103F">
      <w:pPr>
        <w:numPr>
          <w:ilvl w:val="0"/>
          <w:numId w:val="5"/>
        </w:numPr>
        <w:spacing w:before="100" w:beforeAutospacing="1" w:after="100" w:afterAutospacing="1" w:line="240" w:lineRule="auto"/>
        <w:jc w:val="both"/>
        <w:rPr>
          <w:rFonts w:cstheme="minorHAnsi"/>
          <w:color w:val="000000"/>
        </w:rPr>
      </w:pPr>
      <w:r w:rsidRPr="00C03A7A">
        <w:rPr>
          <w:rStyle w:val="spelle"/>
          <w:rFonts w:cstheme="minorHAnsi"/>
          <w:color w:val="000000"/>
        </w:rPr>
        <w:t>Secuencias</w:t>
      </w:r>
      <w:r w:rsidRPr="00C03A7A">
        <w:rPr>
          <w:rFonts w:cstheme="minorHAnsi"/>
          <w:color w:val="000000"/>
        </w:rPr>
        <w:t> -&gt; </w:t>
      </w:r>
      <w:r w:rsidRPr="00C03A7A">
        <w:rPr>
          <w:rStyle w:val="spelle"/>
          <w:rFonts w:cstheme="minorHAnsi"/>
          <w:color w:val="000000"/>
        </w:rPr>
        <w:t>Eliminar</w:t>
      </w:r>
      <w:r w:rsidRPr="00C03A7A">
        <w:rPr>
          <w:rFonts w:cstheme="minorHAnsi"/>
          <w:color w:val="000000"/>
        </w:rPr>
        <w:t>. Eliminar una secuencia.</w:t>
      </w:r>
    </w:p>
    <w:p w14:paraId="52D81E35" w14:textId="40AF7641" w:rsidR="00F214C1" w:rsidRPr="00C03A7A" w:rsidRDefault="00F214C1" w:rsidP="0000103F">
      <w:pPr>
        <w:spacing w:before="100" w:beforeAutospacing="1" w:after="100" w:afterAutospacing="1" w:line="240" w:lineRule="auto"/>
        <w:jc w:val="both"/>
        <w:rPr>
          <w:rFonts w:cstheme="minorHAnsi"/>
          <w:color w:val="000000"/>
        </w:rPr>
      </w:pPr>
    </w:p>
    <w:p w14:paraId="50B6AD51" w14:textId="77777777" w:rsidR="00F214C1" w:rsidRPr="00C03A7A" w:rsidRDefault="00F214C1" w:rsidP="0000103F">
      <w:pPr>
        <w:spacing w:line="256" w:lineRule="auto"/>
        <w:jc w:val="both"/>
        <w:rPr>
          <w:rFonts w:cstheme="minorHAnsi"/>
          <w:b/>
        </w:rPr>
      </w:pPr>
      <w:r w:rsidRPr="00C03A7A">
        <w:rPr>
          <w:rFonts w:cstheme="minorHAnsi"/>
          <w:b/>
        </w:rPr>
        <w:t>Consultar y actualizar tablas:</w:t>
      </w:r>
    </w:p>
    <w:p w14:paraId="0B23DDE9" w14:textId="77777777" w:rsidR="00F214C1" w:rsidRPr="00C03A7A" w:rsidRDefault="00F214C1" w:rsidP="0000103F">
      <w:pPr>
        <w:jc w:val="both"/>
        <w:rPr>
          <w:rFonts w:cstheme="minorHAnsi"/>
        </w:rPr>
      </w:pPr>
      <w:r w:rsidRPr="00C03A7A">
        <w:rPr>
          <w:rFonts w:cstheme="minorHAnsi"/>
        </w:rPr>
        <w:t xml:space="preserve">Los datos se nos presentan en una rejilla sobre la cual podemos realizar algunas operaciones de presentación tales como: </w:t>
      </w:r>
    </w:p>
    <w:p w14:paraId="7A04F32E" w14:textId="77777777" w:rsidR="00F214C1" w:rsidRPr="00C03A7A" w:rsidRDefault="00F214C1" w:rsidP="0000103F">
      <w:pPr>
        <w:pStyle w:val="Prrafodelista"/>
        <w:ind w:left="1210"/>
        <w:jc w:val="both"/>
        <w:rPr>
          <w:rFonts w:cstheme="minorHAnsi"/>
        </w:rPr>
      </w:pPr>
      <w:r w:rsidRPr="00C03A7A">
        <w:rPr>
          <w:rFonts w:cstheme="minorHAnsi"/>
        </w:rPr>
        <w:t xml:space="preserve"> </w:t>
      </w:r>
    </w:p>
    <w:p w14:paraId="2AF22D1D" w14:textId="77777777" w:rsidR="00F214C1" w:rsidRPr="00C03A7A" w:rsidRDefault="00F214C1" w:rsidP="0000103F">
      <w:pPr>
        <w:pStyle w:val="Prrafodelista"/>
        <w:numPr>
          <w:ilvl w:val="0"/>
          <w:numId w:val="7"/>
        </w:numPr>
        <w:spacing w:line="256" w:lineRule="auto"/>
        <w:jc w:val="both"/>
        <w:rPr>
          <w:rFonts w:cstheme="minorHAnsi"/>
        </w:rPr>
      </w:pPr>
      <w:r w:rsidRPr="00C03A7A">
        <w:rPr>
          <w:rFonts w:cstheme="minorHAnsi"/>
        </w:rPr>
        <w:t>Ordenación.</w:t>
      </w:r>
    </w:p>
    <w:p w14:paraId="27B97FB0" w14:textId="77777777" w:rsidR="00F214C1" w:rsidRPr="00C03A7A" w:rsidRDefault="00F214C1" w:rsidP="0000103F">
      <w:pPr>
        <w:pStyle w:val="Prrafodelista"/>
        <w:numPr>
          <w:ilvl w:val="0"/>
          <w:numId w:val="7"/>
        </w:numPr>
        <w:spacing w:line="256" w:lineRule="auto"/>
        <w:jc w:val="both"/>
        <w:rPr>
          <w:rFonts w:cstheme="minorHAnsi"/>
        </w:rPr>
      </w:pPr>
      <w:r w:rsidRPr="00C03A7A">
        <w:rPr>
          <w:rFonts w:cstheme="minorHAnsi"/>
        </w:rPr>
        <w:t>Filtrado.</w:t>
      </w:r>
    </w:p>
    <w:p w14:paraId="126447BA" w14:textId="77777777" w:rsidR="00F214C1" w:rsidRPr="00C03A7A" w:rsidRDefault="00F214C1" w:rsidP="0000103F">
      <w:pPr>
        <w:pStyle w:val="Prrafodelista"/>
        <w:numPr>
          <w:ilvl w:val="0"/>
          <w:numId w:val="7"/>
        </w:numPr>
        <w:spacing w:line="256" w:lineRule="auto"/>
        <w:jc w:val="both"/>
        <w:rPr>
          <w:rFonts w:cstheme="minorHAnsi"/>
        </w:rPr>
      </w:pPr>
      <w:r w:rsidRPr="00C03A7A">
        <w:rPr>
          <w:rFonts w:cstheme="minorHAnsi"/>
        </w:rPr>
        <w:t>Filas duplicadas.</w:t>
      </w:r>
    </w:p>
    <w:p w14:paraId="2C20544F" w14:textId="77777777" w:rsidR="00F214C1" w:rsidRPr="00C03A7A" w:rsidRDefault="00F214C1" w:rsidP="0000103F">
      <w:pPr>
        <w:pStyle w:val="Prrafodelista"/>
        <w:numPr>
          <w:ilvl w:val="0"/>
          <w:numId w:val="7"/>
        </w:numPr>
        <w:spacing w:line="256" w:lineRule="auto"/>
        <w:jc w:val="both"/>
        <w:rPr>
          <w:rFonts w:cstheme="minorHAnsi"/>
        </w:rPr>
      </w:pPr>
      <w:r w:rsidRPr="00C03A7A">
        <w:rPr>
          <w:rFonts w:cstheme="minorHAnsi"/>
        </w:rPr>
        <w:t>Vista de una sola tupla.</w:t>
      </w:r>
    </w:p>
    <w:p w14:paraId="6F4F14D7" w14:textId="77777777" w:rsidR="00F214C1" w:rsidRPr="00C03A7A" w:rsidRDefault="00F214C1" w:rsidP="0000103F">
      <w:pPr>
        <w:pStyle w:val="Prrafodelista"/>
        <w:ind w:left="1635"/>
        <w:jc w:val="both"/>
        <w:rPr>
          <w:rFonts w:cstheme="minorHAnsi"/>
        </w:rPr>
      </w:pPr>
    </w:p>
    <w:p w14:paraId="47DF7A82" w14:textId="77777777" w:rsidR="00F214C1" w:rsidRPr="00C03A7A" w:rsidRDefault="00F214C1" w:rsidP="0000103F">
      <w:pPr>
        <w:jc w:val="both"/>
        <w:rPr>
          <w:rFonts w:cstheme="minorHAnsi"/>
        </w:rPr>
      </w:pPr>
      <w:r w:rsidRPr="00C03A7A">
        <w:rPr>
          <w:rFonts w:cstheme="minorHAnsi"/>
        </w:rPr>
        <w:t>Sobre la rejilla con los datos podemos hacer las clásicas operaciones de inserción, modificación y borrado de tuplas de una manera muy intuitiva gracias a la interfaz que han desarrollado.</w:t>
      </w:r>
    </w:p>
    <w:p w14:paraId="26586C03" w14:textId="5EE34ABA" w:rsidR="00F214C1" w:rsidRPr="00C03A7A" w:rsidRDefault="00F214C1" w:rsidP="0000103F">
      <w:pPr>
        <w:spacing w:before="100" w:beforeAutospacing="1" w:after="100" w:afterAutospacing="1" w:line="240" w:lineRule="auto"/>
        <w:jc w:val="both"/>
        <w:rPr>
          <w:rFonts w:cstheme="minorHAnsi"/>
          <w:color w:val="000000"/>
        </w:rPr>
      </w:pPr>
    </w:p>
    <w:p w14:paraId="68E79FFB" w14:textId="4F9A0CB0" w:rsidR="00F214C1" w:rsidRPr="00C03A7A" w:rsidRDefault="00F214C1" w:rsidP="0000103F">
      <w:pPr>
        <w:ind w:left="45"/>
        <w:jc w:val="both"/>
        <w:rPr>
          <w:rFonts w:cstheme="minorHAnsi"/>
          <w:b/>
          <w:bCs/>
        </w:rPr>
      </w:pPr>
      <w:r w:rsidRPr="00C03A7A">
        <w:rPr>
          <w:rFonts w:cstheme="minorHAnsi"/>
        </w:rPr>
        <w:t> </w:t>
      </w:r>
    </w:p>
    <w:p w14:paraId="29F97492" w14:textId="59B323D0" w:rsidR="7B09E506" w:rsidRPr="00C03A7A" w:rsidRDefault="7B09E506" w:rsidP="0000103F">
      <w:pPr>
        <w:ind w:left="45"/>
        <w:jc w:val="both"/>
        <w:rPr>
          <w:rFonts w:cstheme="minorHAnsi"/>
          <w:b/>
          <w:bCs/>
        </w:rPr>
      </w:pPr>
    </w:p>
    <w:p w14:paraId="11E7BA51" w14:textId="77777777" w:rsidR="005A266A" w:rsidRPr="00C03A7A" w:rsidRDefault="7B09E506" w:rsidP="0000103F">
      <w:pPr>
        <w:pStyle w:val="Prrafodelista"/>
        <w:numPr>
          <w:ilvl w:val="0"/>
          <w:numId w:val="2"/>
        </w:numPr>
        <w:jc w:val="both"/>
        <w:rPr>
          <w:rFonts w:cstheme="minorHAnsi"/>
          <w:b/>
          <w:bCs/>
        </w:rPr>
      </w:pPr>
      <w:r w:rsidRPr="00C03A7A">
        <w:rPr>
          <w:rFonts w:cstheme="minorHAnsi"/>
          <w:b/>
          <w:bCs/>
        </w:rPr>
        <w:t>Indique sus ventajas y desventajas sobre otras herramientas similares.</w:t>
      </w:r>
    </w:p>
    <w:p w14:paraId="5997CC1D" w14:textId="5FDFF812" w:rsidR="005276E8" w:rsidRPr="00C03A7A" w:rsidRDefault="005276E8" w:rsidP="0000103F">
      <w:pPr>
        <w:pStyle w:val="Prrafodelista"/>
        <w:ind w:left="405"/>
        <w:jc w:val="both"/>
        <w:rPr>
          <w:rFonts w:cstheme="minorHAnsi"/>
          <w:b/>
          <w:bCs/>
          <w:color w:val="FF0000"/>
        </w:rPr>
      </w:pPr>
    </w:p>
    <w:p w14:paraId="2E3CC0A1" w14:textId="1677DA62" w:rsidR="0012771B" w:rsidRPr="00C03A7A" w:rsidRDefault="0012771B" w:rsidP="0000103F">
      <w:pPr>
        <w:jc w:val="both"/>
        <w:rPr>
          <w:rFonts w:cstheme="minorHAnsi"/>
          <w:bCs/>
        </w:rPr>
      </w:pPr>
      <w:r w:rsidRPr="00C03A7A">
        <w:rPr>
          <w:rFonts w:cstheme="minorHAnsi"/>
          <w:bCs/>
        </w:rPr>
        <w:lastRenderedPageBreak/>
        <w:t>A continuación, se hará una breve descripción de las ventajas y desventajas del motor ORACLE, para ello se mencionarán nociones básicas de cada una:</w:t>
      </w:r>
    </w:p>
    <w:p w14:paraId="0F01B24D" w14:textId="4F21FF80" w:rsidR="0012771B" w:rsidRPr="00C03A7A" w:rsidRDefault="0012771B" w:rsidP="0000103F">
      <w:pPr>
        <w:pStyle w:val="Prrafodelista"/>
        <w:ind w:left="405"/>
        <w:jc w:val="both"/>
        <w:rPr>
          <w:rFonts w:cstheme="minorHAnsi"/>
          <w:bCs/>
        </w:rPr>
      </w:pPr>
    </w:p>
    <w:p w14:paraId="6653AEEF" w14:textId="77777777" w:rsidR="0012771B" w:rsidRPr="00C03A7A" w:rsidRDefault="0012771B" w:rsidP="0000103F">
      <w:pPr>
        <w:pStyle w:val="Prrafodelista"/>
        <w:ind w:left="405"/>
        <w:jc w:val="both"/>
        <w:rPr>
          <w:rFonts w:cstheme="minorHAnsi"/>
          <w:bCs/>
        </w:rPr>
      </w:pPr>
    </w:p>
    <w:p w14:paraId="06E0D6D2" w14:textId="77777777" w:rsidR="0012771B" w:rsidRPr="0083506B" w:rsidRDefault="0012771B" w:rsidP="0000103F">
      <w:pPr>
        <w:pStyle w:val="Ttulo2"/>
        <w:shd w:val="clear" w:color="auto" w:fill="F9F9F9"/>
        <w:spacing w:before="0"/>
        <w:jc w:val="both"/>
        <w:rPr>
          <w:rFonts w:asciiTheme="minorHAnsi" w:hAnsiTheme="minorHAnsi" w:cstheme="minorHAnsi"/>
          <w:b/>
          <w:color w:val="333333"/>
          <w:sz w:val="22"/>
          <w:szCs w:val="22"/>
          <w:lang w:val="es-ES"/>
        </w:rPr>
      </w:pPr>
      <w:r w:rsidRPr="00C03A7A">
        <w:rPr>
          <w:rFonts w:asciiTheme="minorHAnsi" w:hAnsiTheme="minorHAnsi" w:cstheme="minorHAnsi"/>
          <w:b/>
          <w:color w:val="333333"/>
          <w:sz w:val="22"/>
          <w:szCs w:val="22"/>
        </w:rPr>
        <w:t>Ventaja: sistema de gestión y control centralizado</w:t>
      </w:r>
    </w:p>
    <w:p w14:paraId="7A9DDB27" w14:textId="77777777" w:rsidR="0012771B" w:rsidRPr="00C03A7A" w:rsidRDefault="0012771B" w:rsidP="0000103F">
      <w:pPr>
        <w:shd w:val="clear" w:color="auto" w:fill="F9F9F9"/>
        <w:spacing w:line="242" w:lineRule="atLeast"/>
        <w:jc w:val="both"/>
        <w:rPr>
          <w:rFonts w:cstheme="minorHAnsi"/>
          <w:color w:val="333333"/>
        </w:rPr>
      </w:pPr>
      <w:r w:rsidRPr="00C03A7A">
        <w:rPr>
          <w:rFonts w:cstheme="minorHAnsi"/>
          <w:color w:val="333333"/>
        </w:rPr>
        <w:t>Las sentencias de Oracle SQL permiten que los datos se controlen desde un repositorio central tabular. Un administrador de bases de datos (DBA por sus siglas en inglés) es responsable de crear usuarios, asignar privilegios, añadir registros, eliminar información redundante, modificar datos existentes y procesar preguntas. Estos datos almacenados centralmente son compartidos y accedidos por varias aplicaciones. Esto elimina la redundancia en la entrada y almacenamiento de datos.</w:t>
      </w:r>
    </w:p>
    <w:p w14:paraId="14ED4F19" w14:textId="77777777" w:rsidR="0012771B" w:rsidRPr="00C03A7A" w:rsidRDefault="0012771B" w:rsidP="0000103F">
      <w:pPr>
        <w:shd w:val="clear" w:color="auto" w:fill="F9F9F9"/>
        <w:spacing w:line="242" w:lineRule="atLeast"/>
        <w:jc w:val="both"/>
        <w:rPr>
          <w:rFonts w:cstheme="minorHAnsi"/>
          <w:color w:val="333333"/>
        </w:rPr>
      </w:pPr>
    </w:p>
    <w:p w14:paraId="6F002328" w14:textId="7C81ED10" w:rsidR="0012771B" w:rsidRPr="00C03A7A" w:rsidRDefault="0012771B" w:rsidP="0000103F">
      <w:pPr>
        <w:pStyle w:val="Ttulo2"/>
        <w:shd w:val="clear" w:color="auto" w:fill="F9F9F9"/>
        <w:spacing w:before="0"/>
        <w:jc w:val="both"/>
        <w:rPr>
          <w:rFonts w:asciiTheme="minorHAnsi" w:hAnsiTheme="minorHAnsi" w:cstheme="minorHAnsi"/>
          <w:b/>
          <w:color w:val="333333"/>
          <w:sz w:val="22"/>
          <w:szCs w:val="22"/>
        </w:rPr>
      </w:pPr>
      <w:r w:rsidRPr="00C03A7A">
        <w:rPr>
          <w:rFonts w:asciiTheme="minorHAnsi" w:hAnsiTheme="minorHAnsi" w:cstheme="minorHAnsi"/>
          <w:b/>
          <w:color w:val="333333"/>
          <w:sz w:val="22"/>
          <w:szCs w:val="22"/>
        </w:rPr>
        <w:t>Ventaja: estandarización</w:t>
      </w:r>
    </w:p>
    <w:p w14:paraId="7351B4C2" w14:textId="77777777" w:rsidR="0012771B" w:rsidRPr="00C03A7A" w:rsidRDefault="0012771B" w:rsidP="0000103F">
      <w:pPr>
        <w:shd w:val="clear" w:color="auto" w:fill="F9F9F9"/>
        <w:spacing w:line="242" w:lineRule="atLeast"/>
        <w:jc w:val="both"/>
        <w:rPr>
          <w:rFonts w:cstheme="minorHAnsi"/>
          <w:color w:val="333333"/>
        </w:rPr>
      </w:pPr>
      <w:r w:rsidRPr="00C03A7A">
        <w:rPr>
          <w:rFonts w:cstheme="minorHAnsi"/>
          <w:color w:val="333333"/>
        </w:rPr>
        <w:t>Una ventaja principal de Oracle SQL es su estandarización y consistencia entre distintas implementaciones. SQL fue estandarizado por primera vez por el ANSI (Instituto Estadounidense de Estandarización) en1986, y luego ratificado en 1987 por la Organización Internacional de Estandarización (ISO), el cual sigue siendo el organismo de estandarización.</w:t>
      </w:r>
    </w:p>
    <w:p w14:paraId="438B4D3B" w14:textId="77777777" w:rsidR="0012771B" w:rsidRPr="00C03A7A" w:rsidRDefault="0012771B" w:rsidP="0000103F">
      <w:pPr>
        <w:pStyle w:val="Prrafodelista"/>
        <w:ind w:left="405"/>
        <w:jc w:val="both"/>
        <w:rPr>
          <w:rFonts w:cstheme="minorHAnsi"/>
          <w:bCs/>
        </w:rPr>
      </w:pPr>
    </w:p>
    <w:p w14:paraId="615C1492" w14:textId="77777777" w:rsidR="0012771B" w:rsidRPr="0083506B" w:rsidRDefault="0012771B" w:rsidP="0000103F">
      <w:pPr>
        <w:pStyle w:val="Ttulo2"/>
        <w:shd w:val="clear" w:color="auto" w:fill="F9F9F9"/>
        <w:spacing w:before="0"/>
        <w:jc w:val="both"/>
        <w:rPr>
          <w:rFonts w:asciiTheme="minorHAnsi" w:hAnsiTheme="minorHAnsi" w:cstheme="minorHAnsi"/>
          <w:b/>
          <w:color w:val="333333"/>
          <w:sz w:val="22"/>
          <w:szCs w:val="22"/>
          <w:lang w:val="es-ES"/>
        </w:rPr>
      </w:pPr>
      <w:r w:rsidRPr="00C03A7A">
        <w:rPr>
          <w:rFonts w:asciiTheme="minorHAnsi" w:hAnsiTheme="minorHAnsi" w:cstheme="minorHAnsi"/>
          <w:b/>
          <w:color w:val="333333"/>
          <w:sz w:val="22"/>
          <w:szCs w:val="22"/>
        </w:rPr>
        <w:t>Desventaja: inhabilidad de implementar el procesamiento recursivo</w:t>
      </w:r>
    </w:p>
    <w:p w14:paraId="248DFE6E" w14:textId="77777777" w:rsidR="0012771B" w:rsidRPr="00C03A7A" w:rsidRDefault="0012771B" w:rsidP="0000103F">
      <w:pPr>
        <w:shd w:val="clear" w:color="auto" w:fill="F9F9F9"/>
        <w:spacing w:line="242" w:lineRule="atLeast"/>
        <w:jc w:val="both"/>
        <w:rPr>
          <w:rFonts w:cstheme="minorHAnsi"/>
          <w:color w:val="333333"/>
        </w:rPr>
      </w:pPr>
      <w:r w:rsidRPr="00C03A7A">
        <w:rPr>
          <w:rFonts w:cstheme="minorHAnsi"/>
          <w:color w:val="333333"/>
        </w:rPr>
        <w:t>De acuerdo con "SQL para tontos", una de las mayores desventajas de SQL es su incapacidad de ejecutar procesamientos recursivos. El procesamiento recursivo es un tipo de función de computadora (o programa) en el cual uno de los pasos o procedimientos vuelve a hacer correr el programa entero (o el procedimiento). SQL carece de construcciones de tipo lazo que son comunes en otros tipos de lenguajes de programación de alto nivel. No se pueden repetir acciones y no hay forma de definir construcciones repetitivas en SQL.</w:t>
      </w:r>
    </w:p>
    <w:p w14:paraId="7666902F" w14:textId="77777777" w:rsidR="0012771B" w:rsidRPr="00C03A7A" w:rsidRDefault="0012771B" w:rsidP="0000103F">
      <w:pPr>
        <w:shd w:val="clear" w:color="auto" w:fill="F9F9F9"/>
        <w:spacing w:line="242" w:lineRule="atLeast"/>
        <w:jc w:val="both"/>
        <w:rPr>
          <w:rFonts w:cstheme="minorHAnsi"/>
          <w:color w:val="333333"/>
        </w:rPr>
      </w:pPr>
    </w:p>
    <w:p w14:paraId="57B64D30" w14:textId="77777777" w:rsidR="0012771B" w:rsidRPr="00C03A7A" w:rsidRDefault="0012771B" w:rsidP="0000103F">
      <w:pPr>
        <w:pStyle w:val="Ttulo2"/>
        <w:shd w:val="clear" w:color="auto" w:fill="F9F9F9"/>
        <w:spacing w:before="0"/>
        <w:jc w:val="both"/>
        <w:rPr>
          <w:rFonts w:asciiTheme="minorHAnsi" w:hAnsiTheme="minorHAnsi" w:cstheme="minorHAnsi"/>
          <w:b/>
          <w:color w:val="333333"/>
          <w:sz w:val="22"/>
          <w:szCs w:val="22"/>
        </w:rPr>
      </w:pPr>
      <w:r w:rsidRPr="00C03A7A">
        <w:rPr>
          <w:rFonts w:asciiTheme="minorHAnsi" w:hAnsiTheme="minorHAnsi" w:cstheme="minorHAnsi"/>
          <w:b/>
          <w:color w:val="333333"/>
          <w:sz w:val="22"/>
          <w:szCs w:val="22"/>
        </w:rPr>
        <w:t>Desventaja: incompatibilidad y complejidad</w:t>
      </w:r>
    </w:p>
    <w:p w14:paraId="07BC1CDB" w14:textId="77777777" w:rsidR="0012771B" w:rsidRPr="00C03A7A" w:rsidRDefault="0012771B" w:rsidP="0000103F">
      <w:pPr>
        <w:shd w:val="clear" w:color="auto" w:fill="F9F9F9"/>
        <w:spacing w:line="242" w:lineRule="atLeast"/>
        <w:jc w:val="both"/>
        <w:rPr>
          <w:rFonts w:cstheme="minorHAnsi"/>
          <w:color w:val="333333"/>
        </w:rPr>
      </w:pPr>
      <w:r w:rsidRPr="00C03A7A">
        <w:rPr>
          <w:rFonts w:cstheme="minorHAnsi"/>
          <w:color w:val="333333"/>
        </w:rPr>
        <w:t>Una de las mayores desventajas de Oracle SQL es la inconsistencia e incompatibilidad de datos en las áreas del tiempo y sintaxis de datos, concatenación de cadenas y sensibilidad de caracteres. El lenguaje es complejo, con un enfoque de palabras clave similar en estructura a COBOL (por las cifras en inglés de lenguaje común orientado a los negocios), con menos reglas de sintaxis y gramática.</w:t>
      </w:r>
    </w:p>
    <w:p w14:paraId="56ABBF0B" w14:textId="77777777" w:rsidR="0012771B" w:rsidRPr="00C03A7A" w:rsidRDefault="0012771B" w:rsidP="0000103F">
      <w:pPr>
        <w:shd w:val="clear" w:color="auto" w:fill="F9F9F9"/>
        <w:spacing w:line="242" w:lineRule="atLeast"/>
        <w:jc w:val="both"/>
        <w:rPr>
          <w:rFonts w:cstheme="minorHAnsi"/>
          <w:color w:val="333333"/>
        </w:rPr>
      </w:pPr>
    </w:p>
    <w:p w14:paraId="15CCFFC3" w14:textId="77777777" w:rsidR="0012771B" w:rsidRPr="00C03A7A" w:rsidRDefault="0012771B" w:rsidP="0000103F">
      <w:pPr>
        <w:pStyle w:val="Ttulo2"/>
        <w:shd w:val="clear" w:color="auto" w:fill="F9F9F9"/>
        <w:spacing w:before="0"/>
        <w:jc w:val="both"/>
        <w:rPr>
          <w:rFonts w:asciiTheme="minorHAnsi" w:hAnsiTheme="minorHAnsi" w:cstheme="minorHAnsi"/>
          <w:b/>
          <w:color w:val="333333"/>
          <w:sz w:val="22"/>
          <w:szCs w:val="22"/>
        </w:rPr>
      </w:pPr>
      <w:r w:rsidRPr="00C03A7A">
        <w:rPr>
          <w:rFonts w:asciiTheme="minorHAnsi" w:hAnsiTheme="minorHAnsi" w:cstheme="minorHAnsi"/>
          <w:b/>
          <w:color w:val="333333"/>
          <w:sz w:val="22"/>
          <w:szCs w:val="22"/>
        </w:rPr>
        <w:t>Desventaja: funcionalidad limitada</w:t>
      </w:r>
    </w:p>
    <w:p w14:paraId="747C8B7E" w14:textId="77777777" w:rsidR="0012771B" w:rsidRPr="00C03A7A" w:rsidRDefault="0012771B" w:rsidP="0000103F">
      <w:pPr>
        <w:jc w:val="both"/>
        <w:rPr>
          <w:rFonts w:cstheme="minorHAnsi"/>
        </w:rPr>
      </w:pPr>
    </w:p>
    <w:p w14:paraId="69004EB1" w14:textId="77777777" w:rsidR="0012771B" w:rsidRPr="00C03A7A" w:rsidRDefault="0012771B" w:rsidP="0000103F">
      <w:pPr>
        <w:shd w:val="clear" w:color="auto" w:fill="F9F9F9"/>
        <w:spacing w:line="242" w:lineRule="atLeast"/>
        <w:jc w:val="both"/>
        <w:rPr>
          <w:rFonts w:cstheme="minorHAnsi"/>
          <w:color w:val="333333"/>
        </w:rPr>
      </w:pPr>
      <w:r w:rsidRPr="00C03A7A">
        <w:rPr>
          <w:rFonts w:cstheme="minorHAnsi"/>
          <w:color w:val="333333"/>
        </w:rPr>
        <w:t>SQL es un dominio específico o lenguaje de propósito especial, y su uso está limitado a un dominio de programa específico. Las sentencias de SQL son operadas en tablas y conjuntos de datos, como por ejemplo bases de datos de personal y hojas de cálculo de contabilidad. SQL es un lenguaje declarativo específico de dominio que está limitado a la representación tabular de los datos.</w:t>
      </w:r>
    </w:p>
    <w:p w14:paraId="7B80E73D" w14:textId="1B34174F" w:rsidR="00C03A7A" w:rsidRDefault="00C03A7A" w:rsidP="0000103F">
      <w:pPr>
        <w:jc w:val="both"/>
        <w:rPr>
          <w:rFonts w:cstheme="minorHAnsi"/>
          <w:b/>
          <w:bCs/>
          <w:color w:val="FF0000"/>
        </w:rPr>
      </w:pPr>
    </w:p>
    <w:p w14:paraId="386EE6D3" w14:textId="2E59ED10" w:rsidR="00C03A7A" w:rsidRDefault="00C03A7A" w:rsidP="0000103F">
      <w:pPr>
        <w:jc w:val="both"/>
        <w:rPr>
          <w:rFonts w:cstheme="minorHAnsi"/>
          <w:b/>
          <w:bCs/>
        </w:rPr>
      </w:pPr>
      <w:r w:rsidRPr="00C03A7A">
        <w:rPr>
          <w:rFonts w:cstheme="minorHAnsi"/>
          <w:b/>
          <w:bCs/>
        </w:rPr>
        <w:lastRenderedPageBreak/>
        <w:t>BIBILOGRAFIA:</w:t>
      </w:r>
    </w:p>
    <w:p w14:paraId="4AE850DC" w14:textId="7E734CD8" w:rsidR="00C03A7A" w:rsidRPr="00C03A7A" w:rsidRDefault="0000103F" w:rsidP="0000103F">
      <w:pPr>
        <w:pStyle w:val="Prrafodelista"/>
        <w:numPr>
          <w:ilvl w:val="0"/>
          <w:numId w:val="8"/>
        </w:numPr>
        <w:jc w:val="both"/>
        <w:rPr>
          <w:rFonts w:cstheme="minorHAnsi"/>
          <w:b/>
          <w:bCs/>
        </w:rPr>
      </w:pPr>
      <w:hyperlink r:id="rId6" w:history="1">
        <w:r w:rsidR="00C03A7A">
          <w:rPr>
            <w:rStyle w:val="Hipervnculo"/>
          </w:rPr>
          <w:t>http://www.v-espino.com/~chema/daw1/tutoriales/oracle/sqldeveloper.htm</w:t>
        </w:r>
      </w:hyperlink>
    </w:p>
    <w:p w14:paraId="719EEF65" w14:textId="76C0A6D7" w:rsidR="00C03A7A" w:rsidRPr="0083506B" w:rsidRDefault="0000103F" w:rsidP="0000103F">
      <w:pPr>
        <w:pStyle w:val="Prrafodelista"/>
        <w:numPr>
          <w:ilvl w:val="0"/>
          <w:numId w:val="8"/>
        </w:numPr>
        <w:jc w:val="both"/>
        <w:rPr>
          <w:rStyle w:val="Hipervnculo"/>
          <w:rFonts w:cstheme="minorHAnsi"/>
          <w:b/>
          <w:bCs/>
          <w:color w:val="auto"/>
          <w:u w:val="none"/>
        </w:rPr>
      </w:pPr>
      <w:hyperlink r:id="rId7" w:history="1">
        <w:r w:rsidR="00C03A7A">
          <w:rPr>
            <w:rStyle w:val="Hipervnculo"/>
          </w:rPr>
          <w:t>http://superinformacionweb.blogspot.com/2014/03/ventajas-y-desventajas-de-oracle.html</w:t>
        </w:r>
      </w:hyperlink>
    </w:p>
    <w:p w14:paraId="57CD73F3" w14:textId="43999656" w:rsidR="0083506B" w:rsidRDefault="0083506B" w:rsidP="0000103F">
      <w:pPr>
        <w:jc w:val="both"/>
        <w:rPr>
          <w:rFonts w:cstheme="minorHAnsi"/>
          <w:b/>
          <w:bCs/>
        </w:rPr>
      </w:pPr>
    </w:p>
    <w:p w14:paraId="6C6143ED" w14:textId="77777777" w:rsidR="0083506B" w:rsidRPr="0083506B" w:rsidRDefault="0083506B" w:rsidP="0000103F">
      <w:pPr>
        <w:jc w:val="both"/>
        <w:rPr>
          <w:b/>
          <w:bCs/>
        </w:rPr>
      </w:pPr>
      <w:r w:rsidRPr="0083506B">
        <w:rPr>
          <w:b/>
          <w:bCs/>
        </w:rPr>
        <w:t>Instalando</w:t>
      </w:r>
    </w:p>
    <w:p w14:paraId="12E5AD91" w14:textId="60658306" w:rsidR="0083506B" w:rsidRDefault="0083506B" w:rsidP="0000103F">
      <w:pPr>
        <w:jc w:val="both"/>
      </w:pPr>
      <w:r>
        <w:t xml:space="preserve"> Instale la herramienta SQL </w:t>
      </w:r>
      <w:proofErr w:type="spellStart"/>
      <w:r>
        <w:t>Developer</w:t>
      </w:r>
      <w:proofErr w:type="spellEnd"/>
      <w:r>
        <w:t xml:space="preserve">. ¿Son claras las instrucciones de instalación? ¿Se le presentó algún problema? </w:t>
      </w:r>
    </w:p>
    <w:p w14:paraId="316056DF" w14:textId="62E39739" w:rsidR="0083506B" w:rsidRDefault="0083506B" w:rsidP="0000103F">
      <w:pPr>
        <w:jc w:val="both"/>
      </w:pPr>
      <w:r>
        <w:t>Las instrucciones son claras</w:t>
      </w:r>
    </w:p>
    <w:p w14:paraId="5C4F224C" w14:textId="1E49BAC5" w:rsidR="0083506B" w:rsidRDefault="0083506B" w:rsidP="0000103F">
      <w:pPr>
        <w:jc w:val="both"/>
      </w:pPr>
      <w:r>
        <w:t xml:space="preserve">El problema mas frecuente es que varias veces cuando se </w:t>
      </w:r>
      <w:r w:rsidR="006A67B7">
        <w:t>quiere</w:t>
      </w:r>
      <w:r>
        <w:t xml:space="preserve"> conectar con el motor </w:t>
      </w:r>
      <w:r w:rsidR="006A67B7">
        <w:t xml:space="preserve">ORACLE en un computador ajeno de la </w:t>
      </w:r>
      <w:r w:rsidR="0000103F">
        <w:t>institución, dice</w:t>
      </w:r>
      <w:r>
        <w:t xml:space="preserve"> que no es posible conectarse.</w:t>
      </w:r>
    </w:p>
    <w:p w14:paraId="59807BDD" w14:textId="6F4AEEE5" w:rsidR="0083506B" w:rsidRDefault="0083506B" w:rsidP="0000103F">
      <w:pPr>
        <w:jc w:val="both"/>
      </w:pPr>
    </w:p>
    <w:p w14:paraId="10073189" w14:textId="77777777" w:rsidR="0083506B" w:rsidRDefault="0083506B" w:rsidP="0000103F">
      <w:pPr>
        <w:jc w:val="both"/>
      </w:pPr>
      <w:r w:rsidRPr="0083506B">
        <w:rPr>
          <w:b/>
          <w:bCs/>
        </w:rPr>
        <w:t xml:space="preserve">Arrancando </w:t>
      </w:r>
    </w:p>
    <w:p w14:paraId="5C8B9EB7" w14:textId="77777777" w:rsidR="0083506B" w:rsidRDefault="0083506B" w:rsidP="0000103F">
      <w:pPr>
        <w:jc w:val="both"/>
      </w:pPr>
      <w:r>
        <w:t xml:space="preserve">Realice y explique cómo se deben realizar las siguientes acciones: </w:t>
      </w:r>
    </w:p>
    <w:p w14:paraId="15B0B171" w14:textId="66AEC4D0" w:rsidR="0083506B" w:rsidRDefault="0083506B" w:rsidP="0000103F">
      <w:pPr>
        <w:jc w:val="both"/>
      </w:pPr>
      <w:r>
        <w:sym w:font="Symbol" w:char="F0B7"/>
      </w:r>
      <w:r>
        <w:t xml:space="preserve"> Establecer una conexión con el motor ORACLE de la ESCUELA </w:t>
      </w:r>
    </w:p>
    <w:p w14:paraId="6F80668B" w14:textId="4D82BC73" w:rsidR="0000103F" w:rsidRDefault="0000103F" w:rsidP="0000103F">
      <w:pPr>
        <w:jc w:val="both"/>
      </w:pPr>
      <w:r>
        <w:t xml:space="preserve">Se debe poner un nombre a la base de datos, lo siguiente que se debe realizar es que determinar el host que se utilizara en este caso </w:t>
      </w:r>
      <w:proofErr w:type="gramStart"/>
      <w:r>
        <w:t xml:space="preserve">será  </w:t>
      </w:r>
      <w:r w:rsidRPr="0000103F">
        <w:rPr>
          <w:b/>
          <w:bCs/>
        </w:rPr>
        <w:t>grante.is.escuelaing.edu.co</w:t>
      </w:r>
      <w:proofErr w:type="gramEnd"/>
      <w:r>
        <w:rPr>
          <w:b/>
          <w:bCs/>
        </w:rPr>
        <w:t xml:space="preserve">, </w:t>
      </w:r>
      <w:r>
        <w:t xml:space="preserve">el puerto se dejara el predeterminado que es </w:t>
      </w:r>
      <w:r w:rsidRPr="0000103F">
        <w:rPr>
          <w:b/>
          <w:bCs/>
        </w:rPr>
        <w:t>1521</w:t>
      </w:r>
      <w:r>
        <w:t xml:space="preserve"> , además se debe colocar el SID a </w:t>
      </w:r>
      <w:r w:rsidRPr="0000103F">
        <w:rPr>
          <w:b/>
          <w:bCs/>
        </w:rPr>
        <w:t>ORCL</w:t>
      </w:r>
      <w:r>
        <w:rPr>
          <w:b/>
          <w:bCs/>
        </w:rPr>
        <w:t xml:space="preserve">;  </w:t>
      </w:r>
      <w:r>
        <w:t xml:space="preserve">como ultimo paso en la sección que dice </w:t>
      </w:r>
      <w:r>
        <w:rPr>
          <w:b/>
          <w:bCs/>
        </w:rPr>
        <w:t xml:space="preserve">USUARIO </w:t>
      </w:r>
      <w:r>
        <w:t xml:space="preserve">deberá colocar </w:t>
      </w:r>
      <w:proofErr w:type="spellStart"/>
      <w:r>
        <w:t>bd</w:t>
      </w:r>
      <w:proofErr w:type="spellEnd"/>
      <w:r>
        <w:t>&lt;</w:t>
      </w:r>
      <w:r>
        <w:rPr>
          <w:b/>
          <w:bCs/>
        </w:rPr>
        <w:t xml:space="preserve">Su </w:t>
      </w:r>
      <w:proofErr w:type="spellStart"/>
      <w:r>
        <w:rPr>
          <w:b/>
          <w:bCs/>
        </w:rPr>
        <w:t>numero</w:t>
      </w:r>
      <w:proofErr w:type="spellEnd"/>
      <w:r>
        <w:rPr>
          <w:b/>
          <w:bCs/>
        </w:rPr>
        <w:t xml:space="preserve"> de carnet</w:t>
      </w:r>
      <w:r>
        <w:t>&gt;</w:t>
      </w:r>
    </w:p>
    <w:p w14:paraId="053AB829" w14:textId="77777777" w:rsidR="0000103F" w:rsidRDefault="0000103F" w:rsidP="0000103F">
      <w:pPr>
        <w:jc w:val="both"/>
      </w:pPr>
      <w:r w:rsidRPr="0000103F">
        <w:rPr>
          <w:b/>
          <w:bCs/>
        </w:rPr>
        <w:t>Ejemplo</w:t>
      </w:r>
      <w:r>
        <w:rPr>
          <w:b/>
          <w:bCs/>
        </w:rPr>
        <w:t xml:space="preserve">: bd12243434 </w:t>
      </w:r>
      <w:r>
        <w:t>donde la contraseña será el mismo usuario.</w:t>
      </w:r>
    </w:p>
    <w:p w14:paraId="2B847433" w14:textId="602EFA07" w:rsidR="0000103F" w:rsidRPr="0000103F" w:rsidRDefault="0000103F" w:rsidP="0000103F">
      <w:pPr>
        <w:jc w:val="both"/>
      </w:pPr>
      <w:r>
        <w:t xml:space="preserve"> </w:t>
      </w:r>
    </w:p>
    <w:p w14:paraId="762943C5" w14:textId="41149EC7" w:rsidR="0083506B" w:rsidRPr="0083506B" w:rsidRDefault="0083506B" w:rsidP="0000103F">
      <w:pPr>
        <w:jc w:val="both"/>
        <w:rPr>
          <w:rFonts w:cstheme="minorHAnsi"/>
          <w:b/>
          <w:bCs/>
        </w:rPr>
      </w:pPr>
      <w:r>
        <w:t xml:space="preserve"> </w:t>
      </w:r>
      <w:r>
        <w:sym w:font="Symbol" w:char="F0B7"/>
      </w:r>
      <w:r>
        <w:t>Consultar toda la información posible que hay en su cuenta</w:t>
      </w:r>
    </w:p>
    <w:p w14:paraId="62B3AFD8" w14:textId="445DED12" w:rsidR="00C03A7A" w:rsidRDefault="00C03A7A" w:rsidP="0000103F">
      <w:pPr>
        <w:jc w:val="both"/>
        <w:rPr>
          <w:rFonts w:cstheme="minorHAnsi"/>
          <w:b/>
          <w:bCs/>
        </w:rPr>
      </w:pPr>
    </w:p>
    <w:p w14:paraId="240AEC56" w14:textId="5219666C" w:rsidR="00C03A7A" w:rsidRPr="00C03A7A" w:rsidRDefault="00C03A7A" w:rsidP="0000103F">
      <w:pPr>
        <w:pStyle w:val="Prrafodelista"/>
        <w:numPr>
          <w:ilvl w:val="0"/>
          <w:numId w:val="2"/>
        </w:numPr>
        <w:jc w:val="both"/>
        <w:rPr>
          <w:b/>
        </w:rPr>
      </w:pPr>
      <w:proofErr w:type="spellStart"/>
      <w:r w:rsidRPr="00C03A7A">
        <w:rPr>
          <w:b/>
        </w:rPr>
        <w:t>musicians</w:t>
      </w:r>
      <w:proofErr w:type="spellEnd"/>
    </w:p>
    <w:p w14:paraId="2C8F24BA" w14:textId="1DE04E9B" w:rsidR="00C03A7A" w:rsidRDefault="00C03A7A" w:rsidP="0000103F">
      <w:pPr>
        <w:pStyle w:val="Prrafodelista"/>
        <w:ind w:left="405"/>
        <w:jc w:val="both"/>
      </w:pPr>
      <w:r>
        <w:t xml:space="preserve"> Para escribir el primer archivo de comandos vamos a crear la base de datos </w:t>
      </w:r>
      <w:proofErr w:type="spellStart"/>
      <w:r>
        <w:t>musicians</w:t>
      </w:r>
      <w:proofErr w:type="spellEnd"/>
      <w:r>
        <w:t>. Los comandos deben quedar en un archivo separado con los siguientes comentarios.</w:t>
      </w:r>
    </w:p>
    <w:p w14:paraId="4134577E" w14:textId="100D45AF" w:rsidR="00C03A7A" w:rsidRDefault="00C03A7A" w:rsidP="0000103F">
      <w:pPr>
        <w:pStyle w:val="Prrafodelista"/>
        <w:ind w:left="405"/>
        <w:jc w:val="both"/>
      </w:pPr>
    </w:p>
    <w:p w14:paraId="6836F3EF" w14:textId="77777777" w:rsidR="00C03A7A" w:rsidRDefault="00C03A7A" w:rsidP="0000103F">
      <w:pPr>
        <w:pStyle w:val="Prrafodelista"/>
        <w:ind w:left="405"/>
        <w:jc w:val="both"/>
      </w:pPr>
    </w:p>
    <w:p w14:paraId="09C82D28" w14:textId="1F38FBDB" w:rsidR="00C03A7A" w:rsidRDefault="00C03A7A" w:rsidP="0000103F">
      <w:pPr>
        <w:pStyle w:val="Prrafodelista"/>
        <w:ind w:left="405"/>
        <w:jc w:val="both"/>
      </w:pPr>
      <w:r>
        <w:t xml:space="preserve"> Paso a paso escriban y prueben cada una de sus secciones de la base de datos.</w:t>
      </w:r>
    </w:p>
    <w:p w14:paraId="6822C6D7" w14:textId="77777777" w:rsidR="00C03A7A" w:rsidRDefault="00C03A7A" w:rsidP="0000103F">
      <w:pPr>
        <w:pStyle w:val="Prrafodelista"/>
        <w:ind w:left="405"/>
        <w:jc w:val="both"/>
      </w:pPr>
    </w:p>
    <w:p w14:paraId="431AECB7" w14:textId="77777777" w:rsidR="00C03A7A" w:rsidRDefault="00C03A7A" w:rsidP="0000103F">
      <w:pPr>
        <w:pStyle w:val="Prrafodelista"/>
        <w:ind w:left="405"/>
        <w:jc w:val="both"/>
      </w:pPr>
      <w:r>
        <w:t xml:space="preserve"> </w:t>
      </w:r>
      <w:r>
        <w:sym w:font="Symbol" w:char="F0B7"/>
      </w:r>
      <w:r>
        <w:t xml:space="preserve"> Crear la base de datos sin restricciones (Tablas) </w:t>
      </w:r>
    </w:p>
    <w:p w14:paraId="183E6CCD" w14:textId="77777777" w:rsidR="00C03A7A" w:rsidRDefault="00C03A7A" w:rsidP="0000103F">
      <w:pPr>
        <w:pStyle w:val="Prrafodelista"/>
        <w:ind w:left="405"/>
        <w:jc w:val="both"/>
      </w:pPr>
      <w:r>
        <w:sym w:font="Symbol" w:char="F0B7"/>
      </w:r>
      <w:r>
        <w:t xml:space="preserve"> Adicionar las restricciones a la base de datos (Atributos, Primarias, Únicas, </w:t>
      </w:r>
      <w:proofErr w:type="spellStart"/>
      <w:r>
        <w:t>Foraneas</w:t>
      </w:r>
      <w:proofErr w:type="spellEnd"/>
      <w:r>
        <w:t>)</w:t>
      </w:r>
    </w:p>
    <w:p w14:paraId="1D6734A9" w14:textId="77777777" w:rsidR="00C03A7A" w:rsidRDefault="00C03A7A" w:rsidP="0000103F">
      <w:pPr>
        <w:pStyle w:val="Prrafodelista"/>
        <w:ind w:left="405"/>
        <w:jc w:val="both"/>
      </w:pPr>
      <w:r>
        <w:t xml:space="preserve"> </w:t>
      </w:r>
      <w:r>
        <w:sym w:font="Symbol" w:char="F0B7"/>
      </w:r>
      <w:r>
        <w:t xml:space="preserve"> Poblar la base de datos con los datos iniciales (</w:t>
      </w:r>
      <w:proofErr w:type="spellStart"/>
      <w:r>
        <w:t>PoblandoOK</w:t>
      </w:r>
      <w:proofErr w:type="spellEnd"/>
      <w:r>
        <w:t>) Automaticen la generación de las instrucciones INSERT. Dejen en el archivo las consultas correspondientes en comentarios</w:t>
      </w:r>
    </w:p>
    <w:p w14:paraId="4C4B5457" w14:textId="77777777" w:rsidR="004C237E" w:rsidRDefault="00C03A7A" w:rsidP="0000103F">
      <w:pPr>
        <w:pStyle w:val="Prrafodelista"/>
        <w:ind w:left="405"/>
        <w:jc w:val="both"/>
      </w:pPr>
      <w:r>
        <w:sym w:font="Symbol" w:char="F0B7"/>
      </w:r>
      <w:r>
        <w:t xml:space="preserve"> Probar las restricciones con los casos definidos en </w:t>
      </w:r>
      <w:proofErr w:type="spellStart"/>
      <w:r>
        <w:t>NoOK</w:t>
      </w:r>
      <w:proofErr w:type="spellEnd"/>
      <w:r>
        <w:t xml:space="preserve"> (</w:t>
      </w:r>
      <w:proofErr w:type="spellStart"/>
      <w:r>
        <w:t>PoblandoNoOK</w:t>
      </w:r>
      <w:proofErr w:type="spellEnd"/>
      <w:r>
        <w:t xml:space="preserve">) </w:t>
      </w:r>
    </w:p>
    <w:p w14:paraId="327625DB" w14:textId="625E074F" w:rsidR="00C03A7A" w:rsidRDefault="00C03A7A" w:rsidP="0000103F">
      <w:pPr>
        <w:pStyle w:val="Prrafodelista"/>
        <w:ind w:left="405"/>
        <w:jc w:val="both"/>
      </w:pPr>
      <w:r>
        <w:sym w:font="Symbol" w:char="F0B7"/>
      </w:r>
      <w:r>
        <w:t xml:space="preserve"> Probar cada una de las consultas (Consultas) </w:t>
      </w:r>
    </w:p>
    <w:p w14:paraId="7ADC1808" w14:textId="77777777" w:rsidR="004C237E" w:rsidRDefault="00C03A7A" w:rsidP="0000103F">
      <w:pPr>
        <w:pStyle w:val="Prrafodelista"/>
        <w:ind w:left="405"/>
        <w:jc w:val="both"/>
      </w:pPr>
      <w:r>
        <w:lastRenderedPageBreak/>
        <w:sym w:font="Symbol" w:char="F0B7"/>
      </w:r>
      <w:r>
        <w:t xml:space="preserve"> Despoblar la base de datos (</w:t>
      </w:r>
      <w:proofErr w:type="spellStart"/>
      <w:r>
        <w:t>XPoblar</w:t>
      </w:r>
      <w:proofErr w:type="spellEnd"/>
      <w:r>
        <w:t xml:space="preserve">) </w:t>
      </w:r>
    </w:p>
    <w:p w14:paraId="625C96C4" w14:textId="00EF6401" w:rsidR="00C03A7A" w:rsidRPr="00C03A7A" w:rsidRDefault="00C03A7A" w:rsidP="0000103F">
      <w:pPr>
        <w:pStyle w:val="Prrafodelista"/>
        <w:ind w:left="405"/>
        <w:jc w:val="both"/>
        <w:rPr>
          <w:rFonts w:cstheme="minorHAnsi"/>
          <w:b/>
          <w:bCs/>
        </w:rPr>
      </w:pPr>
      <w:r>
        <w:sym w:font="Symbol" w:char="F0B7"/>
      </w:r>
      <w:r>
        <w:t xml:space="preserve"> Eliminar toda la información de la base de datos (</w:t>
      </w:r>
      <w:proofErr w:type="spellStart"/>
      <w:r>
        <w:t>XTablas</w:t>
      </w:r>
      <w:proofErr w:type="spellEnd"/>
      <w:r>
        <w:t>)</w:t>
      </w:r>
    </w:p>
    <w:p w14:paraId="6FAFAF35" w14:textId="77777777" w:rsidR="00C03A7A" w:rsidRPr="00C03A7A" w:rsidRDefault="00C03A7A" w:rsidP="0000103F">
      <w:pPr>
        <w:pStyle w:val="Prrafodelista"/>
        <w:jc w:val="both"/>
        <w:rPr>
          <w:rFonts w:cstheme="minorHAnsi"/>
          <w:b/>
          <w:bCs/>
        </w:rPr>
      </w:pPr>
    </w:p>
    <w:p w14:paraId="6B699379" w14:textId="77777777" w:rsidR="005276E8" w:rsidRPr="00C03A7A" w:rsidRDefault="005276E8" w:rsidP="0000103F">
      <w:pPr>
        <w:pStyle w:val="Prrafodelista"/>
        <w:ind w:left="405"/>
        <w:jc w:val="both"/>
        <w:rPr>
          <w:rFonts w:cstheme="minorHAnsi"/>
          <w:b/>
          <w:bCs/>
          <w:color w:val="FF0000"/>
        </w:rPr>
      </w:pPr>
    </w:p>
    <w:p w14:paraId="5756A164" w14:textId="067CBA02" w:rsidR="005276E8" w:rsidRPr="00C03A7A" w:rsidRDefault="005276E8" w:rsidP="00C03A7A">
      <w:pPr>
        <w:pStyle w:val="Prrafodelista"/>
        <w:ind w:left="405"/>
        <w:rPr>
          <w:rFonts w:cstheme="minorHAnsi"/>
          <w:color w:val="FF0000"/>
        </w:rPr>
      </w:pPr>
    </w:p>
    <w:sectPr w:rsidR="005276E8" w:rsidRPr="00C03A7A" w:rsidSect="00DA59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96998"/>
    <w:multiLevelType w:val="multilevel"/>
    <w:tmpl w:val="6E82027C"/>
    <w:lvl w:ilvl="0">
      <w:start w:val="1"/>
      <w:numFmt w:val="bullet"/>
      <w:lvlText w:val=""/>
      <w:lvlJc w:val="left"/>
      <w:pPr>
        <w:tabs>
          <w:tab w:val="num" w:pos="1210"/>
        </w:tabs>
        <w:ind w:left="121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ind w:left="1635" w:hanging="360"/>
      </w:pPr>
      <w:rPr>
        <w:rFonts w:ascii="Times New Roman" w:eastAsiaTheme="minorHAnsi" w:hAnsi="Times New Roman" w:cs="Times New Roman" w:hint="default"/>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13E74863"/>
    <w:multiLevelType w:val="hybridMultilevel"/>
    <w:tmpl w:val="F10E2E0A"/>
    <w:lvl w:ilvl="0" w:tplc="3582282E">
      <w:start w:val="1"/>
      <w:numFmt w:val="upperLetter"/>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 w15:restartNumberingAfterBreak="0">
    <w:nsid w:val="168766DF"/>
    <w:multiLevelType w:val="hybridMultilevel"/>
    <w:tmpl w:val="40AC7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67948"/>
    <w:multiLevelType w:val="multilevel"/>
    <w:tmpl w:val="2E165B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7EA129D"/>
    <w:multiLevelType w:val="hybridMultilevel"/>
    <w:tmpl w:val="66BCBC48"/>
    <w:lvl w:ilvl="0" w:tplc="CAE0669E">
      <w:start w:val="1"/>
      <w:numFmt w:val="decimal"/>
      <w:lvlText w:val="%1."/>
      <w:lvlJc w:val="left"/>
      <w:pPr>
        <w:ind w:left="720" w:hanging="360"/>
      </w:pPr>
    </w:lvl>
    <w:lvl w:ilvl="1" w:tplc="2D70A482">
      <w:start w:val="1"/>
      <w:numFmt w:val="lowerLetter"/>
      <w:lvlText w:val="%2."/>
      <w:lvlJc w:val="left"/>
      <w:pPr>
        <w:ind w:left="1440" w:hanging="360"/>
      </w:pPr>
    </w:lvl>
    <w:lvl w:ilvl="2" w:tplc="BC4E6ED6">
      <w:start w:val="1"/>
      <w:numFmt w:val="lowerRoman"/>
      <w:lvlText w:val="%3."/>
      <w:lvlJc w:val="right"/>
      <w:pPr>
        <w:ind w:left="2160" w:hanging="180"/>
      </w:pPr>
    </w:lvl>
    <w:lvl w:ilvl="3" w:tplc="A336FAAE">
      <w:start w:val="1"/>
      <w:numFmt w:val="decimal"/>
      <w:lvlText w:val="%4."/>
      <w:lvlJc w:val="left"/>
      <w:pPr>
        <w:ind w:left="2880" w:hanging="360"/>
      </w:pPr>
    </w:lvl>
    <w:lvl w:ilvl="4" w:tplc="75108982">
      <w:start w:val="1"/>
      <w:numFmt w:val="lowerLetter"/>
      <w:lvlText w:val="%5."/>
      <w:lvlJc w:val="left"/>
      <w:pPr>
        <w:ind w:left="3600" w:hanging="360"/>
      </w:pPr>
    </w:lvl>
    <w:lvl w:ilvl="5" w:tplc="AAF4EFD8">
      <w:start w:val="1"/>
      <w:numFmt w:val="lowerRoman"/>
      <w:lvlText w:val="%6."/>
      <w:lvlJc w:val="right"/>
      <w:pPr>
        <w:ind w:left="4320" w:hanging="180"/>
      </w:pPr>
    </w:lvl>
    <w:lvl w:ilvl="6" w:tplc="F6909692">
      <w:start w:val="1"/>
      <w:numFmt w:val="decimal"/>
      <w:lvlText w:val="%7."/>
      <w:lvlJc w:val="left"/>
      <w:pPr>
        <w:ind w:left="5040" w:hanging="360"/>
      </w:pPr>
    </w:lvl>
    <w:lvl w:ilvl="7" w:tplc="D7BCD054">
      <w:start w:val="1"/>
      <w:numFmt w:val="lowerLetter"/>
      <w:lvlText w:val="%8."/>
      <w:lvlJc w:val="left"/>
      <w:pPr>
        <w:ind w:left="5760" w:hanging="360"/>
      </w:pPr>
    </w:lvl>
    <w:lvl w:ilvl="8" w:tplc="C5306772">
      <w:start w:val="1"/>
      <w:numFmt w:val="lowerRoman"/>
      <w:lvlText w:val="%9."/>
      <w:lvlJc w:val="right"/>
      <w:pPr>
        <w:ind w:left="6480" w:hanging="180"/>
      </w:pPr>
    </w:lvl>
  </w:abstractNum>
  <w:abstractNum w:abstractNumId="5" w15:restartNumberingAfterBreak="0">
    <w:nsid w:val="48187FDF"/>
    <w:multiLevelType w:val="multilevel"/>
    <w:tmpl w:val="B2D2B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E354254"/>
    <w:multiLevelType w:val="hybridMultilevel"/>
    <w:tmpl w:val="8F60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403DB"/>
    <w:multiLevelType w:val="hybridMultilevel"/>
    <w:tmpl w:val="541C4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73996"/>
    <w:multiLevelType w:val="multilevel"/>
    <w:tmpl w:val="DCD67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5"/>
  </w:num>
  <w:num w:numId="4">
    <w:abstractNumId w:val="3"/>
  </w:num>
  <w:num w:numId="5">
    <w:abstractNumId w:val="8"/>
  </w:num>
  <w:num w:numId="6">
    <w:abstractNumId w:val="0"/>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F0"/>
    <w:rsid w:val="0000103F"/>
    <w:rsid w:val="0001596C"/>
    <w:rsid w:val="000A1EB5"/>
    <w:rsid w:val="0012771B"/>
    <w:rsid w:val="002D10E9"/>
    <w:rsid w:val="003718DE"/>
    <w:rsid w:val="003A02AB"/>
    <w:rsid w:val="004C237E"/>
    <w:rsid w:val="005276E8"/>
    <w:rsid w:val="005918E6"/>
    <w:rsid w:val="005A266A"/>
    <w:rsid w:val="006A67B7"/>
    <w:rsid w:val="00710FF0"/>
    <w:rsid w:val="00734965"/>
    <w:rsid w:val="007B5EDB"/>
    <w:rsid w:val="0083506B"/>
    <w:rsid w:val="008927AF"/>
    <w:rsid w:val="008E4E74"/>
    <w:rsid w:val="009B3A97"/>
    <w:rsid w:val="00A72FC2"/>
    <w:rsid w:val="00C03A7A"/>
    <w:rsid w:val="00D10E82"/>
    <w:rsid w:val="00DA591E"/>
    <w:rsid w:val="00DC5B78"/>
    <w:rsid w:val="00EC0585"/>
    <w:rsid w:val="00F214C1"/>
    <w:rsid w:val="00FE15BE"/>
    <w:rsid w:val="2B365263"/>
    <w:rsid w:val="7B09E50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FAE8"/>
  <w15:chartTrackingRefBased/>
  <w15:docId w15:val="{2307408C-2C3D-4FB0-97EC-E82C2FC9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FF0"/>
    <w:pPr>
      <w:spacing w:line="254" w:lineRule="auto"/>
    </w:pPr>
    <w:rPr>
      <w:lang w:val="es-CO"/>
    </w:rPr>
  </w:style>
  <w:style w:type="paragraph" w:styleId="Ttulo2">
    <w:name w:val="heading 2"/>
    <w:basedOn w:val="Normal"/>
    <w:next w:val="Normal"/>
    <w:link w:val="Ttulo2Car"/>
    <w:uiPriority w:val="9"/>
    <w:semiHidden/>
    <w:unhideWhenUsed/>
    <w:qFormat/>
    <w:rsid w:val="001277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918E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9B3A97"/>
  </w:style>
  <w:style w:type="table" w:styleId="Tablaconcuadrcula">
    <w:name w:val="Table Grid"/>
    <w:basedOn w:val="Tablanormal"/>
    <w:uiPriority w:val="39"/>
    <w:rsid w:val="009B3A9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A266A"/>
    <w:pPr>
      <w:ind w:left="720"/>
      <w:contextualSpacing/>
    </w:pPr>
  </w:style>
  <w:style w:type="character" w:customStyle="1" w:styleId="Ttulo3Car">
    <w:name w:val="Título 3 Car"/>
    <w:basedOn w:val="Fuentedeprrafopredeter"/>
    <w:link w:val="Ttulo3"/>
    <w:uiPriority w:val="9"/>
    <w:rsid w:val="005918E6"/>
    <w:rPr>
      <w:rFonts w:ascii="Times New Roman" w:eastAsia="Times New Roman" w:hAnsi="Times New Roman" w:cs="Times New Roman"/>
      <w:b/>
      <w:bCs/>
      <w:sz w:val="27"/>
      <w:szCs w:val="27"/>
      <w:lang w:val="en-US"/>
    </w:rPr>
  </w:style>
  <w:style w:type="character" w:customStyle="1" w:styleId="spelle">
    <w:name w:val="spelle"/>
    <w:basedOn w:val="Fuentedeprrafopredeter"/>
    <w:rsid w:val="00F214C1"/>
  </w:style>
  <w:style w:type="character" w:customStyle="1" w:styleId="Ttulo2Car">
    <w:name w:val="Título 2 Car"/>
    <w:basedOn w:val="Fuentedeprrafopredeter"/>
    <w:link w:val="Ttulo2"/>
    <w:uiPriority w:val="9"/>
    <w:semiHidden/>
    <w:rsid w:val="0012771B"/>
    <w:rPr>
      <w:rFonts w:asciiTheme="majorHAnsi" w:eastAsiaTheme="majorEastAsia" w:hAnsiTheme="majorHAnsi" w:cstheme="majorBidi"/>
      <w:color w:val="2F5496" w:themeColor="accent1" w:themeShade="BF"/>
      <w:sz w:val="26"/>
      <w:szCs w:val="26"/>
      <w:lang w:val="es-CO"/>
    </w:rPr>
  </w:style>
  <w:style w:type="paragraph" w:customStyle="1" w:styleId="shortdesc">
    <w:name w:val="shortdesc"/>
    <w:basedOn w:val="Normal"/>
    <w:rsid w:val="00C03A7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03A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7262">
      <w:bodyDiv w:val="1"/>
      <w:marLeft w:val="0"/>
      <w:marRight w:val="0"/>
      <w:marTop w:val="0"/>
      <w:marBottom w:val="0"/>
      <w:divBdr>
        <w:top w:val="none" w:sz="0" w:space="0" w:color="auto"/>
        <w:left w:val="none" w:sz="0" w:space="0" w:color="auto"/>
        <w:bottom w:val="none" w:sz="0" w:space="0" w:color="auto"/>
        <w:right w:val="none" w:sz="0" w:space="0" w:color="auto"/>
      </w:divBdr>
    </w:div>
    <w:div w:id="175192794">
      <w:bodyDiv w:val="1"/>
      <w:marLeft w:val="0"/>
      <w:marRight w:val="0"/>
      <w:marTop w:val="0"/>
      <w:marBottom w:val="0"/>
      <w:divBdr>
        <w:top w:val="none" w:sz="0" w:space="0" w:color="auto"/>
        <w:left w:val="none" w:sz="0" w:space="0" w:color="auto"/>
        <w:bottom w:val="none" w:sz="0" w:space="0" w:color="auto"/>
        <w:right w:val="none" w:sz="0" w:space="0" w:color="auto"/>
      </w:divBdr>
    </w:div>
    <w:div w:id="241960393">
      <w:bodyDiv w:val="1"/>
      <w:marLeft w:val="0"/>
      <w:marRight w:val="0"/>
      <w:marTop w:val="0"/>
      <w:marBottom w:val="0"/>
      <w:divBdr>
        <w:top w:val="none" w:sz="0" w:space="0" w:color="auto"/>
        <w:left w:val="none" w:sz="0" w:space="0" w:color="auto"/>
        <w:bottom w:val="none" w:sz="0" w:space="0" w:color="auto"/>
        <w:right w:val="none" w:sz="0" w:space="0" w:color="auto"/>
      </w:divBdr>
    </w:div>
    <w:div w:id="480922716">
      <w:bodyDiv w:val="1"/>
      <w:marLeft w:val="0"/>
      <w:marRight w:val="0"/>
      <w:marTop w:val="0"/>
      <w:marBottom w:val="0"/>
      <w:divBdr>
        <w:top w:val="none" w:sz="0" w:space="0" w:color="auto"/>
        <w:left w:val="none" w:sz="0" w:space="0" w:color="auto"/>
        <w:bottom w:val="none" w:sz="0" w:space="0" w:color="auto"/>
        <w:right w:val="none" w:sz="0" w:space="0" w:color="auto"/>
      </w:divBdr>
    </w:div>
    <w:div w:id="497428318">
      <w:bodyDiv w:val="1"/>
      <w:marLeft w:val="0"/>
      <w:marRight w:val="0"/>
      <w:marTop w:val="0"/>
      <w:marBottom w:val="0"/>
      <w:divBdr>
        <w:top w:val="none" w:sz="0" w:space="0" w:color="auto"/>
        <w:left w:val="none" w:sz="0" w:space="0" w:color="auto"/>
        <w:bottom w:val="none" w:sz="0" w:space="0" w:color="auto"/>
        <w:right w:val="none" w:sz="0" w:space="0" w:color="auto"/>
      </w:divBdr>
    </w:div>
    <w:div w:id="514806043">
      <w:bodyDiv w:val="1"/>
      <w:marLeft w:val="0"/>
      <w:marRight w:val="0"/>
      <w:marTop w:val="0"/>
      <w:marBottom w:val="0"/>
      <w:divBdr>
        <w:top w:val="none" w:sz="0" w:space="0" w:color="auto"/>
        <w:left w:val="none" w:sz="0" w:space="0" w:color="auto"/>
        <w:bottom w:val="none" w:sz="0" w:space="0" w:color="auto"/>
        <w:right w:val="none" w:sz="0" w:space="0" w:color="auto"/>
      </w:divBdr>
    </w:div>
    <w:div w:id="868956175">
      <w:bodyDiv w:val="1"/>
      <w:marLeft w:val="0"/>
      <w:marRight w:val="0"/>
      <w:marTop w:val="0"/>
      <w:marBottom w:val="0"/>
      <w:divBdr>
        <w:top w:val="none" w:sz="0" w:space="0" w:color="auto"/>
        <w:left w:val="none" w:sz="0" w:space="0" w:color="auto"/>
        <w:bottom w:val="none" w:sz="0" w:space="0" w:color="auto"/>
        <w:right w:val="none" w:sz="0" w:space="0" w:color="auto"/>
      </w:divBdr>
    </w:div>
    <w:div w:id="969163523">
      <w:bodyDiv w:val="1"/>
      <w:marLeft w:val="0"/>
      <w:marRight w:val="0"/>
      <w:marTop w:val="0"/>
      <w:marBottom w:val="0"/>
      <w:divBdr>
        <w:top w:val="none" w:sz="0" w:space="0" w:color="auto"/>
        <w:left w:val="none" w:sz="0" w:space="0" w:color="auto"/>
        <w:bottom w:val="none" w:sz="0" w:space="0" w:color="auto"/>
        <w:right w:val="none" w:sz="0" w:space="0" w:color="auto"/>
      </w:divBdr>
    </w:div>
    <w:div w:id="1279753708">
      <w:bodyDiv w:val="1"/>
      <w:marLeft w:val="0"/>
      <w:marRight w:val="0"/>
      <w:marTop w:val="0"/>
      <w:marBottom w:val="0"/>
      <w:divBdr>
        <w:top w:val="none" w:sz="0" w:space="0" w:color="auto"/>
        <w:left w:val="none" w:sz="0" w:space="0" w:color="auto"/>
        <w:bottom w:val="none" w:sz="0" w:space="0" w:color="auto"/>
        <w:right w:val="none" w:sz="0" w:space="0" w:color="auto"/>
      </w:divBdr>
    </w:div>
    <w:div w:id="1415591911">
      <w:bodyDiv w:val="1"/>
      <w:marLeft w:val="0"/>
      <w:marRight w:val="0"/>
      <w:marTop w:val="0"/>
      <w:marBottom w:val="0"/>
      <w:divBdr>
        <w:top w:val="none" w:sz="0" w:space="0" w:color="auto"/>
        <w:left w:val="none" w:sz="0" w:space="0" w:color="auto"/>
        <w:bottom w:val="none" w:sz="0" w:space="0" w:color="auto"/>
        <w:right w:val="none" w:sz="0" w:space="0" w:color="auto"/>
      </w:divBdr>
    </w:div>
    <w:div w:id="1494838029">
      <w:bodyDiv w:val="1"/>
      <w:marLeft w:val="0"/>
      <w:marRight w:val="0"/>
      <w:marTop w:val="0"/>
      <w:marBottom w:val="0"/>
      <w:divBdr>
        <w:top w:val="none" w:sz="0" w:space="0" w:color="auto"/>
        <w:left w:val="none" w:sz="0" w:space="0" w:color="auto"/>
        <w:bottom w:val="none" w:sz="0" w:space="0" w:color="auto"/>
        <w:right w:val="none" w:sz="0" w:space="0" w:color="auto"/>
      </w:divBdr>
    </w:div>
    <w:div w:id="1508979092">
      <w:bodyDiv w:val="1"/>
      <w:marLeft w:val="0"/>
      <w:marRight w:val="0"/>
      <w:marTop w:val="0"/>
      <w:marBottom w:val="0"/>
      <w:divBdr>
        <w:top w:val="none" w:sz="0" w:space="0" w:color="auto"/>
        <w:left w:val="none" w:sz="0" w:space="0" w:color="auto"/>
        <w:bottom w:val="none" w:sz="0" w:space="0" w:color="auto"/>
        <w:right w:val="none" w:sz="0" w:space="0" w:color="auto"/>
      </w:divBdr>
    </w:div>
    <w:div w:id="196688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perinformacionweb.blogspot.com/2014/03/ventajas-y-desventajas-de-orac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espino.com/~chema/daw1/tutoriales/oracle/sqldeveloper.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619AE-A92A-4CB1-81BD-F18F9A9C8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1616</Words>
  <Characters>8889</Characters>
  <Application>Microsoft Office Word</Application>
  <DocSecurity>0</DocSecurity>
  <Lines>74</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savedra</dc:creator>
  <cp:keywords/>
  <dc:description/>
  <cp:lastModifiedBy>RINCON SAAVEDRA IVAN CAMILO</cp:lastModifiedBy>
  <cp:revision>9</cp:revision>
  <dcterms:created xsi:type="dcterms:W3CDTF">2019-09-19T22:13:00Z</dcterms:created>
  <dcterms:modified xsi:type="dcterms:W3CDTF">2019-09-20T02:39:00Z</dcterms:modified>
</cp:coreProperties>
</file>