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Pontificia Universidad Javeriana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7700" cy="4487700"/>
            <wp:effectExtent b="0" l="0" r="0" t="0"/>
            <wp:docPr descr="Pontificia Universidad Javeriana - Bogotá - Asociación Colombiana de  Facultades de Psicología" id="14" name="image2.jpg"/>
            <a:graphic>
              <a:graphicData uri="http://schemas.openxmlformats.org/drawingml/2006/picture">
                <pic:pic>
                  <pic:nvPicPr>
                    <pic:cNvPr descr="Pontificia Universidad Javeriana - Bogotá - Asociación Colombiana de  Facultades de Psicología" id="0" name="image2.jpg"/>
                    <pic:cNvPicPr preferRelativeResize="0"/>
                  </pic:nvPicPr>
                  <pic:blipFill>
                    <a:blip r:embed="rId6"/>
                    <a:srcRect b="0" l="0" r="0" t="0"/>
                    <a:stretch>
                      <a:fillRect/>
                    </a:stretch>
                  </pic:blipFill>
                  <pic:spPr>
                    <a:xfrm>
                      <a:off x="0" y="0"/>
                      <a:ext cx="4487700" cy="448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Andres Eduardo Meneses Rincon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Dary Esmeralda Palacios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Sebastian David Rincon Polo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Beltran Martinez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Final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Arquitectura Del Computador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Bogotá, Colombia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de noviembre  2024</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Sustentación oral donde se expongan los resultados obtenidos en las diferentes simulaciones.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95700"/>
            <wp:effectExtent b="12700" l="12700" r="12700" t="127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6957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El código debe:</w:t>
      </w:r>
    </w:p>
    <w:p w:rsidR="00000000" w:rsidDel="00000000" w:rsidP="00000000" w:rsidRDefault="00000000" w:rsidRPr="00000000" w14:paraId="00000012">
      <w:pPr>
        <w:rPr>
          <w:rFonts w:ascii="Roboto Mono" w:cs="Roboto Mono" w:eastAsia="Roboto Mono" w:hAnsi="Roboto Mono"/>
          <w:color w:val="188038"/>
          <w:sz w:val="24"/>
          <w:szCs w:val="24"/>
        </w:rPr>
      </w:pPr>
      <w:r w:rsidDel="00000000" w:rsidR="00000000" w:rsidRPr="00000000">
        <w:rPr>
          <w:rFonts w:ascii="Times New Roman" w:cs="Times New Roman" w:eastAsia="Times New Roman" w:hAnsi="Times New Roman"/>
          <w:sz w:val="24"/>
          <w:szCs w:val="24"/>
          <w:rtl w:val="0"/>
        </w:rPr>
        <w:t xml:space="preserve">Imprimir el menú:</w:t>
        <w:br w:type="textWrapping"/>
      </w:r>
      <w:r w:rsidDel="00000000" w:rsidR="00000000" w:rsidRPr="00000000">
        <w:rPr>
          <w:rFonts w:ascii="Roboto Mono" w:cs="Roboto Mono" w:eastAsia="Roboto Mono" w:hAnsi="Roboto Mono"/>
          <w:color w:val="188038"/>
          <w:sz w:val="24"/>
          <w:szCs w:val="24"/>
          <w:rtl w:val="0"/>
        </w:rPr>
        <w:t xml:space="preserve">Seleccione una opción:</w:t>
      </w:r>
    </w:p>
    <w:p w:rsidR="00000000" w:rsidDel="00000000" w:rsidP="00000000" w:rsidRDefault="00000000" w:rsidRPr="00000000" w14:paraId="0000001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1. Leer</w:t>
      </w:r>
    </w:p>
    <w:p w:rsidR="00000000" w:rsidDel="00000000" w:rsidP="00000000" w:rsidRDefault="00000000" w:rsidRPr="00000000" w14:paraId="00000014">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2. Escribir</w:t>
      </w:r>
    </w:p>
    <w:p w:rsidR="00000000" w:rsidDel="00000000" w:rsidP="00000000" w:rsidRDefault="00000000" w:rsidRPr="00000000" w14:paraId="0000001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0. Salir</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debe esperar una entrada desde el teclado. El usuario puede ingresar un número (1, 2, 0):</w:t>
      </w:r>
    </w:p>
    <w:p w:rsidR="00000000" w:rsidDel="00000000" w:rsidP="00000000" w:rsidRDefault="00000000" w:rsidRPr="00000000" w14:paraId="00000017">
      <w:pPr>
        <w:numPr>
          <w:ilvl w:val="0"/>
          <w:numId w:val="12"/>
        </w:numPr>
        <w:spacing w:after="0" w:afterAutospacing="0" w:before="240" w:lineRule="auto"/>
        <w:ind w:left="720" w:hanging="360"/>
      </w:pPr>
      <w:r w:rsidDel="00000000" w:rsidR="00000000" w:rsidRPr="00000000">
        <w:rPr>
          <w:rFonts w:ascii="Roboto Mono" w:cs="Roboto Mono" w:eastAsia="Roboto Mono" w:hAnsi="Roboto Mono"/>
          <w:b w:val="1"/>
          <w:color w:val="188038"/>
          <w:sz w:val="24"/>
          <w:szCs w:val="24"/>
          <w:rtl w:val="0"/>
        </w:rPr>
        <w:t xml:space="preserve">Si se ingresa 1</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18">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sz w:val="24"/>
          <w:szCs w:val="24"/>
          <w:rtl w:val="0"/>
        </w:rPr>
        <w:t xml:space="preserve">Debe permitir al usuario </w:t>
      </w:r>
      <w:r w:rsidDel="00000000" w:rsidR="00000000" w:rsidRPr="00000000">
        <w:rPr>
          <w:rFonts w:ascii="Roboto Mono" w:cs="Roboto Mono" w:eastAsia="Roboto Mono" w:hAnsi="Roboto Mono"/>
          <w:b w:val="1"/>
          <w:color w:val="188038"/>
          <w:sz w:val="24"/>
          <w:szCs w:val="24"/>
          <w:rtl w:val="0"/>
        </w:rPr>
        <w:t xml:space="preserve">ingresar texto</w:t>
      </w:r>
      <w:r w:rsidDel="00000000" w:rsidR="00000000" w:rsidRPr="00000000">
        <w:rPr>
          <w:rFonts w:ascii="Roboto Mono" w:cs="Roboto Mono" w:eastAsia="Roboto Mono" w:hAnsi="Roboto Mono"/>
          <w:color w:val="188038"/>
          <w:sz w:val="24"/>
          <w:szCs w:val="24"/>
          <w:rtl w:val="0"/>
        </w:rPr>
        <w:t xml:space="preserve"> (hasta 32 caracteres) que se almacenará en el buffer input_buffer.</w:t>
      </w:r>
    </w:p>
    <w:p w:rsidR="00000000" w:rsidDel="00000000" w:rsidP="00000000" w:rsidRDefault="00000000" w:rsidRPr="00000000" w14:paraId="00000019">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sz w:val="24"/>
          <w:szCs w:val="24"/>
          <w:rtl w:val="0"/>
        </w:rPr>
        <w:t xml:space="preserve">La entrada debe terminar cuando el usuario presiona la tecla </w:t>
      </w:r>
      <w:r w:rsidDel="00000000" w:rsidR="00000000" w:rsidRPr="00000000">
        <w:rPr>
          <w:rFonts w:ascii="Roboto Mono" w:cs="Roboto Mono" w:eastAsia="Roboto Mono" w:hAnsi="Roboto Mono"/>
          <w:b w:val="1"/>
          <w:color w:val="188038"/>
          <w:sz w:val="24"/>
          <w:szCs w:val="24"/>
          <w:rtl w:val="0"/>
        </w:rPr>
        <w:t xml:space="preserve">Enter</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1A">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sz w:val="24"/>
          <w:szCs w:val="24"/>
          <w:rtl w:val="0"/>
        </w:rPr>
        <w:t xml:space="preserve">Si el usuario no ingresa nada y presiona Enter, se debe regresar al menú.</w:t>
      </w:r>
    </w:p>
    <w:p w:rsidR="00000000" w:rsidDel="00000000" w:rsidP="00000000" w:rsidRDefault="00000000" w:rsidRPr="00000000" w14:paraId="0000001B">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sz w:val="24"/>
          <w:szCs w:val="24"/>
          <w:rtl w:val="0"/>
        </w:rPr>
        <w:t xml:space="preserve">Si se ingresa 2</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1C">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sz w:val="24"/>
          <w:szCs w:val="24"/>
          <w:rtl w:val="0"/>
        </w:rPr>
        <w:t xml:space="preserve">Debe mostrar el texto que previamente se almacenó en el buffer input_buffer.</w:t>
      </w:r>
    </w:p>
    <w:p w:rsidR="00000000" w:rsidDel="00000000" w:rsidP="00000000" w:rsidRDefault="00000000" w:rsidRPr="00000000" w14:paraId="0000001D">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sz w:val="24"/>
          <w:szCs w:val="24"/>
          <w:rtl w:val="0"/>
        </w:rPr>
        <w:t xml:space="preserve">Si no hay texto almacenado, puede mostrar un mensaje como "No hay texto guardado".</w:t>
      </w:r>
    </w:p>
    <w:p w:rsidR="00000000" w:rsidDel="00000000" w:rsidP="00000000" w:rsidRDefault="00000000" w:rsidRPr="00000000" w14:paraId="0000001E">
      <w:pPr>
        <w:numPr>
          <w:ilvl w:val="0"/>
          <w:numId w:val="12"/>
        </w:numPr>
        <w:spacing w:after="240" w:before="0" w:beforeAutospacing="0" w:lineRule="auto"/>
        <w:ind w:left="720" w:hanging="360"/>
      </w:pPr>
      <w:r w:rsidDel="00000000" w:rsidR="00000000" w:rsidRPr="00000000">
        <w:rPr>
          <w:rFonts w:ascii="Roboto Mono" w:cs="Roboto Mono" w:eastAsia="Roboto Mono" w:hAnsi="Roboto Mono"/>
          <w:b w:val="1"/>
          <w:color w:val="188038"/>
          <w:sz w:val="24"/>
          <w:szCs w:val="24"/>
          <w:rtl w:val="0"/>
        </w:rPr>
        <w:t xml:space="preserve">Si se ingresa 0</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1F">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Debe salir del programa mostrando un mensaje de despedida, por ejemplo: Chao 🙂</w:t>
        <w:br w:type="textWrapping"/>
      </w:r>
      <w:r w:rsidDel="00000000" w:rsidR="00000000" w:rsidRPr="00000000">
        <w:rPr>
          <w:rFonts w:ascii="Roboto Mono" w:cs="Roboto Mono" w:eastAsia="Roboto Mono" w:hAnsi="Roboto Mono"/>
          <w:b w:val="1"/>
          <w:color w:val="188038"/>
          <w:sz w:val="24"/>
          <w:szCs w:val="24"/>
          <w:rtl w:val="0"/>
        </w:rPr>
        <w:t xml:space="preserve">Si se ingresa cualquier otra tecla</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20">
      <w:pPr>
        <w:numPr>
          <w:ilvl w:val="1"/>
          <w:numId w:val="12"/>
        </w:numPr>
        <w:spacing w:after="240" w:before="240" w:lineRule="auto"/>
        <w:ind w:left="1440" w:hanging="360"/>
      </w:pPr>
      <w:r w:rsidDel="00000000" w:rsidR="00000000" w:rsidRPr="00000000">
        <w:rPr>
          <w:rFonts w:ascii="Roboto Mono" w:cs="Roboto Mono" w:eastAsia="Roboto Mono" w:hAnsi="Roboto Mono"/>
          <w:color w:val="188038"/>
          <w:sz w:val="24"/>
          <w:szCs w:val="24"/>
          <w:rtl w:val="0"/>
        </w:rPr>
        <w:t xml:space="preserve">El programa debe imprimir un mensaje de error, como:</w:t>
        <w:br w:type="textWrapping"/>
        <w:t xml:space="preserve">Opción inválida. Inténtelo de nuevo.</w: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Documentado</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160" w:lineRule="auto"/>
        <w:jc w:val="left"/>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org 0x7c00</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160" w:lineRule="auto"/>
        <w:jc w:val="left"/>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bits 16</w:t>
      </w:r>
    </w:p>
    <w:p w:rsidR="00000000" w:rsidDel="00000000" w:rsidP="00000000" w:rsidRDefault="00000000" w:rsidRPr="00000000" w14:paraId="0000002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ind w:left="720" w:firstLine="0"/>
        <w:rPr>
          <w:rFonts w:ascii="Times New Roman" w:cs="Times New Roman" w:eastAsia="Times New Roman" w:hAnsi="Times New Roman"/>
          <w:sz w:val="24"/>
          <w:szCs w:val="24"/>
        </w:rPr>
      </w:pPr>
      <w:bookmarkStart w:colFirst="0" w:colLast="0" w:name="_lapmvyes7q2r" w:id="0"/>
      <w:bookmarkEnd w:id="0"/>
      <w:r w:rsidDel="00000000" w:rsidR="00000000" w:rsidRPr="00000000">
        <w:rPr>
          <w:rFonts w:ascii="Times New Roman" w:cs="Times New Roman" w:eastAsia="Times New Roman" w:hAnsi="Times New Roman"/>
          <w:b w:val="1"/>
          <w:color w:val="000000"/>
          <w:sz w:val="24"/>
          <w:szCs w:val="24"/>
          <w:rtl w:val="0"/>
        </w:rPr>
        <w:t xml:space="preserve">Punto de entrada</w:t>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start: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jmp boot        ; Salta a la rutina principal</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6"/>
        </w:numPr>
        <w:pBdr>
          <w:top w:color="auto" w:space="0" w:sz="0" w:val="none"/>
          <w:left w:color="auto" w:space="0" w:sz="0" w:val="none"/>
          <w:bottom w:color="auto" w:space="0" w:sz="0" w:val="none"/>
          <w:right w:color="auto" w:space="0" w:sz="0" w:val="none"/>
          <w:between w:color="auto" w:space="0" w:sz="0" w:val="none"/>
        </w:pBd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jmp boot</w:t>
      </w:r>
      <w:r w:rsidDel="00000000" w:rsidR="00000000" w:rsidRPr="00000000">
        <w:rPr>
          <w:rFonts w:ascii="Times New Roman" w:cs="Times New Roman" w:eastAsia="Times New Roman" w:hAnsi="Times New Roman"/>
          <w:sz w:val="24"/>
          <w:szCs w:val="24"/>
          <w:rtl w:val="0"/>
        </w:rPr>
        <w:t xml:space="preserve">: Salta inmediatamente a la etiqueta </w:t>
      </w:r>
      <w:r w:rsidDel="00000000" w:rsidR="00000000" w:rsidRPr="00000000">
        <w:rPr>
          <w:rFonts w:ascii="Times New Roman" w:cs="Times New Roman" w:eastAsia="Times New Roman" w:hAnsi="Times New Roman"/>
          <w:color w:val="188038"/>
          <w:sz w:val="24"/>
          <w:szCs w:val="24"/>
          <w:rtl w:val="0"/>
        </w:rPr>
        <w:t xml:space="preserve">boot</w:t>
      </w:r>
      <w:r w:rsidDel="00000000" w:rsidR="00000000" w:rsidRPr="00000000">
        <w:rPr>
          <w:rFonts w:ascii="Times New Roman" w:cs="Times New Roman" w:eastAsia="Times New Roman" w:hAnsi="Times New Roman"/>
          <w:sz w:val="24"/>
          <w:szCs w:val="24"/>
          <w:rtl w:val="0"/>
        </w:rPr>
        <w:t xml:space="preserve">, que contiene la lógica principal del programa.</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Rutina principal</w:t>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boot:</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cli             ; Desactiva las interrupciones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cld             ; Limpia el indicador de dirección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mov si, menu    ; Carga la dirección del menú en SI</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call print_string  ; Llama a `print_string` para imprimir el menú</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cli</w:t>
      </w:r>
      <w:r w:rsidDel="00000000" w:rsidR="00000000" w:rsidRPr="00000000">
        <w:rPr>
          <w:rFonts w:ascii="Times New Roman" w:cs="Times New Roman" w:eastAsia="Times New Roman" w:hAnsi="Times New Roman"/>
          <w:sz w:val="24"/>
          <w:szCs w:val="24"/>
          <w:rtl w:val="0"/>
        </w:rPr>
        <w:t xml:space="preserve">: Desactiva las interrupciones del procesador para evitar que el flujo del programa sea interrumpido.</w:t>
      </w:r>
    </w:p>
    <w:p w:rsidR="00000000" w:rsidDel="00000000" w:rsidP="00000000" w:rsidRDefault="00000000" w:rsidRPr="00000000" w14:paraId="00000033">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cld</w:t>
      </w:r>
      <w:r w:rsidDel="00000000" w:rsidR="00000000" w:rsidRPr="00000000">
        <w:rPr>
          <w:rFonts w:ascii="Times New Roman" w:cs="Times New Roman" w:eastAsia="Times New Roman" w:hAnsi="Times New Roman"/>
          <w:sz w:val="24"/>
          <w:szCs w:val="24"/>
          <w:rtl w:val="0"/>
        </w:rPr>
        <w:t xml:space="preserve">: Limpia el indicador de dirección (</w:t>
      </w:r>
      <w:r w:rsidDel="00000000" w:rsidR="00000000" w:rsidRPr="00000000">
        <w:rPr>
          <w:rFonts w:ascii="Times New Roman" w:cs="Times New Roman" w:eastAsia="Times New Roman" w:hAnsi="Times New Roman"/>
          <w:color w:val="188038"/>
          <w:sz w:val="24"/>
          <w:szCs w:val="24"/>
          <w:rtl w:val="0"/>
        </w:rPr>
        <w:t xml:space="preserve">Direction Flag</w:t>
      </w:r>
      <w:r w:rsidDel="00000000" w:rsidR="00000000" w:rsidRPr="00000000">
        <w:rPr>
          <w:rFonts w:ascii="Times New Roman" w:cs="Times New Roman" w:eastAsia="Times New Roman" w:hAnsi="Times New Roman"/>
          <w:sz w:val="24"/>
          <w:szCs w:val="24"/>
          <w:rtl w:val="0"/>
        </w:rPr>
        <w:t xml:space="preserve">), asegurando que las operaciones de cadenas avancen hacia adelante.</w:t>
      </w:r>
    </w:p>
    <w:p w:rsidR="00000000" w:rsidDel="00000000" w:rsidP="00000000" w:rsidRDefault="00000000" w:rsidRPr="00000000" w14:paraId="00000034">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mov si, menu</w:t>
      </w:r>
      <w:r w:rsidDel="00000000" w:rsidR="00000000" w:rsidRPr="00000000">
        <w:rPr>
          <w:rFonts w:ascii="Times New Roman" w:cs="Times New Roman" w:eastAsia="Times New Roman" w:hAnsi="Times New Roman"/>
          <w:sz w:val="24"/>
          <w:szCs w:val="24"/>
          <w:rtl w:val="0"/>
        </w:rPr>
        <w:t xml:space="preserve">: Carga la dirección de la cadena </w:t>
      </w:r>
      <w:r w:rsidDel="00000000" w:rsidR="00000000" w:rsidRPr="00000000">
        <w:rPr>
          <w:rFonts w:ascii="Times New Roman" w:cs="Times New Roman" w:eastAsia="Times New Roman" w:hAnsi="Times New Roman"/>
          <w:color w:val="188038"/>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en el registro </w:t>
      </w:r>
      <w:r w:rsidDel="00000000" w:rsidR="00000000" w:rsidRPr="00000000">
        <w:rPr>
          <w:rFonts w:ascii="Times New Roman" w:cs="Times New Roman" w:eastAsia="Times New Roman" w:hAnsi="Times New Roman"/>
          <w:color w:val="188038"/>
          <w:sz w:val="24"/>
          <w:szCs w:val="24"/>
          <w:rtl w:val="0"/>
        </w:rPr>
        <w:t xml:space="preserve">SI</w:t>
      </w:r>
      <w:r w:rsidDel="00000000" w:rsidR="00000000" w:rsidRPr="00000000">
        <w:rPr>
          <w:rFonts w:ascii="Times New Roman" w:cs="Times New Roman" w:eastAsia="Times New Roman" w:hAnsi="Times New Roman"/>
          <w:sz w:val="24"/>
          <w:szCs w:val="24"/>
          <w:rtl w:val="0"/>
        </w:rPr>
        <w:t xml:space="preserve"> (Source Index), que se usará para acceder a los caracteres.</w:t>
      </w:r>
    </w:p>
    <w:p w:rsidR="00000000" w:rsidDel="00000000" w:rsidP="00000000" w:rsidRDefault="00000000" w:rsidRPr="00000000" w14:paraId="00000035">
      <w:pPr>
        <w:numPr>
          <w:ilvl w:val="0"/>
          <w:numId w:val="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call print_string</w:t>
      </w:r>
      <w:r w:rsidDel="00000000" w:rsidR="00000000" w:rsidRPr="00000000">
        <w:rPr>
          <w:rFonts w:ascii="Times New Roman" w:cs="Times New Roman" w:eastAsia="Times New Roman" w:hAnsi="Times New Roman"/>
          <w:sz w:val="24"/>
          <w:szCs w:val="24"/>
          <w:rtl w:val="0"/>
        </w:rPr>
        <w:t xml:space="preserve">: Llama a la subrutina </w:t>
      </w:r>
      <w:r w:rsidDel="00000000" w:rsidR="00000000" w:rsidRPr="00000000">
        <w:rPr>
          <w:rFonts w:ascii="Times New Roman" w:cs="Times New Roman" w:eastAsia="Times New Roman" w:hAnsi="Times New Roman"/>
          <w:color w:val="188038"/>
          <w:sz w:val="24"/>
          <w:szCs w:val="24"/>
          <w:rtl w:val="0"/>
        </w:rPr>
        <w:t xml:space="preserve">print_string</w:t>
      </w:r>
      <w:r w:rsidDel="00000000" w:rsidR="00000000" w:rsidRPr="00000000">
        <w:rPr>
          <w:rFonts w:ascii="Times New Roman" w:cs="Times New Roman" w:eastAsia="Times New Roman" w:hAnsi="Times New Roman"/>
          <w:sz w:val="24"/>
          <w:szCs w:val="24"/>
          <w:rtl w:val="0"/>
        </w:rPr>
        <w:t xml:space="preserve"> para imprimir el texto almacenado en </w:t>
      </w:r>
      <w:r w:rsidDel="00000000" w:rsidR="00000000" w:rsidRPr="00000000">
        <w:rPr>
          <w:rFonts w:ascii="Times New Roman" w:cs="Times New Roman" w:eastAsia="Times New Roman" w:hAnsi="Times New Roman"/>
          <w:color w:val="188038"/>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ind w:left="0" w:firstLine="0"/>
        <w:rPr>
          <w:rFonts w:ascii="Times New Roman" w:cs="Times New Roman" w:eastAsia="Times New Roman" w:hAnsi="Times New Roman"/>
          <w:sz w:val="24"/>
          <w:szCs w:val="24"/>
        </w:rPr>
      </w:pPr>
      <w:bookmarkStart w:colFirst="0" w:colLast="0" w:name="_lgp53xdvphs6" w:id="1"/>
      <w:bookmarkEnd w:id="1"/>
      <w:r w:rsidDel="00000000" w:rsidR="00000000" w:rsidRPr="00000000">
        <w:rPr>
          <w:rFonts w:ascii="Times New Roman" w:cs="Times New Roman" w:eastAsia="Times New Roman" w:hAnsi="Times New Roman"/>
          <w:b w:val="1"/>
          <w:color w:val="000000"/>
          <w:sz w:val="24"/>
          <w:szCs w:val="24"/>
          <w:rtl w:val="0"/>
        </w:rPr>
        <w:t xml:space="preserve">Lectura y manejo de opciones</w:t>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call read_input</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cmp byte [buffer], '1' ; Compara la entrada con '1'</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je .read_option</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cmp byte [buffer], '2' ; Compara la entrada con '2'</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je .write_option</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jmp boot               ; Si no coincide, regresa al menú</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call read_input</w:t>
      </w:r>
      <w:r w:rsidDel="00000000" w:rsidR="00000000" w:rsidRPr="00000000">
        <w:rPr>
          <w:rFonts w:ascii="Times New Roman" w:cs="Times New Roman" w:eastAsia="Times New Roman" w:hAnsi="Times New Roman"/>
          <w:sz w:val="24"/>
          <w:szCs w:val="24"/>
          <w:rtl w:val="0"/>
        </w:rPr>
        <w:t xml:space="preserve">: Llama a la subrutina </w:t>
      </w:r>
      <w:r w:rsidDel="00000000" w:rsidR="00000000" w:rsidRPr="00000000">
        <w:rPr>
          <w:rFonts w:ascii="Times New Roman" w:cs="Times New Roman" w:eastAsia="Times New Roman" w:hAnsi="Times New Roman"/>
          <w:color w:val="188038"/>
          <w:sz w:val="24"/>
          <w:szCs w:val="24"/>
          <w:rtl w:val="0"/>
        </w:rPr>
        <w:t xml:space="preserve">read_input</w:t>
      </w:r>
      <w:r w:rsidDel="00000000" w:rsidR="00000000" w:rsidRPr="00000000">
        <w:rPr>
          <w:rFonts w:ascii="Times New Roman" w:cs="Times New Roman" w:eastAsia="Times New Roman" w:hAnsi="Times New Roman"/>
          <w:sz w:val="24"/>
          <w:szCs w:val="24"/>
          <w:rtl w:val="0"/>
        </w:rPr>
        <w:t xml:space="preserve"> para leer un carácter ingresado por el usuario.</w:t>
      </w:r>
    </w:p>
    <w:p w:rsidR="00000000" w:rsidDel="00000000" w:rsidP="00000000" w:rsidRDefault="00000000" w:rsidRPr="00000000" w14:paraId="0000003F">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cmp byte [buffer], '1'</w:t>
      </w:r>
      <w:r w:rsidDel="00000000" w:rsidR="00000000" w:rsidRPr="00000000">
        <w:rPr>
          <w:rFonts w:ascii="Times New Roman" w:cs="Times New Roman" w:eastAsia="Times New Roman" w:hAnsi="Times New Roman"/>
          <w:sz w:val="24"/>
          <w:szCs w:val="24"/>
          <w:rtl w:val="0"/>
        </w:rPr>
        <w:t xml:space="preserve">: Compara el contenido de </w:t>
      </w:r>
      <w:r w:rsidDel="00000000" w:rsidR="00000000" w:rsidRPr="00000000">
        <w:rPr>
          <w:rFonts w:ascii="Times New Roman" w:cs="Times New Roman" w:eastAsia="Times New Roman" w:hAnsi="Times New Roman"/>
          <w:color w:val="188038"/>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 con el carácter </w:t>
      </w:r>
      <w:r w:rsidDel="00000000" w:rsidR="00000000" w:rsidRPr="00000000">
        <w:rPr>
          <w:rFonts w:ascii="Times New Roman" w:cs="Times New Roman" w:eastAsia="Times New Roman" w:hAnsi="Times New Roman"/>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je .read_option</w:t>
      </w:r>
      <w:r w:rsidDel="00000000" w:rsidR="00000000" w:rsidRPr="00000000">
        <w:rPr>
          <w:rFonts w:ascii="Times New Roman" w:cs="Times New Roman" w:eastAsia="Times New Roman" w:hAnsi="Times New Roman"/>
          <w:sz w:val="24"/>
          <w:szCs w:val="24"/>
          <w:rtl w:val="0"/>
        </w:rPr>
        <w:t xml:space="preserve">: Salta a </w:t>
      </w:r>
      <w:r w:rsidDel="00000000" w:rsidR="00000000" w:rsidRPr="00000000">
        <w:rPr>
          <w:rFonts w:ascii="Times New Roman" w:cs="Times New Roman" w:eastAsia="Times New Roman" w:hAnsi="Times New Roman"/>
          <w:color w:val="188038"/>
          <w:sz w:val="24"/>
          <w:szCs w:val="24"/>
          <w:rtl w:val="0"/>
        </w:rPr>
        <w:t xml:space="preserve">.read_option</w:t>
      </w:r>
      <w:r w:rsidDel="00000000" w:rsidR="00000000" w:rsidRPr="00000000">
        <w:rPr>
          <w:rFonts w:ascii="Times New Roman" w:cs="Times New Roman" w:eastAsia="Times New Roman" w:hAnsi="Times New Roman"/>
          <w:sz w:val="24"/>
          <w:szCs w:val="24"/>
          <w:rtl w:val="0"/>
        </w:rPr>
        <w:t xml:space="preserve"> si la comparación es verdadera (el usuario ingresó '1').</w:t>
      </w:r>
    </w:p>
    <w:p w:rsidR="00000000" w:rsidDel="00000000" w:rsidP="00000000" w:rsidRDefault="00000000" w:rsidRPr="00000000" w14:paraId="00000041">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cmp byte [buffer], '2'</w:t>
      </w:r>
      <w:r w:rsidDel="00000000" w:rsidR="00000000" w:rsidRPr="00000000">
        <w:rPr>
          <w:rFonts w:ascii="Times New Roman" w:cs="Times New Roman" w:eastAsia="Times New Roman" w:hAnsi="Times New Roman"/>
          <w:sz w:val="24"/>
          <w:szCs w:val="24"/>
          <w:rtl w:val="0"/>
        </w:rPr>
        <w:t xml:space="preserve">: Compara el contenido de </w:t>
      </w:r>
      <w:r w:rsidDel="00000000" w:rsidR="00000000" w:rsidRPr="00000000">
        <w:rPr>
          <w:rFonts w:ascii="Times New Roman" w:cs="Times New Roman" w:eastAsia="Times New Roman" w:hAnsi="Times New Roman"/>
          <w:color w:val="188038"/>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 con el carácter </w:t>
      </w:r>
      <w:r w:rsidDel="00000000" w:rsidR="00000000" w:rsidRPr="00000000">
        <w:rPr>
          <w:rFonts w:ascii="Times New Roman" w:cs="Times New Roman" w:eastAsia="Times New Roman" w:hAnsi="Times New Roman"/>
          <w:color w:val="188038"/>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je .write_option</w:t>
      </w:r>
      <w:r w:rsidDel="00000000" w:rsidR="00000000" w:rsidRPr="00000000">
        <w:rPr>
          <w:rFonts w:ascii="Times New Roman" w:cs="Times New Roman" w:eastAsia="Times New Roman" w:hAnsi="Times New Roman"/>
          <w:sz w:val="24"/>
          <w:szCs w:val="24"/>
          <w:rtl w:val="0"/>
        </w:rPr>
        <w:t xml:space="preserve">: Salta a </w:t>
      </w:r>
      <w:r w:rsidDel="00000000" w:rsidR="00000000" w:rsidRPr="00000000">
        <w:rPr>
          <w:rFonts w:ascii="Times New Roman" w:cs="Times New Roman" w:eastAsia="Times New Roman" w:hAnsi="Times New Roman"/>
          <w:color w:val="188038"/>
          <w:sz w:val="24"/>
          <w:szCs w:val="24"/>
          <w:rtl w:val="0"/>
        </w:rPr>
        <w:t xml:space="preserve">.write_option</w:t>
      </w:r>
      <w:r w:rsidDel="00000000" w:rsidR="00000000" w:rsidRPr="00000000">
        <w:rPr>
          <w:rFonts w:ascii="Times New Roman" w:cs="Times New Roman" w:eastAsia="Times New Roman" w:hAnsi="Times New Roman"/>
          <w:sz w:val="24"/>
          <w:szCs w:val="24"/>
          <w:rtl w:val="0"/>
        </w:rPr>
        <w:t xml:space="preserve"> si la comparación es verdadera (el usuario ingresó '2').</w:t>
      </w:r>
    </w:p>
    <w:p w:rsidR="00000000" w:rsidDel="00000000" w:rsidP="00000000" w:rsidRDefault="00000000" w:rsidRPr="00000000" w14:paraId="00000043">
      <w:pPr>
        <w:numPr>
          <w:ilvl w:val="0"/>
          <w:numId w:val="9"/>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jmp boot</w:t>
      </w:r>
      <w:r w:rsidDel="00000000" w:rsidR="00000000" w:rsidRPr="00000000">
        <w:rPr>
          <w:rFonts w:ascii="Times New Roman" w:cs="Times New Roman" w:eastAsia="Times New Roman" w:hAnsi="Times New Roman"/>
          <w:sz w:val="24"/>
          <w:szCs w:val="24"/>
          <w:rtl w:val="0"/>
        </w:rPr>
        <w:t xml:space="preserve">: Si ninguna opción es válida, vuelve al inicio del menú.</w:t>
      </w:r>
    </w:p>
    <w:p w:rsidR="00000000" w:rsidDel="00000000" w:rsidP="00000000" w:rsidRDefault="00000000" w:rsidRPr="00000000" w14:paraId="0000004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ind w:left="0" w:firstLine="0"/>
        <w:rPr>
          <w:rFonts w:ascii="Times New Roman" w:cs="Times New Roman" w:eastAsia="Times New Roman" w:hAnsi="Times New Roman"/>
          <w:sz w:val="24"/>
          <w:szCs w:val="24"/>
        </w:rPr>
      </w:pPr>
      <w:bookmarkStart w:colFirst="0" w:colLast="0" w:name="_yuaafgaie1j7" w:id="2"/>
      <w:bookmarkEnd w:id="2"/>
      <w:r w:rsidDel="00000000" w:rsidR="00000000" w:rsidRPr="00000000">
        <w:rPr>
          <w:rFonts w:ascii="Times New Roman" w:cs="Times New Roman" w:eastAsia="Times New Roman" w:hAnsi="Times New Roman"/>
          <w:b w:val="1"/>
          <w:color w:val="000000"/>
          <w:sz w:val="24"/>
          <w:szCs w:val="24"/>
          <w:rtl w:val="0"/>
        </w:rPr>
        <w:t xml:space="preserve">Opción: Leer texto</w:t>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.read_option:</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call read_text     ; Llama a la función `read_text`</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jmp boot           ; Vuelve al menú</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call read_text</w:t>
      </w:r>
      <w:r w:rsidDel="00000000" w:rsidR="00000000" w:rsidRPr="00000000">
        <w:rPr>
          <w:rFonts w:ascii="Times New Roman" w:cs="Times New Roman" w:eastAsia="Times New Roman" w:hAnsi="Times New Roman"/>
          <w:sz w:val="24"/>
          <w:szCs w:val="24"/>
          <w:rtl w:val="0"/>
        </w:rPr>
        <w:t xml:space="preserve">: Llama a la subrutina </w:t>
      </w:r>
      <w:r w:rsidDel="00000000" w:rsidR="00000000" w:rsidRPr="00000000">
        <w:rPr>
          <w:rFonts w:ascii="Times New Roman" w:cs="Times New Roman" w:eastAsia="Times New Roman" w:hAnsi="Times New Roman"/>
          <w:color w:val="188038"/>
          <w:sz w:val="24"/>
          <w:szCs w:val="24"/>
          <w:rtl w:val="0"/>
        </w:rPr>
        <w:t xml:space="preserve">read_text</w:t>
      </w:r>
      <w:r w:rsidDel="00000000" w:rsidR="00000000" w:rsidRPr="00000000">
        <w:rPr>
          <w:rFonts w:ascii="Times New Roman" w:cs="Times New Roman" w:eastAsia="Times New Roman" w:hAnsi="Times New Roman"/>
          <w:sz w:val="24"/>
          <w:szCs w:val="24"/>
          <w:rtl w:val="0"/>
        </w:rPr>
        <w:t xml:space="preserve">, que permite al usuario escribir hasta 32 caracteres y los guarda en </w:t>
      </w:r>
      <w:r w:rsidDel="00000000" w:rsidR="00000000" w:rsidRPr="00000000">
        <w:rPr>
          <w:rFonts w:ascii="Times New Roman" w:cs="Times New Roman" w:eastAsia="Times New Roman" w:hAnsi="Times New Roman"/>
          <w:color w:val="188038"/>
          <w:sz w:val="24"/>
          <w:szCs w:val="24"/>
          <w:rtl w:val="0"/>
        </w:rPr>
        <w:t xml:space="preserve">input_buffer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numPr>
          <w:ilvl w:val="0"/>
          <w:numId w:val="1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jmp boot</w:t>
      </w:r>
      <w:r w:rsidDel="00000000" w:rsidR="00000000" w:rsidRPr="00000000">
        <w:rPr>
          <w:rFonts w:ascii="Times New Roman" w:cs="Times New Roman" w:eastAsia="Times New Roman" w:hAnsi="Times New Roman"/>
          <w:sz w:val="24"/>
          <w:szCs w:val="24"/>
          <w:rtl w:val="0"/>
        </w:rPr>
        <w:t xml:space="preserve">: Regresa al menú principal.</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Opción: Mostrar texto</w:t>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.write_option:</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call print_text    ; Llama a la función `print_text`</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jmp boot           ; Vuelve al menú</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call print_text</w:t>
      </w:r>
      <w:r w:rsidDel="00000000" w:rsidR="00000000" w:rsidRPr="00000000">
        <w:rPr>
          <w:rFonts w:ascii="Times New Roman" w:cs="Times New Roman" w:eastAsia="Times New Roman" w:hAnsi="Times New Roman"/>
          <w:sz w:val="24"/>
          <w:szCs w:val="24"/>
          <w:rtl w:val="0"/>
        </w:rPr>
        <w:t xml:space="preserve">: Llama a la subrutina </w:t>
      </w:r>
      <w:r w:rsidDel="00000000" w:rsidR="00000000" w:rsidRPr="00000000">
        <w:rPr>
          <w:rFonts w:ascii="Times New Roman" w:cs="Times New Roman" w:eastAsia="Times New Roman" w:hAnsi="Times New Roman"/>
          <w:color w:val="188038"/>
          <w:sz w:val="24"/>
          <w:szCs w:val="24"/>
          <w:rtl w:val="0"/>
        </w:rPr>
        <w:t xml:space="preserve">print_text</w:t>
      </w:r>
      <w:r w:rsidDel="00000000" w:rsidR="00000000" w:rsidRPr="00000000">
        <w:rPr>
          <w:rFonts w:ascii="Times New Roman" w:cs="Times New Roman" w:eastAsia="Times New Roman" w:hAnsi="Times New Roman"/>
          <w:sz w:val="24"/>
          <w:szCs w:val="24"/>
          <w:rtl w:val="0"/>
        </w:rPr>
        <w:t xml:space="preserve">, que imprime el contenido de </w:t>
      </w:r>
      <w:r w:rsidDel="00000000" w:rsidR="00000000" w:rsidRPr="00000000">
        <w:rPr>
          <w:rFonts w:ascii="Times New Roman" w:cs="Times New Roman" w:eastAsia="Times New Roman" w:hAnsi="Times New Roman"/>
          <w:color w:val="188038"/>
          <w:sz w:val="24"/>
          <w:szCs w:val="24"/>
          <w:rtl w:val="0"/>
        </w:rPr>
        <w:t xml:space="preserve">input_buffer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numPr>
          <w:ilvl w:val="0"/>
          <w:numId w:val="10"/>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jmp boot</w:t>
      </w:r>
      <w:r w:rsidDel="00000000" w:rsidR="00000000" w:rsidRPr="00000000">
        <w:rPr>
          <w:rFonts w:ascii="Times New Roman" w:cs="Times New Roman" w:eastAsia="Times New Roman" w:hAnsi="Times New Roman"/>
          <w:sz w:val="24"/>
          <w:szCs w:val="24"/>
          <w:rtl w:val="0"/>
        </w:rPr>
        <w:t xml:space="preserve">: Regresa al menú principal.</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Cadenas de texto</w: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menu db "Seleccione una opción:", 0ah, 0dh</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menu_option1 db "1. Leer", 0ah, 0dh</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menu_option2 db "2. Escribir", 0ah, 0dh</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menu_exit db "0. Salir", 0ah, 0dh, 0</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son cadenas de texto mostradas al usuario.</w:t>
      </w:r>
    </w:p>
    <w:p w:rsidR="00000000" w:rsidDel="00000000" w:rsidP="00000000" w:rsidRDefault="00000000" w:rsidRPr="00000000" w14:paraId="00000059">
      <w:pPr>
        <w:numPr>
          <w:ilvl w:val="1"/>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db</w:t>
      </w:r>
      <w:r w:rsidDel="00000000" w:rsidR="00000000" w:rsidRPr="00000000">
        <w:rPr>
          <w:rFonts w:ascii="Times New Roman" w:cs="Times New Roman" w:eastAsia="Times New Roman" w:hAnsi="Times New Roman"/>
          <w:sz w:val="24"/>
          <w:szCs w:val="24"/>
          <w:rtl w:val="0"/>
        </w:rPr>
        <w:t xml:space="preserve">: Define una cadena de bytes.</w:t>
      </w:r>
    </w:p>
    <w:p w:rsidR="00000000" w:rsidDel="00000000" w:rsidP="00000000" w:rsidRDefault="00000000" w:rsidRPr="00000000" w14:paraId="0000005A">
      <w:pPr>
        <w:numPr>
          <w:ilvl w:val="1"/>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0ah</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color w:val="188038"/>
          <w:sz w:val="24"/>
          <w:szCs w:val="24"/>
          <w:rtl w:val="0"/>
        </w:rPr>
        <w:t xml:space="preserve">0dh</w:t>
      </w:r>
      <w:r w:rsidDel="00000000" w:rsidR="00000000" w:rsidRPr="00000000">
        <w:rPr>
          <w:rFonts w:ascii="Times New Roman" w:cs="Times New Roman" w:eastAsia="Times New Roman" w:hAnsi="Times New Roman"/>
          <w:sz w:val="24"/>
          <w:szCs w:val="24"/>
          <w:rtl w:val="0"/>
        </w:rPr>
        <w:t xml:space="preserve">: Representan un salto de línea y retorno de carro (equivalentes a </w:t>
      </w:r>
      <w:r w:rsidDel="00000000" w:rsidR="00000000" w:rsidRPr="00000000">
        <w:rPr>
          <w:rFonts w:ascii="Times New Roman" w:cs="Times New Roman" w:eastAsia="Times New Roman" w:hAnsi="Times New Roman"/>
          <w:color w:val="188038"/>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color w:val="188038"/>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numPr>
          <w:ilvl w:val="1"/>
          <w:numId w:val="8"/>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al final marca el fin de la cadena.</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Buffer</w:t>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buffer db 0          ; Almacena la opción seleccionada</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input_buffer db 32, 0  ; Espacio para almacenar texto (máximo 32 caracteres)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 Guarda la opción seleccionada por el usuario (un carácter).</w:t>
      </w:r>
    </w:p>
    <w:p w:rsidR="00000000" w:rsidDel="00000000" w:rsidP="00000000" w:rsidRDefault="00000000" w:rsidRPr="00000000" w14:paraId="00000061">
      <w:pPr>
        <w:numPr>
          <w:ilvl w:val="0"/>
          <w:numId w:val="7"/>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input_buffer</w:t>
      </w:r>
      <w:r w:rsidDel="00000000" w:rsidR="00000000" w:rsidRPr="00000000">
        <w:rPr>
          <w:rFonts w:ascii="Times New Roman" w:cs="Times New Roman" w:eastAsia="Times New Roman" w:hAnsi="Times New Roman"/>
          <w:sz w:val="24"/>
          <w:szCs w:val="24"/>
          <w:rtl w:val="0"/>
        </w:rPr>
        <w:t xml:space="preserve">: Espacio para guardar el texto ingresado por el usuario (máximo 32 caracteres más un terminador </w:t>
      </w:r>
      <w:r w:rsidDel="00000000" w:rsidR="00000000" w:rsidRPr="00000000">
        <w:rPr>
          <w:rFonts w:ascii="Times New Roman" w:cs="Times New Roman" w:eastAsia="Times New Roman" w:hAnsi="Times New Roman"/>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Subrutina: Leer opción del usuario</w:t>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read_input:</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mov ah, 0x00        ; Preparar la función BIOS para leer un carácter</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int 0x16            ; Llama a la interrupción 0x16 (teclado)</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mov [buffer], al    ; Guarda el carácter leído en `buffer`</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ret                 ; Retorna al llamador</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mov ah, 0x00</w:t>
      </w:r>
      <w:r w:rsidDel="00000000" w:rsidR="00000000" w:rsidRPr="00000000">
        <w:rPr>
          <w:rFonts w:ascii="Times New Roman" w:cs="Times New Roman" w:eastAsia="Times New Roman" w:hAnsi="Times New Roman"/>
          <w:sz w:val="24"/>
          <w:szCs w:val="24"/>
          <w:rtl w:val="0"/>
        </w:rPr>
        <w:t xml:space="preserve">: Configura el registro </w:t>
      </w:r>
      <w:r w:rsidDel="00000000" w:rsidR="00000000" w:rsidRPr="00000000">
        <w:rPr>
          <w:rFonts w:ascii="Times New Roman" w:cs="Times New Roman" w:eastAsia="Times New Roman" w:hAnsi="Times New Roman"/>
          <w:color w:val="188038"/>
          <w:sz w:val="24"/>
          <w:szCs w:val="24"/>
          <w:rtl w:val="0"/>
        </w:rPr>
        <w:t xml:space="preserve">AH</w:t>
      </w:r>
      <w:r w:rsidDel="00000000" w:rsidR="00000000" w:rsidRPr="00000000">
        <w:rPr>
          <w:rFonts w:ascii="Times New Roman" w:cs="Times New Roman" w:eastAsia="Times New Roman" w:hAnsi="Times New Roman"/>
          <w:sz w:val="24"/>
          <w:szCs w:val="24"/>
          <w:rtl w:val="0"/>
        </w:rPr>
        <w:t xml:space="preserve"> para la función de leer un carácter desde el teclado.</w:t>
      </w:r>
    </w:p>
    <w:p w:rsidR="00000000" w:rsidDel="00000000" w:rsidP="00000000" w:rsidRDefault="00000000" w:rsidRPr="00000000" w14:paraId="0000006C">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int 0x16</w:t>
      </w:r>
      <w:r w:rsidDel="00000000" w:rsidR="00000000" w:rsidRPr="00000000">
        <w:rPr>
          <w:rFonts w:ascii="Times New Roman" w:cs="Times New Roman" w:eastAsia="Times New Roman" w:hAnsi="Times New Roman"/>
          <w:sz w:val="24"/>
          <w:szCs w:val="24"/>
          <w:rtl w:val="0"/>
        </w:rPr>
        <w:t xml:space="preserve">: Llama a la interrupción del BIOS para leer el carácter ingresado por el usuario.</w:t>
      </w:r>
    </w:p>
    <w:p w:rsidR="00000000" w:rsidDel="00000000" w:rsidP="00000000" w:rsidRDefault="00000000" w:rsidRPr="00000000" w14:paraId="0000006D">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mov [buffer], al</w:t>
      </w:r>
      <w:r w:rsidDel="00000000" w:rsidR="00000000" w:rsidRPr="00000000">
        <w:rPr>
          <w:rFonts w:ascii="Times New Roman" w:cs="Times New Roman" w:eastAsia="Times New Roman" w:hAnsi="Times New Roman"/>
          <w:sz w:val="24"/>
          <w:szCs w:val="24"/>
          <w:rtl w:val="0"/>
        </w:rPr>
        <w:t xml:space="preserve">: Guarda el carácter leído en </w:t>
      </w:r>
      <w:r w:rsidDel="00000000" w:rsidR="00000000" w:rsidRPr="00000000">
        <w:rPr>
          <w:rFonts w:ascii="Times New Roman" w:cs="Times New Roman" w:eastAsia="Times New Roman" w:hAnsi="Times New Roman"/>
          <w:color w:val="188038"/>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numPr>
          <w:ilvl w:val="0"/>
          <w:numId w:val="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ret</w:t>
      </w:r>
      <w:r w:rsidDel="00000000" w:rsidR="00000000" w:rsidRPr="00000000">
        <w:rPr>
          <w:rFonts w:ascii="Times New Roman" w:cs="Times New Roman" w:eastAsia="Times New Roman" w:hAnsi="Times New Roman"/>
          <w:sz w:val="24"/>
          <w:szCs w:val="24"/>
          <w:rtl w:val="0"/>
        </w:rPr>
        <w:t xml:space="preserve">: Vuelve al punto desde donde se llamó la subrutina.</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Su</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b w:val="1"/>
          <w:color w:val="000000"/>
          <w:sz w:val="24"/>
          <w:szCs w:val="24"/>
          <w:rtl w:val="0"/>
        </w:rPr>
        <w:t xml:space="preserve">rutina: Imprimir una cadena</w:t>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print_string:</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mov ax, 0xB800     ; Direccion de la memoria de video</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mov es, ax         ; ES apunta a la memoria de video</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.next_char: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lodsb              ; Carga el siguiente carácter en AL</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or al, al          ; Verifica si el carácter es 0 (fin de la cadena)</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jz .done_print</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mov ah, 0x07       ; Atributo de color (blanco sobre negro)</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mov [es:di], ax    ; Escribe el carácter en la memoria de video</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add di, 2          ; Avanza dos bytes (carácter y atributo)</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jmp .next_char</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.done_print:</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ret</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mov ax, 0xB800</w:t>
      </w:r>
      <w:r w:rsidDel="00000000" w:rsidR="00000000" w:rsidRPr="00000000">
        <w:rPr>
          <w:rFonts w:ascii="Times New Roman" w:cs="Times New Roman" w:eastAsia="Times New Roman" w:hAnsi="Times New Roman"/>
          <w:sz w:val="24"/>
          <w:szCs w:val="24"/>
          <w:rtl w:val="0"/>
        </w:rPr>
        <w:t xml:space="preserve">: Configura </w:t>
      </w:r>
      <w:r w:rsidDel="00000000" w:rsidR="00000000" w:rsidRPr="00000000">
        <w:rPr>
          <w:rFonts w:ascii="Times New Roman" w:cs="Times New Roman" w:eastAsia="Times New Roman" w:hAnsi="Times New Roman"/>
          <w:color w:val="188038"/>
          <w:sz w:val="24"/>
          <w:szCs w:val="24"/>
          <w:rtl w:val="0"/>
        </w:rPr>
        <w:t xml:space="preserve">AX</w:t>
      </w:r>
      <w:r w:rsidDel="00000000" w:rsidR="00000000" w:rsidRPr="00000000">
        <w:rPr>
          <w:rFonts w:ascii="Times New Roman" w:cs="Times New Roman" w:eastAsia="Times New Roman" w:hAnsi="Times New Roman"/>
          <w:sz w:val="24"/>
          <w:szCs w:val="24"/>
          <w:rtl w:val="0"/>
        </w:rPr>
        <w:t xml:space="preserve"> para apuntar al segmento de memoria de video (modo texto).</w:t>
      </w:r>
    </w:p>
    <w:p w:rsidR="00000000" w:rsidDel="00000000" w:rsidP="00000000" w:rsidRDefault="00000000" w:rsidRPr="00000000" w14:paraId="0000007F">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mov es, ax</w:t>
      </w:r>
      <w:r w:rsidDel="00000000" w:rsidR="00000000" w:rsidRPr="00000000">
        <w:rPr>
          <w:rFonts w:ascii="Times New Roman" w:cs="Times New Roman" w:eastAsia="Times New Roman" w:hAnsi="Times New Roman"/>
          <w:sz w:val="24"/>
          <w:szCs w:val="24"/>
          <w:rtl w:val="0"/>
        </w:rPr>
        <w:t xml:space="preserve">: Configura el segmento </w:t>
      </w:r>
      <w:r w:rsidDel="00000000" w:rsidR="00000000" w:rsidRPr="00000000">
        <w:rPr>
          <w:rFonts w:ascii="Times New Roman" w:cs="Times New Roman" w:eastAsia="Times New Roman" w:hAnsi="Times New Roman"/>
          <w:color w:val="188038"/>
          <w:sz w:val="24"/>
          <w:szCs w:val="24"/>
          <w:rtl w:val="0"/>
        </w:rPr>
        <w:t xml:space="preserve">ES</w:t>
      </w:r>
      <w:r w:rsidDel="00000000" w:rsidR="00000000" w:rsidRPr="00000000">
        <w:rPr>
          <w:rFonts w:ascii="Times New Roman" w:cs="Times New Roman" w:eastAsia="Times New Roman" w:hAnsi="Times New Roman"/>
          <w:sz w:val="24"/>
          <w:szCs w:val="24"/>
          <w:rtl w:val="0"/>
        </w:rPr>
        <w:t xml:space="preserve"> para acceder a la memoria de video.</w:t>
      </w:r>
    </w:p>
    <w:p w:rsidR="00000000" w:rsidDel="00000000" w:rsidP="00000000" w:rsidRDefault="00000000" w:rsidRPr="00000000" w14:paraId="00000080">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lodsb</w:t>
      </w:r>
      <w:r w:rsidDel="00000000" w:rsidR="00000000" w:rsidRPr="00000000">
        <w:rPr>
          <w:rFonts w:ascii="Times New Roman" w:cs="Times New Roman" w:eastAsia="Times New Roman" w:hAnsi="Times New Roman"/>
          <w:sz w:val="24"/>
          <w:szCs w:val="24"/>
          <w:rtl w:val="0"/>
        </w:rPr>
        <w:t xml:space="preserve">: Carga el siguiente carácter de </w:t>
      </w:r>
      <w:r w:rsidDel="00000000" w:rsidR="00000000" w:rsidRPr="00000000">
        <w:rPr>
          <w:rFonts w:ascii="Times New Roman" w:cs="Times New Roman" w:eastAsia="Times New Roman" w:hAnsi="Times New Roman"/>
          <w:color w:val="188038"/>
          <w:sz w:val="24"/>
          <w:szCs w:val="24"/>
          <w:rtl w:val="0"/>
        </w:rPr>
        <w:t xml:space="preserve">SI</w:t>
      </w:r>
      <w:r w:rsidDel="00000000" w:rsidR="00000000" w:rsidRPr="00000000">
        <w:rPr>
          <w:rFonts w:ascii="Times New Roman" w:cs="Times New Roman" w:eastAsia="Times New Roman" w:hAnsi="Times New Roman"/>
          <w:sz w:val="24"/>
          <w:szCs w:val="24"/>
          <w:rtl w:val="0"/>
        </w:rPr>
        <w:t xml:space="preserve"> en </w:t>
      </w:r>
      <w:r w:rsidDel="00000000" w:rsidR="00000000" w:rsidRPr="00000000">
        <w:rPr>
          <w:rFonts w:ascii="Times New Roman" w:cs="Times New Roman" w:eastAsia="Times New Roman" w:hAnsi="Times New Roman"/>
          <w:color w:val="188038"/>
          <w:sz w:val="24"/>
          <w:szCs w:val="24"/>
          <w:rtl w:val="0"/>
        </w:rPr>
        <w:t xml:space="preserve">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or al, al</w:t>
      </w:r>
      <w:r w:rsidDel="00000000" w:rsidR="00000000" w:rsidRPr="00000000">
        <w:rPr>
          <w:rFonts w:ascii="Times New Roman" w:cs="Times New Roman" w:eastAsia="Times New Roman" w:hAnsi="Times New Roman"/>
          <w:sz w:val="24"/>
          <w:szCs w:val="24"/>
          <w:rtl w:val="0"/>
        </w:rPr>
        <w:t xml:space="preserve">: Verifica si el carácter es 0 (</w:t>
      </w:r>
      <w:r w:rsidDel="00000000" w:rsidR="00000000" w:rsidRPr="00000000">
        <w:rPr>
          <w:rFonts w:ascii="Times New Roman" w:cs="Times New Roman" w:eastAsia="Times New Roman" w:hAnsi="Times New Roman"/>
          <w:color w:val="188038"/>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2">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jz .done_print</w:t>
      </w:r>
      <w:r w:rsidDel="00000000" w:rsidR="00000000" w:rsidRPr="00000000">
        <w:rPr>
          <w:rFonts w:ascii="Times New Roman" w:cs="Times New Roman" w:eastAsia="Times New Roman" w:hAnsi="Times New Roman"/>
          <w:sz w:val="24"/>
          <w:szCs w:val="24"/>
          <w:rtl w:val="0"/>
        </w:rPr>
        <w:t xml:space="preserve">: Si el carácter es 0, termina.</w:t>
      </w:r>
    </w:p>
    <w:p w:rsidR="00000000" w:rsidDel="00000000" w:rsidP="00000000" w:rsidRDefault="00000000" w:rsidRPr="00000000" w14:paraId="00000083">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mov ah, 0x07</w:t>
      </w:r>
      <w:r w:rsidDel="00000000" w:rsidR="00000000" w:rsidRPr="00000000">
        <w:rPr>
          <w:rFonts w:ascii="Times New Roman" w:cs="Times New Roman" w:eastAsia="Times New Roman" w:hAnsi="Times New Roman"/>
          <w:sz w:val="24"/>
          <w:szCs w:val="24"/>
          <w:rtl w:val="0"/>
        </w:rPr>
        <w:t xml:space="preserve">: Configura el color del texto (blanco sobre negro).</w:t>
      </w:r>
    </w:p>
    <w:p w:rsidR="00000000" w:rsidDel="00000000" w:rsidP="00000000" w:rsidRDefault="00000000" w:rsidRPr="00000000" w14:paraId="00000084">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mov [es:di], ax</w:t>
      </w:r>
      <w:r w:rsidDel="00000000" w:rsidR="00000000" w:rsidRPr="00000000">
        <w:rPr>
          <w:rFonts w:ascii="Times New Roman" w:cs="Times New Roman" w:eastAsia="Times New Roman" w:hAnsi="Times New Roman"/>
          <w:sz w:val="24"/>
          <w:szCs w:val="24"/>
          <w:rtl w:val="0"/>
        </w:rPr>
        <w:t xml:space="preserve">: Escribe el carácter y el atributo en la memoria de video.</w:t>
      </w:r>
    </w:p>
    <w:p w:rsidR="00000000" w:rsidDel="00000000" w:rsidP="00000000" w:rsidRDefault="00000000" w:rsidRPr="00000000" w14:paraId="00000085">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add di, 2</w:t>
      </w:r>
      <w:r w:rsidDel="00000000" w:rsidR="00000000" w:rsidRPr="00000000">
        <w:rPr>
          <w:rFonts w:ascii="Times New Roman" w:cs="Times New Roman" w:eastAsia="Times New Roman" w:hAnsi="Times New Roman"/>
          <w:sz w:val="24"/>
          <w:szCs w:val="24"/>
          <w:rtl w:val="0"/>
        </w:rPr>
        <w:t xml:space="preserve">: Avanza al siguiente carácter en pantalla.</w:t>
      </w:r>
    </w:p>
    <w:p w:rsidR="00000000" w:rsidDel="00000000" w:rsidP="00000000" w:rsidRDefault="00000000" w:rsidRPr="00000000" w14:paraId="00000086">
      <w:pPr>
        <w:numPr>
          <w:ilvl w:val="0"/>
          <w:numId w:val="5"/>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ret</w:t>
      </w:r>
      <w:r w:rsidDel="00000000" w:rsidR="00000000" w:rsidRPr="00000000">
        <w:rPr>
          <w:rFonts w:ascii="Times New Roman" w:cs="Times New Roman" w:eastAsia="Times New Roman" w:hAnsi="Times New Roman"/>
          <w:sz w:val="24"/>
          <w:szCs w:val="24"/>
          <w:rtl w:val="0"/>
        </w:rPr>
        <w:t xml:space="preserve">: Regresa al llamador.</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Relleno y firma</w:t>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times 510 - ($ - $$) db 0  ; Rellena con ceros hasta 510 bytes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dw 0xAA55                  ; Firma requerida del sector de arranque</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times</w:t>
      </w:r>
      <w:r w:rsidDel="00000000" w:rsidR="00000000" w:rsidRPr="00000000">
        <w:rPr>
          <w:rFonts w:ascii="Times New Roman" w:cs="Times New Roman" w:eastAsia="Times New Roman" w:hAnsi="Times New Roman"/>
          <w:sz w:val="24"/>
          <w:szCs w:val="24"/>
          <w:rtl w:val="0"/>
        </w:rPr>
        <w:t xml:space="preserve">: Llena el resto del espacio del sector con ceros para que el tamaño total sea de 512 bytes.</w:t>
      </w:r>
    </w:p>
    <w:p w:rsidR="00000000" w:rsidDel="00000000" w:rsidP="00000000" w:rsidRDefault="00000000" w:rsidRPr="00000000" w14:paraId="0000008C">
      <w:pPr>
        <w:numPr>
          <w:ilvl w:val="0"/>
          <w:numId w:val="3"/>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dw 0xAA55</w:t>
      </w:r>
      <w:r w:rsidDel="00000000" w:rsidR="00000000" w:rsidRPr="00000000">
        <w:rPr>
          <w:rFonts w:ascii="Times New Roman" w:cs="Times New Roman" w:eastAsia="Times New Roman" w:hAnsi="Times New Roman"/>
          <w:sz w:val="24"/>
          <w:szCs w:val="24"/>
          <w:rtl w:val="0"/>
        </w:rPr>
        <w:t xml:space="preserve">: Agrega la firma estándar del sector de arranque. El BIOS solo ejecutará el código si encuentra esta firma.</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de pruebas: </w:t>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detallamos el proceso que seguimos para desarrollar un bootloader básico utilizando lenguaje ensamblador, este proyecto tiene como objetivo familiarizarnos con los conceptos clave del arranque del sistema y el uso del modo real de 16 bits. El bootloader que implementamos permite al usuario interactuar con un menú, ingresar texto y visualizarlo en pantalla. </w:t>
      </w:r>
    </w:p>
    <w:p w:rsidR="00000000" w:rsidDel="00000000" w:rsidP="00000000" w:rsidRDefault="00000000" w:rsidRPr="00000000" w14:paraId="0000009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 del Código</w:t>
      </w:r>
    </w:p>
    <w:p w:rsidR="00000000" w:rsidDel="00000000" w:rsidP="00000000" w:rsidRDefault="00000000" w:rsidRPr="00000000" w14:paraId="0000009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Estructura Básica del Bootloader</w:t>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tarea fue establecer la base de nuestro bootloader. Sabemos que este debe comenzar en la dirección de memoria 0x7C00, donde la BIOS carga el primer sector del disco. Definimos esta dirección usando la directiva org 0x7C00. Especificamos que el código debe ejecutarse en modo real de 16 bits con la directiva bits 16.</w:t>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667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005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5"/>
        <w:keepNext w:val="0"/>
        <w:keepLines w:val="0"/>
        <w:spacing w:after="40" w:before="220" w:lineRule="auto"/>
        <w:rPr>
          <w:rFonts w:ascii="Times New Roman" w:cs="Times New Roman" w:eastAsia="Times New Roman" w:hAnsi="Times New Roman"/>
          <w:b w:val="1"/>
          <w:color w:val="000000"/>
          <w:sz w:val="24"/>
          <w:szCs w:val="24"/>
        </w:rPr>
      </w:pPr>
      <w:bookmarkStart w:colFirst="0" w:colLast="0" w:name="_keli474owxko" w:id="3"/>
      <w:bookmarkEnd w:id="3"/>
      <w:r w:rsidDel="00000000" w:rsidR="00000000" w:rsidRPr="00000000">
        <w:rPr>
          <w:rFonts w:ascii="Times New Roman" w:cs="Times New Roman" w:eastAsia="Times New Roman" w:hAnsi="Times New Roman"/>
          <w:b w:val="1"/>
          <w:color w:val="000000"/>
          <w:sz w:val="24"/>
          <w:szCs w:val="24"/>
          <w:rtl w:val="0"/>
        </w:rPr>
        <w:t xml:space="preserve">2. Punto de Entrada</w:t>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comienza con un salto (</w:t>
      </w:r>
      <w:r w:rsidDel="00000000" w:rsidR="00000000" w:rsidRPr="00000000">
        <w:rPr>
          <w:rFonts w:ascii="Times New Roman" w:cs="Times New Roman" w:eastAsia="Times New Roman" w:hAnsi="Times New Roman"/>
          <w:color w:val="188038"/>
          <w:sz w:val="24"/>
          <w:szCs w:val="24"/>
          <w:rtl w:val="0"/>
        </w:rPr>
        <w:t xml:space="preserve">jmp</w:t>
      </w:r>
      <w:r w:rsidDel="00000000" w:rsidR="00000000" w:rsidRPr="00000000">
        <w:rPr>
          <w:rFonts w:ascii="Times New Roman" w:cs="Times New Roman" w:eastAsia="Times New Roman" w:hAnsi="Times New Roman"/>
          <w:sz w:val="24"/>
          <w:szCs w:val="24"/>
          <w:rtl w:val="0"/>
        </w:rPr>
        <w:t xml:space="preserve">) a la etiqueta </w:t>
      </w:r>
      <w:r w:rsidDel="00000000" w:rsidR="00000000" w:rsidRPr="00000000">
        <w:rPr>
          <w:rFonts w:ascii="Times New Roman" w:cs="Times New Roman" w:eastAsia="Times New Roman" w:hAnsi="Times New Roman"/>
          <w:color w:val="188038"/>
          <w:sz w:val="24"/>
          <w:szCs w:val="24"/>
          <w:rtl w:val="0"/>
        </w:rPr>
        <w:t xml:space="preserve">boot</w:t>
      </w:r>
      <w:r w:rsidDel="00000000" w:rsidR="00000000" w:rsidRPr="00000000">
        <w:rPr>
          <w:rFonts w:ascii="Times New Roman" w:cs="Times New Roman" w:eastAsia="Times New Roman" w:hAnsi="Times New Roman"/>
          <w:sz w:val="24"/>
          <w:szCs w:val="24"/>
          <w:rtl w:val="0"/>
        </w:rPr>
        <w:t xml:space="preserve">, asegurándonos de inicializar correctamente nuestro entorno de ejecución.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3810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242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5"/>
        <w:keepNext w:val="0"/>
        <w:keepLines w:val="0"/>
        <w:spacing w:after="40" w:before="220" w:lineRule="auto"/>
        <w:rPr>
          <w:rFonts w:ascii="Times New Roman" w:cs="Times New Roman" w:eastAsia="Times New Roman" w:hAnsi="Times New Roman"/>
          <w:b w:val="1"/>
          <w:color w:val="000000"/>
          <w:sz w:val="24"/>
          <w:szCs w:val="24"/>
        </w:rPr>
      </w:pPr>
      <w:bookmarkStart w:colFirst="0" w:colLast="0" w:name="_3mgf0789duvy" w:id="4"/>
      <w:bookmarkEnd w:id="4"/>
      <w:r w:rsidDel="00000000" w:rsidR="00000000" w:rsidRPr="00000000">
        <w:rPr>
          <w:rFonts w:ascii="Times New Roman" w:cs="Times New Roman" w:eastAsia="Times New Roman" w:hAnsi="Times New Roman"/>
          <w:b w:val="1"/>
          <w:color w:val="000000"/>
          <w:sz w:val="24"/>
          <w:szCs w:val="24"/>
          <w:rtl w:val="0"/>
        </w:rPr>
        <w:t xml:space="preserve">3. Configuración Inicial</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rutina </w:t>
      </w:r>
      <w:r w:rsidDel="00000000" w:rsidR="00000000" w:rsidRPr="00000000">
        <w:rPr>
          <w:rFonts w:ascii="Times New Roman" w:cs="Times New Roman" w:eastAsia="Times New Roman" w:hAnsi="Times New Roman"/>
          <w:color w:val="188038"/>
          <w:sz w:val="24"/>
          <w:szCs w:val="24"/>
          <w:rtl w:val="0"/>
        </w:rPr>
        <w:t xml:space="preserve">boot</w:t>
      </w:r>
      <w:r w:rsidDel="00000000" w:rsidR="00000000" w:rsidRPr="00000000">
        <w:rPr>
          <w:rFonts w:ascii="Times New Roman" w:cs="Times New Roman" w:eastAsia="Times New Roman" w:hAnsi="Times New Roman"/>
          <w:sz w:val="24"/>
          <w:szCs w:val="24"/>
          <w:rtl w:val="0"/>
        </w:rPr>
        <w:t xml:space="preserve">, desactivamos las interrupciones (</w:t>
      </w:r>
      <w:r w:rsidDel="00000000" w:rsidR="00000000" w:rsidRPr="00000000">
        <w:rPr>
          <w:rFonts w:ascii="Times New Roman" w:cs="Times New Roman" w:eastAsia="Times New Roman" w:hAnsi="Times New Roman"/>
          <w:color w:val="188038"/>
          <w:sz w:val="24"/>
          <w:szCs w:val="24"/>
          <w:rtl w:val="0"/>
        </w:rPr>
        <w:t xml:space="preserve">cli</w:t>
      </w:r>
      <w:r w:rsidDel="00000000" w:rsidR="00000000" w:rsidRPr="00000000">
        <w:rPr>
          <w:rFonts w:ascii="Times New Roman" w:cs="Times New Roman" w:eastAsia="Times New Roman" w:hAnsi="Times New Roman"/>
          <w:sz w:val="24"/>
          <w:szCs w:val="24"/>
          <w:rtl w:val="0"/>
        </w:rPr>
        <w:t xml:space="preserve">) y limpiamos el indicador de dirección (</w:t>
      </w:r>
      <w:r w:rsidDel="00000000" w:rsidR="00000000" w:rsidRPr="00000000">
        <w:rPr>
          <w:rFonts w:ascii="Times New Roman" w:cs="Times New Roman" w:eastAsia="Times New Roman" w:hAnsi="Times New Roman"/>
          <w:color w:val="188038"/>
          <w:sz w:val="24"/>
          <w:szCs w:val="24"/>
          <w:rtl w:val="0"/>
        </w:rPr>
        <w:t xml:space="preserve">cld</w:t>
      </w:r>
      <w:r w:rsidDel="00000000" w:rsidR="00000000" w:rsidRPr="00000000">
        <w:rPr>
          <w:rFonts w:ascii="Times New Roman" w:cs="Times New Roman" w:eastAsia="Times New Roman" w:hAnsi="Times New Roman"/>
          <w:sz w:val="24"/>
          <w:szCs w:val="24"/>
          <w:rtl w:val="0"/>
        </w:rPr>
        <w:t xml:space="preserve">). Posteriormente, llamamos a la subrutina </w:t>
      </w:r>
      <w:r w:rsidDel="00000000" w:rsidR="00000000" w:rsidRPr="00000000">
        <w:rPr>
          <w:rFonts w:ascii="Times New Roman" w:cs="Times New Roman" w:eastAsia="Times New Roman" w:hAnsi="Times New Roman"/>
          <w:color w:val="188038"/>
          <w:sz w:val="24"/>
          <w:szCs w:val="24"/>
          <w:rtl w:val="0"/>
        </w:rPr>
        <w:t xml:space="preserve">print_string</w:t>
      </w:r>
      <w:r w:rsidDel="00000000" w:rsidR="00000000" w:rsidRPr="00000000">
        <w:rPr>
          <w:rFonts w:ascii="Times New Roman" w:cs="Times New Roman" w:eastAsia="Times New Roman" w:hAnsi="Times New Roman"/>
          <w:sz w:val="24"/>
          <w:szCs w:val="24"/>
          <w:rtl w:val="0"/>
        </w:rPr>
        <w:t xml:space="preserve"> para mostrar un menú al usuario.</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838200"/>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7433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5"/>
        <w:keepNext w:val="0"/>
        <w:keepLines w:val="0"/>
        <w:spacing w:after="40" w:before="220" w:lineRule="auto"/>
        <w:rPr>
          <w:rFonts w:ascii="Times New Roman" w:cs="Times New Roman" w:eastAsia="Times New Roman" w:hAnsi="Times New Roman"/>
          <w:b w:val="1"/>
          <w:color w:val="000000"/>
          <w:sz w:val="24"/>
          <w:szCs w:val="24"/>
        </w:rPr>
      </w:pPr>
      <w:bookmarkStart w:colFirst="0" w:colLast="0" w:name="_jgjbarqvqat9" w:id="5"/>
      <w:bookmarkEnd w:id="5"/>
      <w:r w:rsidDel="00000000" w:rsidR="00000000" w:rsidRPr="00000000">
        <w:rPr>
          <w:rFonts w:ascii="Times New Roman" w:cs="Times New Roman" w:eastAsia="Times New Roman" w:hAnsi="Times New Roman"/>
          <w:b w:val="1"/>
          <w:color w:val="000000"/>
          <w:sz w:val="24"/>
          <w:szCs w:val="24"/>
          <w:rtl w:val="0"/>
        </w:rPr>
        <w:t xml:space="preserve">4. Lectura de Opciones</w:t>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Implementamos la subrutina </w:t>
      </w:r>
      <w:r w:rsidDel="00000000" w:rsidR="00000000" w:rsidRPr="00000000">
        <w:rPr>
          <w:rFonts w:ascii="Times New Roman" w:cs="Times New Roman" w:eastAsia="Times New Roman" w:hAnsi="Times New Roman"/>
          <w:color w:val="188038"/>
          <w:sz w:val="24"/>
          <w:szCs w:val="24"/>
          <w:rtl w:val="0"/>
        </w:rPr>
        <w:t xml:space="preserve">read_input</w:t>
      </w:r>
      <w:r w:rsidDel="00000000" w:rsidR="00000000" w:rsidRPr="00000000">
        <w:rPr>
          <w:rFonts w:ascii="Times New Roman" w:cs="Times New Roman" w:eastAsia="Times New Roman" w:hAnsi="Times New Roman"/>
          <w:sz w:val="24"/>
          <w:szCs w:val="24"/>
          <w:rtl w:val="0"/>
        </w:rPr>
        <w:t xml:space="preserve"> para leer la opción seleccionada por el usuario. Esto se hace mediante la interrupción </w:t>
      </w:r>
      <w:r w:rsidDel="00000000" w:rsidR="00000000" w:rsidRPr="00000000">
        <w:rPr>
          <w:rFonts w:ascii="Times New Roman" w:cs="Times New Roman" w:eastAsia="Times New Roman" w:hAnsi="Times New Roman"/>
          <w:color w:val="188038"/>
          <w:sz w:val="24"/>
          <w:szCs w:val="24"/>
          <w:rtl w:val="0"/>
        </w:rPr>
        <w:t xml:space="preserve">int 0x16</w:t>
      </w:r>
      <w:r w:rsidDel="00000000" w:rsidR="00000000" w:rsidRPr="00000000">
        <w:rPr>
          <w:rFonts w:ascii="Times New Roman" w:cs="Times New Roman" w:eastAsia="Times New Roman" w:hAnsi="Times New Roman"/>
          <w:sz w:val="24"/>
          <w:szCs w:val="24"/>
          <w:rtl w:val="0"/>
        </w:rPr>
        <w:t xml:space="preserve">, que captura la entrada del teclado y almacena el carácter en el buffer </w:t>
      </w:r>
      <w:r w:rsidDel="00000000" w:rsidR="00000000" w:rsidRPr="00000000">
        <w:rPr>
          <w:rFonts w:ascii="Times New Roman" w:cs="Times New Roman" w:eastAsia="Times New Roman" w:hAnsi="Times New Roman"/>
          <w:color w:val="188038"/>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3838575"/>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434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hnygq3z52e00" w:id="6"/>
      <w:bookmarkEnd w:id="6"/>
      <w:r w:rsidDel="00000000" w:rsidR="00000000" w:rsidRPr="00000000">
        <w:rPr>
          <w:rFonts w:ascii="Times New Roman" w:cs="Times New Roman" w:eastAsia="Times New Roman" w:hAnsi="Times New Roman"/>
          <w:b w:val="1"/>
          <w:color w:val="000000"/>
          <w:rtl w:val="0"/>
        </w:rPr>
        <w:t xml:space="preserve">5. Diseño del Menú de Opciones del Usuario</w:t>
      </w:r>
    </w:p>
    <w:p w:rsidR="00000000" w:rsidDel="00000000" w:rsidP="00000000" w:rsidRDefault="00000000" w:rsidRPr="00000000" w14:paraId="000000A0">
      <w:pPr>
        <w:pStyle w:val="Heading3"/>
        <w:keepNext w:val="0"/>
        <w:keepLines w:val="0"/>
        <w:spacing w:after="240" w:before="240" w:lineRule="auto"/>
        <w:rPr>
          <w:rFonts w:ascii="Times New Roman" w:cs="Times New Roman" w:eastAsia="Times New Roman" w:hAnsi="Times New Roman"/>
          <w:color w:val="000000"/>
          <w:sz w:val="24"/>
          <w:szCs w:val="24"/>
        </w:rPr>
      </w:pPr>
      <w:bookmarkStart w:colFirst="0" w:colLast="0" w:name="_ffrk1q4yzko5" w:id="7"/>
      <w:bookmarkEnd w:id="7"/>
      <w:r w:rsidDel="00000000" w:rsidR="00000000" w:rsidRPr="00000000">
        <w:rPr>
          <w:rFonts w:ascii="Times New Roman" w:cs="Times New Roman" w:eastAsia="Times New Roman" w:hAnsi="Times New Roman"/>
          <w:color w:val="000000"/>
          <w:sz w:val="24"/>
          <w:szCs w:val="24"/>
          <w:rtl w:val="0"/>
        </w:rPr>
        <w:t xml:space="preserve">Para comenzar, diseñamos un menú que se muestra al usuario tras la carga del bootloader. Este menú presenta tres opciones principales:</w:t>
      </w:r>
    </w:p>
    <w:p w:rsidR="00000000" w:rsidDel="00000000" w:rsidP="00000000" w:rsidRDefault="00000000" w:rsidRPr="00000000" w14:paraId="000000A1">
      <w:pPr>
        <w:pStyle w:val="Heading3"/>
        <w:keepNext w:val="0"/>
        <w:keepLines w:val="0"/>
        <w:numPr>
          <w:ilvl w:val="0"/>
          <w:numId w:val="2"/>
        </w:numPr>
        <w:spacing w:after="0" w:afterAutospacing="0" w:before="240" w:lineRule="auto"/>
        <w:ind w:left="720" w:hanging="360"/>
        <w:rPr>
          <w:rFonts w:ascii="Times New Roman" w:cs="Times New Roman" w:eastAsia="Times New Roman" w:hAnsi="Times New Roman"/>
          <w:sz w:val="24"/>
          <w:szCs w:val="24"/>
        </w:rPr>
      </w:pPr>
      <w:bookmarkStart w:colFirst="0" w:colLast="0" w:name="_ffrk1q4yzko5" w:id="7"/>
      <w:bookmarkEnd w:id="7"/>
      <w:r w:rsidDel="00000000" w:rsidR="00000000" w:rsidRPr="00000000">
        <w:rPr>
          <w:rFonts w:ascii="Times New Roman" w:cs="Times New Roman" w:eastAsia="Times New Roman" w:hAnsi="Times New Roman"/>
          <w:b w:val="1"/>
          <w:color w:val="000000"/>
          <w:sz w:val="24"/>
          <w:szCs w:val="24"/>
          <w:rtl w:val="0"/>
        </w:rPr>
        <w:t xml:space="preserve">Leer: </w:t>
      </w:r>
      <w:r w:rsidDel="00000000" w:rsidR="00000000" w:rsidRPr="00000000">
        <w:rPr>
          <w:rFonts w:ascii="Times New Roman" w:cs="Times New Roman" w:eastAsia="Times New Roman" w:hAnsi="Times New Roman"/>
          <w:color w:val="000000"/>
          <w:sz w:val="24"/>
          <w:szCs w:val="24"/>
          <w:rtl w:val="0"/>
        </w:rPr>
        <w:t xml:space="preserve">Permite ingresar texto.</w:t>
      </w:r>
    </w:p>
    <w:p w:rsidR="00000000" w:rsidDel="00000000" w:rsidP="00000000" w:rsidRDefault="00000000" w:rsidRPr="00000000" w14:paraId="000000A2">
      <w:pPr>
        <w:pStyle w:val="Heading3"/>
        <w:keepNext w:val="0"/>
        <w:keepLines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ffrk1q4yzko5" w:id="7"/>
      <w:bookmarkEnd w:id="7"/>
      <w:r w:rsidDel="00000000" w:rsidR="00000000" w:rsidRPr="00000000">
        <w:rPr>
          <w:rFonts w:ascii="Times New Roman" w:cs="Times New Roman" w:eastAsia="Times New Roman" w:hAnsi="Times New Roman"/>
          <w:b w:val="1"/>
          <w:color w:val="000000"/>
          <w:sz w:val="24"/>
          <w:szCs w:val="24"/>
          <w:rtl w:val="0"/>
        </w:rPr>
        <w:t xml:space="preserve">Escribir: </w:t>
      </w:r>
      <w:r w:rsidDel="00000000" w:rsidR="00000000" w:rsidRPr="00000000">
        <w:rPr>
          <w:rFonts w:ascii="Times New Roman" w:cs="Times New Roman" w:eastAsia="Times New Roman" w:hAnsi="Times New Roman"/>
          <w:color w:val="000000"/>
          <w:sz w:val="24"/>
          <w:szCs w:val="24"/>
          <w:rtl w:val="0"/>
        </w:rPr>
        <w:t xml:space="preserve">Muestra el texto ingresado previamente.</w:t>
      </w:r>
    </w:p>
    <w:p w:rsidR="00000000" w:rsidDel="00000000" w:rsidP="00000000" w:rsidRDefault="00000000" w:rsidRPr="00000000" w14:paraId="000000A3">
      <w:pPr>
        <w:pStyle w:val="Heading3"/>
        <w:keepNext w:val="0"/>
        <w:keepLines w:val="0"/>
        <w:numPr>
          <w:ilvl w:val="0"/>
          <w:numId w:val="2"/>
        </w:numPr>
        <w:spacing w:after="240" w:before="0" w:beforeAutospacing="0" w:lineRule="auto"/>
        <w:ind w:left="720" w:hanging="360"/>
        <w:rPr>
          <w:rFonts w:ascii="Times New Roman" w:cs="Times New Roman" w:eastAsia="Times New Roman" w:hAnsi="Times New Roman"/>
          <w:sz w:val="24"/>
          <w:szCs w:val="24"/>
        </w:rPr>
      </w:pPr>
      <w:bookmarkStart w:colFirst="0" w:colLast="0" w:name="_ffrk1q4yzko5" w:id="7"/>
      <w:bookmarkEnd w:id="7"/>
      <w:r w:rsidDel="00000000" w:rsidR="00000000" w:rsidRPr="00000000">
        <w:rPr>
          <w:rFonts w:ascii="Times New Roman" w:cs="Times New Roman" w:eastAsia="Times New Roman" w:hAnsi="Times New Roman"/>
          <w:b w:val="1"/>
          <w:color w:val="000000"/>
          <w:sz w:val="24"/>
          <w:szCs w:val="24"/>
          <w:rtl w:val="0"/>
        </w:rPr>
        <w:t xml:space="preserve">Salir:</w:t>
      </w:r>
      <w:r w:rsidDel="00000000" w:rsidR="00000000" w:rsidRPr="00000000">
        <w:rPr>
          <w:rFonts w:ascii="Times New Roman" w:cs="Times New Roman" w:eastAsia="Times New Roman" w:hAnsi="Times New Roman"/>
          <w:color w:val="000000"/>
          <w:sz w:val="24"/>
          <w:szCs w:val="24"/>
          <w:rtl w:val="0"/>
        </w:rPr>
        <w:t xml:space="preserve"> Aunque se menciona en el menú, esta opción aún no tiene lógica implementada para cerrar el programa.</w:t>
      </w:r>
    </w:p>
    <w:p w:rsidR="00000000" w:rsidDel="00000000" w:rsidP="00000000" w:rsidRDefault="00000000" w:rsidRPr="00000000" w14:paraId="000000A4">
      <w:pPr>
        <w:pStyle w:val="Heading3"/>
        <w:keepNext w:val="0"/>
        <w:keepLines w:val="0"/>
        <w:spacing w:after="240" w:before="240" w:lineRule="auto"/>
        <w:rPr>
          <w:rFonts w:ascii="Times New Roman" w:cs="Times New Roman" w:eastAsia="Times New Roman" w:hAnsi="Times New Roman"/>
          <w:color w:val="000000"/>
          <w:sz w:val="24"/>
          <w:szCs w:val="24"/>
        </w:rPr>
      </w:pPr>
      <w:bookmarkStart w:colFirst="0" w:colLast="0" w:name="_hy03nvjiuie6" w:id="8"/>
      <w:bookmarkEnd w:id="8"/>
      <w:r w:rsidDel="00000000" w:rsidR="00000000" w:rsidRPr="00000000">
        <w:rPr>
          <w:rFonts w:ascii="Times New Roman" w:cs="Times New Roman" w:eastAsia="Times New Roman" w:hAnsi="Times New Roman"/>
          <w:color w:val="000000"/>
          <w:sz w:val="24"/>
          <w:szCs w:val="24"/>
          <w:rtl w:val="0"/>
        </w:rPr>
        <w:t xml:space="preserve">El menú está configurado para capturar una opción ingresada por el usuario mediante la subrutina </w:t>
      </w:r>
      <w:r w:rsidDel="00000000" w:rsidR="00000000" w:rsidRPr="00000000">
        <w:rPr>
          <w:rFonts w:ascii="Times New Roman" w:cs="Times New Roman" w:eastAsia="Times New Roman" w:hAnsi="Times New Roman"/>
          <w:color w:val="188038"/>
          <w:sz w:val="24"/>
          <w:szCs w:val="24"/>
          <w:rtl w:val="0"/>
        </w:rPr>
        <w:t xml:space="preserve">read_input</w:t>
      </w:r>
      <w:r w:rsidDel="00000000" w:rsidR="00000000" w:rsidRPr="00000000">
        <w:rPr>
          <w:rFonts w:ascii="Times New Roman" w:cs="Times New Roman" w:eastAsia="Times New Roman" w:hAnsi="Times New Roman"/>
          <w:color w:val="000000"/>
          <w:sz w:val="24"/>
          <w:szCs w:val="24"/>
          <w:rtl w:val="0"/>
        </w:rPr>
        <w:t xml:space="preserve">. Una vez capturada, esta opción es comparada con valores específicos (</w:t>
      </w:r>
      <w:r w:rsidDel="00000000" w:rsidR="00000000" w:rsidRPr="00000000">
        <w:rPr>
          <w:rFonts w:ascii="Times New Roman" w:cs="Times New Roman" w:eastAsia="Times New Roman" w:hAnsi="Times New Roman"/>
          <w:color w:val="188038"/>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y </w:t>
      </w:r>
      <w:r w:rsidDel="00000000" w:rsidR="00000000" w:rsidRPr="00000000">
        <w:rPr>
          <w:rFonts w:ascii="Times New Roman" w:cs="Times New Roman" w:eastAsia="Times New Roman" w:hAnsi="Times New Roman"/>
          <w:color w:val="188038"/>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para determinar qué acción ejecutar.</w:t>
      </w:r>
    </w:p>
    <w:p w:rsidR="00000000" w:rsidDel="00000000" w:rsidP="00000000" w:rsidRDefault="00000000" w:rsidRPr="00000000" w14:paraId="000000A5">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1qjz6fxy4p1h" w:id="9"/>
      <w:bookmarkEnd w:id="9"/>
      <w:r w:rsidDel="00000000" w:rsidR="00000000" w:rsidRPr="00000000">
        <w:rPr>
          <w:rFonts w:ascii="Times New Roman" w:cs="Times New Roman" w:eastAsia="Times New Roman" w:hAnsi="Times New Roman"/>
          <w:b w:val="1"/>
          <w:color w:val="000000"/>
          <w:rtl w:val="0"/>
        </w:rPr>
        <w:t xml:space="preserve">6. Opciones del Menú</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menú ejecuta diferentes subrutinas según la opción seleccionada:</w:t>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Opción 1: Leer</w:t>
      </w:r>
      <w:r w:rsidDel="00000000" w:rsidR="00000000" w:rsidRPr="00000000">
        <w:rPr>
          <w:rFonts w:ascii="Times New Roman" w:cs="Times New Roman" w:eastAsia="Times New Roman" w:hAnsi="Times New Roman"/>
          <w:sz w:val="24"/>
          <w:szCs w:val="24"/>
          <w:rtl w:val="0"/>
        </w:rPr>
        <w:t xml:space="preserve"> La subrutina asociada a la opción </w:t>
      </w:r>
      <w:r w:rsidDel="00000000" w:rsidR="00000000" w:rsidRPr="00000000">
        <w:rPr>
          <w:rFonts w:ascii="Times New Roman" w:cs="Times New Roman" w:eastAsia="Times New Roman" w:hAnsi="Times New Roman"/>
          <w:b w:val="1"/>
          <w:sz w:val="24"/>
          <w:szCs w:val="24"/>
          <w:rtl w:val="0"/>
        </w:rPr>
        <w:t xml:space="preserve">Leer</w:t>
      </w:r>
      <w:r w:rsidDel="00000000" w:rsidR="00000000" w:rsidRPr="00000000">
        <w:rPr>
          <w:rFonts w:ascii="Times New Roman" w:cs="Times New Roman" w:eastAsia="Times New Roman" w:hAnsi="Times New Roman"/>
          <w:sz w:val="24"/>
          <w:szCs w:val="24"/>
          <w:rtl w:val="0"/>
        </w:rPr>
        <w:t xml:space="preserve"> permite al usuario ingresar una cadena de texto de hasta 32 caracteres. Para ello, utilizamos la función </w:t>
      </w:r>
      <w:r w:rsidDel="00000000" w:rsidR="00000000" w:rsidRPr="00000000">
        <w:rPr>
          <w:rFonts w:ascii="Times New Roman" w:cs="Times New Roman" w:eastAsia="Times New Roman" w:hAnsi="Times New Roman"/>
          <w:color w:val="188038"/>
          <w:sz w:val="24"/>
          <w:szCs w:val="24"/>
          <w:rtl w:val="0"/>
        </w:rPr>
        <w:t xml:space="preserve">read_text</w:t>
      </w:r>
      <w:r w:rsidDel="00000000" w:rsidR="00000000" w:rsidRPr="00000000">
        <w:rPr>
          <w:rFonts w:ascii="Times New Roman" w:cs="Times New Roman" w:eastAsia="Times New Roman" w:hAnsi="Times New Roman"/>
          <w:sz w:val="24"/>
          <w:szCs w:val="24"/>
          <w:rtl w:val="0"/>
        </w:rPr>
        <w:t xml:space="preserve">, la cual almacena el texto ingresado en el buffer </w:t>
      </w:r>
      <w:r w:rsidDel="00000000" w:rsidR="00000000" w:rsidRPr="00000000">
        <w:rPr>
          <w:rFonts w:ascii="Times New Roman" w:cs="Times New Roman" w:eastAsia="Times New Roman" w:hAnsi="Times New Roman"/>
          <w:color w:val="188038"/>
          <w:sz w:val="24"/>
          <w:szCs w:val="24"/>
          <w:rtl w:val="0"/>
        </w:rPr>
        <w:t xml:space="preserve">input_buffer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finalizada la lectura, el control retorna al menú principal, asegurando que el sistema esté listo para recibir nuevas instrucciones.</w:t>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Opción 2: Escribir</w:t>
      </w:r>
      <w:r w:rsidDel="00000000" w:rsidR="00000000" w:rsidRPr="00000000">
        <w:rPr>
          <w:rFonts w:ascii="Times New Roman" w:cs="Times New Roman" w:eastAsia="Times New Roman" w:hAnsi="Times New Roman"/>
          <w:sz w:val="24"/>
          <w:szCs w:val="24"/>
          <w:rtl w:val="0"/>
        </w:rPr>
        <w:t xml:space="preserve"> Por otro lado, la subrutina asociada a la opción </w:t>
      </w:r>
      <w:r w:rsidDel="00000000" w:rsidR="00000000" w:rsidRPr="00000000">
        <w:rPr>
          <w:rFonts w:ascii="Times New Roman" w:cs="Times New Roman" w:eastAsia="Times New Roman" w:hAnsi="Times New Roman"/>
          <w:b w:val="1"/>
          <w:sz w:val="24"/>
          <w:szCs w:val="24"/>
          <w:rtl w:val="0"/>
        </w:rPr>
        <w:t xml:space="preserve">Escribir</w:t>
      </w:r>
      <w:r w:rsidDel="00000000" w:rsidR="00000000" w:rsidRPr="00000000">
        <w:rPr>
          <w:rFonts w:ascii="Times New Roman" w:cs="Times New Roman" w:eastAsia="Times New Roman" w:hAnsi="Times New Roman"/>
          <w:sz w:val="24"/>
          <w:szCs w:val="24"/>
          <w:rtl w:val="0"/>
        </w:rPr>
        <w:t xml:space="preserve"> muestra en pantalla el texto almacenado previamente en el buffer. Para esto, utilizamos la función </w:t>
      </w:r>
      <w:r w:rsidDel="00000000" w:rsidR="00000000" w:rsidRPr="00000000">
        <w:rPr>
          <w:rFonts w:ascii="Times New Roman" w:cs="Times New Roman" w:eastAsia="Times New Roman" w:hAnsi="Times New Roman"/>
          <w:color w:val="188038"/>
          <w:sz w:val="24"/>
          <w:szCs w:val="24"/>
          <w:rtl w:val="0"/>
        </w:rPr>
        <w:t xml:space="preserve">print_text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opción es particularmente útil para verificar la integridad del texto ingresado previamente.</w:t>
      </w:r>
    </w:p>
    <w:p w:rsidR="00000000" w:rsidDel="00000000" w:rsidP="00000000" w:rsidRDefault="00000000" w:rsidRPr="00000000" w14:paraId="000000AB">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fvqyxzebutxn" w:id="10"/>
      <w:bookmarkEnd w:id="10"/>
      <w:r w:rsidDel="00000000" w:rsidR="00000000" w:rsidRPr="00000000">
        <w:rPr>
          <w:rFonts w:ascii="Times New Roman" w:cs="Times New Roman" w:eastAsia="Times New Roman" w:hAnsi="Times New Roman"/>
          <w:b w:val="1"/>
          <w:color w:val="000000"/>
          <w:rtl w:val="0"/>
        </w:rPr>
        <w:t xml:space="preserve">7. Mensajes del Menú</w:t>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mensajes que se presentan al usuario fueron cuidadosamente diseñados para ser claros y directos. Estos incluyen el texto del menú principal y las descripciones de las opciones disponibles</w:t>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esta estructura, aseguramos que el usuario comprenda las opciones disponibles desde el primer momento.</w:t>
      </w:r>
    </w:p>
    <w:p w:rsidR="00000000" w:rsidDel="00000000" w:rsidP="00000000" w:rsidRDefault="00000000" w:rsidRPr="00000000" w14:paraId="000000AE">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9bqmshv5wiob" w:id="11"/>
      <w:bookmarkEnd w:id="11"/>
      <w:r w:rsidDel="00000000" w:rsidR="00000000" w:rsidRPr="00000000">
        <w:rPr>
          <w:rFonts w:ascii="Times New Roman" w:cs="Times New Roman" w:eastAsia="Times New Roman" w:hAnsi="Times New Roman"/>
          <w:b w:val="1"/>
          <w:color w:val="000000"/>
          <w:rtl w:val="0"/>
        </w:rPr>
        <w:t xml:space="preserve">8. Buffer para Almacenar Datos</w:t>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manejo de la entrada del usuario y la información almacenada se realiza mediante dos buffers:</w:t>
      </w:r>
    </w:p>
    <w:p w:rsidR="00000000" w:rsidDel="00000000" w:rsidP="00000000" w:rsidRDefault="00000000" w:rsidRPr="00000000" w14:paraId="000000B0">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 Almacena la opción seleccionada por el usuario.</w:t>
      </w:r>
    </w:p>
    <w:p w:rsidR="00000000" w:rsidDel="00000000" w:rsidP="00000000" w:rsidRDefault="00000000" w:rsidRPr="00000000" w14:paraId="000000B1">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input_buffer</w:t>
      </w:r>
      <w:r w:rsidDel="00000000" w:rsidR="00000000" w:rsidRPr="00000000">
        <w:rPr>
          <w:rFonts w:ascii="Times New Roman" w:cs="Times New Roman" w:eastAsia="Times New Roman" w:hAnsi="Times New Roman"/>
          <w:sz w:val="24"/>
          <w:szCs w:val="24"/>
          <w:rtl w:val="0"/>
        </w:rPr>
        <w:t xml:space="preserve">: Almacena el texto ingresado por el usuario, con una longitud máxima de 32 caracteres.</w:t>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2667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0006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Relleno y Firma del Sector</w:t>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rellenamos el archivo binario hasta alcanzar 512 bytes, agregando la firma </w:t>
      </w:r>
      <w:r w:rsidDel="00000000" w:rsidR="00000000" w:rsidRPr="00000000">
        <w:rPr>
          <w:rFonts w:ascii="Times New Roman" w:cs="Times New Roman" w:eastAsia="Times New Roman" w:hAnsi="Times New Roman"/>
          <w:color w:val="188038"/>
          <w:sz w:val="24"/>
          <w:szCs w:val="24"/>
          <w:rtl w:val="0"/>
        </w:rPr>
        <w:t xml:space="preserve">0xAA55</w:t>
      </w:r>
      <w:r w:rsidDel="00000000" w:rsidR="00000000" w:rsidRPr="00000000">
        <w:rPr>
          <w:rFonts w:ascii="Times New Roman" w:cs="Times New Roman" w:eastAsia="Times New Roman" w:hAnsi="Times New Roman"/>
          <w:sz w:val="24"/>
          <w:szCs w:val="24"/>
          <w:rtl w:val="0"/>
        </w:rPr>
        <w:t xml:space="preserve">, requerida para que la BIOS lo reconozca como un sector de arranque válido</w:t>
      </w:r>
    </w:p>
    <w:p w:rsidR="00000000" w:rsidDel="00000000" w:rsidP="00000000" w:rsidRDefault="00000000" w:rsidRPr="00000000" w14:paraId="000000B5">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ytnkvi3vgjmv" w:id="12"/>
      <w:bookmarkEnd w:id="12"/>
      <w:r w:rsidDel="00000000" w:rsidR="00000000" w:rsidRPr="00000000">
        <w:rPr>
          <w:rFonts w:ascii="Times New Roman" w:cs="Times New Roman" w:eastAsia="Times New Roman" w:hAnsi="Times New Roman"/>
          <w:b w:val="1"/>
          <w:color w:val="000000"/>
          <w:rtl w:val="0"/>
        </w:rPr>
        <w:t xml:space="preserve">9. Implementación y Pruebas</w:t>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desarrollo, ejecutamos nuestro código en un entorno emulado utilizando </w:t>
      </w:r>
      <w:r w:rsidDel="00000000" w:rsidR="00000000" w:rsidRPr="00000000">
        <w:rPr>
          <w:rFonts w:ascii="Times New Roman" w:cs="Times New Roman" w:eastAsia="Times New Roman" w:hAnsi="Times New Roman"/>
          <w:b w:val="1"/>
          <w:sz w:val="24"/>
          <w:szCs w:val="24"/>
          <w:rtl w:val="0"/>
        </w:rPr>
        <w:t xml:space="preserve">QEMU</w:t>
      </w:r>
      <w:r w:rsidDel="00000000" w:rsidR="00000000" w:rsidRPr="00000000">
        <w:rPr>
          <w:rFonts w:ascii="Times New Roman" w:cs="Times New Roman" w:eastAsia="Times New Roman" w:hAnsi="Times New Roman"/>
          <w:sz w:val="24"/>
          <w:szCs w:val="24"/>
          <w:rtl w:val="0"/>
        </w:rPr>
        <w:t xml:space="preserve"> para garantizar su correcto funcionamiento en modo real. Gracias a estas pruebas, logramos identificar y corregir errores, asegurando que las funcionalidades de lectura y escritura operaran según lo esperado. A pesar de que la opción de "Salir" aún no está completamente implementada, el sistema en su conjunto cumplió con nuestras expectativas iniciales.</w:t>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7650" cy="438150"/>
            <wp:effectExtent b="12700" l="12700" r="12700" t="1270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057650" cy="438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60500"/>
            <wp:effectExtent b="12700" l="12700" r="12700" t="1270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456" cy="5538788"/>
            <wp:effectExtent b="12700" l="12700" r="12700" t="1270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605456" cy="553878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00500" cy="209550"/>
            <wp:effectExtent b="12700" l="12700" r="12700" t="1270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000500" cy="209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8600"/>
            <wp:effectExtent b="12700" l="12700" r="12700" t="1270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2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9100"/>
            <wp:effectExtent b="12700" l="12700" r="12700" t="1270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41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9700"/>
            <wp:effectExtent b="12700" l="12700" r="12700" t="1270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3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95700"/>
            <wp:effectExtent b="12700" l="12700" r="12700" t="127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69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8"/>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jpg"/><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