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CDA" w:rsidRPr="000B5AE3" w:rsidRDefault="00990CDC" w:rsidP="00990CDC">
      <w:pPr>
        <w:tabs>
          <w:tab w:val="left" w:pos="816"/>
          <w:tab w:val="center" w:pos="4536"/>
        </w:tabs>
        <w:rPr>
          <w:rFonts w:ascii="Arial Unicode MS" w:eastAsia="Arial Unicode MS" w:hAnsi="Arial Unicode MS" w:cs="Arial Unicode MS"/>
          <w:b/>
          <w:color w:val="FF0000"/>
          <w:sz w:val="36"/>
          <w:szCs w:val="36"/>
        </w:rPr>
      </w:pPr>
      <w:r w:rsidRPr="00990CDC">
        <w:rPr>
          <w:b/>
          <w:color w:val="FF0000"/>
          <w:sz w:val="36"/>
          <w:szCs w:val="36"/>
        </w:rPr>
        <w:tab/>
      </w:r>
      <w:r w:rsidRPr="00990CDC">
        <w:rPr>
          <w:b/>
          <w:color w:val="FF0000"/>
          <w:sz w:val="36"/>
          <w:szCs w:val="36"/>
        </w:rPr>
        <w:tab/>
      </w:r>
      <w:proofErr w:type="spellStart"/>
      <w:r w:rsidR="0091196A">
        <w:rPr>
          <w:rFonts w:ascii="Arial Unicode MS" w:eastAsia="Arial Unicode MS" w:hAnsi="Arial Unicode MS" w:cs="Arial Unicode MS"/>
          <w:b/>
          <w:color w:val="FF0000"/>
          <w:sz w:val="36"/>
          <w:szCs w:val="36"/>
        </w:rPr>
        <w:t>Hospital</w:t>
      </w:r>
      <w:proofErr w:type="spellEnd"/>
      <w:r w:rsidR="0091196A">
        <w:rPr>
          <w:rFonts w:ascii="Arial Unicode MS" w:eastAsia="Arial Unicode MS" w:hAnsi="Arial Unicode MS" w:cs="Arial Unicode MS"/>
          <w:b/>
          <w:color w:val="FF0000"/>
          <w:sz w:val="36"/>
          <w:szCs w:val="36"/>
        </w:rPr>
        <w:t xml:space="preserve"> Data </w:t>
      </w:r>
      <w:proofErr w:type="spellStart"/>
      <w:r w:rsidR="0091196A">
        <w:rPr>
          <w:rFonts w:ascii="Arial Unicode MS" w:eastAsia="Arial Unicode MS" w:hAnsi="Arial Unicode MS" w:cs="Arial Unicode MS"/>
          <w:b/>
          <w:color w:val="FF0000"/>
          <w:sz w:val="36"/>
          <w:szCs w:val="36"/>
        </w:rPr>
        <w:t>Analysis</w:t>
      </w:r>
      <w:proofErr w:type="spellEnd"/>
      <w:r w:rsidR="00014960">
        <w:rPr>
          <w:rFonts w:ascii="Arial Unicode MS" w:eastAsia="Arial Unicode MS" w:hAnsi="Arial Unicode MS" w:cs="Arial Unicode MS"/>
          <w:b/>
          <w:color w:val="FF0000"/>
          <w:sz w:val="36"/>
          <w:szCs w:val="36"/>
        </w:rPr>
        <w:t xml:space="preserve"> - </w:t>
      </w:r>
      <w:proofErr w:type="spellStart"/>
      <w:r w:rsidR="00014960">
        <w:rPr>
          <w:rFonts w:ascii="Arial Unicode MS" w:eastAsia="Arial Unicode MS" w:hAnsi="Arial Unicode MS" w:cs="Arial Unicode MS"/>
          <w:b/>
          <w:color w:val="FF0000"/>
          <w:sz w:val="36"/>
          <w:szCs w:val="36"/>
        </w:rPr>
        <w:t>Re</w:t>
      </w:r>
      <w:r w:rsidR="00811542" w:rsidRPr="00811542">
        <w:rPr>
          <w:rFonts w:ascii="Arial Unicode MS" w:eastAsia="Arial Unicode MS" w:hAnsi="Arial Unicode MS" w:cs="Arial Unicode MS"/>
          <w:b/>
          <w:color w:val="FF0000"/>
          <w:sz w:val="36"/>
          <w:szCs w:val="36"/>
        </w:rPr>
        <w:t>gression</w:t>
      </w:r>
      <w:proofErr w:type="spellEnd"/>
    </w:p>
    <w:p w:rsidR="009A49C7" w:rsidRDefault="00EF31F6" w:rsidP="00103FD3">
      <w:pPr>
        <w:pStyle w:val="Titre2"/>
        <w:numPr>
          <w:ilvl w:val="0"/>
          <w:numId w:val="3"/>
        </w:numPr>
      </w:pPr>
      <w:r>
        <w:t>Setup</w:t>
      </w:r>
      <w:r w:rsidR="0028407E" w:rsidRPr="005F42C3">
        <w:t xml:space="preserve"> : </w:t>
      </w:r>
    </w:p>
    <w:p w:rsidR="0003774D" w:rsidRDefault="0003774D" w:rsidP="0003774D">
      <w:pPr>
        <w:rPr>
          <w:lang w:val="en-US"/>
        </w:rPr>
      </w:pPr>
    </w:p>
    <w:p w:rsidR="0003774D" w:rsidRPr="0003774D" w:rsidRDefault="0003774D" w:rsidP="0003774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proofErr w:type="gram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</w:t>
      </w:r>
      <w:proofErr w:type="spellEnd"/>
      <w:proofErr w:type="gram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&lt;- </w:t>
      </w:r>
      <w:proofErr w:type="spell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df_origine</w:t>
      </w:r>
      <w:proofErr w:type="spell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%&gt;% </w:t>
      </w:r>
    </w:p>
    <w:p w:rsidR="0003774D" w:rsidRPr="0003774D" w:rsidRDefault="0003774D" w:rsidP="0003774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filter(</w:t>
      </w:r>
      <w:proofErr w:type="gram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TOTAL_COST &lt;= </w:t>
      </w:r>
      <w:proofErr w:type="spell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TTC_summary</w:t>
      </w:r>
      <w:proofErr w:type="spell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[</w:t>
      </w:r>
      <w:r w:rsidRPr="0003774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'3rd Qu.'</w:t>
      </w: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] + </w:t>
      </w:r>
      <w:r w:rsidRPr="0003774D">
        <w:rPr>
          <w:rFonts w:ascii="Courier New" w:eastAsia="Times New Roman" w:hAnsi="Courier New" w:cs="Courier New"/>
          <w:color w:val="0000CD"/>
          <w:sz w:val="20"/>
          <w:szCs w:val="20"/>
          <w:lang w:val="en-US" w:eastAsia="fr-FR"/>
        </w:rPr>
        <w:t>1.5</w:t>
      </w: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*(</w:t>
      </w:r>
      <w:proofErr w:type="spell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TTC_summary</w:t>
      </w:r>
      <w:proofErr w:type="spell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[</w:t>
      </w:r>
      <w:r w:rsidRPr="0003774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'3rd Qu.'</w:t>
      </w: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]-</w:t>
      </w:r>
      <w:proofErr w:type="spell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TTC_summary</w:t>
      </w:r>
      <w:proofErr w:type="spell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[</w:t>
      </w:r>
      <w:r w:rsidRPr="0003774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'1st Qu.'</w:t>
      </w: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])) %&gt;% </w:t>
      </w:r>
    </w:p>
    <w:p w:rsidR="0003774D" w:rsidRPr="0003774D" w:rsidRDefault="0003774D" w:rsidP="0003774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filter(</w:t>
      </w:r>
      <w:proofErr w:type="gram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AGE &lt;= </w:t>
      </w:r>
      <w:proofErr w:type="spell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AGE_summary</w:t>
      </w:r>
      <w:proofErr w:type="spell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[</w:t>
      </w:r>
      <w:r w:rsidRPr="0003774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'3rd Qu.'</w:t>
      </w: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] + </w:t>
      </w:r>
      <w:r w:rsidRPr="0003774D">
        <w:rPr>
          <w:rFonts w:ascii="Courier New" w:eastAsia="Times New Roman" w:hAnsi="Courier New" w:cs="Courier New"/>
          <w:color w:val="0000CD"/>
          <w:sz w:val="20"/>
          <w:szCs w:val="20"/>
          <w:lang w:val="en-US" w:eastAsia="fr-FR"/>
        </w:rPr>
        <w:t>1.5</w:t>
      </w: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*(</w:t>
      </w:r>
      <w:proofErr w:type="spell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AGE_summary</w:t>
      </w:r>
      <w:proofErr w:type="spell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[</w:t>
      </w:r>
      <w:r w:rsidRPr="0003774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'3rd Qu.'</w:t>
      </w: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]-</w:t>
      </w:r>
      <w:proofErr w:type="spellStart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AGE_summary</w:t>
      </w:r>
      <w:proofErr w:type="spellEnd"/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[</w:t>
      </w:r>
      <w:r w:rsidRPr="0003774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'1st Qu.'</w:t>
      </w:r>
      <w:r w:rsidRPr="0003774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]))</w:t>
      </w:r>
    </w:p>
    <w:p w:rsidR="0003774D" w:rsidRPr="0003774D" w:rsidRDefault="0003774D" w:rsidP="0003774D">
      <w:pPr>
        <w:rPr>
          <w:lang w:val="en-US"/>
        </w:rPr>
      </w:pPr>
    </w:p>
    <w:p w:rsidR="00C5443D" w:rsidRPr="00C5443D" w:rsidRDefault="003E648D" w:rsidP="00C5443D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C35FE0">
        <w:rPr>
          <w:b w:val="0"/>
          <w:color w:val="auto"/>
          <w:lang w:val="en-US"/>
        </w:rPr>
        <w:t>Exclusions</w:t>
      </w:r>
      <w:r w:rsidR="00C35FE0" w:rsidRPr="00C35FE0">
        <w:rPr>
          <w:b w:val="0"/>
          <w:color w:val="auto"/>
          <w:lang w:val="en-US"/>
        </w:rPr>
        <w:t xml:space="preserve"> of the outliers, precisely :</w:t>
      </w:r>
    </w:p>
    <w:p w:rsidR="00C5443D" w:rsidRDefault="00C5443D" w:rsidP="00727DDA">
      <w:pPr>
        <w:pStyle w:val="Paragraphedeliste"/>
        <w:numPr>
          <w:ilvl w:val="0"/>
          <w:numId w:val="9"/>
        </w:numPr>
        <w:jc w:val="both"/>
        <w:rPr>
          <w:b w:val="0"/>
          <w:color w:val="auto"/>
          <w:lang w:val="en-US"/>
        </w:rPr>
      </w:pPr>
      <w:r w:rsidRPr="00C5443D">
        <w:rPr>
          <w:b w:val="0"/>
          <w:color w:val="auto"/>
          <w:lang w:val="en-US"/>
        </w:rPr>
        <w:t xml:space="preserve">Those that we found </w:t>
      </w:r>
      <w:r w:rsidR="001622EB">
        <w:rPr>
          <w:b w:val="0"/>
          <w:color w:val="auto"/>
          <w:lang w:val="en-US"/>
        </w:rPr>
        <w:t>in function of</w:t>
      </w:r>
      <w:r>
        <w:rPr>
          <w:b w:val="0"/>
          <w:color w:val="auto"/>
          <w:lang w:val="en-US"/>
        </w:rPr>
        <w:t xml:space="preserve"> the admissions’ TOTAL_COST;</w:t>
      </w:r>
    </w:p>
    <w:p w:rsidR="00A75C9D" w:rsidRPr="001622EB" w:rsidRDefault="00BA1AA0" w:rsidP="001622EB">
      <w:pPr>
        <w:pStyle w:val="Paragraphedeliste"/>
        <w:numPr>
          <w:ilvl w:val="0"/>
          <w:numId w:val="9"/>
        </w:numPr>
        <w:jc w:val="both"/>
        <w:rPr>
          <w:b w:val="0"/>
          <w:color w:val="auto"/>
          <w:lang w:val="en-US"/>
        </w:rPr>
      </w:pPr>
      <w:r w:rsidRPr="00BA1AA0">
        <w:rPr>
          <w:b w:val="0"/>
          <w:color w:val="auto"/>
          <w:lang w:val="en-US"/>
        </w:rPr>
        <w:t>T</w:t>
      </w:r>
      <w:r w:rsidR="009D4491">
        <w:rPr>
          <w:b w:val="0"/>
          <w:color w:val="auto"/>
          <w:lang w:val="en-US"/>
        </w:rPr>
        <w:t xml:space="preserve">hose </w:t>
      </w:r>
      <w:r w:rsidRPr="00BA1AA0">
        <w:rPr>
          <w:b w:val="0"/>
          <w:color w:val="auto"/>
          <w:lang w:val="en-US"/>
        </w:rPr>
        <w:t xml:space="preserve">that we found </w:t>
      </w:r>
      <w:r w:rsidR="00552BAE">
        <w:rPr>
          <w:b w:val="0"/>
          <w:color w:val="auto"/>
          <w:lang w:val="en-US"/>
        </w:rPr>
        <w:t xml:space="preserve">in function of </w:t>
      </w:r>
      <w:r>
        <w:rPr>
          <w:b w:val="0"/>
          <w:color w:val="auto"/>
          <w:lang w:val="en-US"/>
        </w:rPr>
        <w:t>the AGE of the patient concerned by the admissions.</w:t>
      </w:r>
      <w:r w:rsidRPr="00BA1AA0">
        <w:rPr>
          <w:b w:val="0"/>
          <w:color w:val="auto"/>
          <w:lang w:val="en-US"/>
        </w:rPr>
        <w:t xml:space="preserve"> </w:t>
      </w:r>
    </w:p>
    <w:p w:rsidR="00E52C79" w:rsidRPr="00FD3B0C" w:rsidRDefault="00A75C9D" w:rsidP="00FD3B0C">
      <w:pPr>
        <w:pStyle w:val="Titre2"/>
        <w:numPr>
          <w:ilvl w:val="0"/>
          <w:numId w:val="3"/>
        </w:numPr>
      </w:pPr>
      <w:proofErr w:type="spellStart"/>
      <w:r>
        <w:t>Regression</w:t>
      </w:r>
      <w:proofErr w:type="spellEnd"/>
      <w:r w:rsidRPr="005F42C3">
        <w:t xml:space="preserve"> : </w:t>
      </w:r>
    </w:p>
    <w:p w:rsidR="00FD3B0C" w:rsidRDefault="00FD3B0C" w:rsidP="00FD3B0C">
      <w:pPr>
        <w:pStyle w:val="Titre3"/>
        <w:numPr>
          <w:ilvl w:val="0"/>
          <w:numId w:val="0"/>
        </w:numPr>
        <w:ind w:left="360"/>
      </w:pPr>
      <w:bookmarkStart w:id="0" w:name="_II.1_–_Itération"/>
      <w:bookmarkStart w:id="1" w:name="_II.1_–_1st"/>
      <w:bookmarkEnd w:id="0"/>
      <w:bookmarkEnd w:id="1"/>
      <w:r>
        <w:t xml:space="preserve">II.1 </w:t>
      </w:r>
      <w:r w:rsidR="00137415">
        <w:t>–</w:t>
      </w:r>
      <w:r>
        <w:t xml:space="preserve"> </w:t>
      </w:r>
      <w:r w:rsidR="00853509">
        <w:t>1</w:t>
      </w:r>
      <w:r w:rsidR="00853509" w:rsidRPr="002426D5">
        <w:rPr>
          <w:vertAlign w:val="superscript"/>
        </w:rPr>
        <w:t>st</w:t>
      </w:r>
      <w:r w:rsidR="00853509">
        <w:t xml:space="preserve"> </w:t>
      </w:r>
      <w:proofErr w:type="spellStart"/>
      <w:r w:rsidR="00853509">
        <w:t>Iteration</w:t>
      </w:r>
      <w:proofErr w:type="spellEnd"/>
      <w:r w:rsidR="00137415">
        <w:t> :</w:t>
      </w:r>
    </w:p>
    <w:p w:rsidR="00D54FAD" w:rsidRPr="0091196A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proofErr w:type="gramStart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</w:t>
      </w:r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</w:t>
      </w:r>
      <w:proofErr w:type="spellEnd"/>
      <w:proofErr w:type="gram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%&gt;% 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mutate(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RISKDEATH = </w:t>
      </w:r>
      <w:proofErr w:type="spell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as.character</w:t>
      </w:r>
      <w:proofErr w:type="spell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(RISKDEATH), 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   WARD_ADMISSION = </w:t>
      </w:r>
      <w:proofErr w:type="spell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if_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else</w:t>
      </w:r>
      <w:proofErr w:type="spell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WARD_ADMISSION %</w:t>
      </w:r>
      <w:r w:rsidRPr="00D54FAD">
        <w:rPr>
          <w:rFonts w:ascii="Courier New" w:eastAsia="Times New Roman" w:hAnsi="Courier New" w:cs="Courier New"/>
          <w:color w:val="0000FF"/>
          <w:sz w:val="20"/>
          <w:szCs w:val="20"/>
          <w:lang w:val="en-US" w:eastAsia="fr-FR"/>
        </w:rPr>
        <w:t>in</w:t>
      </w: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% c(</w:t>
      </w:r>
      <w:r w:rsidRPr="00D54FA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'2604'</w:t>
      </w: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D54FA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'2605'</w:t>
      </w: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), </w:t>
      </w:r>
      <w:r w:rsidRPr="00D54FA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'Generalist'</w:t>
      </w: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D54FAD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'Specialist'</w:t>
      </w: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   ) %&gt;% 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lm(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TOTAL_COST ~ LOS + AGE  + WARD_ADMISSION + CCI,</w:t>
      </w:r>
    </w:p>
    <w:p w:rsidR="00D54FAD" w:rsidRPr="0091196A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</w:t>
      </w:r>
      <w:proofErr w:type="gram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data</w:t>
      </w:r>
      <w:proofErr w:type="gram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= .</w:t>
      </w:r>
    </w:p>
    <w:p w:rsidR="00D54FAD" w:rsidRPr="0091196A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) -&gt; </w:t>
      </w:r>
      <w:proofErr w:type="spell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reg</w:t>
      </w:r>
      <w:proofErr w:type="spellEnd"/>
    </w:p>
    <w:p w:rsidR="00D54FAD" w:rsidRPr="0091196A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D54FAD" w:rsidRPr="0091196A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summary(</w:t>
      </w:r>
      <w:proofErr w:type="spellStart"/>
      <w:proofErr w:type="gram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reg</w:t>
      </w:r>
      <w:proofErr w:type="spell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D54FAD" w:rsidRPr="0091196A" w:rsidRDefault="00137415" w:rsidP="00D54FAD">
      <w:pPr>
        <w:pStyle w:val="Prformat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lang w:val="en-US"/>
        </w:rPr>
      </w:pPr>
      <w:r w:rsidRPr="0091196A">
        <w:rPr>
          <w:lang w:val="en-US"/>
        </w:rPr>
        <w:tab/>
      </w:r>
    </w:p>
    <w:p w:rsidR="00D54FAD" w:rsidRPr="00D54FAD" w:rsidRDefault="00D54FAD" w:rsidP="00D54FAD">
      <w:pPr>
        <w:pStyle w:val="Prformat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color w:val="333333"/>
          <w:lang w:val="en-US"/>
        </w:rPr>
      </w:pPr>
      <w:r w:rsidRPr="00D54FAD">
        <w:rPr>
          <w:color w:val="333333"/>
          <w:lang w:val="en-US"/>
        </w:rPr>
        <w:t>Call: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lm(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formula = TOTAL_COST ~ LOS + AGE + WARD_ADMISSION + CCI, data = .)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Residuals: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Min      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1Q  Median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3Q     Max </w:t>
      </w:r>
    </w:p>
    <w:p w:rsidR="00D54FAD" w:rsidRPr="006C750B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-900.45 -</w:t>
      </w:r>
      <w:proofErr w:type="gramStart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225.41  -</w:t>
      </w:r>
      <w:proofErr w:type="gramEnd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20.21  133.15 2239.12 </w:t>
      </w:r>
    </w:p>
    <w:p w:rsidR="00D54FAD" w:rsidRPr="006C750B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Coefficients: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                        </w:t>
      </w:r>
      <w:proofErr w:type="spell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Estimate</w:t>
      </w:r>
      <w:proofErr w:type="spell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</w:t>
      </w:r>
      <w:proofErr w:type="spell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Std</w:t>
      </w:r>
      <w:proofErr w:type="spell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. </w:t>
      </w:r>
      <w:proofErr w:type="spell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Error</w:t>
      </w:r>
      <w:proofErr w:type="spell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t value 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Pr(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&gt;|t|)    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(</w:t>
      </w:r>
      <w:proofErr w:type="spell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Intercept</w:t>
      </w:r>
      <w:proofErr w:type="spell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)              758.3634    53.9657  14.053  &lt; 2e-16 ***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LOS                      311.6288     1.9069 163.421  &lt; 2e-16 ***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AGE                      -10.6454     0.6393 -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16.652  &lt;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2e-16 ***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WARD_ADMISSIONSpecialist</w:t>
      </w:r>
      <w:proofErr w:type="spell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704.4096    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16.4291  42.876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&lt; 2e-16 ***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CCI                       22.2065     7.2001   3.084  0.00206 ** 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---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Signif</w:t>
      </w:r>
      <w:proofErr w:type="spell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. codes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:  0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‘***’ 0.001 ‘**’ 0.01 ‘*’ 0.05 ‘.’ </w:t>
      </w: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0.1 ‘ ’ 1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 standard error: 390.4 on 2593 degrees of freedom</w:t>
      </w:r>
    </w:p>
    <w:p w:rsidR="00D54FAD" w:rsidRPr="00D54FAD" w:rsidRDefault="00D54FAD" w:rsidP="00D54FA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Multiple R-squared:  0.9166,    Adjusted R-squared:  0.9164 </w:t>
      </w:r>
    </w:p>
    <w:p w:rsidR="00BA2ADA" w:rsidRPr="009402C5" w:rsidRDefault="00D54FAD" w:rsidP="009402C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lastRenderedPageBreak/>
        <w:t>F-statistic:  7121 on 4 and 2593 DF</w:t>
      </w:r>
      <w:proofErr w:type="gramStart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,  p</w:t>
      </w:r>
      <w:proofErr w:type="gramEnd"/>
      <w:r w:rsidRPr="00D54FAD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-value: &lt; 2.2e-16</w:t>
      </w:r>
    </w:p>
    <w:p w:rsidR="000B46FC" w:rsidRDefault="000B46FC" w:rsidP="00BA2ADA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0B46FC">
        <w:rPr>
          <w:b w:val="0"/>
          <w:color w:val="auto"/>
          <w:lang w:val="en-US"/>
        </w:rPr>
        <w:t>The variables LOS, AGE, WARD_</w:t>
      </w:r>
      <w:r>
        <w:rPr>
          <w:b w:val="0"/>
          <w:color w:val="auto"/>
          <w:lang w:val="en-US"/>
        </w:rPr>
        <w:t xml:space="preserve">ADMISSION and CCI are used as </w:t>
      </w:r>
      <w:r w:rsidRPr="00C35900">
        <w:rPr>
          <w:b w:val="0"/>
          <w:i/>
          <w:color w:val="auto"/>
          <w:lang w:val="en-US"/>
        </w:rPr>
        <w:t>Predictors</w:t>
      </w:r>
      <w:r>
        <w:rPr>
          <w:b w:val="0"/>
          <w:color w:val="auto"/>
          <w:lang w:val="en-US"/>
        </w:rPr>
        <w:t xml:space="preserve"> (independent variables) for the </w:t>
      </w:r>
      <w:r w:rsidRPr="00C35900">
        <w:rPr>
          <w:b w:val="0"/>
          <w:i/>
          <w:color w:val="auto"/>
          <w:lang w:val="en-US"/>
        </w:rPr>
        <w:t>prediction</w:t>
      </w:r>
      <w:r>
        <w:rPr>
          <w:b w:val="0"/>
          <w:color w:val="auto"/>
          <w:lang w:val="en-US"/>
        </w:rPr>
        <w:t xml:space="preserve"> of the TOTAL_COST’s values;</w:t>
      </w:r>
    </w:p>
    <w:p w:rsidR="009402C5" w:rsidRDefault="009402C5" w:rsidP="0030781A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The minimum  value of residual is -900.45</w:t>
      </w:r>
      <w:r w:rsidR="0030781A" w:rsidRPr="00A61D1B">
        <w:rPr>
          <w:lang w:val="en-US"/>
        </w:rPr>
        <w:t xml:space="preserve"> </w:t>
      </w:r>
      <w:r w:rsidR="0030781A" w:rsidRPr="0030781A">
        <w:rPr>
          <w:b w:val="0"/>
          <w:color w:val="auto"/>
          <w:lang w:val="en-US"/>
        </w:rPr>
        <w:t>€</w:t>
      </w:r>
      <w:r w:rsidR="004F6D5E">
        <w:rPr>
          <w:b w:val="0"/>
          <w:color w:val="auto"/>
          <w:lang w:val="en-US"/>
        </w:rPr>
        <w:t xml:space="preserve"> </w:t>
      </w:r>
      <w:r>
        <w:rPr>
          <w:b w:val="0"/>
          <w:color w:val="auto"/>
          <w:lang w:val="en-US"/>
        </w:rPr>
        <w:t xml:space="preserve"> </w:t>
      </w:r>
      <w:r w:rsidR="004F6D5E">
        <w:rPr>
          <w:b w:val="0"/>
          <w:color w:val="auto"/>
          <w:lang w:val="en-US"/>
        </w:rPr>
        <w:t>whereas the maximum one is</w:t>
      </w:r>
      <w:r w:rsidR="00A61D1B">
        <w:rPr>
          <w:b w:val="0"/>
          <w:color w:val="auto"/>
          <w:lang w:val="en-US"/>
        </w:rPr>
        <w:t xml:space="preserve"> 2 239.12 </w:t>
      </w:r>
      <w:r w:rsidR="00A61D1B" w:rsidRPr="0030781A">
        <w:rPr>
          <w:b w:val="0"/>
          <w:color w:val="auto"/>
          <w:lang w:val="en-US"/>
        </w:rPr>
        <w:t>€</w:t>
      </w:r>
      <w:r w:rsidR="0027132C">
        <w:rPr>
          <w:b w:val="0"/>
          <w:color w:val="auto"/>
          <w:lang w:val="en-US"/>
        </w:rPr>
        <w:t>, there is a clear difference between the two values (therefore, a high probability of having outliers);</w:t>
      </w:r>
    </w:p>
    <w:p w:rsidR="00F272F6" w:rsidRDefault="0092374A" w:rsidP="0030781A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The Median’s value</w:t>
      </w:r>
      <w:r w:rsidR="007F6561">
        <w:rPr>
          <w:b w:val="0"/>
          <w:color w:val="auto"/>
          <w:lang w:val="en-US"/>
        </w:rPr>
        <w:t xml:space="preserve"> </w:t>
      </w:r>
      <w:r w:rsidR="007F6561" w:rsidRPr="0060535A">
        <w:rPr>
          <w:b w:val="0"/>
          <w:color w:val="auto"/>
          <w:lang w:val="en-US"/>
        </w:rPr>
        <w:t xml:space="preserve">(-20.21 </w:t>
      </w:r>
      <w:r w:rsidR="00D42683" w:rsidRPr="0030781A">
        <w:rPr>
          <w:b w:val="0"/>
          <w:color w:val="auto"/>
          <w:lang w:val="en-US"/>
        </w:rPr>
        <w:t>€</w:t>
      </w:r>
      <w:r w:rsidR="007F6561" w:rsidRPr="0060535A">
        <w:rPr>
          <w:b w:val="0"/>
          <w:color w:val="auto"/>
          <w:lang w:val="en-US"/>
        </w:rPr>
        <w:t>)</w:t>
      </w:r>
      <w:r w:rsidR="0060535A" w:rsidRPr="0060535A">
        <w:rPr>
          <w:b w:val="0"/>
          <w:color w:val="auto"/>
          <w:lang w:val="en-US"/>
        </w:rPr>
        <w:t xml:space="preserve"> is relatively f</w:t>
      </w:r>
      <w:r w:rsidR="0060535A">
        <w:rPr>
          <w:b w:val="0"/>
          <w:color w:val="auto"/>
          <w:lang w:val="en-US"/>
        </w:rPr>
        <w:t>ar from 0</w:t>
      </w:r>
      <w:r w:rsidR="00980E78">
        <w:rPr>
          <w:b w:val="0"/>
          <w:color w:val="auto"/>
          <w:lang w:val="en-US"/>
        </w:rPr>
        <w:t>, we therefore have an Asymmetry to the right when it comes to the distribution of residuals;</w:t>
      </w:r>
    </w:p>
    <w:p w:rsidR="00C53EA8" w:rsidRPr="00D5097B" w:rsidRDefault="00451260" w:rsidP="00D5097B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The model’s coefficients are all obviously significant, and also, given than the p-value corresponding to the F-Test is well below 1%</w:t>
      </w:r>
      <w:r w:rsidR="00910BBB">
        <w:rPr>
          <w:b w:val="0"/>
          <w:color w:val="auto"/>
          <w:lang w:val="en-US"/>
        </w:rPr>
        <w:t>, the model itself is globall</w:t>
      </w:r>
      <w:r w:rsidR="00436FB9">
        <w:rPr>
          <w:b w:val="0"/>
          <w:color w:val="auto"/>
          <w:lang w:val="en-US"/>
        </w:rPr>
        <w:t>y</w:t>
      </w:r>
      <w:r w:rsidR="00910BBB">
        <w:rPr>
          <w:b w:val="0"/>
          <w:color w:val="auto"/>
          <w:lang w:val="en-US"/>
        </w:rPr>
        <w:t xml:space="preserve"> significant.</w:t>
      </w:r>
    </w:p>
    <w:p w:rsidR="007F252E" w:rsidRPr="00127BD3" w:rsidRDefault="007A6FCC" w:rsidP="007F252E">
      <w:pPr>
        <w:ind w:left="360"/>
        <w:jc w:val="both"/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Residual </w:t>
      </w:r>
      <w:r w:rsidR="002604C2">
        <w:rPr>
          <w:b/>
          <w:u w:val="single"/>
          <w:lang w:val="en-US"/>
        </w:rPr>
        <w:t>a</w:t>
      </w:r>
      <w:r w:rsidR="006F1B0D" w:rsidRPr="00127BD3">
        <w:rPr>
          <w:b/>
          <w:u w:val="single"/>
          <w:lang w:val="en-US"/>
        </w:rPr>
        <w:t>nalysis</w:t>
      </w:r>
      <w:r w:rsidR="007F252E" w:rsidRPr="00127BD3">
        <w:rPr>
          <w:b/>
          <w:u w:val="single"/>
          <w:lang w:val="en-US"/>
        </w:rPr>
        <w:t xml:space="preserve">: </w:t>
      </w:r>
    </w:p>
    <w:p w:rsidR="00551C8C" w:rsidRPr="00675BF2" w:rsidRDefault="00551C8C" w:rsidP="00E85D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proofErr w:type="gramStart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df$</w:t>
      </w:r>
      <w:proofErr w:type="gramEnd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residuals</w:t>
      </w:r>
      <w:proofErr w:type="spellEnd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&lt;- residuals(</w:t>
      </w:r>
      <w:proofErr w:type="spellStart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reg</w:t>
      </w:r>
      <w:proofErr w:type="spellEnd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7F252E" w:rsidRPr="00675BF2" w:rsidRDefault="007F252E" w:rsidP="007F252E">
      <w:pPr>
        <w:ind w:left="360"/>
        <w:jc w:val="both"/>
        <w:rPr>
          <w:b/>
          <w:u w:val="single"/>
          <w:lang w:val="en-US"/>
        </w:rPr>
      </w:pPr>
    </w:p>
    <w:p w:rsidR="00636F91" w:rsidRPr="0091196A" w:rsidRDefault="00636F91" w:rsidP="00636F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proofErr w:type="gram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shapiro.test</w:t>
      </w:r>
      <w:proofErr w:type="spell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spellStart"/>
      <w:proofErr w:type="gram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df$residuals</w:t>
      </w:r>
      <w:proofErr w:type="spell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636F91" w:rsidRDefault="00636F91" w:rsidP="00636F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636F91" w:rsidRPr="00636F91" w:rsidRDefault="00636F91" w:rsidP="00636F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636F9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Shapiro-</w:t>
      </w:r>
      <w:proofErr w:type="spellStart"/>
      <w:r w:rsidRPr="00636F9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Wilk</w:t>
      </w:r>
      <w:proofErr w:type="spellEnd"/>
      <w:r w:rsidRPr="00636F9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normality test</w:t>
      </w:r>
    </w:p>
    <w:p w:rsidR="00636F91" w:rsidRPr="00636F91" w:rsidRDefault="00636F91" w:rsidP="00636F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636F91" w:rsidRPr="00636F91" w:rsidRDefault="00636F91" w:rsidP="00636F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636F9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data</w:t>
      </w:r>
      <w:proofErr w:type="gramEnd"/>
      <w:r w:rsidRPr="00636F9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:  </w:t>
      </w:r>
      <w:proofErr w:type="spellStart"/>
      <w:r w:rsidRPr="00636F9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df$residuals</w:t>
      </w:r>
      <w:proofErr w:type="spellEnd"/>
    </w:p>
    <w:p w:rsidR="00636F91" w:rsidRPr="0091196A" w:rsidRDefault="00636F91" w:rsidP="00636F9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 = 0.90298, p-value &lt; 2.2e-16</w:t>
      </w:r>
    </w:p>
    <w:p w:rsidR="00551C8C" w:rsidRPr="0091196A" w:rsidRDefault="00551C8C" w:rsidP="007F252E">
      <w:pPr>
        <w:ind w:left="360"/>
        <w:jc w:val="both"/>
        <w:rPr>
          <w:b/>
          <w:u w:val="single"/>
          <w:lang w:val="en-US"/>
        </w:rPr>
      </w:pPr>
    </w:p>
    <w:p w:rsidR="00340E05" w:rsidRPr="00340E05" w:rsidRDefault="00340E05" w:rsidP="00191A26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340E05">
        <w:rPr>
          <w:b w:val="0"/>
          <w:color w:val="auto"/>
          <w:lang w:val="en-US"/>
        </w:rPr>
        <w:t>The resi</w:t>
      </w:r>
      <w:r w:rsidR="00356522">
        <w:rPr>
          <w:b w:val="0"/>
          <w:color w:val="auto"/>
          <w:lang w:val="en-US"/>
        </w:rPr>
        <w:t>dual</w:t>
      </w:r>
      <w:r w:rsidR="00981FE3">
        <w:rPr>
          <w:b w:val="0"/>
          <w:color w:val="auto"/>
          <w:lang w:val="en-US"/>
        </w:rPr>
        <w:t>s</w:t>
      </w:r>
      <w:r w:rsidR="006A7F4B">
        <w:rPr>
          <w:b w:val="0"/>
          <w:color w:val="auto"/>
          <w:lang w:val="en-US"/>
        </w:rPr>
        <w:t xml:space="preserve">, as a variable, </w:t>
      </w:r>
      <w:r w:rsidRPr="00340E05">
        <w:rPr>
          <w:b w:val="0"/>
          <w:color w:val="auto"/>
          <w:lang w:val="en-US"/>
        </w:rPr>
        <w:t xml:space="preserve"> d</w:t>
      </w:r>
      <w:r w:rsidR="008B7109">
        <w:rPr>
          <w:b w:val="0"/>
          <w:color w:val="auto"/>
          <w:lang w:val="en-US"/>
        </w:rPr>
        <w:t>o</w:t>
      </w:r>
      <w:r w:rsidR="00356522">
        <w:rPr>
          <w:b w:val="0"/>
          <w:color w:val="auto"/>
          <w:lang w:val="en-US"/>
        </w:rPr>
        <w:t>es</w:t>
      </w:r>
      <w:r w:rsidR="008B7109">
        <w:rPr>
          <w:b w:val="0"/>
          <w:color w:val="auto"/>
          <w:lang w:val="en-US"/>
        </w:rPr>
        <w:t>n</w:t>
      </w:r>
      <w:r>
        <w:rPr>
          <w:b w:val="0"/>
          <w:color w:val="auto"/>
          <w:lang w:val="en-US"/>
        </w:rPr>
        <w:t>’t follow a normal distribution</w:t>
      </w:r>
      <w:r w:rsidR="003B1C4D">
        <w:rPr>
          <w:b w:val="0"/>
          <w:color w:val="auto"/>
          <w:lang w:val="en-US"/>
        </w:rPr>
        <w:t>;</w:t>
      </w:r>
    </w:p>
    <w:p w:rsidR="000054C3" w:rsidRPr="007F252E" w:rsidRDefault="00BD6513" w:rsidP="00BD6513">
      <w:pPr>
        <w:jc w:val="both"/>
        <w:rPr>
          <w:b/>
          <w:u w:val="single"/>
        </w:rPr>
      </w:pPr>
      <w:r>
        <w:rPr>
          <w:noProof/>
          <w:lang w:eastAsia="fr-FR"/>
        </w:rPr>
        <w:drawing>
          <wp:inline distT="0" distB="0" distL="0" distR="0" wp14:anchorId="18BCFE1F" wp14:editId="256DA8C8">
            <wp:extent cx="5760720" cy="351057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4D" w:rsidRPr="005C0329" w:rsidRDefault="005C0329" w:rsidP="00BD6513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5C0329">
        <w:rPr>
          <w:b w:val="0"/>
          <w:color w:val="auto"/>
          <w:lang w:val="en-US"/>
        </w:rPr>
        <w:t xml:space="preserve">Here, we can observe that the </w:t>
      </w:r>
      <w:r>
        <w:rPr>
          <w:b w:val="0"/>
          <w:color w:val="auto"/>
          <w:lang w:val="en-US"/>
        </w:rPr>
        <w:t>relation</w:t>
      </w:r>
      <w:r w:rsidR="00531A2B">
        <w:rPr>
          <w:b w:val="0"/>
          <w:color w:val="auto"/>
          <w:lang w:val="en-US"/>
        </w:rPr>
        <w:t>ship</w:t>
      </w:r>
      <w:r>
        <w:rPr>
          <w:b w:val="0"/>
          <w:color w:val="auto"/>
          <w:lang w:val="en-US"/>
        </w:rPr>
        <w:t xml:space="preserve"> is relatively Positive;</w:t>
      </w:r>
    </w:p>
    <w:p w:rsidR="00C873FA" w:rsidRDefault="000B7458" w:rsidP="00137415">
      <w:r>
        <w:rPr>
          <w:noProof/>
          <w:lang w:eastAsia="fr-FR"/>
        </w:rPr>
        <w:lastRenderedPageBreak/>
        <w:drawing>
          <wp:inline distT="0" distB="0" distL="0" distR="0" wp14:anchorId="7AF0B900" wp14:editId="7FF6259D">
            <wp:extent cx="5760720" cy="3610402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320" w:rsidRPr="00996320" w:rsidRDefault="00996320" w:rsidP="00B10AE9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996320">
        <w:rPr>
          <w:b w:val="0"/>
          <w:color w:val="auto"/>
          <w:lang w:val="en-US"/>
        </w:rPr>
        <w:t>The linearity is relatively not res</w:t>
      </w:r>
      <w:r>
        <w:rPr>
          <w:b w:val="0"/>
          <w:color w:val="auto"/>
          <w:lang w:val="en-US"/>
        </w:rPr>
        <w:t>pected and we can observe the existence of outliers relating to residuals</w:t>
      </w:r>
      <w:r w:rsidR="00630681">
        <w:rPr>
          <w:b w:val="0"/>
          <w:color w:val="auto"/>
          <w:lang w:val="en-US"/>
        </w:rPr>
        <w:t>, more precisely around the value 2</w:t>
      </w:r>
      <w:r w:rsidR="00B10AE9">
        <w:rPr>
          <w:b w:val="0"/>
          <w:color w:val="auto"/>
          <w:lang w:val="en-US"/>
        </w:rPr>
        <w:t> </w:t>
      </w:r>
      <w:r w:rsidR="00630681">
        <w:rPr>
          <w:b w:val="0"/>
          <w:color w:val="auto"/>
          <w:lang w:val="en-US"/>
        </w:rPr>
        <w:t>000</w:t>
      </w:r>
      <w:r w:rsidR="00B10AE9">
        <w:rPr>
          <w:b w:val="0"/>
          <w:color w:val="auto"/>
          <w:lang w:val="en-US"/>
        </w:rPr>
        <w:t xml:space="preserve"> </w:t>
      </w:r>
      <w:r w:rsidR="00B10AE9" w:rsidRPr="00B10AE9">
        <w:rPr>
          <w:b w:val="0"/>
          <w:color w:val="auto"/>
          <w:lang w:val="en-US"/>
        </w:rPr>
        <w:t>€</w:t>
      </w:r>
      <w:r w:rsidR="00353C7C">
        <w:rPr>
          <w:b w:val="0"/>
          <w:color w:val="auto"/>
          <w:lang w:val="en-US"/>
        </w:rPr>
        <w:t>;</w:t>
      </w:r>
    </w:p>
    <w:p w:rsidR="00137415" w:rsidRDefault="00655492" w:rsidP="00C873FA">
      <w:pPr>
        <w:tabs>
          <w:tab w:val="left" w:pos="3474"/>
        </w:tabs>
      </w:pPr>
      <w:r>
        <w:rPr>
          <w:noProof/>
          <w:lang w:eastAsia="fr-FR"/>
        </w:rPr>
        <w:drawing>
          <wp:inline distT="0" distB="0" distL="0" distR="0" wp14:anchorId="210DF88A" wp14:editId="30048D64">
            <wp:extent cx="5760720" cy="3629388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C5" w:rsidRPr="00C0582D" w:rsidRDefault="00C0582D" w:rsidP="00C0582D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C0582D">
        <w:rPr>
          <w:b w:val="0"/>
          <w:color w:val="auto"/>
          <w:lang w:val="en-US"/>
        </w:rPr>
        <w:t xml:space="preserve">The </w:t>
      </w:r>
      <w:proofErr w:type="spellStart"/>
      <w:r w:rsidRPr="00C0582D">
        <w:rPr>
          <w:b w:val="0"/>
          <w:color w:val="auto"/>
          <w:lang w:val="en-US"/>
        </w:rPr>
        <w:t>Quantile-Quantile</w:t>
      </w:r>
      <w:proofErr w:type="spellEnd"/>
      <w:r w:rsidRPr="00C0582D">
        <w:rPr>
          <w:b w:val="0"/>
          <w:color w:val="auto"/>
          <w:lang w:val="en-US"/>
        </w:rPr>
        <w:t xml:space="preserve"> plot above </w:t>
      </w:r>
      <w:r>
        <w:rPr>
          <w:b w:val="0"/>
          <w:color w:val="auto"/>
          <w:lang w:val="en-US"/>
        </w:rPr>
        <w:t>tells us more about this existence of outliers at t</w:t>
      </w:r>
      <w:r w:rsidR="004740B3">
        <w:rPr>
          <w:b w:val="0"/>
          <w:color w:val="auto"/>
          <w:lang w:val="en-US"/>
        </w:rPr>
        <w:t xml:space="preserve">he </w:t>
      </w:r>
      <w:r>
        <w:rPr>
          <w:b w:val="0"/>
          <w:color w:val="auto"/>
          <w:lang w:val="en-US"/>
        </w:rPr>
        <w:t>both ends.</w:t>
      </w:r>
      <w:r w:rsidR="00CD0402">
        <w:rPr>
          <w:b w:val="0"/>
          <w:color w:val="auto"/>
          <w:lang w:val="en-US"/>
        </w:rPr>
        <w:t xml:space="preserve"> Outliers that seem to be more significant at the level of the upper end</w:t>
      </w:r>
      <w:r w:rsidR="001D19BD">
        <w:rPr>
          <w:b w:val="0"/>
          <w:color w:val="auto"/>
          <w:lang w:val="en-US"/>
        </w:rPr>
        <w:t>.</w:t>
      </w:r>
    </w:p>
    <w:p w:rsidR="00B508EE" w:rsidRPr="00C0582D" w:rsidRDefault="00B508EE" w:rsidP="00B508EE">
      <w:pPr>
        <w:pStyle w:val="Paragraphedeliste"/>
        <w:numPr>
          <w:ilvl w:val="0"/>
          <w:numId w:val="0"/>
        </w:numPr>
        <w:ind w:left="720"/>
        <w:jc w:val="both"/>
        <w:rPr>
          <w:b w:val="0"/>
          <w:color w:val="auto"/>
          <w:lang w:val="en-US"/>
        </w:rPr>
      </w:pPr>
    </w:p>
    <w:p w:rsidR="007733E5" w:rsidRDefault="00B508EE" w:rsidP="00EF08EC">
      <w:pPr>
        <w:jc w:val="both"/>
      </w:pPr>
      <w:r>
        <w:rPr>
          <w:noProof/>
          <w:lang w:eastAsia="fr-FR"/>
        </w:rPr>
        <w:lastRenderedPageBreak/>
        <w:drawing>
          <wp:inline distT="0" distB="0" distL="0" distR="0" wp14:anchorId="39B10534" wp14:editId="5721677E">
            <wp:extent cx="5760720" cy="3728606"/>
            <wp:effectExtent l="0" t="0" r="0" b="571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8EC" w:rsidRDefault="00EF08EC" w:rsidP="00261807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EF08EC">
        <w:rPr>
          <w:b w:val="0"/>
          <w:color w:val="auto"/>
          <w:lang w:val="en-US"/>
        </w:rPr>
        <w:t>From the Scale-Location plot abov</w:t>
      </w:r>
      <w:r>
        <w:rPr>
          <w:b w:val="0"/>
          <w:color w:val="auto"/>
          <w:lang w:val="en-US"/>
        </w:rPr>
        <w:t xml:space="preserve">e, the </w:t>
      </w:r>
      <w:r w:rsidRPr="00A77C8C">
        <w:rPr>
          <w:b w:val="0"/>
          <w:i/>
          <w:color w:val="auto"/>
          <w:lang w:val="en-US"/>
        </w:rPr>
        <w:t>red line</w:t>
      </w:r>
      <w:r w:rsidR="00AD62A7">
        <w:rPr>
          <w:b w:val="0"/>
          <w:i/>
          <w:color w:val="auto"/>
          <w:lang w:val="en-US"/>
        </w:rPr>
        <w:t xml:space="preserve"> </w:t>
      </w:r>
      <w:r w:rsidR="004B0EEF">
        <w:rPr>
          <w:b w:val="0"/>
          <w:color w:val="auto"/>
          <w:lang w:val="en-US"/>
        </w:rPr>
        <w:t xml:space="preserve">is clearly </w:t>
      </w:r>
      <w:r w:rsidR="00F57A7D">
        <w:rPr>
          <w:b w:val="0"/>
          <w:color w:val="auto"/>
          <w:lang w:val="en-US"/>
        </w:rPr>
        <w:t>not</w:t>
      </w:r>
      <w:r w:rsidR="00F57A7D">
        <w:rPr>
          <w:b w:val="0"/>
          <w:color w:val="auto"/>
          <w:lang w:val="en-US"/>
        </w:rPr>
        <w:t xml:space="preserve"> </w:t>
      </w:r>
      <w:bookmarkStart w:id="2" w:name="_GoBack"/>
      <w:bookmarkEnd w:id="2"/>
      <w:r w:rsidR="004B0EEF">
        <w:rPr>
          <w:b w:val="0"/>
          <w:color w:val="auto"/>
          <w:lang w:val="en-US"/>
        </w:rPr>
        <w:t>enough horizontally straight</w:t>
      </w:r>
      <w:r w:rsidR="00A76CD4">
        <w:rPr>
          <w:b w:val="0"/>
          <w:color w:val="auto"/>
          <w:lang w:val="en-US"/>
        </w:rPr>
        <w:t xml:space="preserve"> </w:t>
      </w:r>
      <w:r w:rsidR="00F2525B">
        <w:rPr>
          <w:b w:val="0"/>
          <w:color w:val="auto"/>
          <w:lang w:val="en-US"/>
        </w:rPr>
        <w:t xml:space="preserve"> yet </w:t>
      </w:r>
      <w:r w:rsidR="00904109">
        <w:rPr>
          <w:b w:val="0"/>
          <w:color w:val="auto"/>
          <w:lang w:val="en-US"/>
        </w:rPr>
        <w:t xml:space="preserve">for our model </w:t>
      </w:r>
      <w:r w:rsidR="00F2525B">
        <w:rPr>
          <w:b w:val="0"/>
          <w:color w:val="auto"/>
          <w:lang w:val="en-US"/>
        </w:rPr>
        <w:t>to satisfy the</w:t>
      </w:r>
      <w:r w:rsidR="00BE79C7">
        <w:rPr>
          <w:b w:val="0"/>
          <w:color w:val="auto"/>
          <w:lang w:val="en-US"/>
        </w:rPr>
        <w:t xml:space="preserve"> </w:t>
      </w:r>
      <w:r w:rsidR="00BE79C7" w:rsidRPr="00A755F7">
        <w:rPr>
          <w:b w:val="0"/>
          <w:i/>
          <w:color w:val="auto"/>
          <w:lang w:val="en-US"/>
        </w:rPr>
        <w:t xml:space="preserve">hypothesis </w:t>
      </w:r>
      <w:r w:rsidR="00A755F7" w:rsidRPr="00A755F7">
        <w:rPr>
          <w:b w:val="0"/>
          <w:i/>
          <w:color w:val="auto"/>
          <w:lang w:val="en-US"/>
        </w:rPr>
        <w:t>for</w:t>
      </w:r>
      <w:r w:rsidR="00F2525B">
        <w:rPr>
          <w:b w:val="0"/>
          <w:color w:val="auto"/>
          <w:lang w:val="en-US"/>
        </w:rPr>
        <w:t xml:space="preserve"> </w:t>
      </w:r>
      <w:r w:rsidR="00261807" w:rsidRPr="00212C9A">
        <w:rPr>
          <w:b w:val="0"/>
          <w:i/>
          <w:color w:val="auto"/>
          <w:lang w:val="en-US"/>
        </w:rPr>
        <w:t>Homoscedasticity</w:t>
      </w:r>
      <w:r w:rsidR="00904109">
        <w:rPr>
          <w:b w:val="0"/>
          <w:i/>
          <w:color w:val="auto"/>
          <w:lang w:val="en-US"/>
        </w:rPr>
        <w:t xml:space="preserve"> </w:t>
      </w:r>
      <w:r w:rsidR="00356BD5">
        <w:rPr>
          <w:b w:val="0"/>
          <w:color w:val="auto"/>
          <w:lang w:val="en-US"/>
        </w:rPr>
        <w:t>;</w:t>
      </w:r>
    </w:p>
    <w:p w:rsidR="006A2007" w:rsidRPr="00EF08EC" w:rsidRDefault="005632B8" w:rsidP="00261807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Outliers can be observed at the </w:t>
      </w:r>
      <w:r w:rsidR="008E427B">
        <w:rPr>
          <w:b w:val="0"/>
          <w:color w:val="auto"/>
          <w:lang w:val="en-US"/>
        </w:rPr>
        <w:t xml:space="preserve">upper </w:t>
      </w:r>
      <w:r>
        <w:rPr>
          <w:b w:val="0"/>
          <w:color w:val="auto"/>
          <w:lang w:val="en-US"/>
        </w:rPr>
        <w:t>levels</w:t>
      </w:r>
      <w:r w:rsidR="008E427B">
        <w:rPr>
          <w:b w:val="0"/>
          <w:color w:val="auto"/>
          <w:lang w:val="en-US"/>
        </w:rPr>
        <w:t xml:space="preserve"> of the standardized residuals’ square roots </w:t>
      </w:r>
      <w:r w:rsidR="00C434F5">
        <w:rPr>
          <w:b w:val="0"/>
          <w:color w:val="auto"/>
          <w:lang w:val="en-US"/>
        </w:rPr>
        <w:t>;</w:t>
      </w:r>
    </w:p>
    <w:p w:rsidR="00B508EE" w:rsidRDefault="003D370D" w:rsidP="00C24B87">
      <w:pPr>
        <w:jc w:val="both"/>
      </w:pPr>
      <w:r>
        <w:rPr>
          <w:noProof/>
          <w:lang w:eastAsia="fr-FR"/>
        </w:rPr>
        <w:drawing>
          <wp:inline distT="0" distB="0" distL="0" distR="0" wp14:anchorId="378C312E" wp14:editId="1847747A">
            <wp:extent cx="5760720" cy="3311526"/>
            <wp:effectExtent l="0" t="0" r="0" b="317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B87" w:rsidRPr="00C24B87">
        <w:rPr>
          <w:noProof/>
          <w:lang w:eastAsia="fr-FR"/>
        </w:rPr>
        <w:t xml:space="preserve"> </w:t>
      </w:r>
    </w:p>
    <w:p w:rsidR="0036003B" w:rsidRDefault="00C24B87" w:rsidP="00C873FA">
      <w:pPr>
        <w:tabs>
          <w:tab w:val="left" w:pos="3474"/>
        </w:tabs>
      </w:pPr>
      <w:r>
        <w:rPr>
          <w:noProof/>
          <w:lang w:eastAsia="fr-FR"/>
        </w:rPr>
        <w:lastRenderedPageBreak/>
        <w:drawing>
          <wp:inline distT="0" distB="0" distL="0" distR="0" wp14:anchorId="084C19BB" wp14:editId="6A83D141">
            <wp:extent cx="5760720" cy="3711575"/>
            <wp:effectExtent l="0" t="0" r="0" b="3175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B3A" w:rsidRPr="003B1B3A" w:rsidRDefault="003B1B3A" w:rsidP="003B1B3A">
      <w:pPr>
        <w:jc w:val="both"/>
      </w:pPr>
      <w:r>
        <w:rPr>
          <w:noProof/>
          <w:lang w:eastAsia="fr-FR"/>
        </w:rPr>
        <w:drawing>
          <wp:inline distT="0" distB="0" distL="0" distR="0" wp14:anchorId="5DFF9EE7" wp14:editId="327FDA29">
            <wp:extent cx="5760720" cy="1098738"/>
            <wp:effectExtent l="190500" t="190500" r="182880" b="19685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B1B3A" w:rsidRPr="003B1B3A" w:rsidRDefault="003B1B3A" w:rsidP="003B1B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summary(</w:t>
      </w:r>
      <w:proofErr w:type="spellStart"/>
      <w:proofErr w:type="gramEnd"/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df$TOTAL_COST</w:t>
      </w:r>
      <w:proofErr w:type="spellEnd"/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3B1B3A" w:rsidRDefault="003B1B3A" w:rsidP="003B1B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</w:t>
      </w:r>
    </w:p>
    <w:p w:rsidR="003B1B3A" w:rsidRPr="003B1B3A" w:rsidRDefault="003B1B3A" w:rsidP="003B1B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Min. 1st Qu.</w:t>
      </w:r>
      <w:proofErr w:type="gramEnd"/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Median    Mean 3rd Qu.</w:t>
      </w:r>
      <w:proofErr w:type="gramEnd"/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Max. </w:t>
      </w:r>
    </w:p>
    <w:p w:rsidR="003B1B3A" w:rsidRPr="003B1B3A" w:rsidRDefault="003B1B3A" w:rsidP="003B1B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</w:t>
      </w:r>
      <w:r w:rsidRPr="003B1B3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285    1696    2423    2676    3442    6673 </w:t>
      </w:r>
    </w:p>
    <w:p w:rsidR="00C24B87" w:rsidRDefault="00C24B87" w:rsidP="0036003B">
      <w:pPr>
        <w:tabs>
          <w:tab w:val="left" w:pos="4032"/>
        </w:tabs>
      </w:pPr>
    </w:p>
    <w:p w:rsidR="003276FE" w:rsidRDefault="006852DE" w:rsidP="005C706C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6852DE">
        <w:rPr>
          <w:b w:val="0"/>
          <w:color w:val="auto"/>
          <w:lang w:val="en-US"/>
        </w:rPr>
        <w:t>Based on the two previous P</w:t>
      </w:r>
      <w:r>
        <w:rPr>
          <w:b w:val="0"/>
          <w:color w:val="auto"/>
          <w:lang w:val="en-US"/>
        </w:rPr>
        <w:t xml:space="preserve">lots of </w:t>
      </w:r>
      <w:r w:rsidRPr="006852DE">
        <w:rPr>
          <w:b w:val="0"/>
          <w:color w:val="auto"/>
          <w:lang w:val="en-US"/>
        </w:rPr>
        <w:t xml:space="preserve">« Residuals vs. Leverage » </w:t>
      </w:r>
      <w:r>
        <w:rPr>
          <w:b w:val="0"/>
          <w:color w:val="auto"/>
          <w:lang w:val="en-US"/>
        </w:rPr>
        <w:t>and</w:t>
      </w:r>
      <w:r w:rsidRPr="006852DE">
        <w:rPr>
          <w:b w:val="0"/>
          <w:color w:val="auto"/>
          <w:lang w:val="en-US"/>
        </w:rPr>
        <w:t xml:space="preserve"> « Cook's distance »</w:t>
      </w:r>
      <w:r w:rsidR="00171815">
        <w:rPr>
          <w:b w:val="0"/>
          <w:color w:val="auto"/>
          <w:lang w:val="en-US"/>
        </w:rPr>
        <w:t xml:space="preserve">, then verified and most importantly </w:t>
      </w:r>
      <w:r w:rsidR="00F02E26">
        <w:rPr>
          <w:b w:val="0"/>
          <w:color w:val="auto"/>
          <w:lang w:val="en-US"/>
        </w:rPr>
        <w:t>identified through the corresponding table of summary</w:t>
      </w:r>
      <w:r w:rsidR="00EF0AF0">
        <w:rPr>
          <w:b w:val="0"/>
          <w:color w:val="auto"/>
          <w:lang w:val="en-US"/>
        </w:rPr>
        <w:t xml:space="preserve">, we can confirm with confidence </w:t>
      </w:r>
      <w:r w:rsidR="00544FB4">
        <w:rPr>
          <w:b w:val="0"/>
          <w:color w:val="auto"/>
          <w:lang w:val="en-US"/>
        </w:rPr>
        <w:t>that the residuals #</w:t>
      </w:r>
      <w:r w:rsidR="00570CD8">
        <w:rPr>
          <w:b w:val="0"/>
          <w:color w:val="auto"/>
          <w:lang w:val="en-US"/>
        </w:rPr>
        <w:t>356, #1119 and</w:t>
      </w:r>
      <w:r w:rsidR="00544FB4" w:rsidRPr="00544FB4">
        <w:rPr>
          <w:b w:val="0"/>
          <w:color w:val="auto"/>
          <w:lang w:val="en-US"/>
        </w:rPr>
        <w:t xml:space="preserve"> #2544 (</w:t>
      </w:r>
      <w:r w:rsidR="00B1069C">
        <w:rPr>
          <w:b w:val="0"/>
          <w:color w:val="auto"/>
          <w:lang w:val="en-US"/>
        </w:rPr>
        <w:t>outliers</w:t>
      </w:r>
      <w:r w:rsidR="00544FB4" w:rsidRPr="00544FB4">
        <w:rPr>
          <w:b w:val="0"/>
          <w:color w:val="auto"/>
          <w:lang w:val="en-US"/>
        </w:rPr>
        <w:t>)</w:t>
      </w:r>
      <w:r w:rsidR="008E63F3">
        <w:rPr>
          <w:b w:val="0"/>
          <w:color w:val="auto"/>
          <w:lang w:val="en-US"/>
        </w:rPr>
        <w:t xml:space="preserve"> constitute influential points</w:t>
      </w:r>
      <w:r w:rsidR="004A43D0">
        <w:rPr>
          <w:b w:val="0"/>
          <w:color w:val="auto"/>
          <w:lang w:val="en-US"/>
        </w:rPr>
        <w:t>;</w:t>
      </w:r>
    </w:p>
    <w:p w:rsidR="000934A4" w:rsidRPr="006852DE" w:rsidRDefault="000934A4" w:rsidP="005C706C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It would be then preferable to remove those outliers before entering a new iteration (</w:t>
      </w:r>
      <w:hyperlink w:anchor="_II.2_–_2nd" w:history="1">
        <w:r w:rsidRPr="00562262">
          <w:rPr>
            <w:rStyle w:val="Lienhypertexte"/>
            <w:b w:val="0"/>
            <w:lang w:val="en-US"/>
          </w:rPr>
          <w:t>2</w:t>
        </w:r>
        <w:r w:rsidRPr="00562262">
          <w:rPr>
            <w:rStyle w:val="Lienhypertexte"/>
            <w:b w:val="0"/>
            <w:vertAlign w:val="superscript"/>
            <w:lang w:val="en-US"/>
          </w:rPr>
          <w:t>nd</w:t>
        </w:r>
        <w:r w:rsidRPr="00562262">
          <w:rPr>
            <w:rStyle w:val="Lienhypertexte"/>
            <w:b w:val="0"/>
            <w:lang w:val="en-US"/>
          </w:rPr>
          <w:t xml:space="preserve"> Iteration</w:t>
        </w:r>
      </w:hyperlink>
      <w:r>
        <w:rPr>
          <w:b w:val="0"/>
          <w:color w:val="auto"/>
          <w:lang w:val="en-US"/>
        </w:rPr>
        <w:t>).</w:t>
      </w:r>
    </w:p>
    <w:p w:rsidR="0036003B" w:rsidRDefault="0036003B" w:rsidP="0036003B">
      <w:pPr>
        <w:tabs>
          <w:tab w:val="left" w:pos="4032"/>
        </w:tabs>
        <w:rPr>
          <w:lang w:val="en-US"/>
        </w:rPr>
      </w:pPr>
    </w:p>
    <w:p w:rsidR="0071512E" w:rsidRPr="0071512E" w:rsidRDefault="0071512E" w:rsidP="0036003B">
      <w:pPr>
        <w:tabs>
          <w:tab w:val="left" w:pos="4032"/>
        </w:tabs>
        <w:rPr>
          <w:lang w:val="en-US"/>
        </w:rPr>
      </w:pPr>
    </w:p>
    <w:p w:rsidR="005C05C7" w:rsidRDefault="001025CF" w:rsidP="009518AF">
      <w:pPr>
        <w:pStyle w:val="Titre3"/>
        <w:numPr>
          <w:ilvl w:val="0"/>
          <w:numId w:val="0"/>
        </w:numPr>
        <w:ind w:left="360"/>
        <w:rPr>
          <w:lang w:val="en-US"/>
        </w:rPr>
      </w:pPr>
      <w:bookmarkStart w:id="3" w:name="_II.2_–_Itération"/>
      <w:bookmarkStart w:id="4" w:name="_II.2_–_2nd"/>
      <w:bookmarkEnd w:id="3"/>
      <w:bookmarkEnd w:id="4"/>
      <w:r w:rsidRPr="00127BD3">
        <w:rPr>
          <w:lang w:val="en-US"/>
        </w:rPr>
        <w:lastRenderedPageBreak/>
        <w:t>II.</w:t>
      </w:r>
      <w:r w:rsidR="0037204D" w:rsidRPr="00127BD3">
        <w:rPr>
          <w:lang w:val="en-US"/>
        </w:rPr>
        <w:t>2</w:t>
      </w:r>
      <w:r w:rsidRPr="00127BD3">
        <w:rPr>
          <w:lang w:val="en-US"/>
        </w:rPr>
        <w:t xml:space="preserve"> – </w:t>
      </w:r>
      <w:r w:rsidR="004375D4" w:rsidRPr="00127BD3">
        <w:rPr>
          <w:lang w:val="en-US"/>
        </w:rPr>
        <w:t>2</w:t>
      </w:r>
      <w:r w:rsidR="004375D4" w:rsidRPr="00127BD3">
        <w:rPr>
          <w:vertAlign w:val="superscript"/>
          <w:lang w:val="en-US"/>
        </w:rPr>
        <w:t>nd</w:t>
      </w:r>
      <w:r w:rsidR="004375D4" w:rsidRPr="00127BD3">
        <w:rPr>
          <w:lang w:val="en-US"/>
        </w:rPr>
        <w:t xml:space="preserve"> </w:t>
      </w:r>
      <w:proofErr w:type="gramStart"/>
      <w:r w:rsidR="004375D4" w:rsidRPr="00127BD3">
        <w:rPr>
          <w:lang w:val="en-US"/>
        </w:rPr>
        <w:t>Iteration</w:t>
      </w:r>
      <w:r w:rsidRPr="00127BD3">
        <w:rPr>
          <w:lang w:val="en-US"/>
        </w:rPr>
        <w:t> :</w:t>
      </w:r>
      <w:proofErr w:type="gramEnd"/>
    </w:p>
    <w:p w:rsidR="00744732" w:rsidRPr="00744732" w:rsidRDefault="00744732" w:rsidP="00744732">
      <w:pPr>
        <w:rPr>
          <w:lang w:val="en-US"/>
        </w:rPr>
      </w:pPr>
    </w:p>
    <w:p w:rsidR="001C22DD" w:rsidRPr="00675BF2" w:rsidRDefault="001C22DD" w:rsidP="001C22D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proofErr w:type="gramStart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dfn</w:t>
      </w:r>
      <w:proofErr w:type="spellEnd"/>
      <w:proofErr w:type="gramEnd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&lt;- </w:t>
      </w:r>
      <w:proofErr w:type="spellStart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</w:t>
      </w:r>
      <w:proofErr w:type="spellEnd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%&gt;% </w:t>
      </w:r>
    </w:p>
    <w:p w:rsidR="001C22DD" w:rsidRPr="00675BF2" w:rsidRDefault="001C22DD" w:rsidP="001C22D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filter(!</w:t>
      </w:r>
      <w:proofErr w:type="gramEnd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IDADMISSION %</w:t>
      </w:r>
      <w:r w:rsidRPr="00675BF2">
        <w:rPr>
          <w:rFonts w:ascii="Courier New" w:eastAsia="Times New Roman" w:hAnsi="Courier New" w:cs="Courier New"/>
          <w:color w:val="0000FF"/>
          <w:sz w:val="20"/>
          <w:szCs w:val="20"/>
          <w:lang w:val="en-US" w:eastAsia="fr-FR"/>
        </w:rPr>
        <w:t>in</w:t>
      </w:r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% </w:t>
      </w:r>
      <w:proofErr w:type="gramStart"/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c(</w:t>
      </w:r>
      <w:proofErr w:type="gramEnd"/>
      <w:r w:rsidRPr="00675BF2">
        <w:rPr>
          <w:rFonts w:ascii="Courier New" w:eastAsia="Times New Roman" w:hAnsi="Courier New" w:cs="Courier New"/>
          <w:color w:val="0000CD"/>
          <w:sz w:val="20"/>
          <w:szCs w:val="20"/>
          <w:lang w:val="en-US" w:eastAsia="fr-FR"/>
        </w:rPr>
        <w:t>16005375</w:t>
      </w:r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,</w:t>
      </w:r>
      <w:r w:rsidRPr="00675BF2">
        <w:rPr>
          <w:rFonts w:ascii="Courier New" w:eastAsia="Times New Roman" w:hAnsi="Courier New" w:cs="Courier New"/>
          <w:color w:val="0000CD"/>
          <w:sz w:val="20"/>
          <w:szCs w:val="20"/>
          <w:lang w:val="en-US" w:eastAsia="fr-FR"/>
        </w:rPr>
        <w:t>16000036</w:t>
      </w:r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675BF2">
        <w:rPr>
          <w:rFonts w:ascii="Courier New" w:eastAsia="Times New Roman" w:hAnsi="Courier New" w:cs="Courier New"/>
          <w:color w:val="0000CD"/>
          <w:sz w:val="20"/>
          <w:szCs w:val="20"/>
          <w:lang w:val="en-US" w:eastAsia="fr-FR"/>
        </w:rPr>
        <w:t>16018298</w:t>
      </w:r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))</w:t>
      </w:r>
    </w:p>
    <w:p w:rsidR="001025CF" w:rsidRPr="00675BF2" w:rsidRDefault="001025CF" w:rsidP="0036003B">
      <w:pPr>
        <w:tabs>
          <w:tab w:val="left" w:pos="4032"/>
        </w:tabs>
        <w:rPr>
          <w:lang w:val="en-US"/>
        </w:rPr>
      </w:pPr>
    </w:p>
    <w:p w:rsidR="003140C3" w:rsidRPr="003140C3" w:rsidRDefault="003140C3" w:rsidP="00061099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3140C3">
        <w:rPr>
          <w:b w:val="0"/>
          <w:color w:val="auto"/>
          <w:lang w:val="en-US"/>
        </w:rPr>
        <w:t>By following the directive deduced at t</w:t>
      </w:r>
      <w:r>
        <w:rPr>
          <w:b w:val="0"/>
          <w:color w:val="auto"/>
          <w:lang w:val="en-US"/>
        </w:rPr>
        <w:t xml:space="preserve">he end of the </w:t>
      </w:r>
      <w:hyperlink w:anchor="_II.1_–_1st" w:history="1">
        <w:r w:rsidRPr="00527410">
          <w:rPr>
            <w:rStyle w:val="Lienhypertexte"/>
            <w:b w:val="0"/>
            <w:lang w:val="en-US"/>
          </w:rPr>
          <w:t>1</w:t>
        </w:r>
        <w:r w:rsidRPr="00527410">
          <w:rPr>
            <w:rStyle w:val="Lienhypertexte"/>
            <w:b w:val="0"/>
            <w:vertAlign w:val="superscript"/>
            <w:lang w:val="en-US"/>
          </w:rPr>
          <w:t>st</w:t>
        </w:r>
        <w:r w:rsidRPr="00527410">
          <w:rPr>
            <w:rStyle w:val="Lienhypertexte"/>
            <w:b w:val="0"/>
            <w:lang w:val="en-US"/>
          </w:rPr>
          <w:t xml:space="preserve"> Iteration</w:t>
        </w:r>
      </w:hyperlink>
      <w:r w:rsidR="007A388A">
        <w:rPr>
          <w:b w:val="0"/>
          <w:color w:val="auto"/>
          <w:lang w:val="en-US"/>
        </w:rPr>
        <w:t>’s part</w:t>
      </w:r>
      <w:r>
        <w:rPr>
          <w:b w:val="0"/>
          <w:color w:val="auto"/>
          <w:lang w:val="en-US"/>
        </w:rPr>
        <w:t>, the detected outliers have be</w:t>
      </w:r>
      <w:r w:rsidR="007B0BA5">
        <w:rPr>
          <w:b w:val="0"/>
          <w:color w:val="auto"/>
          <w:lang w:val="en-US"/>
        </w:rPr>
        <w:t>e</w:t>
      </w:r>
      <w:r>
        <w:rPr>
          <w:b w:val="0"/>
          <w:color w:val="auto"/>
          <w:lang w:val="en-US"/>
        </w:rPr>
        <w:t>n rem</w:t>
      </w:r>
      <w:r w:rsidR="00F14AA8">
        <w:rPr>
          <w:b w:val="0"/>
          <w:color w:val="auto"/>
          <w:lang w:val="en-US"/>
        </w:rPr>
        <w:t>o</w:t>
      </w:r>
      <w:r>
        <w:rPr>
          <w:b w:val="0"/>
          <w:color w:val="auto"/>
          <w:lang w:val="en-US"/>
        </w:rPr>
        <w:t>ved</w:t>
      </w:r>
      <w:r w:rsidR="00172224">
        <w:rPr>
          <w:b w:val="0"/>
          <w:color w:val="auto"/>
          <w:lang w:val="en-US"/>
        </w:rPr>
        <w:t>;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dfn</w:t>
      </w:r>
      <w:proofErr w:type="spellEnd"/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%&gt;% 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mutate(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RISKDEATH = </w:t>
      </w:r>
      <w:proofErr w:type="spell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as.character</w:t>
      </w:r>
      <w:proofErr w:type="spell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(RISKDEATH), 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   WARD_ADMISSION = </w:t>
      </w:r>
      <w:proofErr w:type="spell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if_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else</w:t>
      </w:r>
      <w:proofErr w:type="spell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WARD_ADMISSION %</w:t>
      </w:r>
      <w:r w:rsidRPr="00061099">
        <w:rPr>
          <w:rFonts w:ascii="Courier New" w:eastAsia="Times New Roman" w:hAnsi="Courier New" w:cs="Courier New"/>
          <w:color w:val="0000FF"/>
          <w:sz w:val="20"/>
          <w:szCs w:val="20"/>
          <w:lang w:val="en-US" w:eastAsia="fr-FR"/>
        </w:rPr>
        <w:t>in</w:t>
      </w: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% c(</w:t>
      </w:r>
      <w:r w:rsidRPr="00061099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'2604'</w:t>
      </w: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061099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'2605'</w:t>
      </w: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), </w:t>
      </w:r>
      <w:r w:rsidRPr="00061099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'Generalist'</w:t>
      </w: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061099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'Specialist'</w:t>
      </w: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) %&gt;% 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lm(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TOTAL_COST ~ LOS + AGE  + WARD_ADMISSION + CCI,</w:t>
      </w:r>
    </w:p>
    <w:p w:rsidR="00061099" w:rsidRPr="0091196A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</w:t>
      </w:r>
      <w:proofErr w:type="gram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data</w:t>
      </w:r>
      <w:proofErr w:type="gram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= .</w:t>
      </w:r>
    </w:p>
    <w:p w:rsidR="00061099" w:rsidRPr="0091196A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) -&gt; </w:t>
      </w:r>
      <w:proofErr w:type="spell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regn</w:t>
      </w:r>
      <w:proofErr w:type="spellEnd"/>
    </w:p>
    <w:p w:rsidR="00061099" w:rsidRPr="0091196A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summary(</w:t>
      </w:r>
      <w:proofErr w:type="spellStart"/>
      <w:proofErr w:type="gram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regn</w:t>
      </w:r>
      <w:proofErr w:type="spell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Call: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lm(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formula = TOTAL_COST ~ LOS + AGE + WARD_ADMISSION + CCI, data = .)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Residuals: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Min      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1Q  Median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3Q     Max </w:t>
      </w:r>
    </w:p>
    <w:p w:rsidR="00061099" w:rsidRPr="006C750B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-894.87 -</w:t>
      </w:r>
      <w:proofErr w:type="gramStart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222.12  -</w:t>
      </w:r>
      <w:proofErr w:type="gramEnd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19.35  131.28 2024.10 </w:t>
      </w:r>
    </w:p>
    <w:p w:rsidR="00061099" w:rsidRPr="006C750B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Coefficients: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                        </w:t>
      </w:r>
      <w:proofErr w:type="spell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Estimate</w:t>
      </w:r>
      <w:proofErr w:type="spell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</w:t>
      </w:r>
      <w:proofErr w:type="spell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Std</w:t>
      </w:r>
      <w:proofErr w:type="spell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. </w:t>
      </w:r>
      <w:proofErr w:type="spell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Error</w:t>
      </w:r>
      <w:proofErr w:type="spell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t value 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Pr(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&gt;|t|)    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(</w:t>
      </w:r>
      <w:proofErr w:type="spell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Intercept</w:t>
      </w:r>
      <w:proofErr w:type="spell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)              754.6761    53.4631  14.116  &lt; 2e-16 ***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LOS                      310.9496     1.8843 165.023  &lt; 2e-16 ***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AGE                      -10.5893     0.6344 -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16.692  &lt;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2e-16 ***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WARD_ADMISSIONSpecialist</w:t>
      </w:r>
      <w:proofErr w:type="spell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699.6224    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16.2275  43.113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&lt; 2e-16 ***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CCI                       23.8703     7.1134   3.356 0.000803 ***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---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Signif</w:t>
      </w:r>
      <w:proofErr w:type="spell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. codes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:  0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‘***’ 0.001 ‘**’ 0.01 ‘*’ 0.05 ‘.’ </w:t>
      </w: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0.1 ‘ ’ 1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 standard error: 385.4 on 2590 degrees of freedom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Multiple R-squared:  0.918, Adjusted R-squared:  0.9179 </w:t>
      </w:r>
    </w:p>
    <w:p w:rsidR="00061099" w:rsidRPr="00061099" w:rsidRDefault="00061099" w:rsidP="003140C3">
      <w:pPr>
        <w:pBdr>
          <w:top w:val="single" w:sz="6" w:space="8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F-statistic:  7249 on 4 and 2590 DF</w:t>
      </w:r>
      <w:proofErr w:type="gramStart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,  p</w:t>
      </w:r>
      <w:proofErr w:type="gramEnd"/>
      <w:r w:rsidRPr="0006109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-value: &lt; 2.2e-16</w:t>
      </w:r>
    </w:p>
    <w:p w:rsidR="00061099" w:rsidRPr="00061099" w:rsidRDefault="00061099" w:rsidP="00061099">
      <w:pPr>
        <w:jc w:val="both"/>
        <w:rPr>
          <w:lang w:val="en-US"/>
        </w:rPr>
      </w:pPr>
    </w:p>
    <w:p w:rsidR="00F2458C" w:rsidRDefault="00640A80" w:rsidP="002C62BC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640A80">
        <w:rPr>
          <w:b w:val="0"/>
          <w:color w:val="auto"/>
          <w:lang w:val="en-US"/>
        </w:rPr>
        <w:t>The minimum value of residu</w:t>
      </w:r>
      <w:r w:rsidR="00B55FAD">
        <w:rPr>
          <w:b w:val="0"/>
          <w:color w:val="auto"/>
          <w:lang w:val="en-US"/>
        </w:rPr>
        <w:t>al</w:t>
      </w:r>
      <w:r w:rsidRPr="00640A80">
        <w:rPr>
          <w:b w:val="0"/>
          <w:color w:val="auto"/>
          <w:lang w:val="en-US"/>
        </w:rPr>
        <w:t xml:space="preserve"> h</w:t>
      </w:r>
      <w:r w:rsidR="00F84C1E">
        <w:rPr>
          <w:b w:val="0"/>
          <w:color w:val="auto"/>
          <w:lang w:val="en-US"/>
        </w:rPr>
        <w:t>as</w:t>
      </w:r>
      <w:r>
        <w:rPr>
          <w:b w:val="0"/>
          <w:color w:val="auto"/>
          <w:lang w:val="en-US"/>
        </w:rPr>
        <w:t xml:space="preserve"> been updated to </w:t>
      </w:r>
      <w:r w:rsidRPr="00640A80">
        <w:rPr>
          <w:b w:val="0"/>
          <w:color w:val="auto"/>
          <w:lang w:val="en-US"/>
        </w:rPr>
        <w:t>-894.87</w:t>
      </w:r>
      <w:r w:rsidR="002C62BC">
        <w:rPr>
          <w:b w:val="0"/>
          <w:color w:val="auto"/>
          <w:lang w:val="en-US"/>
        </w:rPr>
        <w:t xml:space="preserve"> </w:t>
      </w:r>
      <w:r w:rsidR="002C62BC" w:rsidRPr="002C62BC">
        <w:rPr>
          <w:b w:val="0"/>
          <w:color w:val="auto"/>
          <w:lang w:val="en-US"/>
        </w:rPr>
        <w:t>€</w:t>
      </w:r>
      <w:r w:rsidR="002C62BC">
        <w:rPr>
          <w:b w:val="0"/>
          <w:color w:val="auto"/>
          <w:lang w:val="en-US"/>
        </w:rPr>
        <w:t xml:space="preserve"> (</w:t>
      </w:r>
      <w:r w:rsidR="008A050B">
        <w:rPr>
          <w:b w:val="0"/>
          <w:color w:val="auto"/>
          <w:lang w:val="en-US"/>
        </w:rPr>
        <w:t xml:space="preserve">we have </w:t>
      </w:r>
      <w:r w:rsidR="002C62BC">
        <w:rPr>
          <w:b w:val="0"/>
          <w:color w:val="auto"/>
          <w:lang w:val="en-US"/>
        </w:rPr>
        <w:t>a slight increase)</w:t>
      </w:r>
      <w:r w:rsidR="001D2EE9">
        <w:rPr>
          <w:b w:val="0"/>
          <w:color w:val="auto"/>
          <w:lang w:val="en-US"/>
        </w:rPr>
        <w:t xml:space="preserve"> whereas the new maximum value </w:t>
      </w:r>
      <w:r w:rsidR="00C22201">
        <w:rPr>
          <w:b w:val="0"/>
          <w:color w:val="auto"/>
          <w:lang w:val="en-US"/>
        </w:rPr>
        <w:t>of residual</w:t>
      </w:r>
      <w:r w:rsidR="00F40C0E">
        <w:rPr>
          <w:b w:val="0"/>
          <w:color w:val="auto"/>
          <w:lang w:val="en-US"/>
        </w:rPr>
        <w:t xml:space="preserve"> is </w:t>
      </w:r>
      <w:r w:rsidR="00F40C0E" w:rsidRPr="00F40C0E">
        <w:rPr>
          <w:b w:val="0"/>
          <w:color w:val="auto"/>
          <w:lang w:val="en-US"/>
        </w:rPr>
        <w:t>2 024.10</w:t>
      </w:r>
      <w:r w:rsidR="008A050B">
        <w:rPr>
          <w:b w:val="0"/>
          <w:color w:val="auto"/>
          <w:lang w:val="en-US"/>
        </w:rPr>
        <w:t xml:space="preserve"> </w:t>
      </w:r>
      <w:r w:rsidR="008A050B" w:rsidRPr="002C62BC">
        <w:rPr>
          <w:b w:val="0"/>
          <w:color w:val="auto"/>
          <w:lang w:val="en-US"/>
        </w:rPr>
        <w:t>€</w:t>
      </w:r>
      <w:r w:rsidR="008C4432">
        <w:rPr>
          <w:b w:val="0"/>
          <w:color w:val="auto"/>
          <w:lang w:val="en-US"/>
        </w:rPr>
        <w:t xml:space="preserve"> (a decrease </w:t>
      </w:r>
      <w:r w:rsidR="00E95BA5">
        <w:rPr>
          <w:b w:val="0"/>
          <w:color w:val="auto"/>
          <w:lang w:val="en-US"/>
        </w:rPr>
        <w:t>has been observed)</w:t>
      </w:r>
      <w:r w:rsidR="00693FE5">
        <w:rPr>
          <w:b w:val="0"/>
          <w:color w:val="auto"/>
          <w:lang w:val="en-US"/>
        </w:rPr>
        <w:t xml:space="preserve">. </w:t>
      </w:r>
      <w:r w:rsidR="00A57A3B">
        <w:rPr>
          <w:b w:val="0"/>
          <w:color w:val="auto"/>
          <w:lang w:val="en-US"/>
        </w:rPr>
        <w:t>Nevertheles</w:t>
      </w:r>
      <w:r w:rsidR="00444132">
        <w:rPr>
          <w:b w:val="0"/>
          <w:color w:val="auto"/>
          <w:lang w:val="en-US"/>
        </w:rPr>
        <w:t xml:space="preserve">s, there is still an enough significant difference </w:t>
      </w:r>
      <w:r w:rsidR="00F92959">
        <w:rPr>
          <w:b w:val="0"/>
          <w:color w:val="auto"/>
          <w:lang w:val="en-US"/>
        </w:rPr>
        <w:t>between the two va</w:t>
      </w:r>
      <w:r w:rsidR="003E603B">
        <w:rPr>
          <w:b w:val="0"/>
          <w:color w:val="auto"/>
          <w:lang w:val="en-US"/>
        </w:rPr>
        <w:t>lues</w:t>
      </w:r>
      <w:r w:rsidR="009B6B45">
        <w:rPr>
          <w:b w:val="0"/>
          <w:color w:val="auto"/>
          <w:lang w:val="en-US"/>
        </w:rPr>
        <w:t xml:space="preserve"> at the ends</w:t>
      </w:r>
      <w:r w:rsidR="003F313A">
        <w:rPr>
          <w:b w:val="0"/>
          <w:color w:val="auto"/>
          <w:lang w:val="en-US"/>
        </w:rPr>
        <w:t xml:space="preserve"> (therefore, outliers are still existing);</w:t>
      </w:r>
    </w:p>
    <w:p w:rsidR="004633E8" w:rsidRDefault="00833651" w:rsidP="00096617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Although t</w:t>
      </w:r>
      <w:r w:rsidR="00E2691E">
        <w:rPr>
          <w:b w:val="0"/>
          <w:color w:val="auto"/>
          <w:lang w:val="en-US"/>
        </w:rPr>
        <w:t xml:space="preserve">he new value of the median </w:t>
      </w:r>
      <w:r w:rsidR="001962C4" w:rsidRPr="001962C4">
        <w:rPr>
          <w:b w:val="0"/>
          <w:color w:val="auto"/>
          <w:lang w:val="en-US"/>
        </w:rPr>
        <w:t>(-19.35</w:t>
      </w:r>
      <w:r w:rsidR="001962C4">
        <w:rPr>
          <w:b w:val="0"/>
          <w:color w:val="auto"/>
          <w:lang w:val="en-US"/>
        </w:rPr>
        <w:t xml:space="preserve"> </w:t>
      </w:r>
      <w:r w:rsidR="001962C4" w:rsidRPr="002C62BC">
        <w:rPr>
          <w:b w:val="0"/>
          <w:color w:val="auto"/>
          <w:lang w:val="en-US"/>
        </w:rPr>
        <w:t>€</w:t>
      </w:r>
      <w:r w:rsidR="001962C4">
        <w:rPr>
          <w:b w:val="0"/>
          <w:color w:val="auto"/>
          <w:lang w:val="en-US"/>
        </w:rPr>
        <w:t>)</w:t>
      </w:r>
      <w:r w:rsidR="005B5A6E">
        <w:rPr>
          <w:b w:val="0"/>
          <w:color w:val="auto"/>
          <w:lang w:val="en-US"/>
        </w:rPr>
        <w:t xml:space="preserve"> is superior than the old one</w:t>
      </w:r>
      <w:r w:rsidR="006B0A81">
        <w:rPr>
          <w:b w:val="0"/>
          <w:color w:val="auto"/>
          <w:lang w:val="en-US"/>
        </w:rPr>
        <w:t xml:space="preserve">, it still remains </w:t>
      </w:r>
      <w:r w:rsidR="003A774C">
        <w:rPr>
          <w:b w:val="0"/>
          <w:color w:val="auto"/>
          <w:lang w:val="en-US"/>
        </w:rPr>
        <w:t>relatively far from 0, we still have an Asymmetry to the right when it comes to the residuals’ distribution;</w:t>
      </w:r>
    </w:p>
    <w:p w:rsidR="00F37D42" w:rsidRDefault="008E13E8" w:rsidP="000F0F2F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The model’s coefficients have also been updated, with in particular a clear improvement </w:t>
      </w:r>
      <w:r w:rsidR="00B248E4">
        <w:rPr>
          <w:b w:val="0"/>
          <w:color w:val="auto"/>
          <w:lang w:val="en-US"/>
        </w:rPr>
        <w:t xml:space="preserve">for the </w:t>
      </w:r>
      <w:r w:rsidR="002315A6">
        <w:rPr>
          <w:b w:val="0"/>
          <w:color w:val="auto"/>
          <w:lang w:val="en-US"/>
        </w:rPr>
        <w:t xml:space="preserve">particular </w:t>
      </w:r>
      <w:r w:rsidR="00B248E4">
        <w:rPr>
          <w:b w:val="0"/>
          <w:color w:val="auto"/>
          <w:lang w:val="en-US"/>
        </w:rPr>
        <w:t>case</w:t>
      </w:r>
      <w:r w:rsidR="00421FCE">
        <w:rPr>
          <w:b w:val="0"/>
          <w:color w:val="auto"/>
          <w:lang w:val="en-US"/>
        </w:rPr>
        <w:t xml:space="preserve"> of the coefficient associated with the CCI;</w:t>
      </w:r>
    </w:p>
    <w:p w:rsidR="00135997" w:rsidRPr="00A13C69" w:rsidRDefault="00580989" w:rsidP="00A13C69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The p-value associated with the F-Test has more or less remained the same as in the </w:t>
      </w:r>
      <w:hyperlink w:anchor="_II.1_–_Itération" w:history="1">
        <w:r w:rsidRPr="00672530">
          <w:rPr>
            <w:rStyle w:val="Lienhypertexte"/>
            <w:b w:val="0"/>
            <w:lang w:val="en-US"/>
          </w:rPr>
          <w:t>1</w:t>
        </w:r>
        <w:r w:rsidRPr="00672530">
          <w:rPr>
            <w:rStyle w:val="Lienhypertexte"/>
            <w:b w:val="0"/>
            <w:vertAlign w:val="superscript"/>
            <w:lang w:val="en-US"/>
          </w:rPr>
          <w:t>st</w:t>
        </w:r>
        <w:r w:rsidRPr="00672530">
          <w:rPr>
            <w:rStyle w:val="Lienhypertexte"/>
            <w:b w:val="0"/>
            <w:lang w:val="en-US"/>
          </w:rPr>
          <w:t xml:space="preserve"> Iteration</w:t>
        </w:r>
      </w:hyperlink>
      <w:r w:rsidR="00DB62B8">
        <w:rPr>
          <w:b w:val="0"/>
          <w:color w:val="auto"/>
          <w:lang w:val="en-US"/>
        </w:rPr>
        <w:t xml:space="preserve">, therefore, </w:t>
      </w:r>
      <w:r w:rsidR="00811D98">
        <w:rPr>
          <w:b w:val="0"/>
          <w:color w:val="auto"/>
          <w:lang w:val="en-US"/>
        </w:rPr>
        <w:t>still less than 1 %</w:t>
      </w:r>
      <w:r w:rsidR="00EF5799">
        <w:rPr>
          <w:b w:val="0"/>
          <w:color w:val="auto"/>
          <w:lang w:val="en-US"/>
        </w:rPr>
        <w:t>: Our model is still significant.</w:t>
      </w:r>
    </w:p>
    <w:p w:rsidR="00A94DCE" w:rsidRDefault="002278BF" w:rsidP="00A94DCE">
      <w:pPr>
        <w:ind w:left="360"/>
        <w:jc w:val="both"/>
        <w:rPr>
          <w:b/>
          <w:u w:val="single"/>
        </w:rPr>
      </w:pPr>
      <w:proofErr w:type="spellStart"/>
      <w:r>
        <w:rPr>
          <w:b/>
          <w:u w:val="single"/>
        </w:rPr>
        <w:lastRenderedPageBreak/>
        <w:t>Residual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analysis</w:t>
      </w:r>
      <w:proofErr w:type="spellEnd"/>
      <w:r w:rsidR="00A94DCE" w:rsidRPr="007F252E">
        <w:rPr>
          <w:b/>
          <w:u w:val="single"/>
        </w:rPr>
        <w:t xml:space="preserve"> : </w:t>
      </w:r>
    </w:p>
    <w:p w:rsidR="00814A97" w:rsidRPr="00653668" w:rsidRDefault="00F44F56" w:rsidP="00653668">
      <w:pPr>
        <w:tabs>
          <w:tab w:val="left" w:pos="4032"/>
        </w:tabs>
      </w:pPr>
      <w:r>
        <w:rPr>
          <w:noProof/>
          <w:lang w:eastAsia="fr-FR"/>
        </w:rPr>
        <w:drawing>
          <wp:inline distT="0" distB="0" distL="0" distR="0" wp14:anchorId="798C10A6" wp14:editId="0D67B5E8">
            <wp:extent cx="5760720" cy="3445653"/>
            <wp:effectExtent l="0" t="0" r="0" b="254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BF2" w:rsidRPr="00675BF2" w:rsidRDefault="00675BF2" w:rsidP="00814A97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675BF2">
        <w:rPr>
          <w:b w:val="0"/>
          <w:color w:val="auto"/>
          <w:lang w:val="en-US"/>
        </w:rPr>
        <w:t xml:space="preserve">We can observe that the relationship remains relatively </w:t>
      </w:r>
      <w:r>
        <w:rPr>
          <w:b w:val="0"/>
          <w:color w:val="auto"/>
          <w:lang w:val="en-US"/>
        </w:rPr>
        <w:t>Positive;</w:t>
      </w:r>
    </w:p>
    <w:p w:rsidR="00A13F37" w:rsidRPr="00675BF2" w:rsidRDefault="00A13F37" w:rsidP="00A13F37">
      <w:pPr>
        <w:pStyle w:val="Paragraphedeliste"/>
        <w:numPr>
          <w:ilvl w:val="0"/>
          <w:numId w:val="0"/>
        </w:numPr>
        <w:ind w:left="720"/>
        <w:jc w:val="both"/>
        <w:rPr>
          <w:b w:val="0"/>
          <w:color w:val="auto"/>
          <w:lang w:val="en-US"/>
        </w:rPr>
      </w:pPr>
    </w:p>
    <w:p w:rsidR="00183696" w:rsidRPr="00183696" w:rsidRDefault="008117D0" w:rsidP="00183696">
      <w:pPr>
        <w:jc w:val="both"/>
      </w:pPr>
      <w:r>
        <w:rPr>
          <w:noProof/>
          <w:lang w:eastAsia="fr-FR"/>
        </w:rPr>
        <w:drawing>
          <wp:inline distT="0" distB="0" distL="0" distR="0" wp14:anchorId="337D4092" wp14:editId="3050A106">
            <wp:extent cx="5760720" cy="3566306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85F" w:rsidRPr="00BF4F27" w:rsidRDefault="009061D3" w:rsidP="00BF4F27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9061D3">
        <w:rPr>
          <w:b w:val="0"/>
          <w:color w:val="auto"/>
          <w:lang w:val="en-US"/>
        </w:rPr>
        <w:t xml:space="preserve">The </w:t>
      </w:r>
      <w:r w:rsidR="00207134" w:rsidRPr="009061D3">
        <w:rPr>
          <w:b w:val="0"/>
          <w:color w:val="auto"/>
          <w:lang w:val="en-US"/>
        </w:rPr>
        <w:t>linearity</w:t>
      </w:r>
      <w:r w:rsidRPr="009061D3">
        <w:rPr>
          <w:b w:val="0"/>
          <w:color w:val="auto"/>
          <w:lang w:val="en-US"/>
        </w:rPr>
        <w:t xml:space="preserve"> still remains relatively not respected and we can observe the existence of new outliers associated with the residuals, more precisely between the values </w:t>
      </w:r>
      <w:r>
        <w:rPr>
          <w:b w:val="0"/>
          <w:color w:val="auto"/>
          <w:lang w:val="en-US"/>
        </w:rPr>
        <w:t>1</w:t>
      </w:r>
      <w:r w:rsidR="00926CA2">
        <w:rPr>
          <w:b w:val="0"/>
          <w:color w:val="auto"/>
          <w:lang w:val="en-US"/>
        </w:rPr>
        <w:t> </w:t>
      </w:r>
      <w:r>
        <w:rPr>
          <w:b w:val="0"/>
          <w:color w:val="auto"/>
          <w:lang w:val="en-US"/>
        </w:rPr>
        <w:t>500</w:t>
      </w:r>
      <w:r w:rsidR="00926CA2">
        <w:rPr>
          <w:b w:val="0"/>
          <w:color w:val="auto"/>
          <w:lang w:val="en-US"/>
        </w:rPr>
        <w:t xml:space="preserve"> </w:t>
      </w:r>
      <w:r w:rsidR="00207134" w:rsidRPr="00207134">
        <w:rPr>
          <w:b w:val="0"/>
          <w:color w:val="auto"/>
          <w:lang w:val="en-US"/>
        </w:rPr>
        <w:t>€</w:t>
      </w:r>
      <w:r w:rsidR="00207134">
        <w:rPr>
          <w:b w:val="0"/>
          <w:color w:val="auto"/>
          <w:lang w:val="en-US"/>
        </w:rPr>
        <w:t xml:space="preserve"> and 1</w:t>
      </w:r>
      <w:r w:rsidR="00926CA2">
        <w:rPr>
          <w:b w:val="0"/>
          <w:color w:val="auto"/>
          <w:lang w:val="en-US"/>
        </w:rPr>
        <w:t> </w:t>
      </w:r>
      <w:r w:rsidR="00207134">
        <w:rPr>
          <w:b w:val="0"/>
          <w:color w:val="auto"/>
          <w:lang w:val="en-US"/>
        </w:rPr>
        <w:t>750</w:t>
      </w:r>
      <w:r w:rsidR="00926CA2">
        <w:rPr>
          <w:b w:val="0"/>
          <w:color w:val="auto"/>
          <w:lang w:val="en-US"/>
        </w:rPr>
        <w:t xml:space="preserve"> </w:t>
      </w:r>
      <w:r w:rsidR="00207134" w:rsidRPr="00207134">
        <w:rPr>
          <w:b w:val="0"/>
          <w:color w:val="auto"/>
          <w:lang w:val="en-US"/>
        </w:rPr>
        <w:t>€</w:t>
      </w:r>
      <w:r w:rsidR="002D564C">
        <w:rPr>
          <w:b w:val="0"/>
          <w:color w:val="auto"/>
          <w:lang w:val="en-US"/>
        </w:rPr>
        <w:t>;</w:t>
      </w:r>
    </w:p>
    <w:p w:rsidR="0050485F" w:rsidRDefault="0050485F" w:rsidP="0050485F">
      <w:pPr>
        <w:jc w:val="both"/>
      </w:pPr>
      <w:r>
        <w:rPr>
          <w:noProof/>
          <w:lang w:eastAsia="fr-FR"/>
        </w:rPr>
        <w:lastRenderedPageBreak/>
        <w:drawing>
          <wp:inline distT="0" distB="0" distL="0" distR="0" wp14:anchorId="770BFD5B" wp14:editId="39A2691F">
            <wp:extent cx="5760720" cy="3552219"/>
            <wp:effectExtent l="0" t="0" r="0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96" w:rsidRDefault="00E35696" w:rsidP="00456B7D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E35696">
        <w:rPr>
          <w:b w:val="0"/>
          <w:color w:val="auto"/>
          <w:lang w:val="en-US"/>
        </w:rPr>
        <w:t xml:space="preserve">The </w:t>
      </w:r>
      <w:proofErr w:type="spellStart"/>
      <w:r w:rsidRPr="00E35696">
        <w:rPr>
          <w:b w:val="0"/>
          <w:color w:val="auto"/>
          <w:lang w:val="en-US"/>
        </w:rPr>
        <w:t>Quantile-Quantile</w:t>
      </w:r>
      <w:proofErr w:type="spellEnd"/>
      <w:r w:rsidRPr="00E35696">
        <w:rPr>
          <w:b w:val="0"/>
          <w:color w:val="auto"/>
          <w:lang w:val="en-US"/>
        </w:rPr>
        <w:t xml:space="preserve"> plot above tells us more about the existe</w:t>
      </w:r>
      <w:r w:rsidR="0086626D">
        <w:rPr>
          <w:b w:val="0"/>
          <w:color w:val="auto"/>
          <w:lang w:val="en-US"/>
        </w:rPr>
        <w:t>nce of new outliers at the ends</w:t>
      </w:r>
      <w:r w:rsidRPr="00E35696">
        <w:rPr>
          <w:b w:val="0"/>
          <w:color w:val="auto"/>
          <w:lang w:val="en-US"/>
        </w:rPr>
        <w:t>;</w:t>
      </w:r>
    </w:p>
    <w:p w:rsidR="002533CD" w:rsidRPr="00E35696" w:rsidRDefault="002533CD" w:rsidP="00456B7D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It’s always the</w:t>
      </w:r>
      <w:r w:rsidR="005732FD">
        <w:rPr>
          <w:b w:val="0"/>
          <w:color w:val="auto"/>
          <w:lang w:val="en-US"/>
        </w:rPr>
        <w:t xml:space="preserve"> same behavior that is observed</w:t>
      </w:r>
      <w:r>
        <w:rPr>
          <w:b w:val="0"/>
          <w:color w:val="auto"/>
          <w:lang w:val="en-US"/>
        </w:rPr>
        <w:t>: outliers seem to be more significant at the level of the upper end;</w:t>
      </w:r>
    </w:p>
    <w:p w:rsidR="006800A6" w:rsidRDefault="006800A6" w:rsidP="006800A6">
      <w:pPr>
        <w:jc w:val="both"/>
      </w:pPr>
      <w:r>
        <w:rPr>
          <w:noProof/>
          <w:lang w:eastAsia="fr-FR"/>
        </w:rPr>
        <w:drawing>
          <wp:inline distT="0" distB="0" distL="0" distR="0" wp14:anchorId="0475D484" wp14:editId="61B5C496">
            <wp:extent cx="5760720" cy="3691246"/>
            <wp:effectExtent l="0" t="0" r="0" b="508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230" w:rsidRDefault="00484230" w:rsidP="00807AC9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6E7B6B">
        <w:rPr>
          <w:b w:val="0"/>
          <w:color w:val="auto"/>
          <w:lang w:val="en-US"/>
        </w:rPr>
        <w:t xml:space="preserve">From the Scale-Location </w:t>
      </w:r>
      <w:r w:rsidR="006E7B6B" w:rsidRPr="006E7B6B">
        <w:rPr>
          <w:b w:val="0"/>
          <w:color w:val="auto"/>
          <w:lang w:val="en-US"/>
        </w:rPr>
        <w:t>plot abov</w:t>
      </w:r>
      <w:r w:rsidR="006E7B6B">
        <w:rPr>
          <w:b w:val="0"/>
          <w:color w:val="auto"/>
          <w:lang w:val="en-US"/>
        </w:rPr>
        <w:t>e, we can clearly notice that t</w:t>
      </w:r>
      <w:r w:rsidR="006E7B6B" w:rsidRPr="006E7B6B">
        <w:rPr>
          <w:b w:val="0"/>
          <w:color w:val="auto"/>
          <w:lang w:val="en-US"/>
        </w:rPr>
        <w:t>h</w:t>
      </w:r>
      <w:r w:rsidR="006E7B6B">
        <w:rPr>
          <w:b w:val="0"/>
          <w:color w:val="auto"/>
          <w:lang w:val="en-US"/>
        </w:rPr>
        <w:t>e</w:t>
      </w:r>
      <w:r w:rsidR="006E7B6B" w:rsidRPr="006E7B6B">
        <w:rPr>
          <w:b w:val="0"/>
          <w:color w:val="auto"/>
          <w:lang w:val="en-US"/>
        </w:rPr>
        <w:t xml:space="preserve"> red line</w:t>
      </w:r>
      <w:r w:rsidR="006E7B6B">
        <w:rPr>
          <w:b w:val="0"/>
          <w:color w:val="auto"/>
          <w:lang w:val="en-US"/>
        </w:rPr>
        <w:t xml:space="preserve"> is not enough horizontal</w:t>
      </w:r>
      <w:r w:rsidR="00B80679">
        <w:rPr>
          <w:b w:val="0"/>
          <w:color w:val="auto"/>
          <w:lang w:val="en-US"/>
        </w:rPr>
        <w:t>ly straight</w:t>
      </w:r>
      <w:r w:rsidR="006E7B6B">
        <w:rPr>
          <w:b w:val="0"/>
          <w:color w:val="auto"/>
          <w:lang w:val="en-US"/>
        </w:rPr>
        <w:t xml:space="preserve"> yet to satisfy the  </w:t>
      </w:r>
      <w:r w:rsidR="00807AC9" w:rsidRPr="00807AC9">
        <w:rPr>
          <w:b w:val="0"/>
          <w:color w:val="auto"/>
          <w:lang w:val="en-US"/>
        </w:rPr>
        <w:t>hypothesis for Homoscedasticity</w:t>
      </w:r>
      <w:r w:rsidR="00230507">
        <w:rPr>
          <w:b w:val="0"/>
          <w:color w:val="auto"/>
          <w:lang w:val="en-US"/>
        </w:rPr>
        <w:t>;</w:t>
      </w:r>
    </w:p>
    <w:p w:rsidR="00E31DAD" w:rsidRPr="00C742FE" w:rsidRDefault="00DB4D7E" w:rsidP="00E31DAD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lastRenderedPageBreak/>
        <w:t>The outliers can be observed at the upper levels of the standardized residuals’</w:t>
      </w:r>
      <w:r w:rsidR="005F1637">
        <w:rPr>
          <w:b w:val="0"/>
          <w:color w:val="auto"/>
          <w:lang w:val="en-US"/>
        </w:rPr>
        <w:t xml:space="preserve"> </w:t>
      </w:r>
      <w:r>
        <w:rPr>
          <w:b w:val="0"/>
          <w:color w:val="auto"/>
          <w:lang w:val="en-US"/>
        </w:rPr>
        <w:t>square roots;</w:t>
      </w:r>
    </w:p>
    <w:p w:rsidR="00E31DAD" w:rsidRPr="00E31DAD" w:rsidRDefault="00E31DAD" w:rsidP="00E31DAD">
      <w:pPr>
        <w:jc w:val="both"/>
      </w:pPr>
      <w:r>
        <w:rPr>
          <w:noProof/>
          <w:lang w:eastAsia="fr-FR"/>
        </w:rPr>
        <w:drawing>
          <wp:inline distT="0" distB="0" distL="0" distR="0" wp14:anchorId="3EE20FFE" wp14:editId="550A7490">
            <wp:extent cx="5760720" cy="3192098"/>
            <wp:effectExtent l="0" t="0" r="0" b="889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B7D" w:rsidRPr="0050485F" w:rsidRDefault="006B78D5" w:rsidP="0050485F">
      <w:pPr>
        <w:jc w:val="both"/>
      </w:pPr>
      <w:r>
        <w:rPr>
          <w:noProof/>
          <w:lang w:eastAsia="fr-FR"/>
        </w:rPr>
        <w:drawing>
          <wp:inline distT="0" distB="0" distL="0" distR="0" wp14:anchorId="4C4C091F" wp14:editId="54A4AF25">
            <wp:extent cx="5760720" cy="3696146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5DF" w:rsidRDefault="00B705DF" w:rsidP="00F6789F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B705DF">
        <w:rPr>
          <w:b w:val="0"/>
          <w:color w:val="auto"/>
          <w:lang w:val="en-US"/>
        </w:rPr>
        <w:t>Based on the two previous P</w:t>
      </w:r>
      <w:r>
        <w:rPr>
          <w:b w:val="0"/>
          <w:color w:val="auto"/>
          <w:lang w:val="en-US"/>
        </w:rPr>
        <w:t>lots</w:t>
      </w:r>
      <w:r w:rsidR="0095344B">
        <w:rPr>
          <w:b w:val="0"/>
          <w:color w:val="auto"/>
          <w:lang w:val="en-US"/>
        </w:rPr>
        <w:t xml:space="preserve"> of </w:t>
      </w:r>
      <w:r w:rsidR="0095344B" w:rsidRPr="0095344B">
        <w:rPr>
          <w:b w:val="0"/>
          <w:color w:val="auto"/>
          <w:lang w:val="en-US"/>
        </w:rPr>
        <w:t>« Residuals vs. Leverage »</w:t>
      </w:r>
      <w:r w:rsidR="00BC4953">
        <w:rPr>
          <w:b w:val="0"/>
          <w:color w:val="auto"/>
          <w:lang w:val="en-US"/>
        </w:rPr>
        <w:t xml:space="preserve"> and </w:t>
      </w:r>
      <w:r w:rsidR="00C43388" w:rsidRPr="00C43388">
        <w:rPr>
          <w:b w:val="0"/>
          <w:color w:val="auto"/>
          <w:lang w:val="en-US"/>
        </w:rPr>
        <w:t>« Cook's distance »</w:t>
      </w:r>
      <w:r w:rsidR="00C43388">
        <w:rPr>
          <w:b w:val="0"/>
          <w:color w:val="auto"/>
          <w:lang w:val="en-US"/>
        </w:rPr>
        <w:t xml:space="preserve">, we can confirm with confidence </w:t>
      </w:r>
      <w:r w:rsidR="00CE4F1A">
        <w:rPr>
          <w:b w:val="0"/>
          <w:color w:val="auto"/>
          <w:lang w:val="en-US"/>
        </w:rPr>
        <w:t xml:space="preserve">that the residuals </w:t>
      </w:r>
      <w:r w:rsidR="00CE4F1A" w:rsidRPr="00CE4F1A">
        <w:rPr>
          <w:b w:val="0"/>
          <w:color w:val="auto"/>
          <w:lang w:val="en-US"/>
        </w:rPr>
        <w:t>#1235, #</w:t>
      </w:r>
      <w:r w:rsidR="00CE4F1A">
        <w:rPr>
          <w:b w:val="0"/>
          <w:color w:val="auto"/>
          <w:lang w:val="en-US"/>
        </w:rPr>
        <w:t>613 and</w:t>
      </w:r>
      <w:r w:rsidR="00CE4F1A" w:rsidRPr="00CE4F1A">
        <w:rPr>
          <w:b w:val="0"/>
          <w:color w:val="auto"/>
          <w:lang w:val="en-US"/>
        </w:rPr>
        <w:t xml:space="preserve"> #622</w:t>
      </w:r>
      <w:r w:rsidR="00836AE0">
        <w:rPr>
          <w:b w:val="0"/>
          <w:color w:val="auto"/>
          <w:lang w:val="en-US"/>
        </w:rPr>
        <w:t xml:space="preserve"> (outliers) can be considered as being  </w:t>
      </w:r>
      <w:r w:rsidR="004C29B8">
        <w:rPr>
          <w:b w:val="0"/>
          <w:color w:val="auto"/>
          <w:lang w:val="en-US"/>
        </w:rPr>
        <w:t>influential points;</w:t>
      </w:r>
    </w:p>
    <w:p w:rsidR="00065284" w:rsidRDefault="003903E9" w:rsidP="00332215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New actions of ob</w:t>
      </w:r>
      <w:r w:rsidR="00870457">
        <w:rPr>
          <w:b w:val="0"/>
          <w:color w:val="auto"/>
          <w:lang w:val="en-US"/>
        </w:rPr>
        <w:t>s</w:t>
      </w:r>
      <w:r>
        <w:rPr>
          <w:b w:val="0"/>
          <w:color w:val="auto"/>
          <w:lang w:val="en-US"/>
        </w:rPr>
        <w:t>ervations removals</w:t>
      </w:r>
      <w:r w:rsidR="00870457">
        <w:rPr>
          <w:b w:val="0"/>
          <w:color w:val="auto"/>
          <w:lang w:val="en-US"/>
        </w:rPr>
        <w:t xml:space="preserve"> are then recommended before </w:t>
      </w:r>
      <w:r w:rsidR="00D05BC6">
        <w:rPr>
          <w:b w:val="0"/>
          <w:color w:val="auto"/>
          <w:lang w:val="en-US"/>
        </w:rPr>
        <w:t>entering the next Iteration.</w:t>
      </w:r>
    </w:p>
    <w:p w:rsidR="00325761" w:rsidRPr="00332215" w:rsidRDefault="00325761" w:rsidP="00325761">
      <w:pPr>
        <w:pStyle w:val="Paragraphedeliste"/>
        <w:numPr>
          <w:ilvl w:val="0"/>
          <w:numId w:val="0"/>
        </w:numPr>
        <w:ind w:left="720"/>
        <w:jc w:val="both"/>
        <w:rPr>
          <w:b w:val="0"/>
          <w:color w:val="auto"/>
          <w:lang w:val="en-US"/>
        </w:rPr>
      </w:pPr>
    </w:p>
    <w:p w:rsidR="005C3A28" w:rsidRDefault="005C3A28" w:rsidP="005C3A28">
      <w:pPr>
        <w:pStyle w:val="Titre3"/>
        <w:numPr>
          <w:ilvl w:val="0"/>
          <w:numId w:val="0"/>
        </w:numPr>
        <w:ind w:left="360"/>
        <w:rPr>
          <w:lang w:val="en-US"/>
        </w:rPr>
      </w:pPr>
      <w:bookmarkStart w:id="5" w:name="_II.3_–_Itération"/>
      <w:bookmarkStart w:id="6" w:name="_II.3_–_3rd"/>
      <w:bookmarkEnd w:id="5"/>
      <w:bookmarkEnd w:id="6"/>
      <w:r w:rsidRPr="005C3A28">
        <w:rPr>
          <w:lang w:val="en-US"/>
        </w:rPr>
        <w:lastRenderedPageBreak/>
        <w:t xml:space="preserve">II.3 – </w:t>
      </w:r>
      <w:r w:rsidR="001C1670">
        <w:rPr>
          <w:lang w:val="en-US"/>
        </w:rPr>
        <w:t>3</w:t>
      </w:r>
      <w:r w:rsidR="001C1670" w:rsidRPr="001C1670">
        <w:rPr>
          <w:vertAlign w:val="superscript"/>
          <w:lang w:val="en-US"/>
        </w:rPr>
        <w:t>rd</w:t>
      </w:r>
      <w:r w:rsidR="001C1670">
        <w:rPr>
          <w:lang w:val="en-US"/>
        </w:rPr>
        <w:t xml:space="preserve"> </w:t>
      </w:r>
      <w:proofErr w:type="gramStart"/>
      <w:r w:rsidR="001C1670">
        <w:rPr>
          <w:lang w:val="en-US"/>
        </w:rPr>
        <w:t xml:space="preserve">Iteration </w:t>
      </w:r>
      <w:r w:rsidRPr="005C3A28">
        <w:rPr>
          <w:lang w:val="en-US"/>
        </w:rPr>
        <w:t>:</w:t>
      </w:r>
      <w:proofErr w:type="gramEnd"/>
    </w:p>
    <w:p w:rsidR="00127BD3" w:rsidRPr="00127BD3" w:rsidRDefault="00127BD3" w:rsidP="00127BD3">
      <w:pPr>
        <w:rPr>
          <w:lang w:val="en-US"/>
        </w:rPr>
      </w:pPr>
    </w:p>
    <w:p w:rsidR="005C3A28" w:rsidRPr="00917D01" w:rsidRDefault="005C3A28" w:rsidP="005C3A2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df2 &lt;- </w:t>
      </w:r>
      <w:proofErr w:type="spellStart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</w:t>
      </w:r>
      <w:proofErr w:type="spellEnd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%</w:t>
      </w:r>
      <w:proofErr w:type="gramStart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&gt;%</w:t>
      </w:r>
      <w:proofErr w:type="gramEnd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</w:t>
      </w:r>
    </w:p>
    <w:p w:rsidR="005C3A28" w:rsidRPr="00917D01" w:rsidRDefault="005C3A28" w:rsidP="005C3A2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filter(</w:t>
      </w:r>
      <w:proofErr w:type="gramEnd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residuals &lt;= </w:t>
      </w:r>
      <w:r w:rsidRPr="00917D01">
        <w:rPr>
          <w:rFonts w:ascii="Courier New" w:eastAsia="Times New Roman" w:hAnsi="Courier New" w:cs="Courier New"/>
          <w:color w:val="0000CD"/>
          <w:sz w:val="20"/>
          <w:szCs w:val="20"/>
          <w:lang w:val="en-US" w:eastAsia="fr-FR"/>
        </w:rPr>
        <w:t>300</w:t>
      </w:r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) %&gt;% </w:t>
      </w:r>
    </w:p>
    <w:p w:rsidR="005C3A28" w:rsidRPr="00917D01" w:rsidRDefault="005C3A28" w:rsidP="005C3A2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select(</w:t>
      </w:r>
      <w:proofErr w:type="spellStart"/>
      <w:proofErr w:type="gramEnd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all_of</w:t>
      </w:r>
      <w:proofErr w:type="spellEnd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spellStart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column_origine</w:t>
      </w:r>
      <w:proofErr w:type="spellEnd"/>
      <w:r w:rsidRPr="00917D01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))</w:t>
      </w:r>
    </w:p>
    <w:p w:rsidR="005C3A28" w:rsidRPr="005C3A28" w:rsidRDefault="005C3A28" w:rsidP="005C3A28">
      <w:pPr>
        <w:rPr>
          <w:lang w:val="en-US"/>
        </w:rPr>
      </w:pPr>
    </w:p>
    <w:p w:rsidR="00125BEA" w:rsidRPr="00125BEA" w:rsidRDefault="00055B3A" w:rsidP="00464256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Abstractly </w:t>
      </w:r>
      <w:r w:rsidR="00125BEA" w:rsidRPr="00125BEA">
        <w:rPr>
          <w:b w:val="0"/>
          <w:color w:val="auto"/>
          <w:lang w:val="en-US"/>
        </w:rPr>
        <w:t>announc</w:t>
      </w:r>
      <w:r>
        <w:rPr>
          <w:b w:val="0"/>
          <w:color w:val="auto"/>
          <w:lang w:val="en-US"/>
        </w:rPr>
        <w:t xml:space="preserve">ed </w:t>
      </w:r>
      <w:r w:rsidR="00125BEA" w:rsidRPr="00125BEA">
        <w:rPr>
          <w:b w:val="0"/>
          <w:color w:val="auto"/>
          <w:lang w:val="en-US"/>
        </w:rPr>
        <w:t xml:space="preserve"> at t</w:t>
      </w:r>
      <w:r w:rsidR="00125BEA">
        <w:rPr>
          <w:b w:val="0"/>
          <w:color w:val="auto"/>
          <w:lang w:val="en-US"/>
        </w:rPr>
        <w:t xml:space="preserve">he end of the </w:t>
      </w:r>
      <w:hyperlink w:anchor="_II.2_–_Itération" w:history="1">
        <w:r w:rsidR="00125BEA" w:rsidRPr="00D4276D">
          <w:rPr>
            <w:rStyle w:val="Lienhypertexte"/>
            <w:b w:val="0"/>
            <w:lang w:val="en-US"/>
          </w:rPr>
          <w:t>2</w:t>
        </w:r>
        <w:r w:rsidR="00125BEA" w:rsidRPr="00D4276D">
          <w:rPr>
            <w:rStyle w:val="Lienhypertexte"/>
            <w:b w:val="0"/>
            <w:vertAlign w:val="superscript"/>
            <w:lang w:val="en-US"/>
          </w:rPr>
          <w:t>nd</w:t>
        </w:r>
        <w:r w:rsidR="00125BEA" w:rsidRPr="00D4276D">
          <w:rPr>
            <w:rStyle w:val="Lienhypertexte"/>
            <w:b w:val="0"/>
            <w:lang w:val="en-US"/>
          </w:rPr>
          <w:t xml:space="preserve"> Iteration</w:t>
        </w:r>
      </w:hyperlink>
      <w:r w:rsidR="00125BEA">
        <w:rPr>
          <w:b w:val="0"/>
          <w:color w:val="auto"/>
          <w:lang w:val="en-US"/>
        </w:rPr>
        <w:t xml:space="preserve">, </w:t>
      </w:r>
      <w:r w:rsidR="00AD69AC">
        <w:rPr>
          <w:b w:val="0"/>
          <w:color w:val="auto"/>
          <w:lang w:val="en-US"/>
        </w:rPr>
        <w:t xml:space="preserve">the removal of the observations which residuals’ value is superior to 300 </w:t>
      </w:r>
      <w:r w:rsidR="00BE1726">
        <w:rPr>
          <w:b w:val="0"/>
          <w:color w:val="auto"/>
          <w:lang w:val="en-US"/>
        </w:rPr>
        <w:t>has</w:t>
      </w:r>
      <w:r w:rsidR="00AD69AC">
        <w:rPr>
          <w:b w:val="0"/>
          <w:color w:val="auto"/>
          <w:lang w:val="en-US"/>
        </w:rPr>
        <w:t xml:space="preserve"> been realized;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WARD_ADMISSION = </w:t>
      </w:r>
      <w:proofErr w:type="spell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if_</w:t>
      </w: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else</w:t>
      </w:r>
      <w:proofErr w:type="spell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WARD_ADMISSION %</w:t>
      </w:r>
      <w:r w:rsidRPr="00A145FB">
        <w:rPr>
          <w:rFonts w:ascii="Courier New" w:eastAsia="Times New Roman" w:hAnsi="Courier New" w:cs="Courier New"/>
          <w:color w:val="0000FF"/>
          <w:sz w:val="20"/>
          <w:szCs w:val="20"/>
          <w:lang w:val="en-US" w:eastAsia="fr-FR"/>
        </w:rPr>
        <w:t>in</w:t>
      </w: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% c(</w:t>
      </w:r>
      <w:r w:rsidRPr="00A145FB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'2604'</w:t>
      </w: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A145FB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'2605'</w:t>
      </w: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), </w:t>
      </w:r>
      <w:r w:rsidRPr="00A145FB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'Generalist'</w:t>
      </w: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A145FB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'Specialist'</w:t>
      </w: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) %&gt;% 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lm(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TOTAL_COST ~ LOS + AGE  + WARD_ADMISSION,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</w:t>
      </w: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data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= .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) -&gt; reg2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summary(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reg2)</w:t>
      </w:r>
    </w:p>
    <w:p w:rsidR="006954EC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Call: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lm(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formula = TOTAL_COST ~ LOS + AGE + WARD_ADMISSION, data = .)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Residuals: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Min      </w:t>
      </w: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1Q  Median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3Q     Max </w:t>
      </w:r>
    </w:p>
    <w:p w:rsidR="006954EC" w:rsidRPr="006C750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-498.82 -</w:t>
      </w:r>
      <w:proofErr w:type="gramStart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105.65  -</w:t>
      </w:r>
      <w:proofErr w:type="gramEnd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12.86   87.74  759.30 </w:t>
      </w:r>
    </w:p>
    <w:p w:rsidR="006954EC" w:rsidRPr="006C750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6954EC" w:rsidRPr="00867CF9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Coefficients:</w:t>
      </w:r>
    </w:p>
    <w:p w:rsidR="006954EC" w:rsidRPr="00867CF9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                   Estimate Std. Error t value </w:t>
      </w:r>
      <w:proofErr w:type="spellStart"/>
      <w:proofErr w:type="gramStart"/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Pr</w:t>
      </w:r>
      <w:proofErr w:type="spellEnd"/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gramEnd"/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&gt;|t|)    </w:t>
      </w:r>
    </w:p>
    <w:p w:rsidR="006954EC" w:rsidRPr="00867CF9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(Intercept)              562.4525    26.1655   21.50   &lt;2e-16 ***</w:t>
      </w:r>
    </w:p>
    <w:p w:rsidR="006954EC" w:rsidRPr="00867CF9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LOS                      296.3324     </w:t>
      </w:r>
      <w:proofErr w:type="gramStart"/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0.9051  327.40</w:t>
      </w:r>
      <w:proofErr w:type="gramEnd"/>
      <w:r w:rsidRPr="00867CF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&lt;2e-16 ***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AGE                       -6.2157     </w:t>
      </w: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0.3099  -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20.06   &lt;2e-16 ***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WARD_ADMISSIONSpecialist</w:t>
      </w:r>
      <w:proofErr w:type="spell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385.5801     8.1566   47.27   &lt;2e-16 ***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---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Signif</w:t>
      </w:r>
      <w:proofErr w:type="spell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. codes</w:t>
      </w: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:  0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‘***’ 0.001 ‘**’ 0.01 ‘*’ 0.05 ‘.’ </w:t>
      </w: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0.1 ‘ ’ 1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 standard error: 178.2 on 2265 degrees of freedom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Multiple R-squared:  0.9793,    Adjusted R-squared:  0.9793 </w:t>
      </w:r>
    </w:p>
    <w:p w:rsidR="006954EC" w:rsidRPr="00A145FB" w:rsidRDefault="006954EC" w:rsidP="006954E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F-statistic: 3.579e+04 on 3 and 2265 DF</w:t>
      </w:r>
      <w:proofErr w:type="gramStart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,  p</w:t>
      </w:r>
      <w:proofErr w:type="gramEnd"/>
      <w:r w:rsidRPr="00A145F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-value: &lt; 2.2e-16</w:t>
      </w:r>
    </w:p>
    <w:p w:rsidR="006954EC" w:rsidRDefault="006954EC" w:rsidP="00065284">
      <w:pPr>
        <w:pStyle w:val="Paragraphedeliste"/>
        <w:numPr>
          <w:ilvl w:val="0"/>
          <w:numId w:val="0"/>
        </w:numPr>
        <w:ind w:left="720"/>
        <w:jc w:val="both"/>
        <w:rPr>
          <w:b w:val="0"/>
          <w:color w:val="auto"/>
          <w:lang w:val="en-US"/>
        </w:rPr>
      </w:pPr>
    </w:p>
    <w:p w:rsidR="002B588B" w:rsidRDefault="002B588B" w:rsidP="006763CC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2B588B">
        <w:rPr>
          <w:b w:val="0"/>
          <w:color w:val="auto"/>
          <w:lang w:val="en-US"/>
        </w:rPr>
        <w:t>The minimum value of the re</w:t>
      </w:r>
      <w:r>
        <w:rPr>
          <w:b w:val="0"/>
          <w:color w:val="auto"/>
          <w:lang w:val="en-US"/>
        </w:rPr>
        <w:t xml:space="preserve">siduals has been updated to </w:t>
      </w:r>
      <w:r w:rsidRPr="002B588B">
        <w:rPr>
          <w:b w:val="0"/>
          <w:color w:val="auto"/>
          <w:lang w:val="en-US"/>
        </w:rPr>
        <w:t>-498.82</w:t>
      </w:r>
      <w:r w:rsidR="00C846AF">
        <w:rPr>
          <w:b w:val="0"/>
          <w:color w:val="auto"/>
          <w:lang w:val="en-US"/>
        </w:rPr>
        <w:t xml:space="preserve"> </w:t>
      </w:r>
      <w:r w:rsidR="006763CC" w:rsidRPr="006763CC">
        <w:rPr>
          <w:b w:val="0"/>
          <w:color w:val="auto"/>
          <w:lang w:val="en-US"/>
        </w:rPr>
        <w:t>€</w:t>
      </w:r>
      <w:r w:rsidR="00BA08FA">
        <w:rPr>
          <w:b w:val="0"/>
          <w:color w:val="auto"/>
          <w:lang w:val="en-US"/>
        </w:rPr>
        <w:t xml:space="preserve"> (</w:t>
      </w:r>
      <w:r w:rsidR="00DA43F4">
        <w:rPr>
          <w:b w:val="0"/>
          <w:color w:val="auto"/>
          <w:lang w:val="en-US"/>
        </w:rPr>
        <w:t xml:space="preserve">a </w:t>
      </w:r>
      <w:r w:rsidR="00BA08FA">
        <w:rPr>
          <w:b w:val="0"/>
          <w:color w:val="auto"/>
          <w:lang w:val="en-US"/>
        </w:rPr>
        <w:t>clear increase</w:t>
      </w:r>
      <w:r w:rsidR="00DA43F4">
        <w:rPr>
          <w:b w:val="0"/>
          <w:color w:val="auto"/>
          <w:lang w:val="en-US"/>
        </w:rPr>
        <w:t xml:space="preserve"> took place</w:t>
      </w:r>
      <w:r w:rsidR="00BA08FA">
        <w:rPr>
          <w:b w:val="0"/>
          <w:color w:val="auto"/>
          <w:lang w:val="en-US"/>
        </w:rPr>
        <w:t>)</w:t>
      </w:r>
      <w:r w:rsidR="00FA5362">
        <w:rPr>
          <w:b w:val="0"/>
          <w:color w:val="auto"/>
          <w:lang w:val="en-US"/>
        </w:rPr>
        <w:t xml:space="preserve"> whereas the </w:t>
      </w:r>
      <w:r w:rsidR="00CB6730">
        <w:rPr>
          <w:b w:val="0"/>
          <w:color w:val="auto"/>
          <w:lang w:val="en-US"/>
        </w:rPr>
        <w:t xml:space="preserve">new maximum one is </w:t>
      </w:r>
      <w:r w:rsidR="00CB6730" w:rsidRPr="00CB6730">
        <w:rPr>
          <w:b w:val="0"/>
          <w:color w:val="auto"/>
          <w:lang w:val="en-US"/>
        </w:rPr>
        <w:t>759.30</w:t>
      </w:r>
      <w:r w:rsidR="00CB6730">
        <w:rPr>
          <w:b w:val="0"/>
          <w:color w:val="auto"/>
          <w:lang w:val="en-US"/>
        </w:rPr>
        <w:t xml:space="preserve"> </w:t>
      </w:r>
      <w:r w:rsidR="00CB6730" w:rsidRPr="006763CC">
        <w:rPr>
          <w:b w:val="0"/>
          <w:color w:val="auto"/>
          <w:lang w:val="en-US"/>
        </w:rPr>
        <w:t>€</w:t>
      </w:r>
      <w:r w:rsidR="00DB6646">
        <w:rPr>
          <w:b w:val="0"/>
          <w:color w:val="auto"/>
          <w:lang w:val="en-US"/>
        </w:rPr>
        <w:t xml:space="preserve"> (a clear decrease has been noticed)</w:t>
      </w:r>
      <w:r w:rsidR="00535DA9">
        <w:rPr>
          <w:b w:val="0"/>
          <w:color w:val="auto"/>
          <w:lang w:val="en-US"/>
        </w:rPr>
        <w:t xml:space="preserve">. However, </w:t>
      </w:r>
      <w:r w:rsidR="00FA2686">
        <w:rPr>
          <w:b w:val="0"/>
          <w:color w:val="auto"/>
          <w:lang w:val="en-US"/>
        </w:rPr>
        <w:t>the difference between the two values at the ends still seems quite significant (possible existence of outliers);</w:t>
      </w:r>
    </w:p>
    <w:p w:rsidR="00145A23" w:rsidRDefault="00337839" w:rsidP="006763CC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Although t</w:t>
      </w:r>
      <w:r w:rsidR="00145A23">
        <w:rPr>
          <w:b w:val="0"/>
          <w:color w:val="auto"/>
          <w:lang w:val="en-US"/>
        </w:rPr>
        <w:t xml:space="preserve">he new Median’s value </w:t>
      </w:r>
      <w:r w:rsidR="00145A23" w:rsidRPr="00337839">
        <w:rPr>
          <w:b w:val="0"/>
          <w:color w:val="auto"/>
          <w:lang w:val="en-US"/>
        </w:rPr>
        <w:t xml:space="preserve">(-12.86 </w:t>
      </w:r>
      <w:r w:rsidR="00145A23" w:rsidRPr="006763CC">
        <w:rPr>
          <w:b w:val="0"/>
          <w:color w:val="auto"/>
          <w:lang w:val="en-US"/>
        </w:rPr>
        <w:t>€</w:t>
      </w:r>
      <w:r w:rsidR="00145A23">
        <w:rPr>
          <w:b w:val="0"/>
          <w:color w:val="auto"/>
          <w:lang w:val="en-US"/>
        </w:rPr>
        <w:t>)</w:t>
      </w:r>
      <w:r>
        <w:rPr>
          <w:b w:val="0"/>
          <w:color w:val="auto"/>
          <w:lang w:val="en-US"/>
        </w:rPr>
        <w:t xml:space="preserve"> is higher than the previous one, it still remains relatively far from 0, we still have an Asymmetry to the right when it comes to the residuals’ distribution;</w:t>
      </w:r>
    </w:p>
    <w:p w:rsidR="00743BC8" w:rsidRDefault="00743BC8" w:rsidP="006763CC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The model’s coefficients remains about the same as in the </w:t>
      </w:r>
      <w:hyperlink w:anchor="_II.2_–_Itération" w:history="1">
        <w:r w:rsidRPr="00213DB4">
          <w:rPr>
            <w:rStyle w:val="Lienhypertexte"/>
            <w:b w:val="0"/>
            <w:lang w:val="en-US"/>
          </w:rPr>
          <w:t>2</w:t>
        </w:r>
        <w:r w:rsidRPr="00213DB4">
          <w:rPr>
            <w:rStyle w:val="Lienhypertexte"/>
            <w:b w:val="0"/>
            <w:vertAlign w:val="superscript"/>
            <w:lang w:val="en-US"/>
          </w:rPr>
          <w:t>nd</w:t>
        </w:r>
        <w:r w:rsidRPr="00213DB4">
          <w:rPr>
            <w:rStyle w:val="Lienhypertexte"/>
            <w:b w:val="0"/>
            <w:lang w:val="en-US"/>
          </w:rPr>
          <w:t xml:space="preserve"> Iteration</w:t>
        </w:r>
      </w:hyperlink>
      <w:r w:rsidR="00E54D27">
        <w:rPr>
          <w:b w:val="0"/>
          <w:color w:val="auto"/>
          <w:lang w:val="en-US"/>
        </w:rPr>
        <w:t xml:space="preserve"> (so, still significant)</w:t>
      </w:r>
      <w:r w:rsidR="00712A0F">
        <w:rPr>
          <w:b w:val="0"/>
          <w:color w:val="auto"/>
          <w:lang w:val="en-US"/>
        </w:rPr>
        <w:t xml:space="preserve">, let us just notice the fact that the CCI has </w:t>
      </w:r>
      <w:r w:rsidR="007B192A">
        <w:rPr>
          <w:b w:val="0"/>
          <w:color w:val="auto"/>
          <w:lang w:val="en-US"/>
        </w:rPr>
        <w:t>no longer been considered as a</w:t>
      </w:r>
      <w:r w:rsidR="00712A0F">
        <w:rPr>
          <w:b w:val="0"/>
          <w:color w:val="auto"/>
          <w:lang w:val="en-US"/>
        </w:rPr>
        <w:t xml:space="preserve"> Predicto</w:t>
      </w:r>
      <w:r w:rsidR="00354F6B">
        <w:rPr>
          <w:b w:val="0"/>
          <w:color w:val="auto"/>
          <w:lang w:val="en-US"/>
        </w:rPr>
        <w:t>r</w:t>
      </w:r>
      <w:r w:rsidR="00712A0F">
        <w:rPr>
          <w:b w:val="0"/>
          <w:color w:val="auto"/>
          <w:lang w:val="en-US"/>
        </w:rPr>
        <w:t xml:space="preserve"> for the </w:t>
      </w:r>
      <w:r w:rsidR="00712A0F" w:rsidRPr="000B7AAF">
        <w:rPr>
          <w:b w:val="0"/>
          <w:i/>
          <w:color w:val="auto"/>
          <w:lang w:val="en-US"/>
        </w:rPr>
        <w:t>prediction</w:t>
      </w:r>
      <w:r w:rsidR="008A5903">
        <w:rPr>
          <w:b w:val="0"/>
          <w:i/>
          <w:color w:val="auto"/>
          <w:lang w:val="en-US"/>
        </w:rPr>
        <w:t xml:space="preserve"> </w:t>
      </w:r>
      <w:r w:rsidR="008A5903">
        <w:rPr>
          <w:b w:val="0"/>
          <w:color w:val="auto"/>
          <w:lang w:val="en-US"/>
        </w:rPr>
        <w:t>of the values of TOTAL_COST within this 3</w:t>
      </w:r>
      <w:r w:rsidR="008A5903" w:rsidRPr="008A5903">
        <w:rPr>
          <w:b w:val="0"/>
          <w:color w:val="auto"/>
          <w:vertAlign w:val="superscript"/>
          <w:lang w:val="en-US"/>
        </w:rPr>
        <w:t>rd</w:t>
      </w:r>
      <w:r w:rsidR="008A5903">
        <w:rPr>
          <w:b w:val="0"/>
          <w:color w:val="auto"/>
          <w:lang w:val="en-US"/>
        </w:rPr>
        <w:t xml:space="preserve"> Iteration</w:t>
      </w:r>
      <w:r w:rsidR="00D06DDB">
        <w:rPr>
          <w:b w:val="0"/>
          <w:color w:val="auto"/>
          <w:lang w:val="en-US"/>
        </w:rPr>
        <w:t>;</w:t>
      </w:r>
    </w:p>
    <w:p w:rsidR="009F7D59" w:rsidRPr="00223B25" w:rsidRDefault="00533252" w:rsidP="00223B25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The p-value associated with the F-Test has remained about the same as in the </w:t>
      </w:r>
      <w:hyperlink w:anchor="_II.2_–_Itération" w:history="1">
        <w:r w:rsidRPr="00541D5D">
          <w:rPr>
            <w:rStyle w:val="Lienhypertexte"/>
            <w:b w:val="0"/>
            <w:lang w:val="en-US"/>
          </w:rPr>
          <w:t>2</w:t>
        </w:r>
        <w:r w:rsidRPr="00541D5D">
          <w:rPr>
            <w:rStyle w:val="Lienhypertexte"/>
            <w:b w:val="0"/>
            <w:vertAlign w:val="superscript"/>
            <w:lang w:val="en-US"/>
          </w:rPr>
          <w:t>nd</w:t>
        </w:r>
        <w:r w:rsidRPr="00541D5D">
          <w:rPr>
            <w:rStyle w:val="Lienhypertexte"/>
            <w:b w:val="0"/>
            <w:lang w:val="en-US"/>
          </w:rPr>
          <w:t xml:space="preserve"> Iteration</w:t>
        </w:r>
      </w:hyperlink>
      <w:r w:rsidR="00E42540">
        <w:rPr>
          <w:b w:val="0"/>
          <w:color w:val="auto"/>
          <w:lang w:val="en-US"/>
        </w:rPr>
        <w:t>, therefore still lower than 1%</w:t>
      </w:r>
      <w:r>
        <w:rPr>
          <w:b w:val="0"/>
          <w:color w:val="auto"/>
          <w:lang w:val="en-US"/>
        </w:rPr>
        <w:t>: Our model is still significant.</w:t>
      </w:r>
    </w:p>
    <w:p w:rsidR="00813074" w:rsidRPr="006C750B" w:rsidRDefault="00FE39A6" w:rsidP="00813074">
      <w:pPr>
        <w:ind w:left="360"/>
        <w:jc w:val="both"/>
        <w:rPr>
          <w:b/>
          <w:u w:val="single"/>
          <w:lang w:val="en-US"/>
        </w:rPr>
      </w:pPr>
      <w:r w:rsidRPr="006C750B">
        <w:rPr>
          <w:b/>
          <w:u w:val="single"/>
          <w:lang w:val="en-US"/>
        </w:rPr>
        <w:lastRenderedPageBreak/>
        <w:t xml:space="preserve">Residual </w:t>
      </w:r>
      <w:proofErr w:type="gramStart"/>
      <w:r w:rsidRPr="006C750B">
        <w:rPr>
          <w:b/>
          <w:u w:val="single"/>
          <w:lang w:val="en-US"/>
        </w:rPr>
        <w:t>analysis</w:t>
      </w:r>
      <w:r w:rsidR="00813074" w:rsidRPr="006C750B">
        <w:rPr>
          <w:b/>
          <w:u w:val="single"/>
          <w:lang w:val="en-US"/>
        </w:rPr>
        <w:t> :</w:t>
      </w:r>
      <w:proofErr w:type="gramEnd"/>
      <w:r w:rsidR="00813074" w:rsidRPr="006C750B">
        <w:rPr>
          <w:b/>
          <w:u w:val="single"/>
          <w:lang w:val="en-US"/>
        </w:rPr>
        <w:t xml:space="preserve"> </w:t>
      </w:r>
    </w:p>
    <w:p w:rsidR="0001220E" w:rsidRPr="006C750B" w:rsidRDefault="0001220E" w:rsidP="0001220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proofErr w:type="gramStart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shapiro.test</w:t>
      </w:r>
      <w:proofErr w:type="spellEnd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gramEnd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df2$residuals)</w:t>
      </w:r>
    </w:p>
    <w:p w:rsidR="0001220E" w:rsidRPr="006C750B" w:rsidRDefault="0001220E" w:rsidP="0001220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01220E" w:rsidRPr="0001220E" w:rsidRDefault="0001220E" w:rsidP="0001220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</w:t>
      </w:r>
      <w:r w:rsidRPr="0001220E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Shapiro-</w:t>
      </w:r>
      <w:proofErr w:type="spellStart"/>
      <w:r w:rsidRPr="0001220E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Wilk</w:t>
      </w:r>
      <w:proofErr w:type="spellEnd"/>
      <w:r w:rsidRPr="0001220E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normality test</w:t>
      </w:r>
    </w:p>
    <w:p w:rsidR="0001220E" w:rsidRPr="0001220E" w:rsidRDefault="0001220E" w:rsidP="0001220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01220E" w:rsidRPr="0001220E" w:rsidRDefault="0001220E" w:rsidP="0001220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01220E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data</w:t>
      </w:r>
      <w:proofErr w:type="gramEnd"/>
      <w:r w:rsidRPr="0001220E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:  df2$residuals</w:t>
      </w:r>
    </w:p>
    <w:p w:rsidR="0001220E" w:rsidRPr="00675BF2" w:rsidRDefault="0001220E" w:rsidP="0001220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675BF2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 = 0.95338, p-value &lt; 2.2e-16</w:t>
      </w:r>
    </w:p>
    <w:p w:rsidR="00813074" w:rsidRPr="00675BF2" w:rsidRDefault="00813074" w:rsidP="00065284">
      <w:pPr>
        <w:pStyle w:val="Paragraphedeliste"/>
        <w:numPr>
          <w:ilvl w:val="0"/>
          <w:numId w:val="0"/>
        </w:numPr>
        <w:ind w:left="720"/>
        <w:jc w:val="both"/>
        <w:rPr>
          <w:b w:val="0"/>
          <w:color w:val="auto"/>
          <w:lang w:val="en-US"/>
        </w:rPr>
      </w:pPr>
    </w:p>
    <w:p w:rsidR="006C750B" w:rsidRPr="00030FC9" w:rsidRDefault="00030FC9" w:rsidP="00212B23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030FC9">
        <w:rPr>
          <w:b w:val="0"/>
          <w:color w:val="auto"/>
          <w:lang w:val="en-US"/>
        </w:rPr>
        <w:t xml:space="preserve">The residuals </w:t>
      </w:r>
      <w:r w:rsidR="00C01ABB">
        <w:rPr>
          <w:b w:val="0"/>
          <w:color w:val="auto"/>
          <w:lang w:val="en-US"/>
        </w:rPr>
        <w:t xml:space="preserve">(as a variable) </w:t>
      </w:r>
      <w:r w:rsidRPr="00030FC9">
        <w:rPr>
          <w:b w:val="0"/>
          <w:color w:val="auto"/>
          <w:lang w:val="en-US"/>
        </w:rPr>
        <w:t>do</w:t>
      </w:r>
      <w:r w:rsidR="00C01ABB">
        <w:rPr>
          <w:b w:val="0"/>
          <w:color w:val="auto"/>
          <w:lang w:val="en-US"/>
        </w:rPr>
        <w:t>es</w:t>
      </w:r>
      <w:r w:rsidRPr="00030FC9">
        <w:rPr>
          <w:b w:val="0"/>
          <w:color w:val="auto"/>
          <w:lang w:val="en-US"/>
        </w:rPr>
        <w:t>n’t follow a normal distribution (asym</w:t>
      </w:r>
      <w:r>
        <w:rPr>
          <w:b w:val="0"/>
          <w:color w:val="auto"/>
          <w:lang w:val="en-US"/>
        </w:rPr>
        <w:t>m</w:t>
      </w:r>
      <w:r w:rsidRPr="00030FC9">
        <w:rPr>
          <w:b w:val="0"/>
          <w:color w:val="auto"/>
          <w:lang w:val="en-US"/>
        </w:rPr>
        <w:t>etr</w:t>
      </w:r>
      <w:r>
        <w:rPr>
          <w:b w:val="0"/>
          <w:color w:val="auto"/>
          <w:lang w:val="en-US"/>
        </w:rPr>
        <w:t>ical distribution);</w:t>
      </w:r>
    </w:p>
    <w:p w:rsidR="008C0F3C" w:rsidRDefault="008C0F3C" w:rsidP="008C0F3C">
      <w:pPr>
        <w:jc w:val="both"/>
      </w:pPr>
      <w:r>
        <w:rPr>
          <w:noProof/>
          <w:lang w:eastAsia="fr-FR"/>
        </w:rPr>
        <w:drawing>
          <wp:inline distT="0" distB="0" distL="0" distR="0" wp14:anchorId="50EFE9CC" wp14:editId="1EE904D0">
            <wp:extent cx="5760720" cy="3516085"/>
            <wp:effectExtent l="0" t="0" r="0" b="8255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FD" w:rsidRPr="00E167FD" w:rsidRDefault="00E167FD" w:rsidP="00802F35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E167FD">
        <w:rPr>
          <w:b w:val="0"/>
          <w:color w:val="auto"/>
          <w:lang w:val="en-US"/>
        </w:rPr>
        <w:t xml:space="preserve">We can notice that the </w:t>
      </w:r>
      <w:r w:rsidR="0059283F">
        <w:rPr>
          <w:b w:val="0"/>
          <w:color w:val="auto"/>
          <w:lang w:val="en-US"/>
        </w:rPr>
        <w:t>rel</w:t>
      </w:r>
      <w:r w:rsidRPr="00E167FD">
        <w:rPr>
          <w:b w:val="0"/>
          <w:color w:val="auto"/>
          <w:lang w:val="en-US"/>
        </w:rPr>
        <w:t>ation</w:t>
      </w:r>
      <w:r w:rsidR="00516732">
        <w:rPr>
          <w:b w:val="0"/>
          <w:color w:val="auto"/>
          <w:lang w:val="en-US"/>
        </w:rPr>
        <w:t>ship</w:t>
      </w:r>
      <w:r w:rsidRPr="00E167FD">
        <w:rPr>
          <w:b w:val="0"/>
          <w:color w:val="auto"/>
          <w:lang w:val="en-US"/>
        </w:rPr>
        <w:t xml:space="preserve"> has become less </w:t>
      </w:r>
      <w:r>
        <w:rPr>
          <w:b w:val="0"/>
          <w:color w:val="auto"/>
          <w:lang w:val="en-US"/>
        </w:rPr>
        <w:t>Pos</w:t>
      </w:r>
      <w:r w:rsidR="00785E0C">
        <w:rPr>
          <w:b w:val="0"/>
          <w:color w:val="auto"/>
          <w:lang w:val="en-US"/>
        </w:rPr>
        <w:t>i</w:t>
      </w:r>
      <w:r>
        <w:rPr>
          <w:b w:val="0"/>
          <w:color w:val="auto"/>
          <w:lang w:val="en-US"/>
        </w:rPr>
        <w:t xml:space="preserve">tive than it </w:t>
      </w:r>
      <w:r w:rsidR="00785E0C">
        <w:rPr>
          <w:b w:val="0"/>
          <w:color w:val="auto"/>
          <w:lang w:val="en-US"/>
        </w:rPr>
        <w:t>used to be before</w:t>
      </w:r>
      <w:r>
        <w:rPr>
          <w:b w:val="0"/>
          <w:color w:val="auto"/>
          <w:lang w:val="en-US"/>
        </w:rPr>
        <w:t>,</w:t>
      </w:r>
      <w:r w:rsidR="00785E0C">
        <w:rPr>
          <w:b w:val="0"/>
          <w:color w:val="auto"/>
          <w:lang w:val="en-US"/>
        </w:rPr>
        <w:t xml:space="preserve"> comp</w:t>
      </w:r>
      <w:r w:rsidR="006B6D8B">
        <w:rPr>
          <w:b w:val="0"/>
          <w:color w:val="auto"/>
          <w:lang w:val="en-US"/>
        </w:rPr>
        <w:t xml:space="preserve">ared to the versions </w:t>
      </w:r>
      <w:r w:rsidR="00EE1257">
        <w:rPr>
          <w:b w:val="0"/>
          <w:color w:val="auto"/>
          <w:lang w:val="en-US"/>
        </w:rPr>
        <w:t>whic</w:t>
      </w:r>
      <w:r w:rsidR="00E01520">
        <w:rPr>
          <w:b w:val="0"/>
          <w:color w:val="auto"/>
          <w:lang w:val="en-US"/>
        </w:rPr>
        <w:t>h</w:t>
      </w:r>
      <w:r w:rsidR="006B6D8B">
        <w:rPr>
          <w:b w:val="0"/>
          <w:color w:val="auto"/>
          <w:lang w:val="en-US"/>
        </w:rPr>
        <w:t xml:space="preserve"> correspond respectively the previous Iterations</w:t>
      </w:r>
      <w:r w:rsidR="00B7390E">
        <w:rPr>
          <w:b w:val="0"/>
          <w:color w:val="auto"/>
          <w:lang w:val="en-US"/>
        </w:rPr>
        <w:t>;</w:t>
      </w:r>
    </w:p>
    <w:p w:rsidR="00EA6C96" w:rsidRPr="00E167FD" w:rsidRDefault="00EA6C96" w:rsidP="00EA6C96">
      <w:pPr>
        <w:ind w:left="360"/>
        <w:jc w:val="both"/>
        <w:rPr>
          <w:lang w:val="en-US"/>
        </w:rPr>
      </w:pPr>
    </w:p>
    <w:p w:rsidR="00EA6C96" w:rsidRPr="00EA6C96" w:rsidRDefault="00275413" w:rsidP="00EA6C96">
      <w:pPr>
        <w:ind w:left="360"/>
        <w:jc w:val="both"/>
      </w:pPr>
      <w:r>
        <w:rPr>
          <w:noProof/>
          <w:lang w:eastAsia="fr-FR"/>
        </w:rPr>
        <w:lastRenderedPageBreak/>
        <w:drawing>
          <wp:inline distT="0" distB="0" distL="0" distR="0" wp14:anchorId="6C6A60E6" wp14:editId="48144061">
            <wp:extent cx="5760720" cy="3571205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A1F" w:rsidRPr="00736A1F" w:rsidRDefault="00736A1F" w:rsidP="00B07D39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736A1F">
        <w:rPr>
          <w:b w:val="0"/>
          <w:color w:val="auto"/>
          <w:lang w:val="en-US"/>
        </w:rPr>
        <w:t>The line</w:t>
      </w:r>
      <w:r w:rsidR="00511498">
        <w:rPr>
          <w:b w:val="0"/>
          <w:color w:val="auto"/>
          <w:lang w:val="en-US"/>
        </w:rPr>
        <w:t>a</w:t>
      </w:r>
      <w:r w:rsidRPr="00736A1F">
        <w:rPr>
          <w:b w:val="0"/>
          <w:color w:val="auto"/>
          <w:lang w:val="en-US"/>
        </w:rPr>
        <w:t xml:space="preserve">rity is </w:t>
      </w:r>
      <w:r w:rsidR="00F20055">
        <w:rPr>
          <w:b w:val="0"/>
          <w:color w:val="auto"/>
          <w:lang w:val="en-US"/>
        </w:rPr>
        <w:t xml:space="preserve">now </w:t>
      </w:r>
      <w:r w:rsidRPr="00736A1F">
        <w:rPr>
          <w:b w:val="0"/>
          <w:color w:val="auto"/>
          <w:lang w:val="en-US"/>
        </w:rPr>
        <w:t xml:space="preserve">less violated, but we can still </w:t>
      </w:r>
      <w:r w:rsidR="000211BA">
        <w:rPr>
          <w:b w:val="0"/>
          <w:color w:val="auto"/>
          <w:lang w:val="en-US"/>
        </w:rPr>
        <w:t>notice</w:t>
      </w:r>
      <w:r w:rsidRPr="00736A1F">
        <w:rPr>
          <w:b w:val="0"/>
          <w:color w:val="auto"/>
          <w:lang w:val="en-US"/>
        </w:rPr>
        <w:t xml:space="preserve"> the e</w:t>
      </w:r>
      <w:r>
        <w:rPr>
          <w:b w:val="0"/>
          <w:color w:val="auto"/>
          <w:lang w:val="en-US"/>
        </w:rPr>
        <w:t xml:space="preserve">xistence of new outliers </w:t>
      </w:r>
      <w:r w:rsidR="004B3C1F">
        <w:rPr>
          <w:b w:val="0"/>
          <w:color w:val="auto"/>
          <w:lang w:val="en-US"/>
        </w:rPr>
        <w:t>when it comes</w:t>
      </w:r>
      <w:r w:rsidRPr="00736A1F">
        <w:rPr>
          <w:b w:val="0"/>
          <w:color w:val="auto"/>
          <w:lang w:val="en-US"/>
        </w:rPr>
        <w:t xml:space="preserve"> to the residuals</w:t>
      </w:r>
      <w:r w:rsidR="007779B8">
        <w:rPr>
          <w:b w:val="0"/>
          <w:color w:val="auto"/>
          <w:lang w:val="en-US"/>
        </w:rPr>
        <w:t>, more precisely near the value 750</w:t>
      </w:r>
      <w:r w:rsidR="00542B3F">
        <w:rPr>
          <w:b w:val="0"/>
          <w:color w:val="auto"/>
          <w:lang w:val="en-US"/>
        </w:rPr>
        <w:t xml:space="preserve"> </w:t>
      </w:r>
      <w:r w:rsidR="00542B3F" w:rsidRPr="002C62BC">
        <w:rPr>
          <w:b w:val="0"/>
          <w:color w:val="auto"/>
          <w:lang w:val="en-US"/>
        </w:rPr>
        <w:t>€</w:t>
      </w:r>
      <w:r w:rsidR="00542B3F">
        <w:rPr>
          <w:b w:val="0"/>
          <w:color w:val="auto"/>
          <w:lang w:val="en-US"/>
        </w:rPr>
        <w:t>;</w:t>
      </w:r>
    </w:p>
    <w:p w:rsidR="00802F35" w:rsidRDefault="002F600B" w:rsidP="008C0F3C">
      <w:pPr>
        <w:jc w:val="both"/>
      </w:pPr>
      <w:r>
        <w:rPr>
          <w:noProof/>
          <w:lang w:eastAsia="fr-FR"/>
        </w:rPr>
        <w:drawing>
          <wp:inline distT="0" distB="0" distL="0" distR="0" wp14:anchorId="4BF6A793" wp14:editId="5087802D">
            <wp:extent cx="5760720" cy="3642250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913" w:rsidRPr="00891913" w:rsidRDefault="00891913" w:rsidP="00E476E3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891913">
        <w:rPr>
          <w:b w:val="0"/>
          <w:color w:val="auto"/>
          <w:lang w:val="en-US"/>
        </w:rPr>
        <w:t xml:space="preserve">The </w:t>
      </w:r>
      <w:proofErr w:type="spellStart"/>
      <w:r w:rsidRPr="00891913">
        <w:rPr>
          <w:b w:val="0"/>
          <w:color w:val="auto"/>
          <w:lang w:val="en-US"/>
        </w:rPr>
        <w:t>Quantile-Quantile</w:t>
      </w:r>
      <w:proofErr w:type="spellEnd"/>
      <w:r w:rsidRPr="00891913">
        <w:rPr>
          <w:b w:val="0"/>
          <w:color w:val="auto"/>
          <w:lang w:val="en-US"/>
        </w:rPr>
        <w:t xml:space="preserve"> plot above tells us more about the existence of </w:t>
      </w:r>
      <w:r>
        <w:rPr>
          <w:b w:val="0"/>
          <w:color w:val="auto"/>
          <w:lang w:val="en-US"/>
        </w:rPr>
        <w:t xml:space="preserve">these </w:t>
      </w:r>
      <w:r w:rsidRPr="00891913">
        <w:rPr>
          <w:b w:val="0"/>
          <w:color w:val="auto"/>
          <w:lang w:val="en-US"/>
        </w:rPr>
        <w:t xml:space="preserve">new outliers </w:t>
      </w:r>
      <w:r w:rsidR="00993322">
        <w:rPr>
          <w:b w:val="0"/>
          <w:color w:val="auto"/>
          <w:lang w:val="en-US"/>
        </w:rPr>
        <w:t>at the ends, in particular at the level of the upper one;</w:t>
      </w:r>
    </w:p>
    <w:p w:rsidR="00A6399B" w:rsidRPr="00891913" w:rsidRDefault="00A6399B" w:rsidP="00A6399B">
      <w:pPr>
        <w:pStyle w:val="Paragraphedeliste"/>
        <w:numPr>
          <w:ilvl w:val="0"/>
          <w:numId w:val="0"/>
        </w:numPr>
        <w:ind w:left="720"/>
        <w:jc w:val="both"/>
        <w:rPr>
          <w:b w:val="0"/>
          <w:color w:val="auto"/>
          <w:lang w:val="en-US"/>
        </w:rPr>
      </w:pPr>
    </w:p>
    <w:p w:rsidR="00E103DA" w:rsidRPr="00E103DA" w:rsidRDefault="00E103DA" w:rsidP="00E103DA">
      <w:pPr>
        <w:jc w:val="both"/>
      </w:pPr>
      <w:r>
        <w:rPr>
          <w:noProof/>
          <w:lang w:eastAsia="fr-FR"/>
        </w:rPr>
        <w:lastRenderedPageBreak/>
        <w:drawing>
          <wp:inline distT="0" distB="0" distL="0" distR="0" wp14:anchorId="794D2D03" wp14:editId="20C4D729">
            <wp:extent cx="5760720" cy="3055521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F7" w:rsidRDefault="000B4BF7" w:rsidP="00D02D11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0B4BF7">
        <w:rPr>
          <w:b w:val="0"/>
          <w:color w:val="auto"/>
          <w:lang w:val="en-US"/>
        </w:rPr>
        <w:t xml:space="preserve">From the Scale-Location plot above, </w:t>
      </w:r>
      <w:r>
        <w:rPr>
          <w:b w:val="0"/>
          <w:color w:val="auto"/>
          <w:lang w:val="en-US"/>
        </w:rPr>
        <w:t xml:space="preserve">the red line is now very near to become </w:t>
      </w:r>
      <w:r w:rsidR="00CA79AA">
        <w:rPr>
          <w:b w:val="0"/>
          <w:color w:val="auto"/>
          <w:lang w:val="en-US"/>
        </w:rPr>
        <w:t xml:space="preserve">enough horizontally straight to satisfy the </w:t>
      </w:r>
      <w:r w:rsidR="00266D3F" w:rsidRPr="00A755F7">
        <w:rPr>
          <w:b w:val="0"/>
          <w:i/>
          <w:color w:val="auto"/>
          <w:lang w:val="en-US"/>
        </w:rPr>
        <w:t>hypothesis for</w:t>
      </w:r>
      <w:r w:rsidR="00266D3F">
        <w:rPr>
          <w:b w:val="0"/>
          <w:color w:val="auto"/>
          <w:lang w:val="en-US"/>
        </w:rPr>
        <w:t xml:space="preserve"> </w:t>
      </w:r>
      <w:r w:rsidR="00266D3F" w:rsidRPr="00212C9A">
        <w:rPr>
          <w:b w:val="0"/>
          <w:i/>
          <w:color w:val="auto"/>
          <w:lang w:val="en-US"/>
        </w:rPr>
        <w:t>Homoscedasticity</w:t>
      </w:r>
      <w:r w:rsidR="00266D3F">
        <w:rPr>
          <w:b w:val="0"/>
          <w:i/>
          <w:color w:val="auto"/>
          <w:lang w:val="en-US"/>
        </w:rPr>
        <w:t xml:space="preserve"> </w:t>
      </w:r>
      <w:r w:rsidR="00266D3F">
        <w:rPr>
          <w:b w:val="0"/>
          <w:color w:val="auto"/>
          <w:lang w:val="en-US"/>
        </w:rPr>
        <w:t>of our model;</w:t>
      </w:r>
    </w:p>
    <w:p w:rsidR="00B53EDB" w:rsidRPr="000B4BF7" w:rsidRDefault="00B53EDB" w:rsidP="00D02D11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However, some outliers can still be observed at the </w:t>
      </w:r>
      <w:r w:rsidR="005B78D4">
        <w:rPr>
          <w:b w:val="0"/>
          <w:color w:val="auto"/>
          <w:lang w:val="en-US"/>
        </w:rPr>
        <w:t xml:space="preserve">square roots’ upper levels of the </w:t>
      </w:r>
      <w:r>
        <w:rPr>
          <w:b w:val="0"/>
          <w:color w:val="auto"/>
          <w:lang w:val="en-US"/>
        </w:rPr>
        <w:t xml:space="preserve">standardized </w:t>
      </w:r>
      <w:r w:rsidR="005B78D4">
        <w:rPr>
          <w:b w:val="0"/>
          <w:color w:val="auto"/>
          <w:lang w:val="en-US"/>
        </w:rPr>
        <w:t>residuals</w:t>
      </w:r>
      <w:r w:rsidR="0093736B">
        <w:rPr>
          <w:b w:val="0"/>
          <w:color w:val="auto"/>
          <w:lang w:val="en-US"/>
        </w:rPr>
        <w:t>;</w:t>
      </w:r>
    </w:p>
    <w:p w:rsidR="00C75A21" w:rsidRPr="00C75A21" w:rsidRDefault="00C75A21" w:rsidP="00C75A21">
      <w:pPr>
        <w:ind w:left="360"/>
        <w:jc w:val="both"/>
      </w:pPr>
      <w:r>
        <w:rPr>
          <w:noProof/>
          <w:lang w:eastAsia="fr-FR"/>
        </w:rPr>
        <w:drawing>
          <wp:inline distT="0" distB="0" distL="0" distR="0" wp14:anchorId="3A7EF82B" wp14:editId="34034CE8">
            <wp:extent cx="5760720" cy="3690634"/>
            <wp:effectExtent l="0" t="0" r="0" b="508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4A" w:rsidRDefault="00D1224A" w:rsidP="0003001C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D1224A">
        <w:rPr>
          <w:b w:val="0"/>
          <w:color w:val="auto"/>
          <w:lang w:val="en-US"/>
        </w:rPr>
        <w:t>Based on the « Residuals vs. Leverage »</w:t>
      </w:r>
      <w:r>
        <w:rPr>
          <w:b w:val="0"/>
          <w:color w:val="auto"/>
          <w:lang w:val="en-US"/>
        </w:rPr>
        <w:t xml:space="preserve"> Plot above</w:t>
      </w:r>
      <w:r w:rsidRPr="00D1224A">
        <w:rPr>
          <w:b w:val="0"/>
          <w:color w:val="auto"/>
          <w:lang w:val="en-US"/>
        </w:rPr>
        <w:t>,</w:t>
      </w:r>
      <w:r>
        <w:rPr>
          <w:b w:val="0"/>
          <w:color w:val="auto"/>
          <w:lang w:val="en-US"/>
        </w:rPr>
        <w:t xml:space="preserve"> we can still confirm that the residuals </w:t>
      </w:r>
      <w:r w:rsidRPr="00D1224A">
        <w:rPr>
          <w:b w:val="0"/>
          <w:color w:val="auto"/>
          <w:lang w:val="en-US"/>
        </w:rPr>
        <w:t>#1427, #274</w:t>
      </w:r>
      <w:r>
        <w:rPr>
          <w:b w:val="0"/>
          <w:color w:val="auto"/>
          <w:lang w:val="en-US"/>
        </w:rPr>
        <w:t xml:space="preserve"> and</w:t>
      </w:r>
      <w:r w:rsidRPr="00D1224A">
        <w:rPr>
          <w:b w:val="0"/>
          <w:color w:val="auto"/>
          <w:lang w:val="en-US"/>
        </w:rPr>
        <w:t xml:space="preserve"> #1895</w:t>
      </w:r>
      <w:r>
        <w:rPr>
          <w:b w:val="0"/>
          <w:color w:val="auto"/>
          <w:lang w:val="en-US"/>
        </w:rPr>
        <w:t xml:space="preserve"> (outliers)</w:t>
      </w:r>
      <w:r w:rsidR="00D0009B">
        <w:rPr>
          <w:b w:val="0"/>
          <w:color w:val="auto"/>
          <w:lang w:val="en-US"/>
        </w:rPr>
        <w:t xml:space="preserve"> can be considered as influential points;</w:t>
      </w:r>
    </w:p>
    <w:p w:rsidR="00E476E3" w:rsidRPr="00D358EF" w:rsidRDefault="00065258" w:rsidP="008C0F3C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Once again, actions of observations removal are then recommended before starting the next Iteration.</w:t>
      </w:r>
    </w:p>
    <w:p w:rsidR="00C447F4" w:rsidRDefault="00C447F4" w:rsidP="00C447F4">
      <w:pPr>
        <w:pStyle w:val="Titre3"/>
        <w:numPr>
          <w:ilvl w:val="0"/>
          <w:numId w:val="0"/>
        </w:numPr>
        <w:ind w:left="360"/>
        <w:rPr>
          <w:lang w:val="en-US"/>
        </w:rPr>
      </w:pPr>
      <w:r w:rsidRPr="00DC0BD9">
        <w:rPr>
          <w:lang w:val="en-US"/>
        </w:rPr>
        <w:lastRenderedPageBreak/>
        <w:t>II.</w:t>
      </w:r>
      <w:r w:rsidR="00F056A9" w:rsidRPr="00DC0BD9">
        <w:rPr>
          <w:lang w:val="en-US"/>
        </w:rPr>
        <w:t>4</w:t>
      </w:r>
      <w:r w:rsidRPr="00DC0BD9">
        <w:rPr>
          <w:lang w:val="en-US"/>
        </w:rPr>
        <w:t xml:space="preserve"> – </w:t>
      </w:r>
      <w:r w:rsidR="00867CF9">
        <w:rPr>
          <w:lang w:val="en-US"/>
        </w:rPr>
        <w:t>4</w:t>
      </w:r>
      <w:r w:rsidR="00867CF9" w:rsidRPr="00867CF9">
        <w:rPr>
          <w:vertAlign w:val="superscript"/>
          <w:lang w:val="en-US"/>
        </w:rPr>
        <w:t>th</w:t>
      </w:r>
      <w:r w:rsidR="00867CF9">
        <w:rPr>
          <w:lang w:val="en-US"/>
        </w:rPr>
        <w:t xml:space="preserve"> </w:t>
      </w:r>
      <w:proofErr w:type="gramStart"/>
      <w:r w:rsidR="00867CF9">
        <w:rPr>
          <w:lang w:val="en-US"/>
        </w:rPr>
        <w:t>Iteration</w:t>
      </w:r>
      <w:r w:rsidRPr="00DC0BD9">
        <w:rPr>
          <w:lang w:val="en-US"/>
        </w:rPr>
        <w:t> :</w:t>
      </w:r>
      <w:proofErr w:type="gramEnd"/>
    </w:p>
    <w:p w:rsidR="00117F61" w:rsidRPr="00117F61" w:rsidRDefault="00117F61" w:rsidP="00117F61">
      <w:pPr>
        <w:rPr>
          <w:lang w:val="en-US"/>
        </w:rPr>
      </w:pPr>
    </w:p>
    <w:p w:rsidR="00DC0BD9" w:rsidRPr="00DC0BD9" w:rsidRDefault="00DC0BD9" w:rsidP="00DC0BD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df3 &lt;- df2 %&gt;% </w:t>
      </w:r>
    </w:p>
    <w:p w:rsidR="00DC0BD9" w:rsidRPr="00DC0BD9" w:rsidRDefault="00DC0BD9" w:rsidP="00DC0BD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filter(</w:t>
      </w:r>
      <w:proofErr w:type="gramEnd"/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residuals &lt;= </w:t>
      </w:r>
      <w:r w:rsidRPr="00DC0BD9">
        <w:rPr>
          <w:rFonts w:ascii="Courier New" w:eastAsia="Times New Roman" w:hAnsi="Courier New" w:cs="Courier New"/>
          <w:color w:val="0000CD"/>
          <w:sz w:val="20"/>
          <w:szCs w:val="20"/>
          <w:lang w:val="en-US" w:eastAsia="fr-FR"/>
        </w:rPr>
        <w:t>300</w:t>
      </w:r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) %&gt;% </w:t>
      </w:r>
    </w:p>
    <w:p w:rsidR="00DC0BD9" w:rsidRPr="00DC0BD9" w:rsidRDefault="00DC0BD9" w:rsidP="00DC0BD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select(</w:t>
      </w:r>
      <w:proofErr w:type="spellStart"/>
      <w:proofErr w:type="gramEnd"/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all_of</w:t>
      </w:r>
      <w:proofErr w:type="spellEnd"/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spellStart"/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column_origine</w:t>
      </w:r>
      <w:proofErr w:type="spellEnd"/>
      <w:r w:rsidRPr="00DC0BD9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))</w:t>
      </w:r>
    </w:p>
    <w:p w:rsidR="00065284" w:rsidRPr="00DC0BD9" w:rsidRDefault="00065284" w:rsidP="00065284">
      <w:pPr>
        <w:rPr>
          <w:lang w:val="en-US"/>
        </w:rPr>
      </w:pPr>
    </w:p>
    <w:p w:rsidR="005D61B2" w:rsidRPr="005D61B2" w:rsidRDefault="005D61B2" w:rsidP="003F3DCA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5D61B2">
        <w:rPr>
          <w:b w:val="0"/>
          <w:color w:val="auto"/>
          <w:lang w:val="en-US"/>
        </w:rPr>
        <w:t xml:space="preserve">Abstractly </w:t>
      </w:r>
      <w:r>
        <w:rPr>
          <w:b w:val="0"/>
          <w:color w:val="auto"/>
          <w:lang w:val="en-US"/>
        </w:rPr>
        <w:t>announced</w:t>
      </w:r>
      <w:r w:rsidRPr="005D61B2">
        <w:rPr>
          <w:b w:val="0"/>
          <w:color w:val="auto"/>
          <w:lang w:val="en-US"/>
        </w:rPr>
        <w:t xml:space="preserve"> at the end of the </w:t>
      </w:r>
      <w:hyperlink w:anchor="_II.3_–_3rd" w:history="1">
        <w:r w:rsidRPr="00091A42">
          <w:rPr>
            <w:rStyle w:val="Lienhypertexte"/>
            <w:b w:val="0"/>
            <w:lang w:val="en-US"/>
          </w:rPr>
          <w:t>3</w:t>
        </w:r>
        <w:r w:rsidRPr="00091A42">
          <w:rPr>
            <w:rStyle w:val="Lienhypertexte"/>
            <w:b w:val="0"/>
            <w:vertAlign w:val="superscript"/>
            <w:lang w:val="en-US"/>
          </w:rPr>
          <w:t>rd</w:t>
        </w:r>
        <w:r w:rsidRPr="00091A42">
          <w:rPr>
            <w:rStyle w:val="Lienhypertexte"/>
            <w:b w:val="0"/>
            <w:lang w:val="en-US"/>
          </w:rPr>
          <w:t xml:space="preserve"> Iteration</w:t>
        </w:r>
      </w:hyperlink>
      <w:r>
        <w:rPr>
          <w:b w:val="0"/>
          <w:color w:val="auto"/>
          <w:lang w:val="en-US"/>
        </w:rPr>
        <w:t>, a new session of removal of observations which residuals</w:t>
      </w:r>
      <w:r w:rsidR="00090A17">
        <w:rPr>
          <w:b w:val="0"/>
          <w:color w:val="auto"/>
          <w:lang w:val="en-US"/>
        </w:rPr>
        <w:t xml:space="preserve"> value</w:t>
      </w:r>
      <w:r>
        <w:rPr>
          <w:b w:val="0"/>
          <w:color w:val="auto"/>
          <w:lang w:val="en-US"/>
        </w:rPr>
        <w:t xml:space="preserve"> higher than 300 has once again been realized; 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df3 %&gt;% 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mutate(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RISKDEATH = </w:t>
      </w:r>
      <w:proofErr w:type="spell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as.character</w:t>
      </w:r>
      <w:proofErr w:type="spell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(RISKDEATH), 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   WARD_ADMISSION = </w:t>
      </w:r>
      <w:proofErr w:type="spell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if_</w:t>
      </w: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else</w:t>
      </w:r>
      <w:proofErr w:type="spell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WARD_ADMISSION %</w:t>
      </w:r>
      <w:r w:rsidRPr="003F3DCA">
        <w:rPr>
          <w:rFonts w:ascii="Courier New" w:eastAsia="Times New Roman" w:hAnsi="Courier New" w:cs="Courier New"/>
          <w:color w:val="0000FF"/>
          <w:sz w:val="20"/>
          <w:szCs w:val="20"/>
          <w:lang w:val="en-US" w:eastAsia="fr-FR"/>
        </w:rPr>
        <w:t>in</w:t>
      </w: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% c(</w:t>
      </w:r>
      <w:r w:rsidRPr="003F3DCA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'2604'</w:t>
      </w: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3F3DCA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'2605'</w:t>
      </w: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), </w:t>
      </w:r>
      <w:r w:rsidRPr="003F3DCA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'Generalist'</w:t>
      </w: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, </w:t>
      </w:r>
      <w:r w:rsidRPr="003F3DCA">
        <w:rPr>
          <w:rFonts w:ascii="Courier New" w:eastAsia="Times New Roman" w:hAnsi="Courier New" w:cs="Courier New"/>
          <w:color w:val="036A07"/>
          <w:sz w:val="20"/>
          <w:szCs w:val="20"/>
          <w:lang w:val="en-US" w:eastAsia="fr-FR"/>
        </w:rPr>
        <w:t>'Specialist'</w:t>
      </w: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)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) %&gt;% 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</w:t>
      </w: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lm(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TOTAL_COST ~ LOS + AGE  + WARD_ADMISSION + CCI,</w:t>
      </w:r>
    </w:p>
    <w:p w:rsidR="003F3DCA" w:rsidRPr="0091196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</w:t>
      </w:r>
      <w:proofErr w:type="gram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data</w:t>
      </w:r>
      <w:proofErr w:type="gram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= .</w:t>
      </w:r>
    </w:p>
    <w:p w:rsidR="003F3DCA" w:rsidRPr="0091196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) -&gt; reg3</w:t>
      </w:r>
    </w:p>
    <w:p w:rsidR="00330B03" w:rsidRPr="0091196A" w:rsidRDefault="00330B03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summary(</w:t>
      </w:r>
      <w:proofErr w:type="gramEnd"/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reg3)</w:t>
      </w:r>
    </w:p>
    <w:p w:rsid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Call: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lm(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formula = TOTAL_COST ~ LOS + AGE + WARD_ADMISSION + CCI, data = .)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Residuals: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Min      </w:t>
      </w: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1Q  Median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    3Q     Max </w:t>
      </w:r>
    </w:p>
    <w:p w:rsidR="003F3DCA" w:rsidRPr="006C750B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-</w:t>
      </w:r>
      <w:proofErr w:type="gramStart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331.12  -</w:t>
      </w:r>
      <w:proofErr w:type="gramEnd"/>
      <w:r w:rsidRPr="006C750B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85.99  -13.86   72.20  476.06 </w:t>
      </w:r>
    </w:p>
    <w:p w:rsidR="003F3DCA" w:rsidRPr="006C750B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Coefficients: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                        </w:t>
      </w:r>
      <w:proofErr w:type="spell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Estimate</w:t>
      </w:r>
      <w:proofErr w:type="spell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</w:t>
      </w:r>
      <w:proofErr w:type="spell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Std</w:t>
      </w:r>
      <w:proofErr w:type="spell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. </w:t>
      </w:r>
      <w:proofErr w:type="spell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Error</w:t>
      </w:r>
      <w:proofErr w:type="spell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t value </w:t>
      </w: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Pr(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&gt;|t|)    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(</w:t>
      </w:r>
      <w:proofErr w:type="spell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Intercept</w:t>
      </w:r>
      <w:proofErr w:type="spell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)              326.9121    20.0412  16.312  &lt; 2e-16 ***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LOS                      294.6779     0.6579 447.892  &lt; 2e-16 ***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AGE                       -3.5936     0.2452 -</w:t>
      </w: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14.654  &lt;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2e-16 ***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WARD_ADMISSIONSpecialist</w:t>
      </w:r>
      <w:proofErr w:type="spell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300.3605     </w:t>
      </w: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6.3172  47.546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 &lt; 2e-16 ***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CCI                       11.7058     2.4647   4.749 2.18e-06 ***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---</w:t>
      </w:r>
    </w:p>
    <w:p w:rsidR="003F3DCA" w:rsidRPr="003F3DCA" w:rsidRDefault="003F3DCA" w:rsidP="008876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Signif</w:t>
      </w:r>
      <w:proofErr w:type="spell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. codes</w:t>
      </w:r>
      <w:proofErr w:type="gramStart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>:  0</w:t>
      </w:r>
      <w:proofErr w:type="gramEnd"/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eastAsia="fr-FR"/>
        </w:rPr>
        <w:t xml:space="preserve"> ‘***’ 0.001 ‘**’ 0.01 ‘*’ 0.05 ‘.’ </w:t>
      </w: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0.1 ‘ ’ 1</w:t>
      </w:r>
    </w:p>
    <w:p w:rsidR="003F3DCA" w:rsidRPr="003F3DCA" w:rsidRDefault="003F3DCA" w:rsidP="003F3D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3F3DCA" w:rsidRPr="003F3DCA" w:rsidRDefault="003F3DCA" w:rsidP="003F3D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 standard error: 127.1 on 2141 degrees of freedom</w:t>
      </w:r>
    </w:p>
    <w:p w:rsidR="003F3DCA" w:rsidRPr="003F3DCA" w:rsidRDefault="003F3DCA" w:rsidP="003F3D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Multiple R-squared:  0.9895,    Adjusted R-squared:  0.9895 </w:t>
      </w:r>
    </w:p>
    <w:p w:rsidR="003F3DCA" w:rsidRPr="003F3DCA" w:rsidRDefault="003F3DCA" w:rsidP="003F3D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F-statist</w:t>
      </w:r>
      <w:r w:rsidR="005C606C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ic: 5.053e+04 on 4 and 2141 DF,</w:t>
      </w:r>
      <w:r w:rsidRPr="003F3DC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p-value: &lt; 2.2e-16</w:t>
      </w:r>
    </w:p>
    <w:p w:rsidR="003F3DCA" w:rsidRPr="003F3DCA" w:rsidRDefault="003F3DCA" w:rsidP="003F3DCA">
      <w:pPr>
        <w:jc w:val="both"/>
        <w:rPr>
          <w:lang w:val="en-US"/>
        </w:rPr>
      </w:pPr>
    </w:p>
    <w:p w:rsidR="00A75158" w:rsidRDefault="00A75158" w:rsidP="00C106FE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A75158">
        <w:rPr>
          <w:b w:val="0"/>
          <w:color w:val="auto"/>
          <w:lang w:val="en-US"/>
        </w:rPr>
        <w:t>The minimu</w:t>
      </w:r>
      <w:r>
        <w:rPr>
          <w:b w:val="0"/>
          <w:color w:val="auto"/>
          <w:lang w:val="en-US"/>
        </w:rPr>
        <w:t>m value of the residuals has bee</w:t>
      </w:r>
      <w:r w:rsidRPr="00A75158">
        <w:rPr>
          <w:b w:val="0"/>
          <w:color w:val="auto"/>
          <w:lang w:val="en-US"/>
        </w:rPr>
        <w:t>n updated to -331.12</w:t>
      </w:r>
      <w:r w:rsidR="00C106FE">
        <w:rPr>
          <w:b w:val="0"/>
          <w:color w:val="auto"/>
          <w:lang w:val="en-US"/>
        </w:rPr>
        <w:t xml:space="preserve"> </w:t>
      </w:r>
      <w:r w:rsidR="00C106FE" w:rsidRPr="00C106FE">
        <w:rPr>
          <w:b w:val="0"/>
          <w:color w:val="auto"/>
          <w:lang w:val="en-US"/>
        </w:rPr>
        <w:t>€</w:t>
      </w:r>
      <w:r w:rsidR="00844E29">
        <w:rPr>
          <w:b w:val="0"/>
          <w:color w:val="auto"/>
          <w:lang w:val="en-US"/>
        </w:rPr>
        <w:t xml:space="preserve"> (a decrease has been noticed);</w:t>
      </w:r>
    </w:p>
    <w:p w:rsidR="00AE6181" w:rsidRDefault="00AE6181" w:rsidP="00C106FE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The new median’s value (</w:t>
      </w:r>
      <w:r w:rsidRPr="00F9401A">
        <w:rPr>
          <w:b w:val="0"/>
          <w:color w:val="auto"/>
          <w:lang w:val="en-US"/>
        </w:rPr>
        <w:t>-13.86</w:t>
      </w:r>
      <w:r w:rsidR="00876769" w:rsidRPr="00F9401A">
        <w:rPr>
          <w:b w:val="0"/>
          <w:color w:val="auto"/>
          <w:lang w:val="en-US"/>
        </w:rPr>
        <w:t xml:space="preserve"> </w:t>
      </w:r>
      <w:r w:rsidR="00876769" w:rsidRPr="00C106FE">
        <w:rPr>
          <w:b w:val="0"/>
          <w:color w:val="auto"/>
          <w:lang w:val="en-US"/>
        </w:rPr>
        <w:t>€</w:t>
      </w:r>
      <w:r w:rsidR="00876769">
        <w:rPr>
          <w:b w:val="0"/>
          <w:color w:val="auto"/>
          <w:lang w:val="en-US"/>
        </w:rPr>
        <w:t>)</w:t>
      </w:r>
      <w:r w:rsidR="00F9401A">
        <w:rPr>
          <w:b w:val="0"/>
          <w:color w:val="auto"/>
          <w:lang w:val="en-US"/>
        </w:rPr>
        <w:t xml:space="preserve"> has slightly decreased compared to the previous one seen in the </w:t>
      </w:r>
      <w:hyperlink w:anchor="_II.3_–_Itération" w:history="1">
        <w:r w:rsidR="00F9401A" w:rsidRPr="00D92F95">
          <w:rPr>
            <w:rStyle w:val="Lienhypertexte"/>
            <w:b w:val="0"/>
            <w:lang w:val="en-US"/>
          </w:rPr>
          <w:t>3</w:t>
        </w:r>
        <w:r w:rsidR="00F9401A" w:rsidRPr="00D92F95">
          <w:rPr>
            <w:rStyle w:val="Lienhypertexte"/>
            <w:b w:val="0"/>
            <w:vertAlign w:val="superscript"/>
            <w:lang w:val="en-US"/>
          </w:rPr>
          <w:t>rd</w:t>
        </w:r>
        <w:r w:rsidR="00F9401A" w:rsidRPr="00D92F95">
          <w:rPr>
            <w:rStyle w:val="Lienhypertexte"/>
            <w:b w:val="0"/>
            <w:lang w:val="en-US"/>
          </w:rPr>
          <w:t xml:space="preserve"> Iteration</w:t>
        </w:r>
      </w:hyperlink>
      <w:r w:rsidR="00954F3A">
        <w:rPr>
          <w:b w:val="0"/>
          <w:color w:val="auto"/>
          <w:lang w:val="en-US"/>
        </w:rPr>
        <w:t>, therefore, logically, still remains relatively far from 0.</w:t>
      </w:r>
      <w:r w:rsidR="00F9401A">
        <w:rPr>
          <w:b w:val="0"/>
          <w:color w:val="auto"/>
          <w:lang w:val="en-US"/>
        </w:rPr>
        <w:t xml:space="preserve"> </w:t>
      </w:r>
      <w:r w:rsidR="00472AE7">
        <w:rPr>
          <w:b w:val="0"/>
          <w:color w:val="auto"/>
          <w:lang w:val="en-US"/>
        </w:rPr>
        <w:t xml:space="preserve"> We still have an Asymmetry to the right </w:t>
      </w:r>
      <w:r w:rsidR="00A30DE4">
        <w:rPr>
          <w:b w:val="0"/>
          <w:color w:val="auto"/>
          <w:lang w:val="en-US"/>
        </w:rPr>
        <w:t>when it comes to the residuals</w:t>
      </w:r>
      <w:r w:rsidR="00E31119">
        <w:rPr>
          <w:b w:val="0"/>
          <w:color w:val="auto"/>
          <w:lang w:val="en-US"/>
        </w:rPr>
        <w:t>’ distribution;</w:t>
      </w:r>
    </w:p>
    <w:p w:rsidR="00A13DAA" w:rsidRDefault="00A13DAA" w:rsidP="00C106FE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>The model’s coefficients remain about the same as in the 3</w:t>
      </w:r>
      <w:r w:rsidRPr="00A13DAA">
        <w:rPr>
          <w:b w:val="0"/>
          <w:color w:val="auto"/>
          <w:vertAlign w:val="superscript"/>
          <w:lang w:val="en-US"/>
        </w:rPr>
        <w:t>rd</w:t>
      </w:r>
      <w:r>
        <w:rPr>
          <w:b w:val="0"/>
          <w:color w:val="auto"/>
          <w:lang w:val="en-US"/>
        </w:rPr>
        <w:t xml:space="preserve"> Iteration</w:t>
      </w:r>
      <w:r w:rsidR="00B95AD9">
        <w:rPr>
          <w:b w:val="0"/>
          <w:color w:val="auto"/>
          <w:lang w:val="en-US"/>
        </w:rPr>
        <w:t xml:space="preserve"> (still significant in that case)</w:t>
      </w:r>
      <w:r w:rsidR="00B220E3">
        <w:rPr>
          <w:b w:val="0"/>
          <w:color w:val="auto"/>
          <w:lang w:val="en-US"/>
        </w:rPr>
        <w:t xml:space="preserve">, </w:t>
      </w:r>
      <w:r w:rsidR="00CD3CE8">
        <w:rPr>
          <w:b w:val="0"/>
          <w:color w:val="auto"/>
          <w:lang w:val="en-US"/>
        </w:rPr>
        <w:t>let us just notice the fact that the CCI has once again</w:t>
      </w:r>
      <w:r w:rsidR="00DA438B">
        <w:rPr>
          <w:b w:val="0"/>
          <w:color w:val="auto"/>
          <w:lang w:val="en-US"/>
        </w:rPr>
        <w:t xml:space="preserve"> been taken into account </w:t>
      </w:r>
      <w:r w:rsidR="00827E69">
        <w:rPr>
          <w:b w:val="0"/>
          <w:color w:val="auto"/>
          <w:lang w:val="en-US"/>
        </w:rPr>
        <w:t xml:space="preserve">as a </w:t>
      </w:r>
      <w:r w:rsidR="00B726DE">
        <w:rPr>
          <w:b w:val="0"/>
          <w:color w:val="auto"/>
          <w:lang w:val="en-US"/>
        </w:rPr>
        <w:t>P</w:t>
      </w:r>
      <w:r w:rsidR="00827E69">
        <w:rPr>
          <w:b w:val="0"/>
          <w:color w:val="auto"/>
          <w:lang w:val="en-US"/>
        </w:rPr>
        <w:t xml:space="preserve">redictor for the </w:t>
      </w:r>
      <w:r w:rsidR="00827E69" w:rsidRPr="00564454">
        <w:rPr>
          <w:b w:val="0"/>
          <w:i/>
          <w:color w:val="auto"/>
          <w:lang w:val="en-US"/>
        </w:rPr>
        <w:t>prediction</w:t>
      </w:r>
      <w:r w:rsidR="002A2CCC">
        <w:rPr>
          <w:b w:val="0"/>
          <w:color w:val="auto"/>
          <w:lang w:val="en-US"/>
        </w:rPr>
        <w:t xml:space="preserve"> of the TOTAL_COST’ s values</w:t>
      </w:r>
      <w:r w:rsidR="00D664AB">
        <w:rPr>
          <w:b w:val="0"/>
          <w:color w:val="auto"/>
          <w:lang w:val="en-US"/>
        </w:rPr>
        <w:t xml:space="preserve"> within this 4</w:t>
      </w:r>
      <w:r w:rsidR="00D664AB" w:rsidRPr="00D664AB">
        <w:rPr>
          <w:b w:val="0"/>
          <w:color w:val="auto"/>
          <w:vertAlign w:val="superscript"/>
          <w:lang w:val="en-US"/>
        </w:rPr>
        <w:t>th</w:t>
      </w:r>
      <w:r w:rsidR="00D664AB">
        <w:rPr>
          <w:b w:val="0"/>
          <w:color w:val="auto"/>
          <w:lang w:val="en-US"/>
        </w:rPr>
        <w:t xml:space="preserve"> Iteration</w:t>
      </w:r>
      <w:r w:rsidR="00281B45">
        <w:rPr>
          <w:b w:val="0"/>
          <w:color w:val="auto"/>
          <w:lang w:val="en-US"/>
        </w:rPr>
        <w:t xml:space="preserve"> and that the </w:t>
      </w:r>
      <w:r w:rsidR="00281B45">
        <w:rPr>
          <w:b w:val="0"/>
          <w:color w:val="auto"/>
          <w:lang w:val="en-US"/>
        </w:rPr>
        <w:lastRenderedPageBreak/>
        <w:t xml:space="preserve">coefficient which corresponds to it </w:t>
      </w:r>
      <w:r w:rsidR="00082C01">
        <w:rPr>
          <w:b w:val="0"/>
          <w:color w:val="auto"/>
          <w:lang w:val="en-US"/>
        </w:rPr>
        <w:t>has improved significantly</w:t>
      </w:r>
      <w:r w:rsidR="00732E15">
        <w:rPr>
          <w:b w:val="0"/>
          <w:color w:val="auto"/>
          <w:lang w:val="en-US"/>
        </w:rPr>
        <w:t xml:space="preserve"> compared to the previous one observed in the </w:t>
      </w:r>
      <w:hyperlink w:anchor="_II.2_–_Itération" w:history="1">
        <w:r w:rsidR="00732E15" w:rsidRPr="002B3991">
          <w:rPr>
            <w:rStyle w:val="Lienhypertexte"/>
            <w:b w:val="0"/>
            <w:lang w:val="en-US"/>
          </w:rPr>
          <w:t>2</w:t>
        </w:r>
        <w:r w:rsidR="00732E15" w:rsidRPr="002B3991">
          <w:rPr>
            <w:rStyle w:val="Lienhypertexte"/>
            <w:b w:val="0"/>
            <w:vertAlign w:val="superscript"/>
            <w:lang w:val="en-US"/>
          </w:rPr>
          <w:t>nd</w:t>
        </w:r>
        <w:r w:rsidR="00732E15" w:rsidRPr="002B3991">
          <w:rPr>
            <w:rStyle w:val="Lienhypertexte"/>
            <w:b w:val="0"/>
            <w:lang w:val="en-US"/>
          </w:rPr>
          <w:t xml:space="preserve"> Iteration</w:t>
        </w:r>
      </w:hyperlink>
      <w:r w:rsidR="00732E15">
        <w:rPr>
          <w:b w:val="0"/>
          <w:color w:val="auto"/>
          <w:lang w:val="en-US"/>
        </w:rPr>
        <w:t>;</w:t>
      </w:r>
    </w:p>
    <w:p w:rsidR="00A03BFE" w:rsidRDefault="00A03BFE" w:rsidP="00C106FE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The p-value associated with the F-Test has more or less remained the same as in the </w:t>
      </w:r>
      <w:hyperlink w:anchor="_II.3_–_Itération" w:history="1">
        <w:r w:rsidRPr="00BA2B47">
          <w:rPr>
            <w:rStyle w:val="Lienhypertexte"/>
            <w:b w:val="0"/>
            <w:lang w:val="en-US"/>
          </w:rPr>
          <w:t>3</w:t>
        </w:r>
        <w:r w:rsidRPr="00BA2B47">
          <w:rPr>
            <w:rStyle w:val="Lienhypertexte"/>
            <w:b w:val="0"/>
            <w:vertAlign w:val="superscript"/>
            <w:lang w:val="en-US"/>
          </w:rPr>
          <w:t>rd</w:t>
        </w:r>
        <w:r w:rsidRPr="00BA2B47">
          <w:rPr>
            <w:rStyle w:val="Lienhypertexte"/>
            <w:b w:val="0"/>
            <w:lang w:val="en-US"/>
          </w:rPr>
          <w:t xml:space="preserve"> Iteration</w:t>
        </w:r>
      </w:hyperlink>
      <w:r>
        <w:rPr>
          <w:b w:val="0"/>
          <w:color w:val="auto"/>
          <w:lang w:val="en-US"/>
        </w:rPr>
        <w:t>, therefore still lower than 1 %: Our Model still remains significant itself</w:t>
      </w:r>
      <w:r w:rsidR="001D2B81">
        <w:rPr>
          <w:b w:val="0"/>
          <w:color w:val="auto"/>
          <w:lang w:val="en-US"/>
        </w:rPr>
        <w:t>.</w:t>
      </w:r>
    </w:p>
    <w:p w:rsidR="00395A4A" w:rsidRPr="00A75158" w:rsidRDefault="00395A4A" w:rsidP="00395A4A">
      <w:pPr>
        <w:pStyle w:val="Paragraphedeliste"/>
        <w:numPr>
          <w:ilvl w:val="0"/>
          <w:numId w:val="0"/>
        </w:numPr>
        <w:ind w:left="720"/>
        <w:jc w:val="both"/>
        <w:rPr>
          <w:b w:val="0"/>
          <w:color w:val="auto"/>
          <w:lang w:val="en-US"/>
        </w:rPr>
      </w:pPr>
    </w:p>
    <w:p w:rsidR="00BA06D5" w:rsidRDefault="00EE7409" w:rsidP="00BA06D5">
      <w:pPr>
        <w:ind w:left="360"/>
        <w:jc w:val="both"/>
        <w:rPr>
          <w:b/>
          <w:u w:val="single"/>
        </w:rPr>
      </w:pPr>
      <w:proofErr w:type="spellStart"/>
      <w:r>
        <w:rPr>
          <w:b/>
          <w:u w:val="single"/>
        </w:rPr>
        <w:t>Residual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analysis</w:t>
      </w:r>
      <w:proofErr w:type="spellEnd"/>
      <w:r w:rsidR="00BA06D5" w:rsidRPr="007F252E">
        <w:rPr>
          <w:b/>
          <w:u w:val="single"/>
        </w:rPr>
        <w:t xml:space="preserve"> : </w:t>
      </w:r>
    </w:p>
    <w:p w:rsidR="00DC2293" w:rsidRPr="000A2C0A" w:rsidRDefault="00DC2293" w:rsidP="00DC22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0A2C0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df3$residuals &lt;- </w:t>
      </w:r>
      <w:proofErr w:type="gramStart"/>
      <w:r w:rsidRPr="000A2C0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residuals(</w:t>
      </w:r>
      <w:proofErr w:type="gramEnd"/>
      <w:r w:rsidRPr="000A2C0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reg3)</w:t>
      </w:r>
    </w:p>
    <w:p w:rsidR="008A4C13" w:rsidRPr="008A4C13" w:rsidRDefault="008A4C13" w:rsidP="00DC22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spellStart"/>
      <w:proofErr w:type="gramStart"/>
      <w:r w:rsidRPr="00DC2293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shapiro.test</w:t>
      </w:r>
      <w:proofErr w:type="spellEnd"/>
      <w:r w:rsidRPr="00DC2293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(</w:t>
      </w:r>
      <w:proofErr w:type="gramEnd"/>
      <w:r w:rsidRPr="00DC2293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df3$residuals)</w:t>
      </w:r>
    </w:p>
    <w:p w:rsidR="008A4C13" w:rsidRDefault="008A4C13" w:rsidP="00DC22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8A4C13" w:rsidRPr="008A4C13" w:rsidRDefault="008A4C13" w:rsidP="00DC22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8A4C13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Shapiro-</w:t>
      </w:r>
      <w:proofErr w:type="spellStart"/>
      <w:r w:rsidRPr="008A4C13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Wilk</w:t>
      </w:r>
      <w:proofErr w:type="spellEnd"/>
      <w:r w:rsidRPr="008A4C13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 xml:space="preserve"> normality test</w:t>
      </w:r>
    </w:p>
    <w:p w:rsidR="008A4C13" w:rsidRPr="008A4C13" w:rsidRDefault="008A4C13" w:rsidP="00DC22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</w:p>
    <w:p w:rsidR="008A4C13" w:rsidRPr="008A4C13" w:rsidRDefault="008A4C13" w:rsidP="00DC22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proofErr w:type="gramStart"/>
      <w:r w:rsidRPr="008A4C13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data</w:t>
      </w:r>
      <w:proofErr w:type="gramEnd"/>
      <w:r w:rsidRPr="008A4C13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:  df3$residuals</w:t>
      </w:r>
    </w:p>
    <w:p w:rsidR="008A4C13" w:rsidRPr="0091196A" w:rsidRDefault="008A4C13" w:rsidP="00DC22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</w:pPr>
      <w:r w:rsidRPr="0091196A">
        <w:rPr>
          <w:rFonts w:ascii="Courier New" w:eastAsia="Times New Roman" w:hAnsi="Courier New" w:cs="Courier New"/>
          <w:color w:val="333333"/>
          <w:sz w:val="20"/>
          <w:szCs w:val="20"/>
          <w:lang w:val="en-US" w:eastAsia="fr-FR"/>
        </w:rPr>
        <w:t>W = 0.98164, p-value = 5.27e-16</w:t>
      </w:r>
    </w:p>
    <w:p w:rsidR="00B9218F" w:rsidRPr="00981FE3" w:rsidRDefault="00B9218F" w:rsidP="002A62E3">
      <w:pPr>
        <w:jc w:val="both"/>
        <w:rPr>
          <w:lang w:val="en-US"/>
        </w:rPr>
      </w:pPr>
    </w:p>
    <w:p w:rsidR="00E45ED2" w:rsidRPr="00E45ED2" w:rsidRDefault="00E45ED2" w:rsidP="00B9218F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E45ED2">
        <w:rPr>
          <w:b w:val="0"/>
          <w:color w:val="auto"/>
          <w:lang w:val="en-US"/>
        </w:rPr>
        <w:t>The residuals</w:t>
      </w:r>
      <w:r w:rsidR="002744FE">
        <w:rPr>
          <w:b w:val="0"/>
          <w:color w:val="auto"/>
          <w:lang w:val="en-US"/>
        </w:rPr>
        <w:t xml:space="preserve"> (as a variable)</w:t>
      </w:r>
      <w:r w:rsidRPr="00E45ED2">
        <w:rPr>
          <w:b w:val="0"/>
          <w:color w:val="auto"/>
          <w:lang w:val="en-US"/>
        </w:rPr>
        <w:t xml:space="preserve"> do</w:t>
      </w:r>
      <w:r w:rsidR="002744FE">
        <w:rPr>
          <w:b w:val="0"/>
          <w:color w:val="auto"/>
          <w:lang w:val="en-US"/>
        </w:rPr>
        <w:t>es</w:t>
      </w:r>
      <w:r w:rsidRPr="00E45ED2">
        <w:rPr>
          <w:b w:val="0"/>
          <w:color w:val="auto"/>
          <w:lang w:val="en-US"/>
        </w:rPr>
        <w:t xml:space="preserve">n’t follow a normal </w:t>
      </w:r>
      <w:r>
        <w:rPr>
          <w:b w:val="0"/>
          <w:color w:val="auto"/>
          <w:lang w:val="en-US"/>
        </w:rPr>
        <w:t>distr</w:t>
      </w:r>
      <w:r w:rsidR="0095533C">
        <w:rPr>
          <w:b w:val="0"/>
          <w:color w:val="auto"/>
          <w:lang w:val="en-US"/>
        </w:rPr>
        <w:t>ibution (asymmetrical distribution</w:t>
      </w:r>
      <w:r>
        <w:rPr>
          <w:b w:val="0"/>
          <w:color w:val="auto"/>
          <w:lang w:val="en-US"/>
        </w:rPr>
        <w:t>)</w:t>
      </w:r>
      <w:r w:rsidR="00AE7A69">
        <w:rPr>
          <w:b w:val="0"/>
          <w:color w:val="auto"/>
          <w:lang w:val="en-US"/>
        </w:rPr>
        <w:t>;</w:t>
      </w:r>
    </w:p>
    <w:p w:rsidR="004105F4" w:rsidRPr="00E45ED2" w:rsidRDefault="004105F4" w:rsidP="004105F4">
      <w:pPr>
        <w:pStyle w:val="Paragraphedeliste"/>
        <w:numPr>
          <w:ilvl w:val="0"/>
          <w:numId w:val="0"/>
        </w:numPr>
        <w:ind w:left="720"/>
        <w:jc w:val="both"/>
        <w:rPr>
          <w:b w:val="0"/>
          <w:color w:val="auto"/>
          <w:lang w:val="en-US"/>
        </w:rPr>
      </w:pPr>
    </w:p>
    <w:p w:rsidR="00A962CF" w:rsidRDefault="00E619A2" w:rsidP="00BA06D5">
      <w:r>
        <w:rPr>
          <w:noProof/>
          <w:lang w:eastAsia="fr-FR"/>
        </w:rPr>
        <w:drawing>
          <wp:inline distT="0" distB="0" distL="0" distR="0" wp14:anchorId="124EEA69" wp14:editId="1393C9D8">
            <wp:extent cx="5760720" cy="3580392"/>
            <wp:effectExtent l="0" t="0" r="0" b="127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9A0" w:rsidRPr="008A79A0" w:rsidRDefault="008A79A0" w:rsidP="00A962CF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8A79A0">
        <w:rPr>
          <w:b w:val="0"/>
          <w:color w:val="auto"/>
          <w:lang w:val="en-US"/>
        </w:rPr>
        <w:t xml:space="preserve">We can notice </w:t>
      </w:r>
      <w:r>
        <w:rPr>
          <w:b w:val="0"/>
          <w:color w:val="auto"/>
          <w:lang w:val="en-US"/>
        </w:rPr>
        <w:t>that the relationship is now only very slightly</w:t>
      </w:r>
      <w:r w:rsidR="00FF5C0A">
        <w:rPr>
          <w:b w:val="0"/>
          <w:color w:val="auto"/>
          <w:lang w:val="en-US"/>
        </w:rPr>
        <w:t xml:space="preserve"> positive</w:t>
      </w:r>
      <w:r w:rsidR="00B735E4">
        <w:rPr>
          <w:b w:val="0"/>
          <w:color w:val="auto"/>
          <w:lang w:val="en-US"/>
        </w:rPr>
        <w:t xml:space="preserve">, unlike all </w:t>
      </w:r>
      <w:r>
        <w:rPr>
          <w:b w:val="0"/>
          <w:color w:val="auto"/>
          <w:lang w:val="en-US"/>
        </w:rPr>
        <w:t xml:space="preserve">the previous cases during </w:t>
      </w:r>
      <w:r w:rsidR="00B735E4">
        <w:rPr>
          <w:b w:val="0"/>
          <w:color w:val="auto"/>
          <w:lang w:val="en-US"/>
        </w:rPr>
        <w:t>all</w:t>
      </w:r>
      <w:r>
        <w:rPr>
          <w:b w:val="0"/>
          <w:color w:val="auto"/>
          <w:lang w:val="en-US"/>
        </w:rPr>
        <w:t xml:space="preserve"> the previous iterations</w:t>
      </w:r>
      <w:r w:rsidR="009846EB">
        <w:rPr>
          <w:b w:val="0"/>
          <w:color w:val="auto"/>
          <w:lang w:val="en-US"/>
        </w:rPr>
        <w:t>;</w:t>
      </w:r>
    </w:p>
    <w:p w:rsidR="00815102" w:rsidRDefault="007D4D3E" w:rsidP="00A962CF">
      <w:pPr>
        <w:tabs>
          <w:tab w:val="left" w:pos="2412"/>
        </w:tabs>
      </w:pPr>
      <w:r>
        <w:rPr>
          <w:noProof/>
          <w:lang w:eastAsia="fr-FR"/>
        </w:rPr>
        <w:lastRenderedPageBreak/>
        <w:drawing>
          <wp:inline distT="0" distB="0" distL="0" distR="0" wp14:anchorId="12BAF381" wp14:editId="5CC4637A">
            <wp:extent cx="5760720" cy="3598766"/>
            <wp:effectExtent l="0" t="0" r="0" b="1905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0F" w:rsidRDefault="0073210F" w:rsidP="00815102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 w:rsidRPr="0073210F">
        <w:rPr>
          <w:b w:val="0"/>
          <w:color w:val="auto"/>
          <w:lang w:val="en-US"/>
        </w:rPr>
        <w:t xml:space="preserve">Based on what </w:t>
      </w:r>
      <w:r>
        <w:rPr>
          <w:b w:val="0"/>
          <w:color w:val="auto"/>
          <w:lang w:val="en-US"/>
        </w:rPr>
        <w:t xml:space="preserve">the </w:t>
      </w:r>
      <w:r w:rsidRPr="0073210F">
        <w:rPr>
          <w:b w:val="0"/>
          <w:color w:val="auto"/>
          <w:lang w:val="en-US"/>
        </w:rPr>
        <w:t xml:space="preserve">« Residuals </w:t>
      </w:r>
      <w:proofErr w:type="spellStart"/>
      <w:r w:rsidRPr="0073210F">
        <w:rPr>
          <w:b w:val="0"/>
          <w:color w:val="auto"/>
          <w:lang w:val="en-US"/>
        </w:rPr>
        <w:t>vs</w:t>
      </w:r>
      <w:proofErr w:type="spellEnd"/>
      <w:r w:rsidRPr="0073210F">
        <w:rPr>
          <w:b w:val="0"/>
          <w:color w:val="auto"/>
          <w:lang w:val="en-US"/>
        </w:rPr>
        <w:t xml:space="preserve"> Fitted »</w:t>
      </w:r>
      <w:r>
        <w:rPr>
          <w:b w:val="0"/>
          <w:color w:val="auto"/>
          <w:lang w:val="en-US"/>
        </w:rPr>
        <w:t xml:space="preserve"> </w:t>
      </w:r>
      <w:r w:rsidR="00292B3A">
        <w:rPr>
          <w:b w:val="0"/>
          <w:color w:val="auto"/>
          <w:lang w:val="en-US"/>
        </w:rPr>
        <w:t xml:space="preserve">plot </w:t>
      </w:r>
      <w:r>
        <w:rPr>
          <w:b w:val="0"/>
          <w:color w:val="auto"/>
          <w:lang w:val="en-US"/>
        </w:rPr>
        <w:t>can show us</w:t>
      </w:r>
      <w:r w:rsidRPr="0073210F">
        <w:rPr>
          <w:b w:val="0"/>
          <w:color w:val="auto"/>
          <w:lang w:val="en-US"/>
        </w:rPr>
        <w:t>,</w:t>
      </w:r>
      <w:r>
        <w:rPr>
          <w:b w:val="0"/>
          <w:color w:val="auto"/>
          <w:lang w:val="en-US"/>
        </w:rPr>
        <w:t xml:space="preserve"> the linearity is now </w:t>
      </w:r>
      <w:r w:rsidRPr="0073210F">
        <w:rPr>
          <w:b w:val="0"/>
          <w:i/>
          <w:color w:val="auto"/>
          <w:lang w:val="en-US"/>
        </w:rPr>
        <w:t>more respected</w:t>
      </w:r>
      <w:r>
        <w:rPr>
          <w:b w:val="0"/>
          <w:color w:val="auto"/>
          <w:lang w:val="en-US"/>
        </w:rPr>
        <w:t xml:space="preserve"> and also, outliers, although</w:t>
      </w:r>
      <w:r w:rsidR="00272F70">
        <w:rPr>
          <w:b w:val="0"/>
          <w:color w:val="auto"/>
          <w:lang w:val="en-US"/>
        </w:rPr>
        <w:t xml:space="preserve"> some still persist, now seem to be </w:t>
      </w:r>
      <w:r w:rsidR="00272F70" w:rsidRPr="00272F70">
        <w:rPr>
          <w:b w:val="0"/>
          <w:i/>
          <w:color w:val="auto"/>
          <w:lang w:val="en-US"/>
        </w:rPr>
        <w:t>more acceptable</w:t>
      </w:r>
      <w:r w:rsidR="0029592B">
        <w:rPr>
          <w:b w:val="0"/>
          <w:color w:val="auto"/>
          <w:lang w:val="en-US"/>
        </w:rPr>
        <w:t>;</w:t>
      </w:r>
    </w:p>
    <w:p w:rsidR="00345256" w:rsidRDefault="00345256" w:rsidP="00815102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The </w:t>
      </w:r>
      <w:proofErr w:type="spellStart"/>
      <w:r w:rsidRPr="00345256">
        <w:rPr>
          <w:b w:val="0"/>
          <w:color w:val="auto"/>
          <w:lang w:val="en-US"/>
        </w:rPr>
        <w:t>Quantile-Quantile</w:t>
      </w:r>
      <w:proofErr w:type="spellEnd"/>
      <w:r w:rsidRPr="00345256">
        <w:rPr>
          <w:b w:val="0"/>
          <w:color w:val="auto"/>
          <w:lang w:val="en-US"/>
        </w:rPr>
        <w:t xml:space="preserve"> plot also confirms </w:t>
      </w:r>
      <w:r>
        <w:rPr>
          <w:b w:val="0"/>
          <w:color w:val="auto"/>
          <w:lang w:val="en-US"/>
        </w:rPr>
        <w:t>this tendency of linearity</w:t>
      </w:r>
      <w:r w:rsidR="002539BA">
        <w:rPr>
          <w:b w:val="0"/>
          <w:color w:val="auto"/>
          <w:lang w:val="en-US"/>
        </w:rPr>
        <w:t xml:space="preserve"> now respected when it comes to our model, with the outliers, let us remind it, </w:t>
      </w:r>
      <w:r w:rsidR="00E159D2">
        <w:rPr>
          <w:b w:val="0"/>
          <w:color w:val="auto"/>
          <w:lang w:val="en-US"/>
        </w:rPr>
        <w:t xml:space="preserve">now </w:t>
      </w:r>
      <w:r w:rsidR="002539BA">
        <w:rPr>
          <w:b w:val="0"/>
          <w:color w:val="auto"/>
          <w:lang w:val="en-US"/>
        </w:rPr>
        <w:t>more acceptable;</w:t>
      </w:r>
    </w:p>
    <w:p w:rsidR="00DF367F" w:rsidRDefault="00DF367F" w:rsidP="00B569FD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From the Scale-Location plot, the red line is now enough horizontal to satisfy </w:t>
      </w:r>
      <w:r w:rsidR="00B569FD" w:rsidRPr="00B569FD">
        <w:rPr>
          <w:b w:val="0"/>
          <w:color w:val="auto"/>
          <w:lang w:val="en-US"/>
        </w:rPr>
        <w:t>the hypothesis for Homoscedasticity</w:t>
      </w:r>
      <w:r w:rsidR="0034513B">
        <w:rPr>
          <w:b w:val="0"/>
          <w:color w:val="auto"/>
          <w:lang w:val="en-US"/>
        </w:rPr>
        <w:t xml:space="preserve"> of our model;</w:t>
      </w:r>
    </w:p>
    <w:p w:rsidR="00563284" w:rsidRPr="00834AE4" w:rsidRDefault="00834AE4" w:rsidP="00834AE4">
      <w:pPr>
        <w:pStyle w:val="Paragraphedeliste"/>
        <w:numPr>
          <w:ilvl w:val="0"/>
          <w:numId w:val="1"/>
        </w:numPr>
        <w:jc w:val="both"/>
        <w:rPr>
          <w:b w:val="0"/>
          <w:color w:val="auto"/>
          <w:lang w:val="en-US"/>
        </w:rPr>
      </w:pPr>
      <w:r>
        <w:rPr>
          <w:b w:val="0"/>
          <w:color w:val="auto"/>
          <w:lang w:val="en-US"/>
        </w:rPr>
        <w:t xml:space="preserve">Finally, based on the </w:t>
      </w:r>
      <w:r w:rsidRPr="00834AE4">
        <w:rPr>
          <w:b w:val="0"/>
          <w:color w:val="auto"/>
          <w:lang w:val="en-US"/>
        </w:rPr>
        <w:t>« Residuals vs. Leverage »</w:t>
      </w:r>
      <w:r>
        <w:rPr>
          <w:b w:val="0"/>
          <w:color w:val="auto"/>
          <w:lang w:val="en-US"/>
        </w:rPr>
        <w:t xml:space="preserve"> plot</w:t>
      </w:r>
      <w:r w:rsidRPr="00834AE4">
        <w:rPr>
          <w:b w:val="0"/>
          <w:color w:val="auto"/>
          <w:lang w:val="en-US"/>
        </w:rPr>
        <w:t>,</w:t>
      </w:r>
      <w:r>
        <w:rPr>
          <w:b w:val="0"/>
          <w:color w:val="auto"/>
          <w:lang w:val="en-US"/>
        </w:rPr>
        <w:t xml:space="preserve"> we can confirm with confidence that the residuals corresponding to the outliers </w:t>
      </w:r>
      <w:proofErr w:type="gramStart"/>
      <w:r>
        <w:rPr>
          <w:b w:val="0"/>
          <w:color w:val="auto"/>
          <w:lang w:val="en-US"/>
        </w:rPr>
        <w:t>which</w:t>
      </w:r>
      <w:proofErr w:type="gramEnd"/>
      <w:r>
        <w:rPr>
          <w:b w:val="0"/>
          <w:color w:val="auto"/>
          <w:lang w:val="en-US"/>
        </w:rPr>
        <w:t xml:space="preserve"> still persist no longer necessarily constitute influential points</w:t>
      </w:r>
      <w:r w:rsidRPr="00834AE4">
        <w:rPr>
          <w:b w:val="0"/>
          <w:color w:val="auto"/>
          <w:lang w:val="en-US"/>
        </w:rPr>
        <w:t>.</w:t>
      </w:r>
    </w:p>
    <w:p w:rsidR="00BA06D5" w:rsidRPr="00834AE4" w:rsidRDefault="00BA06D5" w:rsidP="00815102">
      <w:pPr>
        <w:tabs>
          <w:tab w:val="left" w:pos="3708"/>
        </w:tabs>
        <w:rPr>
          <w:lang w:val="en-US"/>
        </w:rPr>
      </w:pPr>
    </w:p>
    <w:sectPr w:rsidR="00BA06D5" w:rsidRPr="00834AE4"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38E2" w:rsidRDefault="003838E2" w:rsidP="00BA2568">
      <w:pPr>
        <w:spacing w:after="0" w:line="240" w:lineRule="auto"/>
      </w:pPr>
      <w:r>
        <w:separator/>
      </w:r>
    </w:p>
  </w:endnote>
  <w:endnote w:type="continuationSeparator" w:id="0">
    <w:p w:rsidR="003838E2" w:rsidRDefault="003838E2" w:rsidP="00BA2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8919682"/>
      <w:docPartObj>
        <w:docPartGallery w:val="Page Numbers (Bottom of Page)"/>
        <w:docPartUnique/>
      </w:docPartObj>
    </w:sdtPr>
    <w:sdtEndPr/>
    <w:sdtContent>
      <w:p w:rsidR="00AA4376" w:rsidRDefault="00AA437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7A7D">
          <w:rPr>
            <w:noProof/>
          </w:rPr>
          <w:t>4</w:t>
        </w:r>
        <w:r>
          <w:fldChar w:fldCharType="end"/>
        </w:r>
      </w:p>
    </w:sdtContent>
  </w:sdt>
  <w:p w:rsidR="00AA4376" w:rsidRDefault="00AA437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38E2" w:rsidRDefault="003838E2" w:rsidP="00BA2568">
      <w:pPr>
        <w:spacing w:after="0" w:line="240" w:lineRule="auto"/>
      </w:pPr>
      <w:r>
        <w:separator/>
      </w:r>
    </w:p>
  </w:footnote>
  <w:footnote w:type="continuationSeparator" w:id="0">
    <w:p w:rsidR="003838E2" w:rsidRDefault="003838E2" w:rsidP="00BA2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26CE9"/>
    <w:multiLevelType w:val="hybridMultilevel"/>
    <w:tmpl w:val="182A8826"/>
    <w:lvl w:ilvl="0" w:tplc="FD903D24">
      <w:start w:val="1"/>
      <w:numFmt w:val="decimal"/>
      <w:pStyle w:val="Titre3"/>
      <w:lvlText w:val="I.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A23CCB"/>
    <w:multiLevelType w:val="hybridMultilevel"/>
    <w:tmpl w:val="333AB110"/>
    <w:lvl w:ilvl="0" w:tplc="25F699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lang w:val="en-US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94949"/>
    <w:multiLevelType w:val="hybridMultilevel"/>
    <w:tmpl w:val="F64C810A"/>
    <w:lvl w:ilvl="0" w:tplc="5F88491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7A52FA40">
      <w:start w:val="1"/>
      <w:numFmt w:val="upperRoman"/>
      <w:pStyle w:val="Paragraphedeliste"/>
      <w:lvlText w:val="%2.1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B1D51"/>
    <w:multiLevelType w:val="hybridMultilevel"/>
    <w:tmpl w:val="B85404CC"/>
    <w:lvl w:ilvl="0" w:tplc="5BC4E23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D637453"/>
    <w:multiLevelType w:val="hybridMultilevel"/>
    <w:tmpl w:val="DD8849D2"/>
    <w:lvl w:ilvl="0" w:tplc="5F884918">
      <w:start w:val="1"/>
      <w:numFmt w:val="upperRoman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652F0A"/>
    <w:multiLevelType w:val="hybridMultilevel"/>
    <w:tmpl w:val="D3D29CBA"/>
    <w:lvl w:ilvl="0" w:tplc="D5FA58F2">
      <w:start w:val="2"/>
      <w:numFmt w:val="bullet"/>
      <w:lvlText w:val="-"/>
      <w:lvlJc w:val="left"/>
      <w:pPr>
        <w:ind w:left="117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6">
    <w:nsid w:val="683E5F1D"/>
    <w:multiLevelType w:val="hybridMultilevel"/>
    <w:tmpl w:val="D69EE41A"/>
    <w:lvl w:ilvl="0" w:tplc="0B82C92A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CA7FFA"/>
    <w:multiLevelType w:val="hybridMultilevel"/>
    <w:tmpl w:val="367A39B6"/>
    <w:lvl w:ilvl="0" w:tplc="8A347AD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0"/>
    <w:lvlOverride w:ilvl="0">
      <w:startOverride w:val="2"/>
    </w:lvlOverride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FAF"/>
    <w:rsid w:val="000006D0"/>
    <w:rsid w:val="0000149C"/>
    <w:rsid w:val="0000273A"/>
    <w:rsid w:val="00003124"/>
    <w:rsid w:val="000031E6"/>
    <w:rsid w:val="000049A0"/>
    <w:rsid w:val="0000500A"/>
    <w:rsid w:val="000054C3"/>
    <w:rsid w:val="00005880"/>
    <w:rsid w:val="00005DEE"/>
    <w:rsid w:val="00005DFF"/>
    <w:rsid w:val="00006491"/>
    <w:rsid w:val="0000651D"/>
    <w:rsid w:val="000114BB"/>
    <w:rsid w:val="0001220E"/>
    <w:rsid w:val="0001236A"/>
    <w:rsid w:val="00013A08"/>
    <w:rsid w:val="00014960"/>
    <w:rsid w:val="0001537A"/>
    <w:rsid w:val="00015403"/>
    <w:rsid w:val="00021136"/>
    <w:rsid w:val="000211BA"/>
    <w:rsid w:val="000217E2"/>
    <w:rsid w:val="00024CA9"/>
    <w:rsid w:val="0002552F"/>
    <w:rsid w:val="00025E97"/>
    <w:rsid w:val="0003001C"/>
    <w:rsid w:val="000300B0"/>
    <w:rsid w:val="00030FC9"/>
    <w:rsid w:val="000314B7"/>
    <w:rsid w:val="00034BE7"/>
    <w:rsid w:val="00035902"/>
    <w:rsid w:val="0003774D"/>
    <w:rsid w:val="0004323A"/>
    <w:rsid w:val="00046922"/>
    <w:rsid w:val="00047FAD"/>
    <w:rsid w:val="000525D8"/>
    <w:rsid w:val="00054F54"/>
    <w:rsid w:val="00055B3A"/>
    <w:rsid w:val="00055FC7"/>
    <w:rsid w:val="000603A6"/>
    <w:rsid w:val="00061099"/>
    <w:rsid w:val="000612E6"/>
    <w:rsid w:val="00061CB3"/>
    <w:rsid w:val="00063763"/>
    <w:rsid w:val="00065258"/>
    <w:rsid w:val="00065284"/>
    <w:rsid w:val="0006705F"/>
    <w:rsid w:val="000674F0"/>
    <w:rsid w:val="00071211"/>
    <w:rsid w:val="00071893"/>
    <w:rsid w:val="00071EB8"/>
    <w:rsid w:val="00072024"/>
    <w:rsid w:val="00072AC9"/>
    <w:rsid w:val="00073E54"/>
    <w:rsid w:val="00076E69"/>
    <w:rsid w:val="00077D1E"/>
    <w:rsid w:val="00081A42"/>
    <w:rsid w:val="00081D93"/>
    <w:rsid w:val="00082923"/>
    <w:rsid w:val="00082C01"/>
    <w:rsid w:val="000858AF"/>
    <w:rsid w:val="00085C22"/>
    <w:rsid w:val="00085F4A"/>
    <w:rsid w:val="00090557"/>
    <w:rsid w:val="00090A17"/>
    <w:rsid w:val="0009120A"/>
    <w:rsid w:val="00091938"/>
    <w:rsid w:val="00091A42"/>
    <w:rsid w:val="00092312"/>
    <w:rsid w:val="000934A4"/>
    <w:rsid w:val="0009360F"/>
    <w:rsid w:val="00096617"/>
    <w:rsid w:val="00096C53"/>
    <w:rsid w:val="00097203"/>
    <w:rsid w:val="000974C7"/>
    <w:rsid w:val="000A03FC"/>
    <w:rsid w:val="000A0CD4"/>
    <w:rsid w:val="000A215F"/>
    <w:rsid w:val="000A2AD1"/>
    <w:rsid w:val="000A2C0A"/>
    <w:rsid w:val="000A3ED4"/>
    <w:rsid w:val="000A46D6"/>
    <w:rsid w:val="000A4B05"/>
    <w:rsid w:val="000A61A5"/>
    <w:rsid w:val="000A79D3"/>
    <w:rsid w:val="000A7FF5"/>
    <w:rsid w:val="000B0567"/>
    <w:rsid w:val="000B2A15"/>
    <w:rsid w:val="000B45BB"/>
    <w:rsid w:val="000B46FC"/>
    <w:rsid w:val="000B4745"/>
    <w:rsid w:val="000B4BF7"/>
    <w:rsid w:val="000B5AE3"/>
    <w:rsid w:val="000B7458"/>
    <w:rsid w:val="000B7AAF"/>
    <w:rsid w:val="000C0AC1"/>
    <w:rsid w:val="000C28D3"/>
    <w:rsid w:val="000C4F19"/>
    <w:rsid w:val="000C69CC"/>
    <w:rsid w:val="000C7835"/>
    <w:rsid w:val="000D0BF1"/>
    <w:rsid w:val="000D0C1D"/>
    <w:rsid w:val="000D0D83"/>
    <w:rsid w:val="000D0F5F"/>
    <w:rsid w:val="000D31F2"/>
    <w:rsid w:val="000D38AE"/>
    <w:rsid w:val="000D49C1"/>
    <w:rsid w:val="000D5CBF"/>
    <w:rsid w:val="000E07E9"/>
    <w:rsid w:val="000E08AB"/>
    <w:rsid w:val="000E279F"/>
    <w:rsid w:val="000E3B3B"/>
    <w:rsid w:val="000E3C00"/>
    <w:rsid w:val="000E4D5E"/>
    <w:rsid w:val="000E71CF"/>
    <w:rsid w:val="000F0F2F"/>
    <w:rsid w:val="000F1986"/>
    <w:rsid w:val="000F1B11"/>
    <w:rsid w:val="000F26ED"/>
    <w:rsid w:val="000F3FD9"/>
    <w:rsid w:val="000F4435"/>
    <w:rsid w:val="000F7196"/>
    <w:rsid w:val="000F74EC"/>
    <w:rsid w:val="00101C36"/>
    <w:rsid w:val="001025CF"/>
    <w:rsid w:val="00103FD3"/>
    <w:rsid w:val="00104148"/>
    <w:rsid w:val="00104EFC"/>
    <w:rsid w:val="00105389"/>
    <w:rsid w:val="00106E37"/>
    <w:rsid w:val="0011350C"/>
    <w:rsid w:val="001146D7"/>
    <w:rsid w:val="001160AD"/>
    <w:rsid w:val="00117F61"/>
    <w:rsid w:val="00121094"/>
    <w:rsid w:val="001227DF"/>
    <w:rsid w:val="0012313D"/>
    <w:rsid w:val="00125427"/>
    <w:rsid w:val="00125BEA"/>
    <w:rsid w:val="001279CC"/>
    <w:rsid w:val="00127BD3"/>
    <w:rsid w:val="00131881"/>
    <w:rsid w:val="00132445"/>
    <w:rsid w:val="00134B74"/>
    <w:rsid w:val="00135997"/>
    <w:rsid w:val="00137415"/>
    <w:rsid w:val="00142370"/>
    <w:rsid w:val="001430BC"/>
    <w:rsid w:val="001443CA"/>
    <w:rsid w:val="0014499E"/>
    <w:rsid w:val="00145A23"/>
    <w:rsid w:val="00145B27"/>
    <w:rsid w:val="001470EF"/>
    <w:rsid w:val="0015039E"/>
    <w:rsid w:val="0015219C"/>
    <w:rsid w:val="001536E7"/>
    <w:rsid w:val="00154AFD"/>
    <w:rsid w:val="001552FF"/>
    <w:rsid w:val="0015799D"/>
    <w:rsid w:val="00161A49"/>
    <w:rsid w:val="001622EB"/>
    <w:rsid w:val="00163B11"/>
    <w:rsid w:val="00164FFA"/>
    <w:rsid w:val="0016590C"/>
    <w:rsid w:val="00166277"/>
    <w:rsid w:val="001700F7"/>
    <w:rsid w:val="00171289"/>
    <w:rsid w:val="00171815"/>
    <w:rsid w:val="00172224"/>
    <w:rsid w:val="0017235D"/>
    <w:rsid w:val="00172DB1"/>
    <w:rsid w:val="00180E4A"/>
    <w:rsid w:val="0018142C"/>
    <w:rsid w:val="00182616"/>
    <w:rsid w:val="00183696"/>
    <w:rsid w:val="00183FD6"/>
    <w:rsid w:val="001849D6"/>
    <w:rsid w:val="00184C80"/>
    <w:rsid w:val="00190D25"/>
    <w:rsid w:val="00191A26"/>
    <w:rsid w:val="001937EA"/>
    <w:rsid w:val="001941F8"/>
    <w:rsid w:val="00195881"/>
    <w:rsid w:val="00195932"/>
    <w:rsid w:val="001959A1"/>
    <w:rsid w:val="001962C4"/>
    <w:rsid w:val="00197DAE"/>
    <w:rsid w:val="001A0176"/>
    <w:rsid w:val="001A0DEC"/>
    <w:rsid w:val="001A5D4C"/>
    <w:rsid w:val="001A755D"/>
    <w:rsid w:val="001B0D6B"/>
    <w:rsid w:val="001B1A11"/>
    <w:rsid w:val="001B2AAD"/>
    <w:rsid w:val="001B3006"/>
    <w:rsid w:val="001B3E5C"/>
    <w:rsid w:val="001B69FF"/>
    <w:rsid w:val="001B7F16"/>
    <w:rsid w:val="001C05A7"/>
    <w:rsid w:val="001C136C"/>
    <w:rsid w:val="001C1670"/>
    <w:rsid w:val="001C22DD"/>
    <w:rsid w:val="001C34E7"/>
    <w:rsid w:val="001C372E"/>
    <w:rsid w:val="001D1241"/>
    <w:rsid w:val="001D161F"/>
    <w:rsid w:val="001D19BD"/>
    <w:rsid w:val="001D2B81"/>
    <w:rsid w:val="001D2EE9"/>
    <w:rsid w:val="001D3623"/>
    <w:rsid w:val="001D46D6"/>
    <w:rsid w:val="001D47E5"/>
    <w:rsid w:val="001E2E2D"/>
    <w:rsid w:val="001E78FD"/>
    <w:rsid w:val="001F1C23"/>
    <w:rsid w:val="001F2492"/>
    <w:rsid w:val="001F3EBE"/>
    <w:rsid w:val="001F4021"/>
    <w:rsid w:val="001F4180"/>
    <w:rsid w:val="001F59B8"/>
    <w:rsid w:val="001F60B8"/>
    <w:rsid w:val="001F774A"/>
    <w:rsid w:val="001F79EE"/>
    <w:rsid w:val="001F7B9C"/>
    <w:rsid w:val="001F7F8D"/>
    <w:rsid w:val="00207134"/>
    <w:rsid w:val="0020771A"/>
    <w:rsid w:val="00207EEE"/>
    <w:rsid w:val="002112E4"/>
    <w:rsid w:val="002116D3"/>
    <w:rsid w:val="00211BD5"/>
    <w:rsid w:val="00212645"/>
    <w:rsid w:val="00212B23"/>
    <w:rsid w:val="00212C9A"/>
    <w:rsid w:val="00213DB4"/>
    <w:rsid w:val="00217170"/>
    <w:rsid w:val="00221D66"/>
    <w:rsid w:val="002221E1"/>
    <w:rsid w:val="00223B25"/>
    <w:rsid w:val="00224A8B"/>
    <w:rsid w:val="00226D4E"/>
    <w:rsid w:val="002278BF"/>
    <w:rsid w:val="00227B27"/>
    <w:rsid w:val="00230507"/>
    <w:rsid w:val="00230F09"/>
    <w:rsid w:val="00230F82"/>
    <w:rsid w:val="002315A6"/>
    <w:rsid w:val="002332FF"/>
    <w:rsid w:val="00235E7C"/>
    <w:rsid w:val="002360BD"/>
    <w:rsid w:val="00237C92"/>
    <w:rsid w:val="002426D5"/>
    <w:rsid w:val="002431A6"/>
    <w:rsid w:val="0024455C"/>
    <w:rsid w:val="002448F5"/>
    <w:rsid w:val="00245011"/>
    <w:rsid w:val="002478FD"/>
    <w:rsid w:val="00247BD9"/>
    <w:rsid w:val="00250917"/>
    <w:rsid w:val="0025169D"/>
    <w:rsid w:val="00252AA9"/>
    <w:rsid w:val="00252AB1"/>
    <w:rsid w:val="00252B0A"/>
    <w:rsid w:val="002533CD"/>
    <w:rsid w:val="002539BA"/>
    <w:rsid w:val="002604C2"/>
    <w:rsid w:val="00261807"/>
    <w:rsid w:val="00265134"/>
    <w:rsid w:val="00265250"/>
    <w:rsid w:val="00265B7B"/>
    <w:rsid w:val="00266D3F"/>
    <w:rsid w:val="00270C66"/>
    <w:rsid w:val="0027132C"/>
    <w:rsid w:val="00271B93"/>
    <w:rsid w:val="00272F70"/>
    <w:rsid w:val="0027379C"/>
    <w:rsid w:val="002744FE"/>
    <w:rsid w:val="00274910"/>
    <w:rsid w:val="00275413"/>
    <w:rsid w:val="00276A68"/>
    <w:rsid w:val="00280BF4"/>
    <w:rsid w:val="00281880"/>
    <w:rsid w:val="00281B45"/>
    <w:rsid w:val="0028407E"/>
    <w:rsid w:val="00284DDD"/>
    <w:rsid w:val="002855E4"/>
    <w:rsid w:val="00287138"/>
    <w:rsid w:val="00291FDD"/>
    <w:rsid w:val="00292868"/>
    <w:rsid w:val="00292B3A"/>
    <w:rsid w:val="00294087"/>
    <w:rsid w:val="0029592B"/>
    <w:rsid w:val="00296115"/>
    <w:rsid w:val="002A1B02"/>
    <w:rsid w:val="002A2CCC"/>
    <w:rsid w:val="002A3091"/>
    <w:rsid w:val="002A3790"/>
    <w:rsid w:val="002A5CA9"/>
    <w:rsid w:val="002A62E3"/>
    <w:rsid w:val="002A6308"/>
    <w:rsid w:val="002A7121"/>
    <w:rsid w:val="002B0A61"/>
    <w:rsid w:val="002B1799"/>
    <w:rsid w:val="002B185A"/>
    <w:rsid w:val="002B1E61"/>
    <w:rsid w:val="002B38C0"/>
    <w:rsid w:val="002B3991"/>
    <w:rsid w:val="002B4024"/>
    <w:rsid w:val="002B5183"/>
    <w:rsid w:val="002B588B"/>
    <w:rsid w:val="002B7B0C"/>
    <w:rsid w:val="002B7B20"/>
    <w:rsid w:val="002C3181"/>
    <w:rsid w:val="002C4152"/>
    <w:rsid w:val="002C4D5A"/>
    <w:rsid w:val="002C62BC"/>
    <w:rsid w:val="002C7608"/>
    <w:rsid w:val="002D2E50"/>
    <w:rsid w:val="002D3092"/>
    <w:rsid w:val="002D48DF"/>
    <w:rsid w:val="002D564C"/>
    <w:rsid w:val="002D6932"/>
    <w:rsid w:val="002D77CE"/>
    <w:rsid w:val="002E0936"/>
    <w:rsid w:val="002E0E20"/>
    <w:rsid w:val="002E2D36"/>
    <w:rsid w:val="002E3781"/>
    <w:rsid w:val="002E468F"/>
    <w:rsid w:val="002E4FF1"/>
    <w:rsid w:val="002F02BE"/>
    <w:rsid w:val="002F1E4B"/>
    <w:rsid w:val="002F23B1"/>
    <w:rsid w:val="002F4EA4"/>
    <w:rsid w:val="002F600B"/>
    <w:rsid w:val="00300984"/>
    <w:rsid w:val="003011C9"/>
    <w:rsid w:val="00303D64"/>
    <w:rsid w:val="00303D6E"/>
    <w:rsid w:val="00304347"/>
    <w:rsid w:val="0030781A"/>
    <w:rsid w:val="003140C3"/>
    <w:rsid w:val="003143AC"/>
    <w:rsid w:val="00314510"/>
    <w:rsid w:val="00314F12"/>
    <w:rsid w:val="00316678"/>
    <w:rsid w:val="00317C2D"/>
    <w:rsid w:val="00320670"/>
    <w:rsid w:val="00322EBB"/>
    <w:rsid w:val="00325761"/>
    <w:rsid w:val="003276FE"/>
    <w:rsid w:val="0032791B"/>
    <w:rsid w:val="00330B03"/>
    <w:rsid w:val="00332215"/>
    <w:rsid w:val="00335F68"/>
    <w:rsid w:val="00337665"/>
    <w:rsid w:val="00337839"/>
    <w:rsid w:val="00340E05"/>
    <w:rsid w:val="0034513B"/>
    <w:rsid w:val="00345256"/>
    <w:rsid w:val="00352500"/>
    <w:rsid w:val="003536AE"/>
    <w:rsid w:val="00353C7C"/>
    <w:rsid w:val="00354F6B"/>
    <w:rsid w:val="00355715"/>
    <w:rsid w:val="00356492"/>
    <w:rsid w:val="00356522"/>
    <w:rsid w:val="00356BD5"/>
    <w:rsid w:val="0036003B"/>
    <w:rsid w:val="003616B1"/>
    <w:rsid w:val="003619D8"/>
    <w:rsid w:val="00361D8F"/>
    <w:rsid w:val="003622B6"/>
    <w:rsid w:val="00362542"/>
    <w:rsid w:val="003632F2"/>
    <w:rsid w:val="00363852"/>
    <w:rsid w:val="00364182"/>
    <w:rsid w:val="00364B77"/>
    <w:rsid w:val="0037204D"/>
    <w:rsid w:val="00374A7F"/>
    <w:rsid w:val="00375210"/>
    <w:rsid w:val="003754C2"/>
    <w:rsid w:val="00381819"/>
    <w:rsid w:val="003838E2"/>
    <w:rsid w:val="00384C21"/>
    <w:rsid w:val="003903E9"/>
    <w:rsid w:val="003904DC"/>
    <w:rsid w:val="003921A2"/>
    <w:rsid w:val="0039255B"/>
    <w:rsid w:val="003941FA"/>
    <w:rsid w:val="00394BB4"/>
    <w:rsid w:val="00394E1A"/>
    <w:rsid w:val="00395A4A"/>
    <w:rsid w:val="00397DC1"/>
    <w:rsid w:val="003A0460"/>
    <w:rsid w:val="003A26C7"/>
    <w:rsid w:val="003A356B"/>
    <w:rsid w:val="003A358C"/>
    <w:rsid w:val="003A63CB"/>
    <w:rsid w:val="003A6BCB"/>
    <w:rsid w:val="003A774C"/>
    <w:rsid w:val="003B098C"/>
    <w:rsid w:val="003B1B3A"/>
    <w:rsid w:val="003B1C4D"/>
    <w:rsid w:val="003B2E27"/>
    <w:rsid w:val="003B517C"/>
    <w:rsid w:val="003C007F"/>
    <w:rsid w:val="003C1625"/>
    <w:rsid w:val="003C1C00"/>
    <w:rsid w:val="003C2194"/>
    <w:rsid w:val="003C2569"/>
    <w:rsid w:val="003C44CA"/>
    <w:rsid w:val="003C4C5C"/>
    <w:rsid w:val="003C4E3B"/>
    <w:rsid w:val="003C51E6"/>
    <w:rsid w:val="003C6190"/>
    <w:rsid w:val="003C784E"/>
    <w:rsid w:val="003D223C"/>
    <w:rsid w:val="003D33C5"/>
    <w:rsid w:val="003D370D"/>
    <w:rsid w:val="003D3BFB"/>
    <w:rsid w:val="003D488A"/>
    <w:rsid w:val="003D48FF"/>
    <w:rsid w:val="003E028C"/>
    <w:rsid w:val="003E0D74"/>
    <w:rsid w:val="003E30A8"/>
    <w:rsid w:val="003E603B"/>
    <w:rsid w:val="003E648D"/>
    <w:rsid w:val="003E7CF1"/>
    <w:rsid w:val="003F1A1D"/>
    <w:rsid w:val="003F2281"/>
    <w:rsid w:val="003F2A24"/>
    <w:rsid w:val="003F313A"/>
    <w:rsid w:val="003F359D"/>
    <w:rsid w:val="003F3DCA"/>
    <w:rsid w:val="003F5178"/>
    <w:rsid w:val="003F5B5B"/>
    <w:rsid w:val="003F5D2E"/>
    <w:rsid w:val="003F5F00"/>
    <w:rsid w:val="003F7916"/>
    <w:rsid w:val="003F7EEB"/>
    <w:rsid w:val="004009D0"/>
    <w:rsid w:val="004105F4"/>
    <w:rsid w:val="004126D7"/>
    <w:rsid w:val="00421FCE"/>
    <w:rsid w:val="00423EE2"/>
    <w:rsid w:val="0042487E"/>
    <w:rsid w:val="00424E7A"/>
    <w:rsid w:val="00425859"/>
    <w:rsid w:val="004268E1"/>
    <w:rsid w:val="004277F1"/>
    <w:rsid w:val="00427F9C"/>
    <w:rsid w:val="00436FB9"/>
    <w:rsid w:val="004375D4"/>
    <w:rsid w:val="00441B0B"/>
    <w:rsid w:val="00441FFB"/>
    <w:rsid w:val="00444132"/>
    <w:rsid w:val="00444A0D"/>
    <w:rsid w:val="004451C2"/>
    <w:rsid w:val="00446CAA"/>
    <w:rsid w:val="0044722A"/>
    <w:rsid w:val="00451260"/>
    <w:rsid w:val="00454BC8"/>
    <w:rsid w:val="00455E8A"/>
    <w:rsid w:val="00456B7D"/>
    <w:rsid w:val="0045743D"/>
    <w:rsid w:val="004574D8"/>
    <w:rsid w:val="004628D6"/>
    <w:rsid w:val="004633E8"/>
    <w:rsid w:val="00464256"/>
    <w:rsid w:val="00467103"/>
    <w:rsid w:val="0047051C"/>
    <w:rsid w:val="00470FD4"/>
    <w:rsid w:val="0047279C"/>
    <w:rsid w:val="00472AE7"/>
    <w:rsid w:val="00473331"/>
    <w:rsid w:val="004740B3"/>
    <w:rsid w:val="00477614"/>
    <w:rsid w:val="00480973"/>
    <w:rsid w:val="00482639"/>
    <w:rsid w:val="00482C39"/>
    <w:rsid w:val="0048372B"/>
    <w:rsid w:val="00484230"/>
    <w:rsid w:val="004866DB"/>
    <w:rsid w:val="00487348"/>
    <w:rsid w:val="004875FB"/>
    <w:rsid w:val="00490B28"/>
    <w:rsid w:val="00490CDC"/>
    <w:rsid w:val="00491057"/>
    <w:rsid w:val="00491AC0"/>
    <w:rsid w:val="004A0D69"/>
    <w:rsid w:val="004A1FD3"/>
    <w:rsid w:val="004A3A62"/>
    <w:rsid w:val="004A43D0"/>
    <w:rsid w:val="004A48E2"/>
    <w:rsid w:val="004A51C6"/>
    <w:rsid w:val="004B0EEF"/>
    <w:rsid w:val="004B1CDF"/>
    <w:rsid w:val="004B2932"/>
    <w:rsid w:val="004B3C1F"/>
    <w:rsid w:val="004B4DDA"/>
    <w:rsid w:val="004B6175"/>
    <w:rsid w:val="004C131F"/>
    <w:rsid w:val="004C1B54"/>
    <w:rsid w:val="004C29B8"/>
    <w:rsid w:val="004C31FA"/>
    <w:rsid w:val="004C3263"/>
    <w:rsid w:val="004C34CF"/>
    <w:rsid w:val="004D3ECD"/>
    <w:rsid w:val="004D484D"/>
    <w:rsid w:val="004D4907"/>
    <w:rsid w:val="004D56F2"/>
    <w:rsid w:val="004D5B2A"/>
    <w:rsid w:val="004E17AD"/>
    <w:rsid w:val="004E2B4A"/>
    <w:rsid w:val="004E4562"/>
    <w:rsid w:val="004E4CEA"/>
    <w:rsid w:val="004E6760"/>
    <w:rsid w:val="004F2533"/>
    <w:rsid w:val="004F3186"/>
    <w:rsid w:val="004F4B68"/>
    <w:rsid w:val="004F67D1"/>
    <w:rsid w:val="004F6D5E"/>
    <w:rsid w:val="005009AA"/>
    <w:rsid w:val="00501AC1"/>
    <w:rsid w:val="0050485F"/>
    <w:rsid w:val="0050494B"/>
    <w:rsid w:val="00506A55"/>
    <w:rsid w:val="005108C6"/>
    <w:rsid w:val="00510A43"/>
    <w:rsid w:val="00511324"/>
    <w:rsid w:val="00511498"/>
    <w:rsid w:val="005119FC"/>
    <w:rsid w:val="00512695"/>
    <w:rsid w:val="00512E31"/>
    <w:rsid w:val="00513689"/>
    <w:rsid w:val="00516732"/>
    <w:rsid w:val="005171C1"/>
    <w:rsid w:val="005204BB"/>
    <w:rsid w:val="00523FF6"/>
    <w:rsid w:val="00527410"/>
    <w:rsid w:val="00531A2B"/>
    <w:rsid w:val="00533252"/>
    <w:rsid w:val="005344EB"/>
    <w:rsid w:val="0053597A"/>
    <w:rsid w:val="00535DA9"/>
    <w:rsid w:val="00536F17"/>
    <w:rsid w:val="005370E7"/>
    <w:rsid w:val="005414DA"/>
    <w:rsid w:val="005416B4"/>
    <w:rsid w:val="00541D5D"/>
    <w:rsid w:val="005425E4"/>
    <w:rsid w:val="00542B3F"/>
    <w:rsid w:val="00544E12"/>
    <w:rsid w:val="00544FB4"/>
    <w:rsid w:val="005466A2"/>
    <w:rsid w:val="00547A41"/>
    <w:rsid w:val="0055063B"/>
    <w:rsid w:val="005519D6"/>
    <w:rsid w:val="00551C8C"/>
    <w:rsid w:val="00552BAE"/>
    <w:rsid w:val="00556CBF"/>
    <w:rsid w:val="00557810"/>
    <w:rsid w:val="00560792"/>
    <w:rsid w:val="00561149"/>
    <w:rsid w:val="00562262"/>
    <w:rsid w:val="00562860"/>
    <w:rsid w:val="00563284"/>
    <w:rsid w:val="005632B8"/>
    <w:rsid w:val="00564454"/>
    <w:rsid w:val="00564E2C"/>
    <w:rsid w:val="00565F60"/>
    <w:rsid w:val="005662FE"/>
    <w:rsid w:val="00566B1A"/>
    <w:rsid w:val="005673FA"/>
    <w:rsid w:val="00570CD8"/>
    <w:rsid w:val="0057269B"/>
    <w:rsid w:val="005732FD"/>
    <w:rsid w:val="0057398B"/>
    <w:rsid w:val="00574D6A"/>
    <w:rsid w:val="0057563C"/>
    <w:rsid w:val="005757F9"/>
    <w:rsid w:val="00577796"/>
    <w:rsid w:val="00577B18"/>
    <w:rsid w:val="005807DA"/>
    <w:rsid w:val="00580989"/>
    <w:rsid w:val="005820F9"/>
    <w:rsid w:val="00582DC0"/>
    <w:rsid w:val="005837ED"/>
    <w:rsid w:val="00584DD0"/>
    <w:rsid w:val="00587AAF"/>
    <w:rsid w:val="005915C5"/>
    <w:rsid w:val="0059283F"/>
    <w:rsid w:val="00593E98"/>
    <w:rsid w:val="00593EF8"/>
    <w:rsid w:val="005943EA"/>
    <w:rsid w:val="00595333"/>
    <w:rsid w:val="005A0E33"/>
    <w:rsid w:val="005A1158"/>
    <w:rsid w:val="005A17F2"/>
    <w:rsid w:val="005A5CF0"/>
    <w:rsid w:val="005A5E12"/>
    <w:rsid w:val="005A63F4"/>
    <w:rsid w:val="005B1262"/>
    <w:rsid w:val="005B45DA"/>
    <w:rsid w:val="005B4AB4"/>
    <w:rsid w:val="005B5A6E"/>
    <w:rsid w:val="005B774D"/>
    <w:rsid w:val="005B78D4"/>
    <w:rsid w:val="005C0329"/>
    <w:rsid w:val="005C05C7"/>
    <w:rsid w:val="005C0C21"/>
    <w:rsid w:val="005C2A87"/>
    <w:rsid w:val="005C3A28"/>
    <w:rsid w:val="005C5799"/>
    <w:rsid w:val="005C606C"/>
    <w:rsid w:val="005C6092"/>
    <w:rsid w:val="005C706C"/>
    <w:rsid w:val="005C768E"/>
    <w:rsid w:val="005D0492"/>
    <w:rsid w:val="005D0BD0"/>
    <w:rsid w:val="005D26A9"/>
    <w:rsid w:val="005D2F5D"/>
    <w:rsid w:val="005D3AD1"/>
    <w:rsid w:val="005D61B2"/>
    <w:rsid w:val="005E1654"/>
    <w:rsid w:val="005E2776"/>
    <w:rsid w:val="005E2A76"/>
    <w:rsid w:val="005E3809"/>
    <w:rsid w:val="005E563E"/>
    <w:rsid w:val="005E6005"/>
    <w:rsid w:val="005E6710"/>
    <w:rsid w:val="005E6CB7"/>
    <w:rsid w:val="005F02BC"/>
    <w:rsid w:val="005F1637"/>
    <w:rsid w:val="005F2BF4"/>
    <w:rsid w:val="005F3FCF"/>
    <w:rsid w:val="005F42C3"/>
    <w:rsid w:val="005F5134"/>
    <w:rsid w:val="005F55E9"/>
    <w:rsid w:val="0060095B"/>
    <w:rsid w:val="00603954"/>
    <w:rsid w:val="0060535A"/>
    <w:rsid w:val="00605BEF"/>
    <w:rsid w:val="00607A46"/>
    <w:rsid w:val="006114F3"/>
    <w:rsid w:val="00611E5F"/>
    <w:rsid w:val="0061359E"/>
    <w:rsid w:val="00613FBC"/>
    <w:rsid w:val="00620D1C"/>
    <w:rsid w:val="00622891"/>
    <w:rsid w:val="00623AB6"/>
    <w:rsid w:val="00624D0D"/>
    <w:rsid w:val="006268DB"/>
    <w:rsid w:val="00630681"/>
    <w:rsid w:val="00630D62"/>
    <w:rsid w:val="00631390"/>
    <w:rsid w:val="006314B9"/>
    <w:rsid w:val="00631501"/>
    <w:rsid w:val="006326A3"/>
    <w:rsid w:val="006335AB"/>
    <w:rsid w:val="00634193"/>
    <w:rsid w:val="00634E03"/>
    <w:rsid w:val="00635C2B"/>
    <w:rsid w:val="006364E6"/>
    <w:rsid w:val="00636DFB"/>
    <w:rsid w:val="00636F91"/>
    <w:rsid w:val="00640A80"/>
    <w:rsid w:val="00645EB1"/>
    <w:rsid w:val="00652E68"/>
    <w:rsid w:val="00653668"/>
    <w:rsid w:val="006544A0"/>
    <w:rsid w:val="00655110"/>
    <w:rsid w:val="00655492"/>
    <w:rsid w:val="006574E1"/>
    <w:rsid w:val="0066056A"/>
    <w:rsid w:val="00660825"/>
    <w:rsid w:val="006618EA"/>
    <w:rsid w:val="006630A2"/>
    <w:rsid w:val="00664AFE"/>
    <w:rsid w:val="0066511B"/>
    <w:rsid w:val="006667DF"/>
    <w:rsid w:val="00671AB8"/>
    <w:rsid w:val="00671B62"/>
    <w:rsid w:val="00672530"/>
    <w:rsid w:val="006753ED"/>
    <w:rsid w:val="00675BF2"/>
    <w:rsid w:val="006763CC"/>
    <w:rsid w:val="00677E45"/>
    <w:rsid w:val="006800A6"/>
    <w:rsid w:val="006802C1"/>
    <w:rsid w:val="006809FC"/>
    <w:rsid w:val="00682725"/>
    <w:rsid w:val="006834D8"/>
    <w:rsid w:val="0068421B"/>
    <w:rsid w:val="006852DE"/>
    <w:rsid w:val="006855BC"/>
    <w:rsid w:val="0068573E"/>
    <w:rsid w:val="00686D15"/>
    <w:rsid w:val="00691C3D"/>
    <w:rsid w:val="0069255B"/>
    <w:rsid w:val="0069378D"/>
    <w:rsid w:val="00693C89"/>
    <w:rsid w:val="00693FE5"/>
    <w:rsid w:val="006953DC"/>
    <w:rsid w:val="006954EC"/>
    <w:rsid w:val="00696150"/>
    <w:rsid w:val="006A2007"/>
    <w:rsid w:val="006A2316"/>
    <w:rsid w:val="006A3088"/>
    <w:rsid w:val="006A4111"/>
    <w:rsid w:val="006A6DD4"/>
    <w:rsid w:val="006A7F4B"/>
    <w:rsid w:val="006B06AC"/>
    <w:rsid w:val="006B092A"/>
    <w:rsid w:val="006B0A81"/>
    <w:rsid w:val="006B11B0"/>
    <w:rsid w:val="006B2E78"/>
    <w:rsid w:val="006B6D8B"/>
    <w:rsid w:val="006B74B6"/>
    <w:rsid w:val="006B78D5"/>
    <w:rsid w:val="006C0713"/>
    <w:rsid w:val="006C5904"/>
    <w:rsid w:val="006C750B"/>
    <w:rsid w:val="006C75E6"/>
    <w:rsid w:val="006C7C78"/>
    <w:rsid w:val="006D05D3"/>
    <w:rsid w:val="006D18DC"/>
    <w:rsid w:val="006D6FAF"/>
    <w:rsid w:val="006D7341"/>
    <w:rsid w:val="006E3DF1"/>
    <w:rsid w:val="006E568D"/>
    <w:rsid w:val="006E7417"/>
    <w:rsid w:val="006E7B6B"/>
    <w:rsid w:val="006F0651"/>
    <w:rsid w:val="006F1AFE"/>
    <w:rsid w:val="006F1B0D"/>
    <w:rsid w:val="006F2C88"/>
    <w:rsid w:val="006F3391"/>
    <w:rsid w:val="006F3891"/>
    <w:rsid w:val="006F6FA9"/>
    <w:rsid w:val="006F7BDD"/>
    <w:rsid w:val="00700E03"/>
    <w:rsid w:val="0070374C"/>
    <w:rsid w:val="0070393E"/>
    <w:rsid w:val="00705B04"/>
    <w:rsid w:val="00706778"/>
    <w:rsid w:val="00706C83"/>
    <w:rsid w:val="007070DC"/>
    <w:rsid w:val="00710AA6"/>
    <w:rsid w:val="00712A0F"/>
    <w:rsid w:val="00712A42"/>
    <w:rsid w:val="00712AEC"/>
    <w:rsid w:val="00713AC9"/>
    <w:rsid w:val="007146C6"/>
    <w:rsid w:val="0071512E"/>
    <w:rsid w:val="00717AFE"/>
    <w:rsid w:val="00717E9C"/>
    <w:rsid w:val="007201F2"/>
    <w:rsid w:val="0072047B"/>
    <w:rsid w:val="007228AB"/>
    <w:rsid w:val="0072522E"/>
    <w:rsid w:val="007257A6"/>
    <w:rsid w:val="00726C58"/>
    <w:rsid w:val="00726EDF"/>
    <w:rsid w:val="00727AB4"/>
    <w:rsid w:val="00727CDA"/>
    <w:rsid w:val="00727DDA"/>
    <w:rsid w:val="007316CD"/>
    <w:rsid w:val="0073210F"/>
    <w:rsid w:val="00732E15"/>
    <w:rsid w:val="00733117"/>
    <w:rsid w:val="007350F8"/>
    <w:rsid w:val="00736A1F"/>
    <w:rsid w:val="00740342"/>
    <w:rsid w:val="00741E21"/>
    <w:rsid w:val="00743BC8"/>
    <w:rsid w:val="00744732"/>
    <w:rsid w:val="007540DF"/>
    <w:rsid w:val="00755921"/>
    <w:rsid w:val="00756167"/>
    <w:rsid w:val="00760045"/>
    <w:rsid w:val="00760BF1"/>
    <w:rsid w:val="00763B31"/>
    <w:rsid w:val="00763CAC"/>
    <w:rsid w:val="00763D95"/>
    <w:rsid w:val="00765EE5"/>
    <w:rsid w:val="00770813"/>
    <w:rsid w:val="007733E5"/>
    <w:rsid w:val="007747CA"/>
    <w:rsid w:val="00775A14"/>
    <w:rsid w:val="007779B8"/>
    <w:rsid w:val="007806AA"/>
    <w:rsid w:val="0078225A"/>
    <w:rsid w:val="00782908"/>
    <w:rsid w:val="00782B6E"/>
    <w:rsid w:val="00782E11"/>
    <w:rsid w:val="00783649"/>
    <w:rsid w:val="00783946"/>
    <w:rsid w:val="00783D9E"/>
    <w:rsid w:val="00784FE6"/>
    <w:rsid w:val="00785E0C"/>
    <w:rsid w:val="00786A48"/>
    <w:rsid w:val="0078747A"/>
    <w:rsid w:val="00787E63"/>
    <w:rsid w:val="00790618"/>
    <w:rsid w:val="00793FE5"/>
    <w:rsid w:val="007943D7"/>
    <w:rsid w:val="007966BC"/>
    <w:rsid w:val="007A0BB1"/>
    <w:rsid w:val="007A0C1D"/>
    <w:rsid w:val="007A12B0"/>
    <w:rsid w:val="007A1471"/>
    <w:rsid w:val="007A2111"/>
    <w:rsid w:val="007A2DE2"/>
    <w:rsid w:val="007A388A"/>
    <w:rsid w:val="007A3C5A"/>
    <w:rsid w:val="007A6164"/>
    <w:rsid w:val="007A6A9C"/>
    <w:rsid w:val="007A6AA1"/>
    <w:rsid w:val="007A6FCC"/>
    <w:rsid w:val="007A7AD4"/>
    <w:rsid w:val="007A7E4B"/>
    <w:rsid w:val="007B0BA5"/>
    <w:rsid w:val="007B192A"/>
    <w:rsid w:val="007B25CC"/>
    <w:rsid w:val="007B386D"/>
    <w:rsid w:val="007C64BC"/>
    <w:rsid w:val="007D120C"/>
    <w:rsid w:val="007D4D3E"/>
    <w:rsid w:val="007E1E25"/>
    <w:rsid w:val="007E1E72"/>
    <w:rsid w:val="007E3F89"/>
    <w:rsid w:val="007E4D44"/>
    <w:rsid w:val="007E4E5F"/>
    <w:rsid w:val="007F055E"/>
    <w:rsid w:val="007F0CF9"/>
    <w:rsid w:val="007F1B03"/>
    <w:rsid w:val="007F1F10"/>
    <w:rsid w:val="007F252E"/>
    <w:rsid w:val="007F3309"/>
    <w:rsid w:val="007F5129"/>
    <w:rsid w:val="007F570A"/>
    <w:rsid w:val="007F6561"/>
    <w:rsid w:val="007F6D37"/>
    <w:rsid w:val="0080068D"/>
    <w:rsid w:val="00800D38"/>
    <w:rsid w:val="008012EE"/>
    <w:rsid w:val="00802F35"/>
    <w:rsid w:val="00804B81"/>
    <w:rsid w:val="00807AC9"/>
    <w:rsid w:val="00811542"/>
    <w:rsid w:val="008117D0"/>
    <w:rsid w:val="00811CCB"/>
    <w:rsid w:val="00811D98"/>
    <w:rsid w:val="00812FBE"/>
    <w:rsid w:val="00813074"/>
    <w:rsid w:val="0081335E"/>
    <w:rsid w:val="008142E4"/>
    <w:rsid w:val="00814A97"/>
    <w:rsid w:val="00815102"/>
    <w:rsid w:val="0082025F"/>
    <w:rsid w:val="00820AF8"/>
    <w:rsid w:val="00822197"/>
    <w:rsid w:val="008237FE"/>
    <w:rsid w:val="00825B41"/>
    <w:rsid w:val="00825B66"/>
    <w:rsid w:val="00827E69"/>
    <w:rsid w:val="008312D0"/>
    <w:rsid w:val="00833651"/>
    <w:rsid w:val="00834AE4"/>
    <w:rsid w:val="00835CBA"/>
    <w:rsid w:val="00836AE0"/>
    <w:rsid w:val="008371B4"/>
    <w:rsid w:val="00837CDD"/>
    <w:rsid w:val="0084039F"/>
    <w:rsid w:val="008444C7"/>
    <w:rsid w:val="00844E29"/>
    <w:rsid w:val="00844FEC"/>
    <w:rsid w:val="0084594C"/>
    <w:rsid w:val="00847736"/>
    <w:rsid w:val="00850BC9"/>
    <w:rsid w:val="00851A3C"/>
    <w:rsid w:val="00851D70"/>
    <w:rsid w:val="00853509"/>
    <w:rsid w:val="008578FD"/>
    <w:rsid w:val="008602B8"/>
    <w:rsid w:val="00863184"/>
    <w:rsid w:val="0086626D"/>
    <w:rsid w:val="00867CF9"/>
    <w:rsid w:val="00870457"/>
    <w:rsid w:val="00870980"/>
    <w:rsid w:val="00871428"/>
    <w:rsid w:val="0087229B"/>
    <w:rsid w:val="0087593F"/>
    <w:rsid w:val="00876769"/>
    <w:rsid w:val="00877A64"/>
    <w:rsid w:val="00877F96"/>
    <w:rsid w:val="00881546"/>
    <w:rsid w:val="00883AA9"/>
    <w:rsid w:val="00883D28"/>
    <w:rsid w:val="0088463F"/>
    <w:rsid w:val="008871EE"/>
    <w:rsid w:val="008876B6"/>
    <w:rsid w:val="00890DC9"/>
    <w:rsid w:val="00891913"/>
    <w:rsid w:val="0089253E"/>
    <w:rsid w:val="00892769"/>
    <w:rsid w:val="0089354C"/>
    <w:rsid w:val="008945A0"/>
    <w:rsid w:val="00894660"/>
    <w:rsid w:val="00895D10"/>
    <w:rsid w:val="008A0450"/>
    <w:rsid w:val="008A050B"/>
    <w:rsid w:val="008A22FA"/>
    <w:rsid w:val="008A3A91"/>
    <w:rsid w:val="008A4C13"/>
    <w:rsid w:val="008A55F9"/>
    <w:rsid w:val="008A5903"/>
    <w:rsid w:val="008A79A0"/>
    <w:rsid w:val="008B2FF4"/>
    <w:rsid w:val="008B36E5"/>
    <w:rsid w:val="008B3701"/>
    <w:rsid w:val="008B4661"/>
    <w:rsid w:val="008B4C6F"/>
    <w:rsid w:val="008B643B"/>
    <w:rsid w:val="008B6CDF"/>
    <w:rsid w:val="008B6CF4"/>
    <w:rsid w:val="008B6DBD"/>
    <w:rsid w:val="008B7109"/>
    <w:rsid w:val="008C084B"/>
    <w:rsid w:val="008C0F3C"/>
    <w:rsid w:val="008C2ED0"/>
    <w:rsid w:val="008C410A"/>
    <w:rsid w:val="008C4432"/>
    <w:rsid w:val="008C6045"/>
    <w:rsid w:val="008C768C"/>
    <w:rsid w:val="008D0DB2"/>
    <w:rsid w:val="008D2CD7"/>
    <w:rsid w:val="008D2E08"/>
    <w:rsid w:val="008D48DE"/>
    <w:rsid w:val="008D711D"/>
    <w:rsid w:val="008E13E8"/>
    <w:rsid w:val="008E3A51"/>
    <w:rsid w:val="008E427B"/>
    <w:rsid w:val="008E63F3"/>
    <w:rsid w:val="008F0332"/>
    <w:rsid w:val="008F1126"/>
    <w:rsid w:val="008F1FC9"/>
    <w:rsid w:val="008F24EA"/>
    <w:rsid w:val="008F33AB"/>
    <w:rsid w:val="008F57AA"/>
    <w:rsid w:val="008F5CB5"/>
    <w:rsid w:val="00900BC0"/>
    <w:rsid w:val="00903F52"/>
    <w:rsid w:val="00904109"/>
    <w:rsid w:val="009061D3"/>
    <w:rsid w:val="00906AF1"/>
    <w:rsid w:val="00907054"/>
    <w:rsid w:val="00907876"/>
    <w:rsid w:val="00907E29"/>
    <w:rsid w:val="0091076F"/>
    <w:rsid w:val="00910BBB"/>
    <w:rsid w:val="009116D2"/>
    <w:rsid w:val="0091196A"/>
    <w:rsid w:val="00911A56"/>
    <w:rsid w:val="00912C9A"/>
    <w:rsid w:val="00917D01"/>
    <w:rsid w:val="009207A1"/>
    <w:rsid w:val="00920BF6"/>
    <w:rsid w:val="00922A4E"/>
    <w:rsid w:val="0092374A"/>
    <w:rsid w:val="00924999"/>
    <w:rsid w:val="00925ED0"/>
    <w:rsid w:val="00926CA2"/>
    <w:rsid w:val="009276B6"/>
    <w:rsid w:val="009319F1"/>
    <w:rsid w:val="00931AE6"/>
    <w:rsid w:val="0093257A"/>
    <w:rsid w:val="00933604"/>
    <w:rsid w:val="0093416D"/>
    <w:rsid w:val="00934234"/>
    <w:rsid w:val="00936C0F"/>
    <w:rsid w:val="0093736B"/>
    <w:rsid w:val="009402C5"/>
    <w:rsid w:val="00940958"/>
    <w:rsid w:val="0094190A"/>
    <w:rsid w:val="009446D1"/>
    <w:rsid w:val="009447E4"/>
    <w:rsid w:val="00945210"/>
    <w:rsid w:val="0094651A"/>
    <w:rsid w:val="0094746C"/>
    <w:rsid w:val="009518AF"/>
    <w:rsid w:val="009527DB"/>
    <w:rsid w:val="0095344B"/>
    <w:rsid w:val="00954F3A"/>
    <w:rsid w:val="0095533C"/>
    <w:rsid w:val="00957426"/>
    <w:rsid w:val="00957CB0"/>
    <w:rsid w:val="00963413"/>
    <w:rsid w:val="00963542"/>
    <w:rsid w:val="00965FD6"/>
    <w:rsid w:val="009676B4"/>
    <w:rsid w:val="009677F3"/>
    <w:rsid w:val="00967A2A"/>
    <w:rsid w:val="009708AF"/>
    <w:rsid w:val="0097160A"/>
    <w:rsid w:val="00973D24"/>
    <w:rsid w:val="0097526B"/>
    <w:rsid w:val="00976149"/>
    <w:rsid w:val="00976B7F"/>
    <w:rsid w:val="009777C7"/>
    <w:rsid w:val="00980E78"/>
    <w:rsid w:val="00981D0C"/>
    <w:rsid w:val="00981FBB"/>
    <w:rsid w:val="00981FE3"/>
    <w:rsid w:val="0098206D"/>
    <w:rsid w:val="009821EA"/>
    <w:rsid w:val="00983302"/>
    <w:rsid w:val="009846EB"/>
    <w:rsid w:val="0098571E"/>
    <w:rsid w:val="009863E6"/>
    <w:rsid w:val="00990CDC"/>
    <w:rsid w:val="009911A1"/>
    <w:rsid w:val="00993322"/>
    <w:rsid w:val="00996320"/>
    <w:rsid w:val="009A10D2"/>
    <w:rsid w:val="009A17F5"/>
    <w:rsid w:val="009A1EF2"/>
    <w:rsid w:val="009A49C7"/>
    <w:rsid w:val="009A6511"/>
    <w:rsid w:val="009B323A"/>
    <w:rsid w:val="009B47E9"/>
    <w:rsid w:val="009B491F"/>
    <w:rsid w:val="009B5383"/>
    <w:rsid w:val="009B5515"/>
    <w:rsid w:val="009B6B45"/>
    <w:rsid w:val="009D084F"/>
    <w:rsid w:val="009D2F45"/>
    <w:rsid w:val="009D3188"/>
    <w:rsid w:val="009D4491"/>
    <w:rsid w:val="009D4B94"/>
    <w:rsid w:val="009D4BB6"/>
    <w:rsid w:val="009E3ED5"/>
    <w:rsid w:val="009E4290"/>
    <w:rsid w:val="009E5B3C"/>
    <w:rsid w:val="009F1F34"/>
    <w:rsid w:val="009F3BBE"/>
    <w:rsid w:val="009F4C39"/>
    <w:rsid w:val="009F4D77"/>
    <w:rsid w:val="009F4E04"/>
    <w:rsid w:val="009F7D59"/>
    <w:rsid w:val="00A002EB"/>
    <w:rsid w:val="00A00979"/>
    <w:rsid w:val="00A02738"/>
    <w:rsid w:val="00A03BFE"/>
    <w:rsid w:val="00A0410F"/>
    <w:rsid w:val="00A04DAB"/>
    <w:rsid w:val="00A04FCB"/>
    <w:rsid w:val="00A05017"/>
    <w:rsid w:val="00A07C09"/>
    <w:rsid w:val="00A11269"/>
    <w:rsid w:val="00A113BD"/>
    <w:rsid w:val="00A131E8"/>
    <w:rsid w:val="00A13992"/>
    <w:rsid w:val="00A13C69"/>
    <w:rsid w:val="00A13DAA"/>
    <w:rsid w:val="00A13F37"/>
    <w:rsid w:val="00A145FB"/>
    <w:rsid w:val="00A15E82"/>
    <w:rsid w:val="00A16E3A"/>
    <w:rsid w:val="00A1735B"/>
    <w:rsid w:val="00A205F4"/>
    <w:rsid w:val="00A22472"/>
    <w:rsid w:val="00A24491"/>
    <w:rsid w:val="00A26735"/>
    <w:rsid w:val="00A276B8"/>
    <w:rsid w:val="00A27716"/>
    <w:rsid w:val="00A30DE4"/>
    <w:rsid w:val="00A31338"/>
    <w:rsid w:val="00A33A6B"/>
    <w:rsid w:val="00A33F79"/>
    <w:rsid w:val="00A33F8A"/>
    <w:rsid w:val="00A34FAF"/>
    <w:rsid w:val="00A43741"/>
    <w:rsid w:val="00A43B45"/>
    <w:rsid w:val="00A44048"/>
    <w:rsid w:val="00A46DC3"/>
    <w:rsid w:val="00A54A7C"/>
    <w:rsid w:val="00A55C5B"/>
    <w:rsid w:val="00A56136"/>
    <w:rsid w:val="00A56F40"/>
    <w:rsid w:val="00A578E2"/>
    <w:rsid w:val="00A57A3B"/>
    <w:rsid w:val="00A61953"/>
    <w:rsid w:val="00A61D1B"/>
    <w:rsid w:val="00A6399B"/>
    <w:rsid w:val="00A656E8"/>
    <w:rsid w:val="00A7130B"/>
    <w:rsid w:val="00A7173B"/>
    <w:rsid w:val="00A71C28"/>
    <w:rsid w:val="00A7373F"/>
    <w:rsid w:val="00A75158"/>
    <w:rsid w:val="00A755F7"/>
    <w:rsid w:val="00A75B76"/>
    <w:rsid w:val="00A75C9D"/>
    <w:rsid w:val="00A76CD4"/>
    <w:rsid w:val="00A77900"/>
    <w:rsid w:val="00A77C8C"/>
    <w:rsid w:val="00A80A0C"/>
    <w:rsid w:val="00A812FB"/>
    <w:rsid w:val="00A84B8C"/>
    <w:rsid w:val="00A86826"/>
    <w:rsid w:val="00A86DA5"/>
    <w:rsid w:val="00A8702E"/>
    <w:rsid w:val="00A901D8"/>
    <w:rsid w:val="00A9404B"/>
    <w:rsid w:val="00A94AE7"/>
    <w:rsid w:val="00A94DCE"/>
    <w:rsid w:val="00A956AA"/>
    <w:rsid w:val="00A95763"/>
    <w:rsid w:val="00A962CF"/>
    <w:rsid w:val="00AA28B6"/>
    <w:rsid w:val="00AA4376"/>
    <w:rsid w:val="00AA61CF"/>
    <w:rsid w:val="00AA7042"/>
    <w:rsid w:val="00AA7BA8"/>
    <w:rsid w:val="00AB0FCB"/>
    <w:rsid w:val="00AB1689"/>
    <w:rsid w:val="00AB2E86"/>
    <w:rsid w:val="00AB4BF8"/>
    <w:rsid w:val="00AB54F3"/>
    <w:rsid w:val="00AB59F5"/>
    <w:rsid w:val="00AB59FE"/>
    <w:rsid w:val="00AB7C10"/>
    <w:rsid w:val="00AC1DE1"/>
    <w:rsid w:val="00AC3F71"/>
    <w:rsid w:val="00AC61FE"/>
    <w:rsid w:val="00AC7006"/>
    <w:rsid w:val="00AC766C"/>
    <w:rsid w:val="00AC7DF2"/>
    <w:rsid w:val="00AD36F2"/>
    <w:rsid w:val="00AD4FFB"/>
    <w:rsid w:val="00AD62A7"/>
    <w:rsid w:val="00AD69AC"/>
    <w:rsid w:val="00AD749C"/>
    <w:rsid w:val="00AE1FF1"/>
    <w:rsid w:val="00AE4214"/>
    <w:rsid w:val="00AE6181"/>
    <w:rsid w:val="00AE75C6"/>
    <w:rsid w:val="00AE7A69"/>
    <w:rsid w:val="00AF4C5D"/>
    <w:rsid w:val="00AF701F"/>
    <w:rsid w:val="00B0010C"/>
    <w:rsid w:val="00B009D4"/>
    <w:rsid w:val="00B07D39"/>
    <w:rsid w:val="00B1069C"/>
    <w:rsid w:val="00B10AE9"/>
    <w:rsid w:val="00B16BF1"/>
    <w:rsid w:val="00B2199C"/>
    <w:rsid w:val="00B220E3"/>
    <w:rsid w:val="00B2378C"/>
    <w:rsid w:val="00B248E4"/>
    <w:rsid w:val="00B258A3"/>
    <w:rsid w:val="00B267B2"/>
    <w:rsid w:val="00B270B6"/>
    <w:rsid w:val="00B313A6"/>
    <w:rsid w:val="00B32483"/>
    <w:rsid w:val="00B339B0"/>
    <w:rsid w:val="00B346ED"/>
    <w:rsid w:val="00B34930"/>
    <w:rsid w:val="00B34D79"/>
    <w:rsid w:val="00B40630"/>
    <w:rsid w:val="00B40FB5"/>
    <w:rsid w:val="00B44B52"/>
    <w:rsid w:val="00B46AB2"/>
    <w:rsid w:val="00B46F91"/>
    <w:rsid w:val="00B501CB"/>
    <w:rsid w:val="00B508EE"/>
    <w:rsid w:val="00B516C0"/>
    <w:rsid w:val="00B528B4"/>
    <w:rsid w:val="00B53281"/>
    <w:rsid w:val="00B53D4B"/>
    <w:rsid w:val="00B53EDB"/>
    <w:rsid w:val="00B5491F"/>
    <w:rsid w:val="00B55914"/>
    <w:rsid w:val="00B55FAD"/>
    <w:rsid w:val="00B55FBF"/>
    <w:rsid w:val="00B569FD"/>
    <w:rsid w:val="00B573A3"/>
    <w:rsid w:val="00B574B3"/>
    <w:rsid w:val="00B61C5B"/>
    <w:rsid w:val="00B63FCE"/>
    <w:rsid w:val="00B6442B"/>
    <w:rsid w:val="00B64CC2"/>
    <w:rsid w:val="00B65F9B"/>
    <w:rsid w:val="00B66B0A"/>
    <w:rsid w:val="00B70262"/>
    <w:rsid w:val="00B705DF"/>
    <w:rsid w:val="00B726DE"/>
    <w:rsid w:val="00B735E4"/>
    <w:rsid w:val="00B7390E"/>
    <w:rsid w:val="00B75B31"/>
    <w:rsid w:val="00B75D4C"/>
    <w:rsid w:val="00B77867"/>
    <w:rsid w:val="00B80679"/>
    <w:rsid w:val="00B81CD4"/>
    <w:rsid w:val="00B8373A"/>
    <w:rsid w:val="00B84369"/>
    <w:rsid w:val="00B850E1"/>
    <w:rsid w:val="00B8620B"/>
    <w:rsid w:val="00B86931"/>
    <w:rsid w:val="00B87DA6"/>
    <w:rsid w:val="00B9218F"/>
    <w:rsid w:val="00B934EA"/>
    <w:rsid w:val="00B95AD9"/>
    <w:rsid w:val="00B95F85"/>
    <w:rsid w:val="00B96776"/>
    <w:rsid w:val="00BA06D5"/>
    <w:rsid w:val="00BA08FA"/>
    <w:rsid w:val="00BA14E3"/>
    <w:rsid w:val="00BA1AA0"/>
    <w:rsid w:val="00BA2095"/>
    <w:rsid w:val="00BA2568"/>
    <w:rsid w:val="00BA2ADA"/>
    <w:rsid w:val="00BA2B47"/>
    <w:rsid w:val="00BA5E19"/>
    <w:rsid w:val="00BA70F5"/>
    <w:rsid w:val="00BA7F8F"/>
    <w:rsid w:val="00BB24D8"/>
    <w:rsid w:val="00BB253F"/>
    <w:rsid w:val="00BC0FDB"/>
    <w:rsid w:val="00BC21D9"/>
    <w:rsid w:val="00BC25CB"/>
    <w:rsid w:val="00BC4332"/>
    <w:rsid w:val="00BC4953"/>
    <w:rsid w:val="00BC5899"/>
    <w:rsid w:val="00BC592A"/>
    <w:rsid w:val="00BC60BB"/>
    <w:rsid w:val="00BD023D"/>
    <w:rsid w:val="00BD37F0"/>
    <w:rsid w:val="00BD3862"/>
    <w:rsid w:val="00BD3A6B"/>
    <w:rsid w:val="00BD483E"/>
    <w:rsid w:val="00BD5B4D"/>
    <w:rsid w:val="00BD5CC9"/>
    <w:rsid w:val="00BD5E05"/>
    <w:rsid w:val="00BD6513"/>
    <w:rsid w:val="00BD78F8"/>
    <w:rsid w:val="00BD7DE8"/>
    <w:rsid w:val="00BE1726"/>
    <w:rsid w:val="00BE302E"/>
    <w:rsid w:val="00BE5632"/>
    <w:rsid w:val="00BE79C7"/>
    <w:rsid w:val="00BF0EE6"/>
    <w:rsid w:val="00BF379B"/>
    <w:rsid w:val="00BF4844"/>
    <w:rsid w:val="00BF4978"/>
    <w:rsid w:val="00BF4F27"/>
    <w:rsid w:val="00BF625C"/>
    <w:rsid w:val="00BF6788"/>
    <w:rsid w:val="00BF68EE"/>
    <w:rsid w:val="00BF6D38"/>
    <w:rsid w:val="00C01ABB"/>
    <w:rsid w:val="00C0284C"/>
    <w:rsid w:val="00C03A83"/>
    <w:rsid w:val="00C04C21"/>
    <w:rsid w:val="00C04E58"/>
    <w:rsid w:val="00C0582D"/>
    <w:rsid w:val="00C05E6D"/>
    <w:rsid w:val="00C0745D"/>
    <w:rsid w:val="00C106FE"/>
    <w:rsid w:val="00C112A4"/>
    <w:rsid w:val="00C116C3"/>
    <w:rsid w:val="00C15B3A"/>
    <w:rsid w:val="00C17D29"/>
    <w:rsid w:val="00C21B42"/>
    <w:rsid w:val="00C22201"/>
    <w:rsid w:val="00C2411E"/>
    <w:rsid w:val="00C24B87"/>
    <w:rsid w:val="00C26CAB"/>
    <w:rsid w:val="00C27A85"/>
    <w:rsid w:val="00C31DD9"/>
    <w:rsid w:val="00C35900"/>
    <w:rsid w:val="00C35FE0"/>
    <w:rsid w:val="00C37CE6"/>
    <w:rsid w:val="00C37FB6"/>
    <w:rsid w:val="00C43388"/>
    <w:rsid w:val="00C434F5"/>
    <w:rsid w:val="00C447F4"/>
    <w:rsid w:val="00C469D5"/>
    <w:rsid w:val="00C4784E"/>
    <w:rsid w:val="00C47F1A"/>
    <w:rsid w:val="00C532D8"/>
    <w:rsid w:val="00C53EA8"/>
    <w:rsid w:val="00C5427D"/>
    <w:rsid w:val="00C5443D"/>
    <w:rsid w:val="00C55483"/>
    <w:rsid w:val="00C60270"/>
    <w:rsid w:val="00C605C8"/>
    <w:rsid w:val="00C63FE9"/>
    <w:rsid w:val="00C64510"/>
    <w:rsid w:val="00C742FE"/>
    <w:rsid w:val="00C75A21"/>
    <w:rsid w:val="00C804B2"/>
    <w:rsid w:val="00C8096B"/>
    <w:rsid w:val="00C81B1D"/>
    <w:rsid w:val="00C8339B"/>
    <w:rsid w:val="00C83AF7"/>
    <w:rsid w:val="00C846AF"/>
    <w:rsid w:val="00C84D50"/>
    <w:rsid w:val="00C84E5F"/>
    <w:rsid w:val="00C85D11"/>
    <w:rsid w:val="00C873FA"/>
    <w:rsid w:val="00C90086"/>
    <w:rsid w:val="00C9038E"/>
    <w:rsid w:val="00C90E6E"/>
    <w:rsid w:val="00C9142E"/>
    <w:rsid w:val="00C920DF"/>
    <w:rsid w:val="00C979A0"/>
    <w:rsid w:val="00CA1329"/>
    <w:rsid w:val="00CA5172"/>
    <w:rsid w:val="00CA79AA"/>
    <w:rsid w:val="00CB05DB"/>
    <w:rsid w:val="00CB3BEC"/>
    <w:rsid w:val="00CB433F"/>
    <w:rsid w:val="00CB5A3B"/>
    <w:rsid w:val="00CB6730"/>
    <w:rsid w:val="00CC0981"/>
    <w:rsid w:val="00CC151B"/>
    <w:rsid w:val="00CC1D33"/>
    <w:rsid w:val="00CC2E05"/>
    <w:rsid w:val="00CC2F44"/>
    <w:rsid w:val="00CC528B"/>
    <w:rsid w:val="00CC75AF"/>
    <w:rsid w:val="00CD0402"/>
    <w:rsid w:val="00CD04AC"/>
    <w:rsid w:val="00CD1A09"/>
    <w:rsid w:val="00CD1DB6"/>
    <w:rsid w:val="00CD3780"/>
    <w:rsid w:val="00CD3A14"/>
    <w:rsid w:val="00CD3CE8"/>
    <w:rsid w:val="00CD5BC8"/>
    <w:rsid w:val="00CD66F6"/>
    <w:rsid w:val="00CD7A04"/>
    <w:rsid w:val="00CE0C89"/>
    <w:rsid w:val="00CE2AD5"/>
    <w:rsid w:val="00CE46B8"/>
    <w:rsid w:val="00CE4F1A"/>
    <w:rsid w:val="00CE5E57"/>
    <w:rsid w:val="00CE6B80"/>
    <w:rsid w:val="00CE7CE9"/>
    <w:rsid w:val="00CF1D09"/>
    <w:rsid w:val="00CF2563"/>
    <w:rsid w:val="00CF297A"/>
    <w:rsid w:val="00CF4D3B"/>
    <w:rsid w:val="00D0009B"/>
    <w:rsid w:val="00D00A94"/>
    <w:rsid w:val="00D00AE2"/>
    <w:rsid w:val="00D00EF2"/>
    <w:rsid w:val="00D02659"/>
    <w:rsid w:val="00D02D11"/>
    <w:rsid w:val="00D03152"/>
    <w:rsid w:val="00D03BCF"/>
    <w:rsid w:val="00D04E33"/>
    <w:rsid w:val="00D05BC6"/>
    <w:rsid w:val="00D06DDB"/>
    <w:rsid w:val="00D078CB"/>
    <w:rsid w:val="00D11198"/>
    <w:rsid w:val="00D121FB"/>
    <w:rsid w:val="00D1224A"/>
    <w:rsid w:val="00D12CF1"/>
    <w:rsid w:val="00D13743"/>
    <w:rsid w:val="00D13856"/>
    <w:rsid w:val="00D14ACD"/>
    <w:rsid w:val="00D201A9"/>
    <w:rsid w:val="00D20BF3"/>
    <w:rsid w:val="00D22C99"/>
    <w:rsid w:val="00D247DA"/>
    <w:rsid w:val="00D24E9B"/>
    <w:rsid w:val="00D259A6"/>
    <w:rsid w:val="00D26189"/>
    <w:rsid w:val="00D26441"/>
    <w:rsid w:val="00D316A6"/>
    <w:rsid w:val="00D319F1"/>
    <w:rsid w:val="00D348EC"/>
    <w:rsid w:val="00D358EF"/>
    <w:rsid w:val="00D40422"/>
    <w:rsid w:val="00D405A2"/>
    <w:rsid w:val="00D40F7D"/>
    <w:rsid w:val="00D42683"/>
    <w:rsid w:val="00D4276D"/>
    <w:rsid w:val="00D45E84"/>
    <w:rsid w:val="00D47C10"/>
    <w:rsid w:val="00D5097B"/>
    <w:rsid w:val="00D50980"/>
    <w:rsid w:val="00D54AE4"/>
    <w:rsid w:val="00D54FAD"/>
    <w:rsid w:val="00D5538D"/>
    <w:rsid w:val="00D55726"/>
    <w:rsid w:val="00D569FC"/>
    <w:rsid w:val="00D56AA2"/>
    <w:rsid w:val="00D573B7"/>
    <w:rsid w:val="00D5772E"/>
    <w:rsid w:val="00D60E62"/>
    <w:rsid w:val="00D62A11"/>
    <w:rsid w:val="00D64DEA"/>
    <w:rsid w:val="00D664AB"/>
    <w:rsid w:val="00D666CF"/>
    <w:rsid w:val="00D66F97"/>
    <w:rsid w:val="00D7049F"/>
    <w:rsid w:val="00D7063E"/>
    <w:rsid w:val="00D737FB"/>
    <w:rsid w:val="00D74032"/>
    <w:rsid w:val="00D75310"/>
    <w:rsid w:val="00D76A25"/>
    <w:rsid w:val="00D85684"/>
    <w:rsid w:val="00D919BB"/>
    <w:rsid w:val="00D91F54"/>
    <w:rsid w:val="00D9266D"/>
    <w:rsid w:val="00D92F95"/>
    <w:rsid w:val="00D94D8C"/>
    <w:rsid w:val="00D96782"/>
    <w:rsid w:val="00D97389"/>
    <w:rsid w:val="00D97E5C"/>
    <w:rsid w:val="00DA03E7"/>
    <w:rsid w:val="00DA3252"/>
    <w:rsid w:val="00DA4181"/>
    <w:rsid w:val="00DA438B"/>
    <w:rsid w:val="00DA43F4"/>
    <w:rsid w:val="00DB3165"/>
    <w:rsid w:val="00DB4186"/>
    <w:rsid w:val="00DB4D38"/>
    <w:rsid w:val="00DB4D7E"/>
    <w:rsid w:val="00DB62B8"/>
    <w:rsid w:val="00DB6646"/>
    <w:rsid w:val="00DC064A"/>
    <w:rsid w:val="00DC0BD9"/>
    <w:rsid w:val="00DC0E4D"/>
    <w:rsid w:val="00DC19AF"/>
    <w:rsid w:val="00DC2293"/>
    <w:rsid w:val="00DC6CCC"/>
    <w:rsid w:val="00DC6F64"/>
    <w:rsid w:val="00DC771B"/>
    <w:rsid w:val="00DD26BB"/>
    <w:rsid w:val="00DD2AF8"/>
    <w:rsid w:val="00DD2F33"/>
    <w:rsid w:val="00DD6BE1"/>
    <w:rsid w:val="00DD6C88"/>
    <w:rsid w:val="00DE097A"/>
    <w:rsid w:val="00DE35F3"/>
    <w:rsid w:val="00DE36D4"/>
    <w:rsid w:val="00DE36F8"/>
    <w:rsid w:val="00DE4573"/>
    <w:rsid w:val="00DE59CE"/>
    <w:rsid w:val="00DE6DB8"/>
    <w:rsid w:val="00DF1CC7"/>
    <w:rsid w:val="00DF1CE1"/>
    <w:rsid w:val="00DF367F"/>
    <w:rsid w:val="00DF5A85"/>
    <w:rsid w:val="00DF62DA"/>
    <w:rsid w:val="00E011E0"/>
    <w:rsid w:val="00E01520"/>
    <w:rsid w:val="00E02AF8"/>
    <w:rsid w:val="00E0395B"/>
    <w:rsid w:val="00E041DA"/>
    <w:rsid w:val="00E0511C"/>
    <w:rsid w:val="00E07D80"/>
    <w:rsid w:val="00E10130"/>
    <w:rsid w:val="00E103DA"/>
    <w:rsid w:val="00E11660"/>
    <w:rsid w:val="00E13A6E"/>
    <w:rsid w:val="00E152D9"/>
    <w:rsid w:val="00E15560"/>
    <w:rsid w:val="00E159D2"/>
    <w:rsid w:val="00E1603D"/>
    <w:rsid w:val="00E16524"/>
    <w:rsid w:val="00E167FD"/>
    <w:rsid w:val="00E16D1D"/>
    <w:rsid w:val="00E2256F"/>
    <w:rsid w:val="00E22EA6"/>
    <w:rsid w:val="00E252F4"/>
    <w:rsid w:val="00E2691E"/>
    <w:rsid w:val="00E302F0"/>
    <w:rsid w:val="00E31119"/>
    <w:rsid w:val="00E3180E"/>
    <w:rsid w:val="00E31DAD"/>
    <w:rsid w:val="00E337A6"/>
    <w:rsid w:val="00E35696"/>
    <w:rsid w:val="00E376E2"/>
    <w:rsid w:val="00E400DF"/>
    <w:rsid w:val="00E40468"/>
    <w:rsid w:val="00E42540"/>
    <w:rsid w:val="00E430CE"/>
    <w:rsid w:val="00E4332A"/>
    <w:rsid w:val="00E433DC"/>
    <w:rsid w:val="00E45E09"/>
    <w:rsid w:val="00E45ED2"/>
    <w:rsid w:val="00E476E3"/>
    <w:rsid w:val="00E47910"/>
    <w:rsid w:val="00E47CEF"/>
    <w:rsid w:val="00E506CA"/>
    <w:rsid w:val="00E509A9"/>
    <w:rsid w:val="00E50D6A"/>
    <w:rsid w:val="00E52C79"/>
    <w:rsid w:val="00E531DA"/>
    <w:rsid w:val="00E54C0E"/>
    <w:rsid w:val="00E54D27"/>
    <w:rsid w:val="00E54D2A"/>
    <w:rsid w:val="00E55C9E"/>
    <w:rsid w:val="00E563C4"/>
    <w:rsid w:val="00E6008C"/>
    <w:rsid w:val="00E619A2"/>
    <w:rsid w:val="00E63DB7"/>
    <w:rsid w:val="00E63EEE"/>
    <w:rsid w:val="00E67AE4"/>
    <w:rsid w:val="00E7058A"/>
    <w:rsid w:val="00E71186"/>
    <w:rsid w:val="00E757AB"/>
    <w:rsid w:val="00E80FC5"/>
    <w:rsid w:val="00E815B9"/>
    <w:rsid w:val="00E81E16"/>
    <w:rsid w:val="00E849FE"/>
    <w:rsid w:val="00E85D37"/>
    <w:rsid w:val="00E87E90"/>
    <w:rsid w:val="00E902C7"/>
    <w:rsid w:val="00E90B3F"/>
    <w:rsid w:val="00E90BEA"/>
    <w:rsid w:val="00E91F76"/>
    <w:rsid w:val="00E92FBA"/>
    <w:rsid w:val="00E935C5"/>
    <w:rsid w:val="00E93F6E"/>
    <w:rsid w:val="00E95BA5"/>
    <w:rsid w:val="00E96D0A"/>
    <w:rsid w:val="00E97339"/>
    <w:rsid w:val="00E97882"/>
    <w:rsid w:val="00EA00C5"/>
    <w:rsid w:val="00EA00D1"/>
    <w:rsid w:val="00EA05BF"/>
    <w:rsid w:val="00EA05DE"/>
    <w:rsid w:val="00EA24BA"/>
    <w:rsid w:val="00EA56F5"/>
    <w:rsid w:val="00EA6AB1"/>
    <w:rsid w:val="00EA6C96"/>
    <w:rsid w:val="00EB18D5"/>
    <w:rsid w:val="00EB64E0"/>
    <w:rsid w:val="00EB68C7"/>
    <w:rsid w:val="00EC0F74"/>
    <w:rsid w:val="00EC2749"/>
    <w:rsid w:val="00EC4134"/>
    <w:rsid w:val="00EC7F94"/>
    <w:rsid w:val="00ED0F20"/>
    <w:rsid w:val="00ED251F"/>
    <w:rsid w:val="00ED5DC6"/>
    <w:rsid w:val="00ED6E3B"/>
    <w:rsid w:val="00ED7138"/>
    <w:rsid w:val="00ED75B5"/>
    <w:rsid w:val="00EE100D"/>
    <w:rsid w:val="00EE1257"/>
    <w:rsid w:val="00EE3D39"/>
    <w:rsid w:val="00EE41E2"/>
    <w:rsid w:val="00EE454D"/>
    <w:rsid w:val="00EE4C2E"/>
    <w:rsid w:val="00EE7409"/>
    <w:rsid w:val="00EF08EC"/>
    <w:rsid w:val="00EF0941"/>
    <w:rsid w:val="00EF0AF0"/>
    <w:rsid w:val="00EF172D"/>
    <w:rsid w:val="00EF20B3"/>
    <w:rsid w:val="00EF31F6"/>
    <w:rsid w:val="00EF4F54"/>
    <w:rsid w:val="00EF5799"/>
    <w:rsid w:val="00EF786C"/>
    <w:rsid w:val="00F00EE0"/>
    <w:rsid w:val="00F02E26"/>
    <w:rsid w:val="00F037BB"/>
    <w:rsid w:val="00F045DF"/>
    <w:rsid w:val="00F056A9"/>
    <w:rsid w:val="00F05FE8"/>
    <w:rsid w:val="00F061F6"/>
    <w:rsid w:val="00F11946"/>
    <w:rsid w:val="00F11C93"/>
    <w:rsid w:val="00F140E4"/>
    <w:rsid w:val="00F148D8"/>
    <w:rsid w:val="00F14AA8"/>
    <w:rsid w:val="00F14AB0"/>
    <w:rsid w:val="00F1552A"/>
    <w:rsid w:val="00F20055"/>
    <w:rsid w:val="00F235B2"/>
    <w:rsid w:val="00F238FD"/>
    <w:rsid w:val="00F2458C"/>
    <w:rsid w:val="00F2525B"/>
    <w:rsid w:val="00F25D89"/>
    <w:rsid w:val="00F2649E"/>
    <w:rsid w:val="00F2676B"/>
    <w:rsid w:val="00F270EA"/>
    <w:rsid w:val="00F272F6"/>
    <w:rsid w:val="00F27A7C"/>
    <w:rsid w:val="00F30ABC"/>
    <w:rsid w:val="00F311C3"/>
    <w:rsid w:val="00F32260"/>
    <w:rsid w:val="00F32502"/>
    <w:rsid w:val="00F3456B"/>
    <w:rsid w:val="00F34857"/>
    <w:rsid w:val="00F34C79"/>
    <w:rsid w:val="00F35BFB"/>
    <w:rsid w:val="00F36EEB"/>
    <w:rsid w:val="00F37444"/>
    <w:rsid w:val="00F37D42"/>
    <w:rsid w:val="00F40C0E"/>
    <w:rsid w:val="00F418B0"/>
    <w:rsid w:val="00F4308E"/>
    <w:rsid w:val="00F44F56"/>
    <w:rsid w:val="00F45A20"/>
    <w:rsid w:val="00F45F63"/>
    <w:rsid w:val="00F46ECA"/>
    <w:rsid w:val="00F470FF"/>
    <w:rsid w:val="00F4777D"/>
    <w:rsid w:val="00F505F7"/>
    <w:rsid w:val="00F544E0"/>
    <w:rsid w:val="00F55533"/>
    <w:rsid w:val="00F55B19"/>
    <w:rsid w:val="00F55D1B"/>
    <w:rsid w:val="00F57461"/>
    <w:rsid w:val="00F57A7D"/>
    <w:rsid w:val="00F600C4"/>
    <w:rsid w:val="00F6290B"/>
    <w:rsid w:val="00F631FC"/>
    <w:rsid w:val="00F636BE"/>
    <w:rsid w:val="00F64C7C"/>
    <w:rsid w:val="00F6789F"/>
    <w:rsid w:val="00F67D46"/>
    <w:rsid w:val="00F704AA"/>
    <w:rsid w:val="00F705B6"/>
    <w:rsid w:val="00F73BCC"/>
    <w:rsid w:val="00F74C1C"/>
    <w:rsid w:val="00F80A61"/>
    <w:rsid w:val="00F819BB"/>
    <w:rsid w:val="00F8255D"/>
    <w:rsid w:val="00F83953"/>
    <w:rsid w:val="00F84701"/>
    <w:rsid w:val="00F84C1E"/>
    <w:rsid w:val="00F869DF"/>
    <w:rsid w:val="00F9155E"/>
    <w:rsid w:val="00F92959"/>
    <w:rsid w:val="00F92AAD"/>
    <w:rsid w:val="00F93E49"/>
    <w:rsid w:val="00F9401A"/>
    <w:rsid w:val="00FA13BA"/>
    <w:rsid w:val="00FA1CB9"/>
    <w:rsid w:val="00FA1D89"/>
    <w:rsid w:val="00FA210B"/>
    <w:rsid w:val="00FA2686"/>
    <w:rsid w:val="00FA2B8A"/>
    <w:rsid w:val="00FA333B"/>
    <w:rsid w:val="00FA5362"/>
    <w:rsid w:val="00FA68E3"/>
    <w:rsid w:val="00FA7ED5"/>
    <w:rsid w:val="00FB401E"/>
    <w:rsid w:val="00FB4690"/>
    <w:rsid w:val="00FB470D"/>
    <w:rsid w:val="00FB55B1"/>
    <w:rsid w:val="00FB676A"/>
    <w:rsid w:val="00FB6895"/>
    <w:rsid w:val="00FC45B8"/>
    <w:rsid w:val="00FC50F3"/>
    <w:rsid w:val="00FC51FD"/>
    <w:rsid w:val="00FC6626"/>
    <w:rsid w:val="00FC68F4"/>
    <w:rsid w:val="00FD3440"/>
    <w:rsid w:val="00FD3B0C"/>
    <w:rsid w:val="00FD5787"/>
    <w:rsid w:val="00FD7658"/>
    <w:rsid w:val="00FE0056"/>
    <w:rsid w:val="00FE0594"/>
    <w:rsid w:val="00FE0B8E"/>
    <w:rsid w:val="00FE12B0"/>
    <w:rsid w:val="00FE2AFD"/>
    <w:rsid w:val="00FE2B44"/>
    <w:rsid w:val="00FE3475"/>
    <w:rsid w:val="00FE39A6"/>
    <w:rsid w:val="00FE41E3"/>
    <w:rsid w:val="00FE543C"/>
    <w:rsid w:val="00FE5C82"/>
    <w:rsid w:val="00FE6ABA"/>
    <w:rsid w:val="00FF2CE1"/>
    <w:rsid w:val="00FF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3A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F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46D7"/>
    <w:pPr>
      <w:keepNext/>
      <w:keepLines/>
      <w:numPr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90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0CD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F42C3"/>
    <w:pPr>
      <w:numPr>
        <w:ilvl w:val="1"/>
        <w:numId w:val="2"/>
      </w:numPr>
      <w:tabs>
        <w:tab w:val="left" w:pos="816"/>
        <w:tab w:val="center" w:pos="4536"/>
      </w:tabs>
      <w:contextualSpacing/>
    </w:pPr>
    <w:rPr>
      <w:b/>
      <w:color w:val="0070C0"/>
    </w:rPr>
  </w:style>
  <w:style w:type="character" w:customStyle="1" w:styleId="Titre2Car">
    <w:name w:val="Titre 2 Car"/>
    <w:basedOn w:val="Policepardfaut"/>
    <w:link w:val="Titre2"/>
    <w:uiPriority w:val="9"/>
    <w:rsid w:val="00103F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146D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BA25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2568"/>
  </w:style>
  <w:style w:type="paragraph" w:styleId="Pieddepage">
    <w:name w:val="footer"/>
    <w:basedOn w:val="Normal"/>
    <w:link w:val="PieddepageCar"/>
    <w:uiPriority w:val="99"/>
    <w:unhideWhenUsed/>
    <w:rsid w:val="00BA25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2568"/>
  </w:style>
  <w:style w:type="paragraph" w:styleId="PrformatHTML">
    <w:name w:val="HTML Preformatted"/>
    <w:basedOn w:val="Normal"/>
    <w:link w:val="PrformatHTMLCar"/>
    <w:uiPriority w:val="99"/>
    <w:unhideWhenUsed/>
    <w:rsid w:val="00957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95742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574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5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ljs-string">
    <w:name w:val="hljs-string"/>
    <w:basedOn w:val="Policepardfaut"/>
    <w:rsid w:val="007F055E"/>
  </w:style>
  <w:style w:type="character" w:customStyle="1" w:styleId="hljs-number">
    <w:name w:val="hljs-number"/>
    <w:basedOn w:val="Policepardfaut"/>
    <w:rsid w:val="00BF68EE"/>
  </w:style>
  <w:style w:type="character" w:customStyle="1" w:styleId="hljs-literal">
    <w:name w:val="hljs-literal"/>
    <w:basedOn w:val="Policepardfaut"/>
    <w:rsid w:val="00560792"/>
  </w:style>
  <w:style w:type="character" w:styleId="Lienhypertexte">
    <w:name w:val="Hyperlink"/>
    <w:basedOn w:val="Policepardfaut"/>
    <w:uiPriority w:val="99"/>
    <w:unhideWhenUsed/>
    <w:rsid w:val="008D48DE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D48DE"/>
    <w:rPr>
      <w:color w:val="800080" w:themeColor="followedHyperlink"/>
      <w:u w:val="single"/>
    </w:rPr>
  </w:style>
  <w:style w:type="character" w:customStyle="1" w:styleId="hljs-keyword">
    <w:name w:val="hljs-keyword"/>
    <w:basedOn w:val="Policepardfaut"/>
    <w:rsid w:val="00D54FAD"/>
  </w:style>
  <w:style w:type="character" w:customStyle="1" w:styleId="Titre1Car">
    <w:name w:val="Titre 1 Car"/>
    <w:basedOn w:val="Policepardfaut"/>
    <w:link w:val="Titre1"/>
    <w:uiPriority w:val="9"/>
    <w:rsid w:val="00713A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3A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F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46D7"/>
    <w:pPr>
      <w:keepNext/>
      <w:keepLines/>
      <w:numPr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90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0CD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F42C3"/>
    <w:pPr>
      <w:numPr>
        <w:ilvl w:val="1"/>
        <w:numId w:val="2"/>
      </w:numPr>
      <w:tabs>
        <w:tab w:val="left" w:pos="816"/>
        <w:tab w:val="center" w:pos="4536"/>
      </w:tabs>
      <w:contextualSpacing/>
    </w:pPr>
    <w:rPr>
      <w:b/>
      <w:color w:val="0070C0"/>
    </w:rPr>
  </w:style>
  <w:style w:type="character" w:customStyle="1" w:styleId="Titre2Car">
    <w:name w:val="Titre 2 Car"/>
    <w:basedOn w:val="Policepardfaut"/>
    <w:link w:val="Titre2"/>
    <w:uiPriority w:val="9"/>
    <w:rsid w:val="00103F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146D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BA25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2568"/>
  </w:style>
  <w:style w:type="paragraph" w:styleId="Pieddepage">
    <w:name w:val="footer"/>
    <w:basedOn w:val="Normal"/>
    <w:link w:val="PieddepageCar"/>
    <w:uiPriority w:val="99"/>
    <w:unhideWhenUsed/>
    <w:rsid w:val="00BA25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2568"/>
  </w:style>
  <w:style w:type="paragraph" w:styleId="PrformatHTML">
    <w:name w:val="HTML Preformatted"/>
    <w:basedOn w:val="Normal"/>
    <w:link w:val="PrformatHTMLCar"/>
    <w:uiPriority w:val="99"/>
    <w:unhideWhenUsed/>
    <w:rsid w:val="00957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95742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574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5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ljs-string">
    <w:name w:val="hljs-string"/>
    <w:basedOn w:val="Policepardfaut"/>
    <w:rsid w:val="007F055E"/>
  </w:style>
  <w:style w:type="character" w:customStyle="1" w:styleId="hljs-number">
    <w:name w:val="hljs-number"/>
    <w:basedOn w:val="Policepardfaut"/>
    <w:rsid w:val="00BF68EE"/>
  </w:style>
  <w:style w:type="character" w:customStyle="1" w:styleId="hljs-literal">
    <w:name w:val="hljs-literal"/>
    <w:basedOn w:val="Policepardfaut"/>
    <w:rsid w:val="00560792"/>
  </w:style>
  <w:style w:type="character" w:styleId="Lienhypertexte">
    <w:name w:val="Hyperlink"/>
    <w:basedOn w:val="Policepardfaut"/>
    <w:uiPriority w:val="99"/>
    <w:unhideWhenUsed/>
    <w:rsid w:val="008D48DE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D48DE"/>
    <w:rPr>
      <w:color w:val="800080" w:themeColor="followedHyperlink"/>
      <w:u w:val="single"/>
    </w:rPr>
  </w:style>
  <w:style w:type="character" w:customStyle="1" w:styleId="hljs-keyword">
    <w:name w:val="hljs-keyword"/>
    <w:basedOn w:val="Policepardfaut"/>
    <w:rsid w:val="00D54FAD"/>
  </w:style>
  <w:style w:type="character" w:customStyle="1" w:styleId="Titre1Car">
    <w:name w:val="Titre 1 Car"/>
    <w:basedOn w:val="Policepardfaut"/>
    <w:link w:val="Titre1"/>
    <w:uiPriority w:val="9"/>
    <w:rsid w:val="00713A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0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3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86EE20-51E0-4096-849E-0402CE87F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12014</TotalTime>
  <Pages>16</Pages>
  <Words>2149</Words>
  <Characters>11824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1750</cp:revision>
  <dcterms:created xsi:type="dcterms:W3CDTF">2022-01-27T15:29:00Z</dcterms:created>
  <dcterms:modified xsi:type="dcterms:W3CDTF">2023-06-22T09:39:00Z</dcterms:modified>
</cp:coreProperties>
</file>