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7CDA" w:rsidRPr="000B5AE3" w:rsidRDefault="00990CDC" w:rsidP="00990CDC">
      <w:pPr>
        <w:tabs>
          <w:tab w:val="left" w:pos="816"/>
          <w:tab w:val="center" w:pos="4536"/>
        </w:tabs>
        <w:rPr>
          <w:rFonts w:ascii="Arial Unicode MS" w:eastAsia="Arial Unicode MS" w:hAnsi="Arial Unicode MS" w:cs="Arial Unicode MS"/>
          <w:b/>
          <w:color w:val="FF0000"/>
          <w:sz w:val="36"/>
          <w:szCs w:val="36"/>
        </w:rPr>
      </w:pPr>
      <w:r w:rsidRPr="00990CDC">
        <w:rPr>
          <w:b/>
          <w:color w:val="FF0000"/>
          <w:sz w:val="36"/>
          <w:szCs w:val="36"/>
        </w:rPr>
        <w:tab/>
      </w:r>
      <w:r w:rsidRPr="00990CDC">
        <w:rPr>
          <w:b/>
          <w:color w:val="FF0000"/>
          <w:sz w:val="36"/>
          <w:szCs w:val="36"/>
        </w:rPr>
        <w:tab/>
      </w:r>
      <w:r w:rsidR="00811542" w:rsidRPr="00811542">
        <w:rPr>
          <w:rFonts w:ascii="Arial Unicode MS" w:eastAsia="Arial Unicode MS" w:hAnsi="Arial Unicode MS" w:cs="Arial Unicode MS"/>
          <w:b/>
          <w:color w:val="FF0000"/>
          <w:sz w:val="36"/>
          <w:szCs w:val="36"/>
        </w:rPr>
        <w:t xml:space="preserve">Analyse de données hospitalières - </w:t>
      </w:r>
      <w:proofErr w:type="spellStart"/>
      <w:r w:rsidR="005E01FD">
        <w:rPr>
          <w:rFonts w:ascii="Arial Unicode MS" w:eastAsia="Arial Unicode MS" w:hAnsi="Arial Unicode MS" w:cs="Arial Unicode MS"/>
          <w:b/>
          <w:color w:val="FF0000"/>
          <w:sz w:val="36"/>
          <w:szCs w:val="36"/>
        </w:rPr>
        <w:t>Clustering</w:t>
      </w:r>
      <w:proofErr w:type="spellEnd"/>
    </w:p>
    <w:p w:rsidR="00563284" w:rsidRPr="00E34185" w:rsidRDefault="00EF31F6" w:rsidP="00E34185">
      <w:pPr>
        <w:pStyle w:val="Titre2"/>
        <w:numPr>
          <w:ilvl w:val="0"/>
          <w:numId w:val="3"/>
        </w:numPr>
      </w:pPr>
      <w:r>
        <w:t>Setup</w:t>
      </w:r>
      <w:r w:rsidR="007E43D5">
        <w:t> </w:t>
      </w:r>
    </w:p>
    <w:p w:rsidR="00CE0C6A" w:rsidRPr="00CE0C6A" w:rsidRDefault="00CE0C6A" w:rsidP="00E3418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proofErr w:type="gramStart"/>
      <w:r w:rsidRPr="00CE0C6A">
        <w:rPr>
          <w:rFonts w:ascii="Courier New" w:eastAsia="Times New Roman" w:hAnsi="Courier New" w:cs="Courier New"/>
          <w:color w:val="333333"/>
          <w:sz w:val="20"/>
          <w:szCs w:val="20"/>
          <w:lang w:val="en-US" w:eastAsia="fr-FR"/>
        </w:rPr>
        <w:t>df</w:t>
      </w:r>
      <w:proofErr w:type="spellEnd"/>
      <w:proofErr w:type="gramEnd"/>
      <w:r w:rsidRPr="00CE0C6A">
        <w:rPr>
          <w:rFonts w:ascii="Courier New" w:eastAsia="Times New Roman" w:hAnsi="Courier New" w:cs="Courier New"/>
          <w:color w:val="333333"/>
          <w:sz w:val="20"/>
          <w:szCs w:val="20"/>
          <w:lang w:val="en-US" w:eastAsia="fr-FR"/>
        </w:rPr>
        <w:t xml:space="preserve"> &lt;- </w:t>
      </w:r>
      <w:proofErr w:type="spellStart"/>
      <w:r w:rsidRPr="00CE0C6A">
        <w:rPr>
          <w:rFonts w:ascii="Courier New" w:eastAsia="Times New Roman" w:hAnsi="Courier New" w:cs="Courier New"/>
          <w:color w:val="333333"/>
          <w:sz w:val="20"/>
          <w:szCs w:val="20"/>
          <w:lang w:val="en-US" w:eastAsia="fr-FR"/>
        </w:rPr>
        <w:t>df_origine</w:t>
      </w:r>
      <w:proofErr w:type="spellEnd"/>
      <w:r w:rsidRPr="00CE0C6A">
        <w:rPr>
          <w:rFonts w:ascii="Courier New" w:eastAsia="Times New Roman" w:hAnsi="Courier New" w:cs="Courier New"/>
          <w:color w:val="333333"/>
          <w:sz w:val="20"/>
          <w:szCs w:val="20"/>
          <w:lang w:val="en-US" w:eastAsia="fr-FR"/>
        </w:rPr>
        <w:t xml:space="preserve"> %&gt;% </w:t>
      </w:r>
    </w:p>
    <w:p w:rsidR="00CE0C6A" w:rsidRPr="00CE0C6A" w:rsidRDefault="00CE0C6A" w:rsidP="00E3418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E0C6A">
        <w:rPr>
          <w:rFonts w:ascii="Courier New" w:eastAsia="Times New Roman" w:hAnsi="Courier New" w:cs="Courier New"/>
          <w:color w:val="333333"/>
          <w:sz w:val="20"/>
          <w:szCs w:val="20"/>
          <w:lang w:val="en-US" w:eastAsia="fr-FR"/>
        </w:rPr>
        <w:t xml:space="preserve">  </w:t>
      </w:r>
      <w:proofErr w:type="gramStart"/>
      <w:r w:rsidRPr="00CE0C6A">
        <w:rPr>
          <w:rFonts w:ascii="Courier New" w:eastAsia="Times New Roman" w:hAnsi="Courier New" w:cs="Courier New"/>
          <w:color w:val="333333"/>
          <w:sz w:val="20"/>
          <w:szCs w:val="20"/>
          <w:lang w:val="en-US" w:eastAsia="fr-FR"/>
        </w:rPr>
        <w:t>filter(</w:t>
      </w:r>
      <w:proofErr w:type="gramEnd"/>
      <w:r w:rsidRPr="00CE0C6A">
        <w:rPr>
          <w:rFonts w:ascii="Courier New" w:eastAsia="Times New Roman" w:hAnsi="Courier New" w:cs="Courier New"/>
          <w:color w:val="333333"/>
          <w:sz w:val="20"/>
          <w:szCs w:val="20"/>
          <w:lang w:val="en-US" w:eastAsia="fr-FR"/>
        </w:rPr>
        <w:t xml:space="preserve">AGE &gt; </w:t>
      </w:r>
      <w:r w:rsidRPr="00CE0C6A">
        <w:rPr>
          <w:rFonts w:ascii="Courier New" w:eastAsia="Times New Roman" w:hAnsi="Courier New" w:cs="Courier New"/>
          <w:color w:val="0000CD"/>
          <w:sz w:val="20"/>
          <w:szCs w:val="20"/>
          <w:lang w:val="en-US" w:eastAsia="fr-FR"/>
        </w:rPr>
        <w:t>60</w:t>
      </w:r>
      <w:r w:rsidRPr="00CE0C6A">
        <w:rPr>
          <w:rFonts w:ascii="Courier New" w:eastAsia="Times New Roman" w:hAnsi="Courier New" w:cs="Courier New"/>
          <w:color w:val="333333"/>
          <w:sz w:val="20"/>
          <w:szCs w:val="20"/>
          <w:lang w:val="en-US" w:eastAsia="fr-FR"/>
        </w:rPr>
        <w:t>)</w:t>
      </w:r>
    </w:p>
    <w:p w:rsidR="00B16A70" w:rsidRDefault="00B16A70" w:rsidP="00B16A70">
      <w:pPr>
        <w:pStyle w:val="Paragraphedeliste"/>
        <w:numPr>
          <w:ilvl w:val="0"/>
          <w:numId w:val="0"/>
        </w:numPr>
        <w:ind w:left="720"/>
        <w:jc w:val="both"/>
        <w:rPr>
          <w:b w:val="0"/>
          <w:color w:val="auto"/>
        </w:rPr>
      </w:pPr>
    </w:p>
    <w:p w:rsidR="00BA06D5" w:rsidRDefault="00B16A70" w:rsidP="00AD62E0">
      <w:pPr>
        <w:pStyle w:val="Paragraphedeliste"/>
        <w:numPr>
          <w:ilvl w:val="0"/>
          <w:numId w:val="1"/>
        </w:numPr>
        <w:jc w:val="both"/>
        <w:rPr>
          <w:b w:val="0"/>
          <w:color w:val="auto"/>
        </w:rPr>
      </w:pPr>
      <w:r w:rsidRPr="00B16A70">
        <w:rPr>
          <w:b w:val="0"/>
          <w:color w:val="auto"/>
        </w:rPr>
        <w:t>Sélectionner seulement les observations pour les patients âgés de plus de 60 ans</w:t>
      </w:r>
      <w:r w:rsidR="00EC32FF">
        <w:rPr>
          <w:b w:val="0"/>
          <w:color w:val="auto"/>
        </w:rPr>
        <w:t>.</w:t>
      </w:r>
    </w:p>
    <w:p w:rsidR="00AD62E0" w:rsidRPr="00AD62E0" w:rsidRDefault="00AD62E0" w:rsidP="00AD62E0">
      <w:pPr>
        <w:jc w:val="both"/>
      </w:pPr>
    </w:p>
    <w:p w:rsidR="00AD62E0" w:rsidRDefault="00AD62E0" w:rsidP="00AD62E0">
      <w:pPr>
        <w:pStyle w:val="Titre2"/>
        <w:numPr>
          <w:ilvl w:val="0"/>
          <w:numId w:val="3"/>
        </w:numPr>
      </w:pPr>
      <w:r w:rsidRPr="00AD62E0">
        <w:t>Modèle 1 : Coûts totaux, âge et CCI</w:t>
      </w:r>
    </w:p>
    <w:p w:rsidR="00712E3C" w:rsidRDefault="00712E3C" w:rsidP="00712E3C">
      <w:pPr>
        <w:spacing w:after="0"/>
        <w:rPr>
          <w:lang w:val="en-US"/>
        </w:rPr>
      </w:pPr>
    </w:p>
    <w:p w:rsidR="00712E3C" w:rsidRPr="00712E3C" w:rsidRDefault="00712E3C" w:rsidP="00712E3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712E3C">
        <w:rPr>
          <w:rFonts w:ascii="Courier New" w:eastAsia="Times New Roman" w:hAnsi="Courier New" w:cs="Courier New"/>
          <w:color w:val="333333"/>
          <w:sz w:val="20"/>
          <w:szCs w:val="20"/>
          <w:lang w:val="en-US" w:eastAsia="fr-FR"/>
        </w:rPr>
        <w:t xml:space="preserve">df_model1 &lt;- </w:t>
      </w:r>
      <w:proofErr w:type="spellStart"/>
      <w:r w:rsidRPr="00712E3C">
        <w:rPr>
          <w:rFonts w:ascii="Courier New" w:eastAsia="Times New Roman" w:hAnsi="Courier New" w:cs="Courier New"/>
          <w:color w:val="333333"/>
          <w:sz w:val="20"/>
          <w:szCs w:val="20"/>
          <w:lang w:val="en-US" w:eastAsia="fr-FR"/>
        </w:rPr>
        <w:t>df</w:t>
      </w:r>
      <w:proofErr w:type="spellEnd"/>
      <w:r w:rsidRPr="00712E3C">
        <w:rPr>
          <w:rFonts w:ascii="Courier New" w:eastAsia="Times New Roman" w:hAnsi="Courier New" w:cs="Courier New"/>
          <w:color w:val="333333"/>
          <w:sz w:val="20"/>
          <w:szCs w:val="20"/>
          <w:lang w:val="en-US" w:eastAsia="fr-FR"/>
        </w:rPr>
        <w:t xml:space="preserve"> %</w:t>
      </w:r>
      <w:proofErr w:type="gramStart"/>
      <w:r w:rsidRPr="00712E3C">
        <w:rPr>
          <w:rFonts w:ascii="Courier New" w:eastAsia="Times New Roman" w:hAnsi="Courier New" w:cs="Courier New"/>
          <w:color w:val="333333"/>
          <w:sz w:val="20"/>
          <w:szCs w:val="20"/>
          <w:lang w:val="en-US" w:eastAsia="fr-FR"/>
        </w:rPr>
        <w:t>&gt;%</w:t>
      </w:r>
      <w:proofErr w:type="gramEnd"/>
      <w:r w:rsidRPr="00712E3C">
        <w:rPr>
          <w:rFonts w:ascii="Courier New" w:eastAsia="Times New Roman" w:hAnsi="Courier New" w:cs="Courier New"/>
          <w:color w:val="333333"/>
          <w:sz w:val="20"/>
          <w:szCs w:val="20"/>
          <w:lang w:val="en-US" w:eastAsia="fr-FR"/>
        </w:rPr>
        <w:t xml:space="preserve"> </w:t>
      </w:r>
    </w:p>
    <w:p w:rsidR="00712E3C" w:rsidRDefault="00712E3C" w:rsidP="00712E3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712E3C">
        <w:rPr>
          <w:rFonts w:ascii="Courier New" w:eastAsia="Times New Roman" w:hAnsi="Courier New" w:cs="Courier New"/>
          <w:color w:val="333333"/>
          <w:sz w:val="20"/>
          <w:szCs w:val="20"/>
          <w:lang w:val="en-US" w:eastAsia="fr-FR"/>
        </w:rPr>
        <w:t xml:space="preserve">  </w:t>
      </w:r>
      <w:proofErr w:type="gramStart"/>
      <w:r w:rsidRPr="00712E3C">
        <w:rPr>
          <w:rFonts w:ascii="Courier New" w:eastAsia="Times New Roman" w:hAnsi="Courier New" w:cs="Courier New"/>
          <w:color w:val="333333"/>
          <w:sz w:val="20"/>
          <w:szCs w:val="20"/>
          <w:lang w:val="en-US" w:eastAsia="fr-FR"/>
        </w:rPr>
        <w:t>select(</w:t>
      </w:r>
      <w:proofErr w:type="gramEnd"/>
      <w:r w:rsidRPr="00712E3C">
        <w:rPr>
          <w:rFonts w:ascii="Courier New" w:eastAsia="Times New Roman" w:hAnsi="Courier New" w:cs="Courier New"/>
          <w:color w:val="333333"/>
          <w:sz w:val="20"/>
          <w:szCs w:val="20"/>
          <w:lang w:val="en-US" w:eastAsia="fr-FR"/>
        </w:rPr>
        <w:t>TOTAL_COST, CCI, AGE)</w:t>
      </w:r>
    </w:p>
    <w:p w:rsidR="00781678" w:rsidRDefault="00781678" w:rsidP="00712E3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712E3C" w:rsidRPr="00E863BC" w:rsidRDefault="00781678" w:rsidP="00E863B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val="en-US" w:eastAsia="fr-FR"/>
        </w:rPr>
      </w:pPr>
      <w:proofErr w:type="spellStart"/>
      <w:r w:rsidRPr="00781678">
        <w:rPr>
          <w:rFonts w:ascii="Courier New" w:eastAsia="Times New Roman" w:hAnsi="Courier New" w:cs="Courier New"/>
          <w:color w:val="333333"/>
          <w:sz w:val="20"/>
          <w:szCs w:val="20"/>
          <w:lang w:val="en-US" w:eastAsia="fr-FR"/>
        </w:rPr>
        <w:t>fviz_</w:t>
      </w:r>
      <w:proofErr w:type="gramStart"/>
      <w:r w:rsidRPr="00781678">
        <w:rPr>
          <w:rFonts w:ascii="Courier New" w:eastAsia="Times New Roman" w:hAnsi="Courier New" w:cs="Courier New"/>
          <w:color w:val="333333"/>
          <w:sz w:val="20"/>
          <w:szCs w:val="20"/>
          <w:lang w:val="en-US" w:eastAsia="fr-FR"/>
        </w:rPr>
        <w:t>nbclust</w:t>
      </w:r>
      <w:proofErr w:type="spellEnd"/>
      <w:r w:rsidRPr="00781678">
        <w:rPr>
          <w:rFonts w:ascii="Courier New" w:eastAsia="Times New Roman" w:hAnsi="Courier New" w:cs="Courier New"/>
          <w:color w:val="333333"/>
          <w:sz w:val="20"/>
          <w:szCs w:val="20"/>
          <w:lang w:val="en-US" w:eastAsia="fr-FR"/>
        </w:rPr>
        <w:t>(</w:t>
      </w:r>
      <w:proofErr w:type="gramEnd"/>
      <w:r w:rsidRPr="00781678">
        <w:rPr>
          <w:rFonts w:ascii="Courier New" w:eastAsia="Times New Roman" w:hAnsi="Courier New" w:cs="Courier New"/>
          <w:color w:val="333333"/>
          <w:sz w:val="20"/>
          <w:szCs w:val="20"/>
          <w:lang w:val="en-US" w:eastAsia="fr-FR"/>
        </w:rPr>
        <w:t xml:space="preserve">df_model1, </w:t>
      </w:r>
      <w:proofErr w:type="spellStart"/>
      <w:r w:rsidRPr="00781678">
        <w:rPr>
          <w:rFonts w:ascii="Courier New" w:eastAsia="Times New Roman" w:hAnsi="Courier New" w:cs="Courier New"/>
          <w:color w:val="333333"/>
          <w:sz w:val="20"/>
          <w:szCs w:val="20"/>
          <w:lang w:val="en-US" w:eastAsia="fr-FR"/>
        </w:rPr>
        <w:t>kmeans</w:t>
      </w:r>
      <w:proofErr w:type="spellEnd"/>
      <w:r w:rsidRPr="00781678">
        <w:rPr>
          <w:rFonts w:ascii="Courier New" w:eastAsia="Times New Roman" w:hAnsi="Courier New" w:cs="Courier New"/>
          <w:color w:val="333333"/>
          <w:sz w:val="20"/>
          <w:szCs w:val="20"/>
          <w:lang w:val="en-US" w:eastAsia="fr-FR"/>
        </w:rPr>
        <w:t xml:space="preserve">, method = </w:t>
      </w:r>
      <w:r w:rsidRPr="00781678">
        <w:rPr>
          <w:rFonts w:ascii="Courier New" w:eastAsia="Times New Roman" w:hAnsi="Courier New" w:cs="Courier New"/>
          <w:color w:val="036A07"/>
          <w:sz w:val="20"/>
          <w:szCs w:val="20"/>
          <w:lang w:val="en-US" w:eastAsia="fr-FR"/>
        </w:rPr>
        <w:t>"</w:t>
      </w:r>
      <w:proofErr w:type="spellStart"/>
      <w:r w:rsidRPr="00781678">
        <w:rPr>
          <w:rFonts w:ascii="Courier New" w:eastAsia="Times New Roman" w:hAnsi="Courier New" w:cs="Courier New"/>
          <w:color w:val="036A07"/>
          <w:sz w:val="20"/>
          <w:szCs w:val="20"/>
          <w:lang w:val="en-US" w:eastAsia="fr-FR"/>
        </w:rPr>
        <w:t>wss</w:t>
      </w:r>
      <w:proofErr w:type="spellEnd"/>
      <w:r w:rsidRPr="00781678">
        <w:rPr>
          <w:rFonts w:ascii="Courier New" w:eastAsia="Times New Roman" w:hAnsi="Courier New" w:cs="Courier New"/>
          <w:color w:val="036A07"/>
          <w:sz w:val="20"/>
          <w:szCs w:val="20"/>
          <w:lang w:val="en-US" w:eastAsia="fr-FR"/>
        </w:rPr>
        <w:t>"</w:t>
      </w:r>
      <w:r w:rsidRPr="00781678">
        <w:rPr>
          <w:rFonts w:ascii="Courier New" w:eastAsia="Times New Roman" w:hAnsi="Courier New" w:cs="Courier New"/>
          <w:color w:val="333333"/>
          <w:sz w:val="20"/>
          <w:szCs w:val="20"/>
          <w:lang w:val="en-US" w:eastAsia="fr-FR"/>
        </w:rPr>
        <w:t xml:space="preserve">) + </w:t>
      </w:r>
      <w:proofErr w:type="spellStart"/>
      <w:r w:rsidRPr="00781678">
        <w:rPr>
          <w:rFonts w:ascii="Courier New" w:eastAsia="Times New Roman" w:hAnsi="Courier New" w:cs="Courier New"/>
          <w:color w:val="333333"/>
          <w:sz w:val="20"/>
          <w:szCs w:val="20"/>
          <w:lang w:val="en-US" w:eastAsia="fr-FR"/>
        </w:rPr>
        <w:t>theme_classic</w:t>
      </w:r>
      <w:proofErr w:type="spellEnd"/>
      <w:r w:rsidRPr="00781678">
        <w:rPr>
          <w:rFonts w:ascii="Courier New" w:eastAsia="Times New Roman" w:hAnsi="Courier New" w:cs="Courier New"/>
          <w:color w:val="333333"/>
          <w:sz w:val="20"/>
          <w:szCs w:val="20"/>
          <w:lang w:val="en-US" w:eastAsia="fr-FR"/>
        </w:rPr>
        <w:t>()</w:t>
      </w:r>
    </w:p>
    <w:p w:rsidR="00781678" w:rsidRPr="00712E3C" w:rsidRDefault="00373644" w:rsidP="00712E3C">
      <w:pPr>
        <w:rPr>
          <w:lang w:val="en-US"/>
        </w:rPr>
      </w:pPr>
      <w:r>
        <w:rPr>
          <w:noProof/>
          <w:lang w:eastAsia="fr-FR"/>
        </w:rPr>
        <w:drawing>
          <wp:inline distT="0" distB="0" distL="0" distR="0" wp14:anchorId="1A0DF520" wp14:editId="4A2DD0F9">
            <wp:extent cx="5760720" cy="3501998"/>
            <wp:effectExtent l="0" t="0" r="0" b="381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60720" cy="3501998"/>
                    </a:xfrm>
                    <a:prstGeom prst="rect">
                      <a:avLst/>
                    </a:prstGeom>
                  </pic:spPr>
                </pic:pic>
              </a:graphicData>
            </a:graphic>
          </wp:inline>
        </w:drawing>
      </w:r>
    </w:p>
    <w:p w:rsidR="005E5937" w:rsidRDefault="005E5937" w:rsidP="005E5937">
      <w:pPr>
        <w:pStyle w:val="Paragraphedeliste"/>
        <w:numPr>
          <w:ilvl w:val="0"/>
          <w:numId w:val="1"/>
        </w:numPr>
        <w:jc w:val="both"/>
        <w:rPr>
          <w:b w:val="0"/>
          <w:color w:val="auto"/>
        </w:rPr>
      </w:pPr>
      <w:r>
        <w:rPr>
          <w:b w:val="0"/>
          <w:color w:val="auto"/>
        </w:rPr>
        <w:t xml:space="preserve">La méthode de </w:t>
      </w:r>
      <w:r w:rsidRPr="005E5937">
        <w:rPr>
          <w:b w:val="0"/>
          <w:color w:val="auto"/>
        </w:rPr>
        <w:t>partitionnement</w:t>
      </w:r>
      <w:r>
        <w:rPr>
          <w:b w:val="0"/>
          <w:color w:val="auto"/>
        </w:rPr>
        <w:t xml:space="preserve"> de données choisie</w:t>
      </w:r>
      <w:r w:rsidR="00052821">
        <w:rPr>
          <w:b w:val="0"/>
          <w:color w:val="auto"/>
        </w:rPr>
        <w:t xml:space="preserve"> est le partitionnement en k-moyennes  </w:t>
      </w:r>
      <w:r w:rsidR="00080E35">
        <w:rPr>
          <w:b w:val="0"/>
          <w:color w:val="auto"/>
        </w:rPr>
        <w:t>(</w:t>
      </w:r>
      <w:r w:rsidR="00052821">
        <w:rPr>
          <w:b w:val="0"/>
          <w:color w:val="auto"/>
        </w:rPr>
        <w:t>k-</w:t>
      </w:r>
      <w:proofErr w:type="spellStart"/>
      <w:r w:rsidR="00052821">
        <w:rPr>
          <w:b w:val="0"/>
          <w:color w:val="auto"/>
        </w:rPr>
        <w:t>means</w:t>
      </w:r>
      <w:proofErr w:type="spellEnd"/>
      <w:r w:rsidR="00052821">
        <w:rPr>
          <w:b w:val="0"/>
          <w:color w:val="auto"/>
        </w:rPr>
        <w:t xml:space="preserve"> </w:t>
      </w:r>
      <w:proofErr w:type="spellStart"/>
      <w:r w:rsidR="00052821">
        <w:rPr>
          <w:b w:val="0"/>
          <w:color w:val="auto"/>
        </w:rPr>
        <w:t>clustering</w:t>
      </w:r>
      <w:proofErr w:type="spellEnd"/>
      <w:r w:rsidR="00052821">
        <w:rPr>
          <w:b w:val="0"/>
          <w:color w:val="auto"/>
        </w:rPr>
        <w:t>)</w:t>
      </w:r>
      <w:r w:rsidR="00036C8B">
        <w:rPr>
          <w:b w:val="0"/>
          <w:color w:val="auto"/>
        </w:rPr>
        <w:t>.</w:t>
      </w:r>
    </w:p>
    <w:p w:rsidR="00290EE5" w:rsidRDefault="00290EE5" w:rsidP="003623C3">
      <w:pPr>
        <w:pStyle w:val="Paragraphedeliste"/>
        <w:numPr>
          <w:ilvl w:val="0"/>
          <w:numId w:val="1"/>
        </w:numPr>
        <w:jc w:val="both"/>
        <w:rPr>
          <w:b w:val="0"/>
          <w:color w:val="auto"/>
        </w:rPr>
      </w:pPr>
      <w:r>
        <w:rPr>
          <w:b w:val="0"/>
          <w:color w:val="auto"/>
        </w:rPr>
        <w:t>La méthode utilisée pour la l’estimation du nombre optimal de Clusters à spécifier lors du partitionnement des données  avec la méthode de k-</w:t>
      </w:r>
      <w:proofErr w:type="spellStart"/>
      <w:r>
        <w:rPr>
          <w:b w:val="0"/>
          <w:color w:val="auto"/>
        </w:rPr>
        <w:t>means</w:t>
      </w:r>
      <w:proofErr w:type="spellEnd"/>
      <w:r w:rsidR="003623C3">
        <w:rPr>
          <w:b w:val="0"/>
          <w:color w:val="auto"/>
        </w:rPr>
        <w:t xml:space="preserve"> est celle du WSS (</w:t>
      </w:r>
      <w:r w:rsidR="00490FA8">
        <w:rPr>
          <w:b w:val="0"/>
          <w:color w:val="auto"/>
        </w:rPr>
        <w:t xml:space="preserve">Total </w:t>
      </w:r>
      <w:proofErr w:type="spellStart"/>
      <w:r w:rsidR="003623C3">
        <w:rPr>
          <w:b w:val="0"/>
          <w:color w:val="auto"/>
        </w:rPr>
        <w:t>Within</w:t>
      </w:r>
      <w:proofErr w:type="spellEnd"/>
      <w:r w:rsidR="003623C3">
        <w:rPr>
          <w:b w:val="0"/>
          <w:color w:val="auto"/>
        </w:rPr>
        <w:t xml:space="preserve"> cluster </w:t>
      </w:r>
      <w:proofErr w:type="spellStart"/>
      <w:r w:rsidR="003623C3">
        <w:rPr>
          <w:b w:val="0"/>
          <w:color w:val="auto"/>
        </w:rPr>
        <w:t>Sums</w:t>
      </w:r>
      <w:proofErr w:type="spellEnd"/>
      <w:r w:rsidR="003623C3">
        <w:rPr>
          <w:b w:val="0"/>
          <w:color w:val="auto"/>
        </w:rPr>
        <w:t xml:space="preserve"> of S</w:t>
      </w:r>
      <w:r w:rsidR="003623C3" w:rsidRPr="003623C3">
        <w:rPr>
          <w:b w:val="0"/>
          <w:color w:val="auto"/>
        </w:rPr>
        <w:t>quares</w:t>
      </w:r>
      <w:r w:rsidR="003623C3">
        <w:rPr>
          <w:b w:val="0"/>
          <w:color w:val="auto"/>
        </w:rPr>
        <w:t>)</w:t>
      </w:r>
      <w:r w:rsidR="007B5512">
        <w:rPr>
          <w:b w:val="0"/>
          <w:color w:val="auto"/>
        </w:rPr>
        <w:t>.</w:t>
      </w:r>
    </w:p>
    <w:p w:rsidR="00490FA8" w:rsidRDefault="00490FA8" w:rsidP="003623C3">
      <w:pPr>
        <w:pStyle w:val="Paragraphedeliste"/>
        <w:numPr>
          <w:ilvl w:val="0"/>
          <w:numId w:val="1"/>
        </w:numPr>
        <w:jc w:val="both"/>
        <w:rPr>
          <w:b w:val="0"/>
          <w:color w:val="auto"/>
        </w:rPr>
      </w:pPr>
      <w:r>
        <w:rPr>
          <w:b w:val="0"/>
          <w:color w:val="auto"/>
        </w:rPr>
        <w:t xml:space="preserve">En se basant sur le </w:t>
      </w:r>
      <w:r w:rsidR="00525136">
        <w:rPr>
          <w:b w:val="0"/>
          <w:color w:val="auto"/>
        </w:rPr>
        <w:t xml:space="preserve">graphique ci-dessus, il est clair que nous pouvons observer le </w:t>
      </w:r>
      <w:r w:rsidR="00525136" w:rsidRPr="00525136">
        <w:rPr>
          <w:b w:val="0"/>
          <w:i/>
          <w:color w:val="auto"/>
        </w:rPr>
        <w:t>coude</w:t>
      </w:r>
      <w:r w:rsidR="00525136">
        <w:rPr>
          <w:b w:val="0"/>
          <w:i/>
          <w:color w:val="auto"/>
        </w:rPr>
        <w:t xml:space="preserve"> </w:t>
      </w:r>
      <w:r w:rsidR="00525136">
        <w:rPr>
          <w:b w:val="0"/>
          <w:color w:val="auto"/>
        </w:rPr>
        <w:t>« </w:t>
      </w:r>
      <w:proofErr w:type="spellStart"/>
      <w:r w:rsidR="00525136">
        <w:rPr>
          <w:b w:val="0"/>
          <w:color w:val="auto"/>
        </w:rPr>
        <w:t>Number</w:t>
      </w:r>
      <w:proofErr w:type="spellEnd"/>
      <w:r w:rsidR="00525136">
        <w:rPr>
          <w:b w:val="0"/>
          <w:color w:val="auto"/>
        </w:rPr>
        <w:t xml:space="preserve"> of clusters k = 3 », </w:t>
      </w:r>
      <w:r w:rsidR="00705F97">
        <w:rPr>
          <w:b w:val="0"/>
          <w:color w:val="auto"/>
        </w:rPr>
        <w:t xml:space="preserve">signifiant que </w:t>
      </w:r>
      <w:r w:rsidR="00525136">
        <w:rPr>
          <w:b w:val="0"/>
          <w:color w:val="auto"/>
        </w:rPr>
        <w:t>3 est alors le nombre optimal de Clusters retenu.</w:t>
      </w:r>
    </w:p>
    <w:p w:rsidR="005D62B4" w:rsidRDefault="005D62B4" w:rsidP="005D62B4">
      <w:pPr>
        <w:jc w:val="both"/>
      </w:pPr>
    </w:p>
    <w:p w:rsidR="005D62B4" w:rsidRPr="005D62B4" w:rsidRDefault="005D62B4" w:rsidP="005D62B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5D62B4">
        <w:rPr>
          <w:rFonts w:ascii="Courier New" w:eastAsia="Times New Roman" w:hAnsi="Courier New" w:cs="Courier New"/>
          <w:color w:val="333333"/>
          <w:sz w:val="20"/>
          <w:szCs w:val="20"/>
          <w:lang w:val="en-US" w:eastAsia="fr-FR"/>
        </w:rPr>
        <w:lastRenderedPageBreak/>
        <w:t xml:space="preserve">mod1 &lt;- </w:t>
      </w:r>
      <w:proofErr w:type="spellStart"/>
      <w:proofErr w:type="gramStart"/>
      <w:r w:rsidRPr="005D62B4">
        <w:rPr>
          <w:rFonts w:ascii="Courier New" w:eastAsia="Times New Roman" w:hAnsi="Courier New" w:cs="Courier New"/>
          <w:color w:val="333333"/>
          <w:sz w:val="20"/>
          <w:szCs w:val="20"/>
          <w:lang w:val="en-US" w:eastAsia="fr-FR"/>
        </w:rPr>
        <w:t>kmeans</w:t>
      </w:r>
      <w:proofErr w:type="spellEnd"/>
      <w:r w:rsidRPr="005D62B4">
        <w:rPr>
          <w:rFonts w:ascii="Courier New" w:eastAsia="Times New Roman" w:hAnsi="Courier New" w:cs="Courier New"/>
          <w:color w:val="333333"/>
          <w:sz w:val="20"/>
          <w:szCs w:val="20"/>
          <w:lang w:val="en-US" w:eastAsia="fr-FR"/>
        </w:rPr>
        <w:t>(</w:t>
      </w:r>
      <w:proofErr w:type="gramEnd"/>
      <w:r w:rsidRPr="005D62B4">
        <w:rPr>
          <w:rFonts w:ascii="Courier New" w:eastAsia="Times New Roman" w:hAnsi="Courier New" w:cs="Courier New"/>
          <w:color w:val="333333"/>
          <w:sz w:val="20"/>
          <w:szCs w:val="20"/>
          <w:lang w:val="en-US" w:eastAsia="fr-FR"/>
        </w:rPr>
        <w:t>df_model1,</w:t>
      </w:r>
    </w:p>
    <w:p w:rsidR="005D62B4" w:rsidRPr="005D62B4" w:rsidRDefault="005D62B4" w:rsidP="005D62B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5D62B4">
        <w:rPr>
          <w:rFonts w:ascii="Courier New" w:eastAsia="Times New Roman" w:hAnsi="Courier New" w:cs="Courier New"/>
          <w:color w:val="333333"/>
          <w:sz w:val="20"/>
          <w:szCs w:val="20"/>
          <w:lang w:val="en-US" w:eastAsia="fr-FR"/>
        </w:rPr>
        <w:t xml:space="preserve">               </w:t>
      </w:r>
      <w:proofErr w:type="gramStart"/>
      <w:r w:rsidRPr="005D62B4">
        <w:rPr>
          <w:rFonts w:ascii="Courier New" w:eastAsia="Times New Roman" w:hAnsi="Courier New" w:cs="Courier New"/>
          <w:color w:val="333333"/>
          <w:sz w:val="20"/>
          <w:szCs w:val="20"/>
          <w:lang w:val="en-US" w:eastAsia="fr-FR"/>
        </w:rPr>
        <w:t>centers</w:t>
      </w:r>
      <w:proofErr w:type="gramEnd"/>
      <w:r w:rsidRPr="005D62B4">
        <w:rPr>
          <w:rFonts w:ascii="Courier New" w:eastAsia="Times New Roman" w:hAnsi="Courier New" w:cs="Courier New"/>
          <w:color w:val="333333"/>
          <w:sz w:val="20"/>
          <w:szCs w:val="20"/>
          <w:lang w:val="en-US" w:eastAsia="fr-FR"/>
        </w:rPr>
        <w:t xml:space="preserve"> = </w:t>
      </w:r>
      <w:r w:rsidRPr="005D62B4">
        <w:rPr>
          <w:rFonts w:ascii="Courier New" w:eastAsia="Times New Roman" w:hAnsi="Courier New" w:cs="Courier New"/>
          <w:color w:val="0000CD"/>
          <w:sz w:val="20"/>
          <w:szCs w:val="20"/>
          <w:lang w:val="en-US" w:eastAsia="fr-FR"/>
        </w:rPr>
        <w:t>3</w:t>
      </w:r>
      <w:r w:rsidRPr="005D62B4">
        <w:rPr>
          <w:rFonts w:ascii="Courier New" w:eastAsia="Times New Roman" w:hAnsi="Courier New" w:cs="Courier New"/>
          <w:color w:val="333333"/>
          <w:sz w:val="20"/>
          <w:szCs w:val="20"/>
          <w:lang w:val="en-US" w:eastAsia="fr-FR"/>
        </w:rPr>
        <w:t>,</w:t>
      </w:r>
    </w:p>
    <w:p w:rsidR="005D62B4" w:rsidRPr="005D62B4" w:rsidRDefault="005D62B4" w:rsidP="005D62B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5D62B4">
        <w:rPr>
          <w:rFonts w:ascii="Courier New" w:eastAsia="Times New Roman" w:hAnsi="Courier New" w:cs="Courier New"/>
          <w:color w:val="333333"/>
          <w:sz w:val="20"/>
          <w:szCs w:val="20"/>
          <w:lang w:val="en-US" w:eastAsia="fr-FR"/>
        </w:rPr>
        <w:t xml:space="preserve">               </w:t>
      </w:r>
      <w:proofErr w:type="spellStart"/>
      <w:proofErr w:type="gramStart"/>
      <w:r w:rsidRPr="005D62B4">
        <w:rPr>
          <w:rFonts w:ascii="Courier New" w:eastAsia="Times New Roman" w:hAnsi="Courier New" w:cs="Courier New"/>
          <w:color w:val="333333"/>
          <w:sz w:val="20"/>
          <w:szCs w:val="20"/>
          <w:lang w:eastAsia="fr-FR"/>
        </w:rPr>
        <w:t>nstart</w:t>
      </w:r>
      <w:proofErr w:type="spellEnd"/>
      <w:proofErr w:type="gramEnd"/>
      <w:r w:rsidRPr="005D62B4">
        <w:rPr>
          <w:rFonts w:ascii="Courier New" w:eastAsia="Times New Roman" w:hAnsi="Courier New" w:cs="Courier New"/>
          <w:color w:val="333333"/>
          <w:sz w:val="20"/>
          <w:szCs w:val="20"/>
          <w:lang w:eastAsia="fr-FR"/>
        </w:rPr>
        <w:t xml:space="preserve"> = </w:t>
      </w:r>
      <w:r w:rsidRPr="005D62B4">
        <w:rPr>
          <w:rFonts w:ascii="Courier New" w:eastAsia="Times New Roman" w:hAnsi="Courier New" w:cs="Courier New"/>
          <w:color w:val="0000CD"/>
          <w:sz w:val="20"/>
          <w:szCs w:val="20"/>
          <w:lang w:eastAsia="fr-FR"/>
        </w:rPr>
        <w:t>10</w:t>
      </w:r>
      <w:r w:rsidRPr="005D62B4">
        <w:rPr>
          <w:rFonts w:ascii="Courier New" w:eastAsia="Times New Roman" w:hAnsi="Courier New" w:cs="Courier New"/>
          <w:color w:val="333333"/>
          <w:sz w:val="20"/>
          <w:szCs w:val="20"/>
          <w:lang w:eastAsia="fr-FR"/>
        </w:rPr>
        <w:t>,</w:t>
      </w:r>
    </w:p>
    <w:p w:rsidR="005D62B4" w:rsidRPr="005D62B4" w:rsidRDefault="005D62B4" w:rsidP="005D62B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5D62B4">
        <w:rPr>
          <w:rFonts w:ascii="Courier New" w:eastAsia="Times New Roman" w:hAnsi="Courier New" w:cs="Courier New"/>
          <w:color w:val="333333"/>
          <w:sz w:val="20"/>
          <w:szCs w:val="20"/>
          <w:lang w:eastAsia="fr-FR"/>
        </w:rPr>
        <w:t xml:space="preserve">               </w:t>
      </w:r>
      <w:proofErr w:type="spellStart"/>
      <w:r w:rsidRPr="005D62B4">
        <w:rPr>
          <w:rFonts w:ascii="Courier New" w:eastAsia="Times New Roman" w:hAnsi="Courier New" w:cs="Courier New"/>
          <w:color w:val="333333"/>
          <w:sz w:val="20"/>
          <w:szCs w:val="20"/>
          <w:lang w:eastAsia="fr-FR"/>
        </w:rPr>
        <w:t>iter.max</w:t>
      </w:r>
      <w:proofErr w:type="spellEnd"/>
      <w:r w:rsidRPr="005D62B4">
        <w:rPr>
          <w:rFonts w:ascii="Courier New" w:eastAsia="Times New Roman" w:hAnsi="Courier New" w:cs="Courier New"/>
          <w:color w:val="333333"/>
          <w:sz w:val="20"/>
          <w:szCs w:val="20"/>
          <w:lang w:eastAsia="fr-FR"/>
        </w:rPr>
        <w:t xml:space="preserve"> = </w:t>
      </w:r>
      <w:r w:rsidRPr="005D62B4">
        <w:rPr>
          <w:rFonts w:ascii="Courier New" w:eastAsia="Times New Roman" w:hAnsi="Courier New" w:cs="Courier New"/>
          <w:color w:val="0000CD"/>
          <w:sz w:val="20"/>
          <w:szCs w:val="20"/>
          <w:lang w:eastAsia="fr-FR"/>
        </w:rPr>
        <w:t>200</w:t>
      </w:r>
      <w:r w:rsidRPr="005D62B4">
        <w:rPr>
          <w:rFonts w:ascii="Courier New" w:eastAsia="Times New Roman" w:hAnsi="Courier New" w:cs="Courier New"/>
          <w:color w:val="333333"/>
          <w:sz w:val="20"/>
          <w:szCs w:val="20"/>
          <w:lang w:eastAsia="fr-FR"/>
        </w:rPr>
        <w:t>,</w:t>
      </w:r>
    </w:p>
    <w:p w:rsidR="005D62B4" w:rsidRPr="005D62B4" w:rsidRDefault="005D62B4" w:rsidP="005D62B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5D62B4">
        <w:rPr>
          <w:rFonts w:ascii="Courier New" w:eastAsia="Times New Roman" w:hAnsi="Courier New" w:cs="Courier New"/>
          <w:color w:val="333333"/>
          <w:sz w:val="20"/>
          <w:szCs w:val="20"/>
          <w:lang w:eastAsia="fr-FR"/>
        </w:rPr>
        <w:t xml:space="preserve">) </w:t>
      </w:r>
    </w:p>
    <w:p w:rsidR="005D62B4" w:rsidRPr="005D62B4" w:rsidRDefault="005D62B4" w:rsidP="005D62B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p>
    <w:p w:rsidR="005D62B4" w:rsidRPr="005D62B4" w:rsidRDefault="005D62B4" w:rsidP="005D62B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5D62B4">
        <w:rPr>
          <w:rFonts w:ascii="Courier New" w:eastAsia="Times New Roman" w:hAnsi="Courier New" w:cs="Courier New"/>
          <w:color w:val="333333"/>
          <w:sz w:val="20"/>
          <w:szCs w:val="20"/>
          <w:lang w:eastAsia="fr-FR"/>
        </w:rPr>
        <w:t>mod1</w:t>
      </w:r>
    </w:p>
    <w:p w:rsidR="005D62B4"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5F6A6D">
        <w:rPr>
          <w:rFonts w:ascii="Courier New" w:eastAsia="Times New Roman" w:hAnsi="Courier New" w:cs="Courier New"/>
          <w:color w:val="333333"/>
          <w:sz w:val="14"/>
          <w:szCs w:val="14"/>
          <w:lang w:val="en-US" w:eastAsia="fr-FR"/>
        </w:rPr>
        <w:t>K-means clustering with 3 clusters of sizes 62, 1786, 678</w:t>
      </w: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5F6A6D">
        <w:rPr>
          <w:rFonts w:ascii="Courier New" w:eastAsia="Times New Roman" w:hAnsi="Courier New" w:cs="Courier New"/>
          <w:color w:val="333333"/>
          <w:sz w:val="14"/>
          <w:szCs w:val="14"/>
          <w:lang w:val="en-US" w:eastAsia="fr-FR"/>
        </w:rPr>
        <w:t>Cluster means:</w:t>
      </w: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5F6A6D">
        <w:rPr>
          <w:rFonts w:ascii="Courier New" w:eastAsia="Times New Roman" w:hAnsi="Courier New" w:cs="Courier New"/>
          <w:color w:val="333333"/>
          <w:sz w:val="14"/>
          <w:szCs w:val="14"/>
          <w:lang w:val="en-US" w:eastAsia="fr-FR"/>
        </w:rPr>
        <w:t xml:space="preserve">  TOTAL_COST      CCI      AGE</w:t>
      </w: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5F6A6D">
        <w:rPr>
          <w:rFonts w:ascii="Courier New" w:eastAsia="Times New Roman" w:hAnsi="Courier New" w:cs="Courier New"/>
          <w:color w:val="333333"/>
          <w:sz w:val="14"/>
          <w:szCs w:val="14"/>
          <w:lang w:eastAsia="fr-FR"/>
        </w:rPr>
        <w:t>1  12101.328 2.903226 77.93548</w:t>
      </w: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5F6A6D">
        <w:rPr>
          <w:rFonts w:ascii="Courier New" w:eastAsia="Times New Roman" w:hAnsi="Courier New" w:cs="Courier New"/>
          <w:color w:val="333333"/>
          <w:sz w:val="14"/>
          <w:szCs w:val="14"/>
          <w:lang w:eastAsia="fr-FR"/>
        </w:rPr>
        <w:t>2   2025.263 2.593505 83.52352</w:t>
      </w: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5F6A6D">
        <w:rPr>
          <w:rFonts w:ascii="Courier New" w:eastAsia="Times New Roman" w:hAnsi="Courier New" w:cs="Courier New"/>
          <w:color w:val="333333"/>
          <w:sz w:val="14"/>
          <w:szCs w:val="14"/>
          <w:lang w:eastAsia="fr-FR"/>
        </w:rPr>
        <w:t>3   4739.181 2.507375 81.53687</w:t>
      </w: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proofErr w:type="spellStart"/>
      <w:r w:rsidRPr="005F6A6D">
        <w:rPr>
          <w:rFonts w:ascii="Courier New" w:eastAsia="Times New Roman" w:hAnsi="Courier New" w:cs="Courier New"/>
          <w:color w:val="333333"/>
          <w:sz w:val="14"/>
          <w:szCs w:val="14"/>
          <w:lang w:eastAsia="fr-FR"/>
        </w:rPr>
        <w:t>Clustering</w:t>
      </w:r>
      <w:proofErr w:type="spellEnd"/>
      <w:r w:rsidRPr="005F6A6D">
        <w:rPr>
          <w:rFonts w:ascii="Courier New" w:eastAsia="Times New Roman" w:hAnsi="Courier New" w:cs="Courier New"/>
          <w:color w:val="333333"/>
          <w:sz w:val="14"/>
          <w:szCs w:val="14"/>
          <w:lang w:eastAsia="fr-FR"/>
        </w:rPr>
        <w:t xml:space="preserve"> </w:t>
      </w:r>
      <w:proofErr w:type="spellStart"/>
      <w:r w:rsidRPr="005F6A6D">
        <w:rPr>
          <w:rFonts w:ascii="Courier New" w:eastAsia="Times New Roman" w:hAnsi="Courier New" w:cs="Courier New"/>
          <w:color w:val="333333"/>
          <w:sz w:val="14"/>
          <w:szCs w:val="14"/>
          <w:lang w:eastAsia="fr-FR"/>
        </w:rPr>
        <w:t>vector</w:t>
      </w:r>
      <w:proofErr w:type="spellEnd"/>
      <w:r w:rsidRPr="005F6A6D">
        <w:rPr>
          <w:rFonts w:ascii="Courier New" w:eastAsia="Times New Roman" w:hAnsi="Courier New" w:cs="Courier New"/>
          <w:color w:val="333333"/>
          <w:sz w:val="14"/>
          <w:szCs w:val="14"/>
          <w:lang w:eastAsia="fr-FR"/>
        </w:rPr>
        <w:t>:</w:t>
      </w: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5F6A6D">
        <w:rPr>
          <w:rFonts w:ascii="Courier New" w:eastAsia="Times New Roman" w:hAnsi="Courier New" w:cs="Courier New"/>
          <w:color w:val="333333"/>
          <w:sz w:val="14"/>
          <w:szCs w:val="14"/>
          <w:lang w:eastAsia="fr-FR"/>
        </w:rPr>
        <w:t xml:space="preserve">   [1] 2 3 3 2 3 2 2 3 2 2 3 3 2 3 2 1 3 2 2 2 3 3 2 3 3 2 3 2 3 3 2 3 3 3 3 3 3 3 3 3 3 3 2 3 3 1 2</w:t>
      </w: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5F6A6D">
        <w:rPr>
          <w:rFonts w:ascii="Courier New" w:eastAsia="Times New Roman" w:hAnsi="Courier New" w:cs="Courier New"/>
          <w:color w:val="333333"/>
          <w:sz w:val="14"/>
          <w:szCs w:val="14"/>
          <w:lang w:eastAsia="fr-FR"/>
        </w:rPr>
        <w:t xml:space="preserve">  [48] 3 2 2 1 1 2 3 2 2 3 3 3 2 2 2 2 2 2 2 2 2 3 2 2 3 3 2 2 3 2 3 2 2 2 2 2 2 2 3 2 2 2 2 2 2 3 2</w:t>
      </w: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5F6A6D">
        <w:rPr>
          <w:rFonts w:ascii="Courier New" w:eastAsia="Times New Roman" w:hAnsi="Courier New" w:cs="Courier New"/>
          <w:color w:val="333333"/>
          <w:sz w:val="14"/>
          <w:szCs w:val="14"/>
          <w:lang w:eastAsia="fr-FR"/>
        </w:rPr>
        <w:t xml:space="preserve">  [95] 2 2 2 2 2 2 2 2 3 2 2 3 2 2 2 2 2 2 2 2 2 2 2 2 2 2 3 2 2 2 2 2 3 2 2 2 2 3 2 3 2 2 2 2 2 2 3</w:t>
      </w: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5F6A6D">
        <w:rPr>
          <w:rFonts w:ascii="Courier New" w:eastAsia="Times New Roman" w:hAnsi="Courier New" w:cs="Courier New"/>
          <w:color w:val="333333"/>
          <w:sz w:val="14"/>
          <w:szCs w:val="14"/>
          <w:lang w:eastAsia="fr-FR"/>
        </w:rPr>
        <w:t xml:space="preserve"> [142] 2 2 3 2 2 2 2 3 3 3 2 3 2 2 2 2 2 2 2 2 2 1 2 3 2 2 3 2 2 3 3 3 2 3 2 2 3 3 2 2 2 2 3 2 3 3 3</w:t>
      </w: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5F6A6D">
        <w:rPr>
          <w:rFonts w:ascii="Courier New" w:eastAsia="Times New Roman" w:hAnsi="Courier New" w:cs="Courier New"/>
          <w:color w:val="333333"/>
          <w:sz w:val="14"/>
          <w:szCs w:val="14"/>
          <w:lang w:eastAsia="fr-FR"/>
        </w:rPr>
        <w:t xml:space="preserve"> [189] 3 2 3 2 3 2 3 3 2 2 2 2 2 2 2 3 2 2 3 2 3 3 3 3 3 3 3 2 2 3 3 3 1 2 2 3 2 3 3 3 2 2 3 2 2 2 1</w:t>
      </w: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5F6A6D">
        <w:rPr>
          <w:rFonts w:ascii="Courier New" w:eastAsia="Times New Roman" w:hAnsi="Courier New" w:cs="Courier New"/>
          <w:color w:val="333333"/>
          <w:sz w:val="14"/>
          <w:szCs w:val="14"/>
          <w:lang w:eastAsia="fr-FR"/>
        </w:rPr>
        <w:t xml:space="preserve"> [236] 2 3 1 2 3 2 3 3 1 2 2 2 2 2 2 3 2 2 3 2 2 2 3 2 2 2 2 2 2 2 2 2 3 2 3 3 2 2 2 2 3 2 2 2 2 3 3</w:t>
      </w: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5F6A6D">
        <w:rPr>
          <w:rFonts w:ascii="Courier New" w:eastAsia="Times New Roman" w:hAnsi="Courier New" w:cs="Courier New"/>
          <w:color w:val="333333"/>
          <w:sz w:val="14"/>
          <w:szCs w:val="14"/>
          <w:lang w:eastAsia="fr-FR"/>
        </w:rPr>
        <w:t xml:space="preserve"> [283] 1 2 1 3 3 1 2 2 2 2 2 2 2 3 3 2 3 3 3 2 3 3 2 3 2 3 1 3 3 3 2 3 1 2 2 2 2 2 2 2 3 2 2 2 3 2 2</w:t>
      </w: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5F6A6D">
        <w:rPr>
          <w:rFonts w:ascii="Courier New" w:eastAsia="Times New Roman" w:hAnsi="Courier New" w:cs="Courier New"/>
          <w:color w:val="333333"/>
          <w:sz w:val="14"/>
          <w:szCs w:val="14"/>
          <w:lang w:eastAsia="fr-FR"/>
        </w:rPr>
        <w:t xml:space="preserve"> [330] 3 3 2 2 3 2 2 2 1 3 2 3 3 2 3 3 3 3 3 2 2 2 2 1 2 2 2 2 2 2 2 3 2 2 1 1 1 2 2 3 2 2 3 1 1 3 3</w:t>
      </w: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5F6A6D">
        <w:rPr>
          <w:rFonts w:ascii="Courier New" w:eastAsia="Times New Roman" w:hAnsi="Courier New" w:cs="Courier New"/>
          <w:color w:val="333333"/>
          <w:sz w:val="14"/>
          <w:szCs w:val="14"/>
          <w:lang w:eastAsia="fr-FR"/>
        </w:rPr>
        <w:t xml:space="preserve"> [377] 3 3 2 3 3 1 1 2 2 2 2 2 2 2 2 3 3 3 2 1 3 3 3 2 2 3 1 1 2 2 2 2 3 3 2 3 3 2 2 2 2 2 2 3 2 2 3</w:t>
      </w: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5F6A6D">
        <w:rPr>
          <w:rFonts w:ascii="Courier New" w:eastAsia="Times New Roman" w:hAnsi="Courier New" w:cs="Courier New"/>
          <w:color w:val="333333"/>
          <w:sz w:val="14"/>
          <w:szCs w:val="14"/>
          <w:lang w:eastAsia="fr-FR"/>
        </w:rPr>
        <w:t xml:space="preserve"> [424] 3 2 2 3 2 3 3 3 3 2 2 2 2 3 3 3 3 2 2 2 2 2 2 2 3 2 2 2 2 2 2 2 2 2 2 2 3 3 2 3 2 2 3 3 2 2 3</w:t>
      </w: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5F6A6D">
        <w:rPr>
          <w:rFonts w:ascii="Courier New" w:eastAsia="Times New Roman" w:hAnsi="Courier New" w:cs="Courier New"/>
          <w:color w:val="333333"/>
          <w:sz w:val="14"/>
          <w:szCs w:val="14"/>
          <w:lang w:eastAsia="fr-FR"/>
        </w:rPr>
        <w:t xml:space="preserve"> [471] 2 2 2 2 2 2 3 2 2 2 3 2 2 3 2 2 2 2 2 2 2 3 2 2 2 2 2 2 2 2 2 2 3 2 3 2 2 2 2 2 3 2 2 2 3 3 2</w:t>
      </w: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5F6A6D">
        <w:rPr>
          <w:rFonts w:ascii="Courier New" w:eastAsia="Times New Roman" w:hAnsi="Courier New" w:cs="Courier New"/>
          <w:color w:val="333333"/>
          <w:sz w:val="14"/>
          <w:szCs w:val="14"/>
          <w:lang w:eastAsia="fr-FR"/>
        </w:rPr>
        <w:t xml:space="preserve"> [518] 2 3 3 3 2 2 2 2 1 2 3 2 3 1 2 3 3 2 2 3 2 3 3 3 2 3 3 3 3 3 2 2 3 3 3 3 2 3 2 3 2 2 3 3 3 3 3</w:t>
      </w: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5F6A6D">
        <w:rPr>
          <w:rFonts w:ascii="Courier New" w:eastAsia="Times New Roman" w:hAnsi="Courier New" w:cs="Courier New"/>
          <w:color w:val="333333"/>
          <w:sz w:val="14"/>
          <w:szCs w:val="14"/>
          <w:lang w:eastAsia="fr-FR"/>
        </w:rPr>
        <w:t xml:space="preserve"> [565] 1 1 3 2 3 1 1 2 2 3 3 3 2 3 3 2 3 3 3 3 3 3 3 1 3 3 3 3 3 3 3 3 2 2 2 2 3 3 1 3 1 3 1 2 2 2 3</w:t>
      </w: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5F6A6D">
        <w:rPr>
          <w:rFonts w:ascii="Courier New" w:eastAsia="Times New Roman" w:hAnsi="Courier New" w:cs="Courier New"/>
          <w:color w:val="333333"/>
          <w:sz w:val="14"/>
          <w:szCs w:val="14"/>
          <w:lang w:eastAsia="fr-FR"/>
        </w:rPr>
        <w:t xml:space="preserve"> [612] 2 3 3 2 2 3 3 3 3 3 3 3 3 3 2 3 3 1 3 3 1 1 3 3 3 2 1 1 2 2 2 2 3 3 2 3 2 2 2 3 2 3 3 2 2 2 2</w:t>
      </w: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5F6A6D">
        <w:rPr>
          <w:rFonts w:ascii="Courier New" w:eastAsia="Times New Roman" w:hAnsi="Courier New" w:cs="Courier New"/>
          <w:color w:val="333333"/>
          <w:sz w:val="14"/>
          <w:szCs w:val="14"/>
          <w:lang w:eastAsia="fr-FR"/>
        </w:rPr>
        <w:t xml:space="preserve"> [659] 2 3 2 2 2 2 2 2 2 3 2 2 2 3 2 3 2 3 2 2 2 2 3 2 2 3 2 2 3 3 3 3 3 2 2 2 3 2 2 3 3 2 3 3 2 3 2</w:t>
      </w: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5F6A6D">
        <w:rPr>
          <w:rFonts w:ascii="Courier New" w:eastAsia="Times New Roman" w:hAnsi="Courier New" w:cs="Courier New"/>
          <w:color w:val="333333"/>
          <w:sz w:val="14"/>
          <w:szCs w:val="14"/>
          <w:lang w:eastAsia="fr-FR"/>
        </w:rPr>
        <w:t xml:space="preserve"> [706] 3 3 3 2 2 2 2 2 3 2 2 2 2 2 2 2 2 3 2 2 1 2 2 2 2 3 2 2 2 2 2 3 3 3 2 2 3 2 2 3 2 2 2 2 3 2 3</w:t>
      </w: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5F6A6D">
        <w:rPr>
          <w:rFonts w:ascii="Courier New" w:eastAsia="Times New Roman" w:hAnsi="Courier New" w:cs="Courier New"/>
          <w:color w:val="333333"/>
          <w:sz w:val="14"/>
          <w:szCs w:val="14"/>
          <w:lang w:eastAsia="fr-FR"/>
        </w:rPr>
        <w:t xml:space="preserve"> [753] 2 2 3 3 2 3 2 2 3 2 2 2 2 3 2 2 2 2 3 2 2 2 2 2 2 3 2 3 2 3 2 2 2 3 2 3 2 3 2 3 2 2 2 3 2 2 3</w:t>
      </w: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5F6A6D">
        <w:rPr>
          <w:rFonts w:ascii="Courier New" w:eastAsia="Times New Roman" w:hAnsi="Courier New" w:cs="Courier New"/>
          <w:color w:val="333333"/>
          <w:sz w:val="14"/>
          <w:szCs w:val="14"/>
          <w:lang w:val="en-US" w:eastAsia="fr-FR"/>
        </w:rPr>
        <w:t xml:space="preserve"> [800] 2 2 2 2 3 2 2 2 3 2 2 2 2 2 2 2 2 2 3 2 3 2 2 2 2 2 2 2 2 2 2 2 2 2 2 2 2 2 2 2 2 3 2 2 2 2 3</w:t>
      </w: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5F6A6D">
        <w:rPr>
          <w:rFonts w:ascii="Courier New" w:eastAsia="Times New Roman" w:hAnsi="Courier New" w:cs="Courier New"/>
          <w:color w:val="333333"/>
          <w:sz w:val="14"/>
          <w:szCs w:val="14"/>
          <w:lang w:val="en-US" w:eastAsia="fr-FR"/>
        </w:rPr>
        <w:t xml:space="preserve"> [847] 2 2 2 2 2 2 3 2 2 2 2 2 3 2 3 2 2 3 2 3 3 3 2 2 2 2 2 2 2 2 3 2 2 2 2 2 3 2 3 3 3 3 2 3 2 2 2</w:t>
      </w: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5F6A6D">
        <w:rPr>
          <w:rFonts w:ascii="Courier New" w:eastAsia="Times New Roman" w:hAnsi="Courier New" w:cs="Courier New"/>
          <w:color w:val="333333"/>
          <w:sz w:val="14"/>
          <w:szCs w:val="14"/>
          <w:lang w:val="en-US" w:eastAsia="fr-FR"/>
        </w:rPr>
        <w:t xml:space="preserve"> [894] 2 3 2 2 2 2 2 3 3 2 2 2 2 2 2 2 2 2 2 2 2 1 2 2 2 2 2 2 3 2 3 2 2 2 2 2 2 2 2 2 3 3 2 2 2 2 2</w:t>
      </w: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5F6A6D">
        <w:rPr>
          <w:rFonts w:ascii="Courier New" w:eastAsia="Times New Roman" w:hAnsi="Courier New" w:cs="Courier New"/>
          <w:color w:val="333333"/>
          <w:sz w:val="14"/>
          <w:szCs w:val="14"/>
          <w:lang w:val="en-US" w:eastAsia="fr-FR"/>
        </w:rPr>
        <w:t xml:space="preserve"> [941] 2 3 2 2 2 2 2 2 2 2 2 2 2 3 2 2 2 2 2 2 2 2 2 2 3 2 2 2 2 2 3 2 2 3 2 3 3 2 2 2 2 2 3 2 2 3 2</w:t>
      </w: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5F6A6D">
        <w:rPr>
          <w:rFonts w:ascii="Courier New" w:eastAsia="Times New Roman" w:hAnsi="Courier New" w:cs="Courier New"/>
          <w:color w:val="333333"/>
          <w:sz w:val="14"/>
          <w:szCs w:val="14"/>
          <w:lang w:val="en-US" w:eastAsia="fr-FR"/>
        </w:rPr>
        <w:t xml:space="preserve"> [988] 3 2 2 3 2 2 3 2 2 3 3 2 2</w:t>
      </w: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5F6A6D">
        <w:rPr>
          <w:rFonts w:ascii="Courier New" w:eastAsia="Times New Roman" w:hAnsi="Courier New" w:cs="Courier New"/>
          <w:color w:val="333333"/>
          <w:sz w:val="14"/>
          <w:szCs w:val="14"/>
          <w:lang w:val="en-US" w:eastAsia="fr-FR"/>
        </w:rPr>
        <w:t xml:space="preserve"> </w:t>
      </w:r>
      <w:proofErr w:type="gramStart"/>
      <w:r w:rsidRPr="005F6A6D">
        <w:rPr>
          <w:rFonts w:ascii="Courier New" w:eastAsia="Times New Roman" w:hAnsi="Courier New" w:cs="Courier New"/>
          <w:color w:val="333333"/>
          <w:sz w:val="14"/>
          <w:szCs w:val="14"/>
          <w:lang w:val="en-US" w:eastAsia="fr-FR"/>
        </w:rPr>
        <w:t>[ reached</w:t>
      </w:r>
      <w:proofErr w:type="gramEnd"/>
      <w:r w:rsidRPr="005F6A6D">
        <w:rPr>
          <w:rFonts w:ascii="Courier New" w:eastAsia="Times New Roman" w:hAnsi="Courier New" w:cs="Courier New"/>
          <w:color w:val="333333"/>
          <w:sz w:val="14"/>
          <w:szCs w:val="14"/>
          <w:lang w:val="en-US" w:eastAsia="fr-FR"/>
        </w:rPr>
        <w:t xml:space="preserve"> </w:t>
      </w:r>
      <w:proofErr w:type="spellStart"/>
      <w:r w:rsidRPr="005F6A6D">
        <w:rPr>
          <w:rFonts w:ascii="Courier New" w:eastAsia="Times New Roman" w:hAnsi="Courier New" w:cs="Courier New"/>
          <w:color w:val="333333"/>
          <w:sz w:val="14"/>
          <w:szCs w:val="14"/>
          <w:lang w:val="en-US" w:eastAsia="fr-FR"/>
        </w:rPr>
        <w:t>getOption</w:t>
      </w:r>
      <w:proofErr w:type="spellEnd"/>
      <w:r w:rsidRPr="005F6A6D">
        <w:rPr>
          <w:rFonts w:ascii="Courier New" w:eastAsia="Times New Roman" w:hAnsi="Courier New" w:cs="Courier New"/>
          <w:color w:val="333333"/>
          <w:sz w:val="14"/>
          <w:szCs w:val="14"/>
          <w:lang w:val="en-US" w:eastAsia="fr-FR"/>
        </w:rPr>
        <w:t>("</w:t>
      </w:r>
      <w:proofErr w:type="spellStart"/>
      <w:r w:rsidRPr="005F6A6D">
        <w:rPr>
          <w:rFonts w:ascii="Courier New" w:eastAsia="Times New Roman" w:hAnsi="Courier New" w:cs="Courier New"/>
          <w:color w:val="333333"/>
          <w:sz w:val="14"/>
          <w:szCs w:val="14"/>
          <w:lang w:val="en-US" w:eastAsia="fr-FR"/>
        </w:rPr>
        <w:t>max.print</w:t>
      </w:r>
      <w:proofErr w:type="spellEnd"/>
      <w:r w:rsidRPr="005F6A6D">
        <w:rPr>
          <w:rFonts w:ascii="Courier New" w:eastAsia="Times New Roman" w:hAnsi="Courier New" w:cs="Courier New"/>
          <w:color w:val="333333"/>
          <w:sz w:val="14"/>
          <w:szCs w:val="14"/>
          <w:lang w:val="en-US" w:eastAsia="fr-FR"/>
        </w:rPr>
        <w:t>") -- omitted 1526 entries ]</w:t>
      </w: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5F6A6D">
        <w:rPr>
          <w:rFonts w:ascii="Courier New" w:eastAsia="Times New Roman" w:hAnsi="Courier New" w:cs="Courier New"/>
          <w:color w:val="333333"/>
          <w:sz w:val="14"/>
          <w:szCs w:val="14"/>
          <w:lang w:val="en-US" w:eastAsia="fr-FR"/>
        </w:rPr>
        <w:t>Within cluster sum of squares by cluster:</w:t>
      </w: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5F6A6D">
        <w:rPr>
          <w:rFonts w:ascii="Courier New" w:eastAsia="Times New Roman" w:hAnsi="Courier New" w:cs="Courier New"/>
          <w:color w:val="333333"/>
          <w:sz w:val="14"/>
          <w:szCs w:val="14"/>
          <w:lang w:val="en-US" w:eastAsia="fr-FR"/>
        </w:rPr>
        <w:t>[1</w:t>
      </w:r>
      <w:proofErr w:type="gramStart"/>
      <w:r w:rsidRPr="005F6A6D">
        <w:rPr>
          <w:rFonts w:ascii="Courier New" w:eastAsia="Times New Roman" w:hAnsi="Courier New" w:cs="Courier New"/>
          <w:color w:val="333333"/>
          <w:sz w:val="14"/>
          <w:szCs w:val="14"/>
          <w:lang w:val="en-US" w:eastAsia="fr-FR"/>
        </w:rPr>
        <w:t>]  962615839</w:t>
      </w:r>
      <w:proofErr w:type="gramEnd"/>
      <w:r w:rsidRPr="005F6A6D">
        <w:rPr>
          <w:rFonts w:ascii="Courier New" w:eastAsia="Times New Roman" w:hAnsi="Courier New" w:cs="Courier New"/>
          <w:color w:val="333333"/>
          <w:sz w:val="14"/>
          <w:szCs w:val="14"/>
          <w:lang w:val="en-US" w:eastAsia="fr-FR"/>
        </w:rPr>
        <w:t xml:space="preserve"> 1032147453  904193493</w:t>
      </w: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5F6A6D">
        <w:rPr>
          <w:rFonts w:ascii="Courier New" w:eastAsia="Times New Roman" w:hAnsi="Courier New" w:cs="Courier New"/>
          <w:color w:val="333333"/>
          <w:sz w:val="14"/>
          <w:szCs w:val="14"/>
          <w:lang w:val="en-US" w:eastAsia="fr-FR"/>
        </w:rPr>
        <w:t xml:space="preserve"> (</w:t>
      </w:r>
      <w:proofErr w:type="spellStart"/>
      <w:r w:rsidRPr="005F6A6D">
        <w:rPr>
          <w:rFonts w:ascii="Courier New" w:eastAsia="Times New Roman" w:hAnsi="Courier New" w:cs="Courier New"/>
          <w:color w:val="333333"/>
          <w:sz w:val="14"/>
          <w:szCs w:val="14"/>
          <w:lang w:val="en-US" w:eastAsia="fr-FR"/>
        </w:rPr>
        <w:t>between_SS</w:t>
      </w:r>
      <w:proofErr w:type="spellEnd"/>
      <w:r w:rsidRPr="005F6A6D">
        <w:rPr>
          <w:rFonts w:ascii="Courier New" w:eastAsia="Times New Roman" w:hAnsi="Courier New" w:cs="Courier New"/>
          <w:color w:val="333333"/>
          <w:sz w:val="14"/>
          <w:szCs w:val="14"/>
          <w:lang w:val="en-US" w:eastAsia="fr-FR"/>
        </w:rPr>
        <w:t xml:space="preserve"> / </w:t>
      </w:r>
      <w:proofErr w:type="spellStart"/>
      <w:r w:rsidRPr="005F6A6D">
        <w:rPr>
          <w:rFonts w:ascii="Courier New" w:eastAsia="Times New Roman" w:hAnsi="Courier New" w:cs="Courier New"/>
          <w:color w:val="333333"/>
          <w:sz w:val="14"/>
          <w:szCs w:val="14"/>
          <w:lang w:val="en-US" w:eastAsia="fr-FR"/>
        </w:rPr>
        <w:t>total_SS</w:t>
      </w:r>
      <w:proofErr w:type="spellEnd"/>
      <w:r w:rsidRPr="005F6A6D">
        <w:rPr>
          <w:rFonts w:ascii="Courier New" w:eastAsia="Times New Roman" w:hAnsi="Courier New" w:cs="Courier New"/>
          <w:color w:val="333333"/>
          <w:sz w:val="14"/>
          <w:szCs w:val="14"/>
          <w:lang w:val="en-US" w:eastAsia="fr-FR"/>
        </w:rPr>
        <w:t xml:space="preserve"> </w:t>
      </w:r>
      <w:proofErr w:type="gramStart"/>
      <w:r w:rsidRPr="005F6A6D">
        <w:rPr>
          <w:rFonts w:ascii="Courier New" w:eastAsia="Times New Roman" w:hAnsi="Courier New" w:cs="Courier New"/>
          <w:color w:val="333333"/>
          <w:sz w:val="14"/>
          <w:szCs w:val="14"/>
          <w:lang w:val="en-US" w:eastAsia="fr-FR"/>
        </w:rPr>
        <w:t>=  75.4</w:t>
      </w:r>
      <w:proofErr w:type="gramEnd"/>
      <w:r w:rsidRPr="005F6A6D">
        <w:rPr>
          <w:rFonts w:ascii="Courier New" w:eastAsia="Times New Roman" w:hAnsi="Courier New" w:cs="Courier New"/>
          <w:color w:val="333333"/>
          <w:sz w:val="14"/>
          <w:szCs w:val="14"/>
          <w:lang w:val="en-US" w:eastAsia="fr-FR"/>
        </w:rPr>
        <w:t xml:space="preserve"> %)</w:t>
      </w: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5F6A6D">
        <w:rPr>
          <w:rFonts w:ascii="Courier New" w:eastAsia="Times New Roman" w:hAnsi="Courier New" w:cs="Courier New"/>
          <w:color w:val="333333"/>
          <w:sz w:val="14"/>
          <w:szCs w:val="14"/>
          <w:lang w:val="en-US" w:eastAsia="fr-FR"/>
        </w:rPr>
        <w:t>Available components:</w:t>
      </w: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5D62B4" w:rsidRPr="005F6A6D"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5F6A6D">
        <w:rPr>
          <w:rFonts w:ascii="Courier New" w:eastAsia="Times New Roman" w:hAnsi="Courier New" w:cs="Courier New"/>
          <w:color w:val="333333"/>
          <w:sz w:val="14"/>
          <w:szCs w:val="14"/>
          <w:lang w:val="en-US" w:eastAsia="fr-FR"/>
        </w:rPr>
        <w:t>[1] "</w:t>
      </w:r>
      <w:proofErr w:type="gramStart"/>
      <w:r w:rsidRPr="005F6A6D">
        <w:rPr>
          <w:rFonts w:ascii="Courier New" w:eastAsia="Times New Roman" w:hAnsi="Courier New" w:cs="Courier New"/>
          <w:color w:val="333333"/>
          <w:sz w:val="14"/>
          <w:szCs w:val="14"/>
          <w:lang w:val="en-US" w:eastAsia="fr-FR"/>
        </w:rPr>
        <w:t>cluster</w:t>
      </w:r>
      <w:proofErr w:type="gramEnd"/>
      <w:r w:rsidRPr="005F6A6D">
        <w:rPr>
          <w:rFonts w:ascii="Courier New" w:eastAsia="Times New Roman" w:hAnsi="Courier New" w:cs="Courier New"/>
          <w:color w:val="333333"/>
          <w:sz w:val="14"/>
          <w:szCs w:val="14"/>
          <w:lang w:val="en-US" w:eastAsia="fr-FR"/>
        </w:rPr>
        <w:t>"      "centers"      "</w:t>
      </w:r>
      <w:proofErr w:type="spellStart"/>
      <w:r w:rsidRPr="005F6A6D">
        <w:rPr>
          <w:rFonts w:ascii="Courier New" w:eastAsia="Times New Roman" w:hAnsi="Courier New" w:cs="Courier New"/>
          <w:color w:val="333333"/>
          <w:sz w:val="14"/>
          <w:szCs w:val="14"/>
          <w:lang w:val="en-US" w:eastAsia="fr-FR"/>
        </w:rPr>
        <w:t>totss</w:t>
      </w:r>
      <w:proofErr w:type="spellEnd"/>
      <w:r w:rsidRPr="005F6A6D">
        <w:rPr>
          <w:rFonts w:ascii="Courier New" w:eastAsia="Times New Roman" w:hAnsi="Courier New" w:cs="Courier New"/>
          <w:color w:val="333333"/>
          <w:sz w:val="14"/>
          <w:szCs w:val="14"/>
          <w:lang w:val="en-US" w:eastAsia="fr-FR"/>
        </w:rPr>
        <w:t>"        "</w:t>
      </w:r>
      <w:proofErr w:type="spellStart"/>
      <w:r w:rsidRPr="005F6A6D">
        <w:rPr>
          <w:rFonts w:ascii="Courier New" w:eastAsia="Times New Roman" w:hAnsi="Courier New" w:cs="Courier New"/>
          <w:color w:val="333333"/>
          <w:sz w:val="14"/>
          <w:szCs w:val="14"/>
          <w:lang w:val="en-US" w:eastAsia="fr-FR"/>
        </w:rPr>
        <w:t>withinss</w:t>
      </w:r>
      <w:proofErr w:type="spellEnd"/>
      <w:r w:rsidRPr="005F6A6D">
        <w:rPr>
          <w:rFonts w:ascii="Courier New" w:eastAsia="Times New Roman" w:hAnsi="Courier New" w:cs="Courier New"/>
          <w:color w:val="333333"/>
          <w:sz w:val="14"/>
          <w:szCs w:val="14"/>
          <w:lang w:val="en-US" w:eastAsia="fr-FR"/>
        </w:rPr>
        <w:t>"     "</w:t>
      </w:r>
      <w:proofErr w:type="spellStart"/>
      <w:r w:rsidRPr="005F6A6D">
        <w:rPr>
          <w:rFonts w:ascii="Courier New" w:eastAsia="Times New Roman" w:hAnsi="Courier New" w:cs="Courier New"/>
          <w:color w:val="333333"/>
          <w:sz w:val="14"/>
          <w:szCs w:val="14"/>
          <w:lang w:val="en-US" w:eastAsia="fr-FR"/>
        </w:rPr>
        <w:t>tot.withinss</w:t>
      </w:r>
      <w:proofErr w:type="spellEnd"/>
      <w:r w:rsidRPr="005F6A6D">
        <w:rPr>
          <w:rFonts w:ascii="Courier New" w:eastAsia="Times New Roman" w:hAnsi="Courier New" w:cs="Courier New"/>
          <w:color w:val="333333"/>
          <w:sz w:val="14"/>
          <w:szCs w:val="14"/>
          <w:lang w:val="en-US" w:eastAsia="fr-FR"/>
        </w:rPr>
        <w:t>" "</w:t>
      </w:r>
      <w:proofErr w:type="spellStart"/>
      <w:r w:rsidRPr="005F6A6D">
        <w:rPr>
          <w:rFonts w:ascii="Courier New" w:eastAsia="Times New Roman" w:hAnsi="Courier New" w:cs="Courier New"/>
          <w:color w:val="333333"/>
          <w:sz w:val="14"/>
          <w:szCs w:val="14"/>
          <w:lang w:val="en-US" w:eastAsia="fr-FR"/>
        </w:rPr>
        <w:t>betweenss</w:t>
      </w:r>
      <w:proofErr w:type="spellEnd"/>
      <w:r w:rsidRPr="005F6A6D">
        <w:rPr>
          <w:rFonts w:ascii="Courier New" w:eastAsia="Times New Roman" w:hAnsi="Courier New" w:cs="Courier New"/>
          <w:color w:val="333333"/>
          <w:sz w:val="14"/>
          <w:szCs w:val="14"/>
          <w:lang w:val="en-US" w:eastAsia="fr-FR"/>
        </w:rPr>
        <w:t xml:space="preserve">"   </w:t>
      </w:r>
    </w:p>
    <w:p w:rsidR="005D62B4" w:rsidRPr="005D62B4"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5F6A6D">
        <w:rPr>
          <w:rFonts w:ascii="Courier New" w:eastAsia="Times New Roman" w:hAnsi="Courier New" w:cs="Courier New"/>
          <w:color w:val="333333"/>
          <w:sz w:val="14"/>
          <w:szCs w:val="14"/>
          <w:lang w:eastAsia="fr-FR"/>
        </w:rPr>
        <w:t>[7] "size"         "</w:t>
      </w:r>
      <w:proofErr w:type="spellStart"/>
      <w:r w:rsidRPr="005F6A6D">
        <w:rPr>
          <w:rFonts w:ascii="Courier New" w:eastAsia="Times New Roman" w:hAnsi="Courier New" w:cs="Courier New"/>
          <w:color w:val="333333"/>
          <w:sz w:val="14"/>
          <w:szCs w:val="14"/>
          <w:lang w:eastAsia="fr-FR"/>
        </w:rPr>
        <w:t>iter</w:t>
      </w:r>
      <w:proofErr w:type="spellEnd"/>
      <w:r w:rsidRPr="005F6A6D">
        <w:rPr>
          <w:rFonts w:ascii="Courier New" w:eastAsia="Times New Roman" w:hAnsi="Courier New" w:cs="Courier New"/>
          <w:color w:val="333333"/>
          <w:sz w:val="14"/>
          <w:szCs w:val="14"/>
          <w:lang w:eastAsia="fr-FR"/>
        </w:rPr>
        <w:t>"         "</w:t>
      </w:r>
      <w:proofErr w:type="spellStart"/>
      <w:r w:rsidRPr="005F6A6D">
        <w:rPr>
          <w:rFonts w:ascii="Courier New" w:eastAsia="Times New Roman" w:hAnsi="Courier New" w:cs="Courier New"/>
          <w:color w:val="333333"/>
          <w:sz w:val="14"/>
          <w:szCs w:val="14"/>
          <w:lang w:eastAsia="fr-FR"/>
        </w:rPr>
        <w:t>ifault</w:t>
      </w:r>
      <w:proofErr w:type="spellEnd"/>
      <w:r w:rsidRPr="005F6A6D">
        <w:rPr>
          <w:rFonts w:ascii="Courier New" w:eastAsia="Times New Roman" w:hAnsi="Courier New" w:cs="Courier New"/>
          <w:color w:val="333333"/>
          <w:sz w:val="14"/>
          <w:szCs w:val="14"/>
          <w:lang w:eastAsia="fr-FR"/>
        </w:rPr>
        <w:t xml:space="preserve">"      </w:t>
      </w:r>
    </w:p>
    <w:p w:rsidR="001C1216" w:rsidRDefault="001C1216" w:rsidP="001C1216">
      <w:pPr>
        <w:pStyle w:val="Paragraphedeliste"/>
        <w:numPr>
          <w:ilvl w:val="0"/>
          <w:numId w:val="0"/>
        </w:numPr>
        <w:ind w:left="720"/>
        <w:jc w:val="both"/>
        <w:rPr>
          <w:b w:val="0"/>
          <w:color w:val="auto"/>
        </w:rPr>
      </w:pPr>
    </w:p>
    <w:p w:rsidR="001C1216" w:rsidRDefault="001C1216" w:rsidP="001C1216">
      <w:pPr>
        <w:pStyle w:val="Paragraphedeliste"/>
        <w:numPr>
          <w:ilvl w:val="0"/>
          <w:numId w:val="1"/>
        </w:numPr>
        <w:jc w:val="both"/>
        <w:rPr>
          <w:b w:val="0"/>
          <w:color w:val="auto"/>
        </w:rPr>
      </w:pPr>
      <w:r>
        <w:rPr>
          <w:b w:val="0"/>
          <w:color w:val="auto"/>
        </w:rPr>
        <w:t>Le nombre d’observations pour chacun des 3 clusters sera respectivement de : 62,  1786 et</w:t>
      </w:r>
      <w:r w:rsidRPr="001C1216">
        <w:rPr>
          <w:b w:val="0"/>
          <w:color w:val="auto"/>
        </w:rPr>
        <w:t xml:space="preserve"> 678</w:t>
      </w:r>
      <w:r w:rsidR="003B4820">
        <w:rPr>
          <w:b w:val="0"/>
          <w:color w:val="auto"/>
        </w:rPr>
        <w:t xml:space="preserve"> observations.</w:t>
      </w:r>
    </w:p>
    <w:p w:rsidR="00492F19" w:rsidRDefault="00492F19" w:rsidP="001C1216">
      <w:pPr>
        <w:pStyle w:val="Paragraphedeliste"/>
        <w:numPr>
          <w:ilvl w:val="0"/>
          <w:numId w:val="1"/>
        </w:numPr>
        <w:jc w:val="both"/>
        <w:rPr>
          <w:b w:val="0"/>
          <w:color w:val="auto"/>
        </w:rPr>
      </w:pPr>
      <w:r>
        <w:rPr>
          <w:b w:val="0"/>
          <w:color w:val="auto"/>
        </w:rPr>
        <w:t xml:space="preserve">Les </w:t>
      </w:r>
      <w:r w:rsidRPr="00A32FA8">
        <w:rPr>
          <w:color w:val="auto"/>
        </w:rPr>
        <w:t xml:space="preserve">coordonnées </w:t>
      </w:r>
      <w:r w:rsidR="00EF60F0" w:rsidRPr="00A32FA8">
        <w:rPr>
          <w:color w:val="auto"/>
        </w:rPr>
        <w:t xml:space="preserve">(TOTAL_COST, CCI, AGE) </w:t>
      </w:r>
      <w:r w:rsidRPr="006A54A8">
        <w:rPr>
          <w:b w:val="0"/>
          <w:color w:val="auto"/>
        </w:rPr>
        <w:t>d</w:t>
      </w:r>
      <w:r w:rsidR="00DE1594" w:rsidRPr="006A54A8">
        <w:rPr>
          <w:b w:val="0"/>
          <w:color w:val="auto"/>
        </w:rPr>
        <w:t xml:space="preserve">e chaque </w:t>
      </w:r>
      <w:proofErr w:type="spellStart"/>
      <w:r w:rsidR="00DE1594" w:rsidRPr="006A54A8">
        <w:rPr>
          <w:b w:val="0"/>
          <w:color w:val="auto"/>
        </w:rPr>
        <w:t>C</w:t>
      </w:r>
      <w:r w:rsidRPr="006A54A8">
        <w:rPr>
          <w:b w:val="0"/>
          <w:color w:val="auto"/>
        </w:rPr>
        <w:t>entroid</w:t>
      </w:r>
      <w:proofErr w:type="spellEnd"/>
      <w:r w:rsidRPr="006A54A8">
        <w:rPr>
          <w:b w:val="0"/>
          <w:color w:val="auto"/>
        </w:rPr>
        <w:t xml:space="preserve"> </w:t>
      </w:r>
      <w:r>
        <w:rPr>
          <w:b w:val="0"/>
          <w:color w:val="auto"/>
        </w:rPr>
        <w:t xml:space="preserve">(position du centre de Cluster) de chaque Cluster </w:t>
      </w:r>
      <w:r w:rsidR="0082579A">
        <w:rPr>
          <w:b w:val="0"/>
          <w:color w:val="auto"/>
        </w:rPr>
        <w:t>sont</w:t>
      </w:r>
      <w:r>
        <w:rPr>
          <w:b w:val="0"/>
          <w:color w:val="auto"/>
        </w:rPr>
        <w:t xml:space="preserve"> les suivantes:</w:t>
      </w:r>
      <w:r w:rsidR="00EF60F0">
        <w:rPr>
          <w:b w:val="0"/>
          <w:color w:val="auto"/>
        </w:rPr>
        <w:t xml:space="preserve"> </w:t>
      </w:r>
    </w:p>
    <w:p w:rsidR="00EF60F0" w:rsidRPr="00A32FA8" w:rsidRDefault="00EF60F0" w:rsidP="00EF60F0">
      <w:pPr>
        <w:pStyle w:val="Paragraphedeliste"/>
        <w:numPr>
          <w:ilvl w:val="0"/>
          <w:numId w:val="10"/>
        </w:numPr>
        <w:jc w:val="both"/>
        <w:rPr>
          <w:color w:val="auto"/>
        </w:rPr>
      </w:pPr>
      <w:proofErr w:type="spellStart"/>
      <w:r w:rsidRPr="00A32FA8">
        <w:rPr>
          <w:color w:val="auto"/>
        </w:rPr>
        <w:t>Centroid</w:t>
      </w:r>
      <w:proofErr w:type="spellEnd"/>
      <w:r w:rsidRPr="00A32FA8">
        <w:rPr>
          <w:color w:val="auto"/>
        </w:rPr>
        <w:t xml:space="preserve"> </w:t>
      </w:r>
      <w:r w:rsidR="00743197" w:rsidRPr="00A32FA8">
        <w:rPr>
          <w:color w:val="auto"/>
        </w:rPr>
        <w:t xml:space="preserve">de Cluster </w:t>
      </w:r>
      <w:r w:rsidRPr="00A32FA8">
        <w:rPr>
          <w:color w:val="auto"/>
        </w:rPr>
        <w:t>1 : (12101.328, 2.903226, 77.93548)</w:t>
      </w:r>
      <w:r w:rsidR="0078323B" w:rsidRPr="00A32FA8">
        <w:rPr>
          <w:color w:val="auto"/>
        </w:rPr>
        <w:t> ;</w:t>
      </w:r>
    </w:p>
    <w:p w:rsidR="0078323B" w:rsidRPr="00A32FA8" w:rsidRDefault="0078323B" w:rsidP="000A679C">
      <w:pPr>
        <w:pStyle w:val="Paragraphedeliste"/>
        <w:numPr>
          <w:ilvl w:val="0"/>
          <w:numId w:val="10"/>
        </w:numPr>
        <w:jc w:val="both"/>
        <w:rPr>
          <w:color w:val="auto"/>
        </w:rPr>
      </w:pPr>
      <w:proofErr w:type="spellStart"/>
      <w:r w:rsidRPr="00A32FA8">
        <w:rPr>
          <w:color w:val="auto"/>
        </w:rPr>
        <w:t>Centroid</w:t>
      </w:r>
      <w:proofErr w:type="spellEnd"/>
      <w:r w:rsidRPr="00A32FA8">
        <w:rPr>
          <w:color w:val="auto"/>
        </w:rPr>
        <w:t xml:space="preserve"> </w:t>
      </w:r>
      <w:r w:rsidR="00BA68BA" w:rsidRPr="00A32FA8">
        <w:rPr>
          <w:color w:val="auto"/>
        </w:rPr>
        <w:t xml:space="preserve">de Cluster </w:t>
      </w:r>
      <w:r w:rsidRPr="00A32FA8">
        <w:rPr>
          <w:color w:val="auto"/>
        </w:rPr>
        <w:t>2 : (</w:t>
      </w:r>
      <w:r w:rsidR="000A679C" w:rsidRPr="00A32FA8">
        <w:rPr>
          <w:color w:val="auto"/>
        </w:rPr>
        <w:t>2025.263, 2.593505, 83.52352</w:t>
      </w:r>
      <w:r w:rsidRPr="00A32FA8">
        <w:rPr>
          <w:color w:val="auto"/>
        </w:rPr>
        <w:t>) ;</w:t>
      </w:r>
    </w:p>
    <w:p w:rsidR="009A6131" w:rsidRPr="00A32FA8" w:rsidRDefault="00037E4E" w:rsidP="009A6131">
      <w:pPr>
        <w:pStyle w:val="Paragraphedeliste"/>
        <w:numPr>
          <w:ilvl w:val="0"/>
          <w:numId w:val="10"/>
        </w:numPr>
        <w:jc w:val="both"/>
        <w:rPr>
          <w:color w:val="auto"/>
        </w:rPr>
      </w:pPr>
      <w:proofErr w:type="spellStart"/>
      <w:r w:rsidRPr="00A32FA8">
        <w:rPr>
          <w:color w:val="auto"/>
        </w:rPr>
        <w:t>Centroid</w:t>
      </w:r>
      <w:proofErr w:type="spellEnd"/>
      <w:r w:rsidRPr="00A32FA8">
        <w:rPr>
          <w:color w:val="auto"/>
        </w:rPr>
        <w:t xml:space="preserve"> </w:t>
      </w:r>
      <w:r w:rsidR="00BA68BA" w:rsidRPr="00A32FA8">
        <w:rPr>
          <w:color w:val="auto"/>
        </w:rPr>
        <w:t xml:space="preserve">de Cluster </w:t>
      </w:r>
      <w:r w:rsidRPr="00A32FA8">
        <w:rPr>
          <w:color w:val="auto"/>
        </w:rPr>
        <w:t xml:space="preserve">3 : </w:t>
      </w:r>
      <w:r w:rsidR="00F119D5" w:rsidRPr="00A32FA8">
        <w:rPr>
          <w:color w:val="auto"/>
        </w:rPr>
        <w:t>(4739.181, 2.507375, 81.53687)</w:t>
      </w:r>
      <w:r w:rsidR="0010463A" w:rsidRPr="00A32FA8">
        <w:rPr>
          <w:color w:val="auto"/>
        </w:rPr>
        <w:t>.</w:t>
      </w:r>
    </w:p>
    <w:p w:rsidR="009A6131" w:rsidRDefault="004D2DE0" w:rsidP="009A6131">
      <w:pPr>
        <w:pStyle w:val="Paragraphedeliste"/>
        <w:numPr>
          <w:ilvl w:val="0"/>
          <w:numId w:val="1"/>
        </w:numPr>
        <w:jc w:val="both"/>
        <w:rPr>
          <w:b w:val="0"/>
          <w:color w:val="auto"/>
        </w:rPr>
      </w:pPr>
      <w:r>
        <w:rPr>
          <w:b w:val="0"/>
          <w:color w:val="auto"/>
        </w:rPr>
        <w:t>A partir du</w:t>
      </w:r>
      <w:r w:rsidR="00321B39">
        <w:rPr>
          <w:b w:val="0"/>
          <w:color w:val="auto"/>
        </w:rPr>
        <w:t xml:space="preserve"> </w:t>
      </w:r>
      <w:proofErr w:type="spellStart"/>
      <w:r w:rsidR="00321B39">
        <w:rPr>
          <w:b w:val="0"/>
          <w:color w:val="auto"/>
        </w:rPr>
        <w:t>Clustering</w:t>
      </w:r>
      <w:proofErr w:type="spellEnd"/>
      <w:r w:rsidR="00321B39">
        <w:rPr>
          <w:b w:val="0"/>
          <w:color w:val="auto"/>
        </w:rPr>
        <w:t xml:space="preserve"> </w:t>
      </w:r>
      <w:proofErr w:type="spellStart"/>
      <w:r w:rsidR="00321B39">
        <w:rPr>
          <w:b w:val="0"/>
          <w:color w:val="auto"/>
        </w:rPr>
        <w:t>Vector</w:t>
      </w:r>
      <w:proofErr w:type="spellEnd"/>
      <w:r w:rsidR="00321B39">
        <w:rPr>
          <w:b w:val="0"/>
          <w:color w:val="auto"/>
        </w:rPr>
        <w:t xml:space="preserve"> ci-dessus</w:t>
      </w:r>
      <w:r w:rsidR="00743197">
        <w:rPr>
          <w:b w:val="0"/>
          <w:color w:val="auto"/>
        </w:rPr>
        <w:t>,</w:t>
      </w:r>
      <w:r w:rsidR="00396093">
        <w:rPr>
          <w:b w:val="0"/>
          <w:color w:val="auto"/>
        </w:rPr>
        <w:t xml:space="preserve"> nous pouvons consulter le Cluster d’appartenance de chaque ligne d’observations sur les admissions</w:t>
      </w:r>
      <w:r w:rsidR="00B14202">
        <w:rPr>
          <w:b w:val="0"/>
          <w:color w:val="auto"/>
        </w:rPr>
        <w:t xml:space="preserve"> en consultant juste le numéro de cluster qui représente la ligne </w:t>
      </w:r>
      <w:r w:rsidR="003D6C21">
        <w:rPr>
          <w:b w:val="0"/>
          <w:color w:val="auto"/>
        </w:rPr>
        <w:t xml:space="preserve">d’observations </w:t>
      </w:r>
      <w:r w:rsidR="00B14202">
        <w:rPr>
          <w:b w:val="0"/>
          <w:color w:val="auto"/>
        </w:rPr>
        <w:t>sur la position de cette dernière dans le vecteur</w:t>
      </w:r>
      <w:r w:rsidR="00657A45">
        <w:rPr>
          <w:b w:val="0"/>
          <w:color w:val="auto"/>
        </w:rPr>
        <w:t> : ligne 1 appartient à Cluster 2, ligne 2 appartient à Cluster 3, ligne 988 appartient à Cluster 3…</w:t>
      </w:r>
    </w:p>
    <w:p w:rsidR="00446338" w:rsidRDefault="00BB7121" w:rsidP="00446338">
      <w:pPr>
        <w:pStyle w:val="Paragraphedeliste"/>
        <w:numPr>
          <w:ilvl w:val="0"/>
          <w:numId w:val="1"/>
        </w:numPr>
        <w:jc w:val="both"/>
        <w:rPr>
          <w:b w:val="0"/>
          <w:color w:val="auto"/>
        </w:rPr>
      </w:pPr>
      <w:r>
        <w:rPr>
          <w:b w:val="0"/>
          <w:color w:val="auto"/>
        </w:rPr>
        <w:t>La</w:t>
      </w:r>
      <w:r w:rsidR="00446338">
        <w:rPr>
          <w:b w:val="0"/>
          <w:color w:val="auto"/>
        </w:rPr>
        <w:t xml:space="preserve"> Somme des carrées des distances des points d’un Cluster à leur </w:t>
      </w:r>
      <w:proofErr w:type="spellStart"/>
      <w:r w:rsidR="00446338">
        <w:rPr>
          <w:b w:val="0"/>
          <w:color w:val="auto"/>
        </w:rPr>
        <w:t>Centroid</w:t>
      </w:r>
      <w:proofErr w:type="spellEnd"/>
      <w:r w:rsidR="00446338">
        <w:rPr>
          <w:b w:val="0"/>
          <w:color w:val="auto"/>
        </w:rPr>
        <w:t xml:space="preserve"> pour chacun  des Clusters 1, 2 et 3 sont respectivement de </w:t>
      </w:r>
      <w:r w:rsidR="00727130">
        <w:rPr>
          <w:b w:val="0"/>
          <w:color w:val="auto"/>
        </w:rPr>
        <w:t>: 962</w:t>
      </w:r>
      <w:r w:rsidR="0033733B">
        <w:rPr>
          <w:b w:val="0"/>
          <w:color w:val="auto"/>
        </w:rPr>
        <w:t xml:space="preserve"> </w:t>
      </w:r>
      <w:r w:rsidR="00727130">
        <w:rPr>
          <w:b w:val="0"/>
          <w:color w:val="auto"/>
        </w:rPr>
        <w:t>615</w:t>
      </w:r>
      <w:r w:rsidR="0033733B">
        <w:rPr>
          <w:b w:val="0"/>
          <w:color w:val="auto"/>
        </w:rPr>
        <w:t xml:space="preserve"> </w:t>
      </w:r>
      <w:r w:rsidR="00727130">
        <w:rPr>
          <w:b w:val="0"/>
          <w:color w:val="auto"/>
        </w:rPr>
        <w:t>839</w:t>
      </w:r>
      <w:r w:rsidR="00446338">
        <w:rPr>
          <w:b w:val="0"/>
          <w:color w:val="auto"/>
        </w:rPr>
        <w:t>,</w:t>
      </w:r>
      <w:r w:rsidR="00446338" w:rsidRPr="00446338">
        <w:rPr>
          <w:b w:val="0"/>
          <w:color w:val="auto"/>
        </w:rPr>
        <w:t xml:space="preserve"> 1</w:t>
      </w:r>
      <w:r w:rsidR="0033733B">
        <w:rPr>
          <w:b w:val="0"/>
          <w:color w:val="auto"/>
        </w:rPr>
        <w:t xml:space="preserve"> </w:t>
      </w:r>
      <w:r w:rsidR="00446338" w:rsidRPr="00446338">
        <w:rPr>
          <w:b w:val="0"/>
          <w:color w:val="auto"/>
        </w:rPr>
        <w:t>032</w:t>
      </w:r>
      <w:r w:rsidR="0033733B">
        <w:rPr>
          <w:b w:val="0"/>
          <w:color w:val="auto"/>
        </w:rPr>
        <w:t xml:space="preserve"> </w:t>
      </w:r>
      <w:r w:rsidR="00446338" w:rsidRPr="00446338">
        <w:rPr>
          <w:b w:val="0"/>
          <w:color w:val="auto"/>
        </w:rPr>
        <w:t>147</w:t>
      </w:r>
      <w:r w:rsidR="0033733B">
        <w:rPr>
          <w:b w:val="0"/>
          <w:color w:val="auto"/>
        </w:rPr>
        <w:t xml:space="preserve"> </w:t>
      </w:r>
      <w:r w:rsidR="00446338" w:rsidRPr="00446338">
        <w:rPr>
          <w:b w:val="0"/>
          <w:color w:val="auto"/>
        </w:rPr>
        <w:t xml:space="preserve">453  </w:t>
      </w:r>
      <w:r w:rsidR="00446338">
        <w:rPr>
          <w:b w:val="0"/>
          <w:color w:val="auto"/>
        </w:rPr>
        <w:t xml:space="preserve">et de </w:t>
      </w:r>
      <w:r w:rsidR="00446338" w:rsidRPr="00446338">
        <w:rPr>
          <w:b w:val="0"/>
          <w:color w:val="auto"/>
        </w:rPr>
        <w:t>904</w:t>
      </w:r>
      <w:r w:rsidR="0033733B">
        <w:rPr>
          <w:b w:val="0"/>
          <w:color w:val="auto"/>
        </w:rPr>
        <w:t xml:space="preserve"> </w:t>
      </w:r>
      <w:r w:rsidR="00446338" w:rsidRPr="00446338">
        <w:rPr>
          <w:b w:val="0"/>
          <w:color w:val="auto"/>
        </w:rPr>
        <w:t>193</w:t>
      </w:r>
      <w:r w:rsidR="0033733B">
        <w:rPr>
          <w:b w:val="0"/>
          <w:color w:val="auto"/>
        </w:rPr>
        <w:t xml:space="preserve"> </w:t>
      </w:r>
      <w:r w:rsidR="00446338" w:rsidRPr="00446338">
        <w:rPr>
          <w:b w:val="0"/>
          <w:color w:val="auto"/>
        </w:rPr>
        <w:t>493</w:t>
      </w:r>
      <w:r w:rsidR="00446338">
        <w:rPr>
          <w:b w:val="0"/>
          <w:color w:val="auto"/>
        </w:rPr>
        <w:t>.</w:t>
      </w:r>
      <w:r w:rsidR="00127746">
        <w:rPr>
          <w:b w:val="0"/>
          <w:color w:val="auto"/>
        </w:rPr>
        <w:t xml:space="preserve"> A partir</w:t>
      </w:r>
      <w:r w:rsidR="00106876">
        <w:rPr>
          <w:b w:val="0"/>
          <w:color w:val="auto"/>
        </w:rPr>
        <w:t xml:space="preserve"> de ces valeurs, nous pouvons en</w:t>
      </w:r>
      <w:r w:rsidR="00127746">
        <w:rPr>
          <w:b w:val="0"/>
          <w:color w:val="auto"/>
        </w:rPr>
        <w:t xml:space="preserve"> déduire que le Cluster 3 est le plus compact de tous, suivi du Cluster 1 et </w:t>
      </w:r>
      <w:r w:rsidR="0059280D">
        <w:rPr>
          <w:b w:val="0"/>
          <w:color w:val="auto"/>
        </w:rPr>
        <w:t>qu’</w:t>
      </w:r>
      <w:r w:rsidR="00127746">
        <w:rPr>
          <w:b w:val="0"/>
          <w:color w:val="auto"/>
        </w:rPr>
        <w:t>enfin,  le Cluster 2 est le moins compact de tous.</w:t>
      </w:r>
    </w:p>
    <w:p w:rsidR="00AA4495" w:rsidRDefault="00AA4495" w:rsidP="00AA4495">
      <w:pPr>
        <w:pStyle w:val="Paragraphedeliste"/>
        <w:numPr>
          <w:ilvl w:val="0"/>
          <w:numId w:val="1"/>
        </w:numPr>
        <w:jc w:val="both"/>
        <w:rPr>
          <w:b w:val="0"/>
          <w:color w:val="auto"/>
        </w:rPr>
      </w:pPr>
      <w:r w:rsidRPr="00AA4495">
        <w:rPr>
          <w:b w:val="0"/>
          <w:color w:val="auto"/>
        </w:rPr>
        <w:lastRenderedPageBreak/>
        <w:t>L</w:t>
      </w:r>
      <w:r w:rsidR="00465789">
        <w:rPr>
          <w:b w:val="0"/>
          <w:color w:val="auto"/>
        </w:rPr>
        <w:t>e ratio</w:t>
      </w:r>
      <w:r w:rsidRPr="00AA4495">
        <w:rPr>
          <w:b w:val="0"/>
          <w:color w:val="auto"/>
        </w:rPr>
        <w:t xml:space="preserve"> </w:t>
      </w:r>
      <w:r w:rsidRPr="00970F6C">
        <w:rPr>
          <w:i/>
          <w:color w:val="auto"/>
        </w:rPr>
        <w:t>“</w:t>
      </w:r>
      <w:proofErr w:type="spellStart"/>
      <w:r w:rsidRPr="00970F6C">
        <w:rPr>
          <w:i/>
          <w:color w:val="auto"/>
        </w:rPr>
        <w:t>between_SS</w:t>
      </w:r>
      <w:proofErr w:type="spellEnd"/>
      <w:r w:rsidRPr="00970F6C">
        <w:rPr>
          <w:i/>
          <w:color w:val="auto"/>
        </w:rPr>
        <w:t xml:space="preserve"> / </w:t>
      </w:r>
      <w:proofErr w:type="spellStart"/>
      <w:r w:rsidRPr="00970F6C">
        <w:rPr>
          <w:i/>
          <w:color w:val="auto"/>
        </w:rPr>
        <w:t>total_SS</w:t>
      </w:r>
      <w:proofErr w:type="spellEnd"/>
      <w:r w:rsidRPr="00970F6C">
        <w:rPr>
          <w:i/>
          <w:color w:val="auto"/>
        </w:rPr>
        <w:t xml:space="preserve"> =  </w:t>
      </w:r>
      <w:smartTag w:uri="urn:schemas-microsoft-com:office:smarttags" w:element="metricconverter">
        <w:smartTagPr>
          <w:attr w:name="ProductID" w:val="75.4”"/>
        </w:smartTagPr>
        <w:r w:rsidRPr="00970F6C">
          <w:rPr>
            <w:i/>
            <w:color w:val="auto"/>
          </w:rPr>
          <w:t>75.4”</w:t>
        </w:r>
      </w:smartTag>
      <w:r w:rsidRPr="00AA4495">
        <w:rPr>
          <w:b w:val="0"/>
          <w:color w:val="auto"/>
        </w:rPr>
        <w:t xml:space="preserve"> peut nous indiquer q</w:t>
      </w:r>
      <w:r>
        <w:rPr>
          <w:b w:val="0"/>
          <w:color w:val="auto"/>
        </w:rPr>
        <w:t xml:space="preserve">ue nous avons là un </w:t>
      </w:r>
      <w:proofErr w:type="spellStart"/>
      <w:r>
        <w:rPr>
          <w:b w:val="0"/>
          <w:color w:val="auto"/>
        </w:rPr>
        <w:t>Clustering</w:t>
      </w:r>
      <w:proofErr w:type="spellEnd"/>
      <w:r>
        <w:rPr>
          <w:b w:val="0"/>
          <w:color w:val="auto"/>
        </w:rPr>
        <w:t xml:space="preserve"> </w:t>
      </w:r>
      <w:r w:rsidRPr="00AA4495">
        <w:rPr>
          <w:b w:val="0"/>
          <w:i/>
          <w:color w:val="auto"/>
        </w:rPr>
        <w:t>relativement bon</w:t>
      </w:r>
      <w:r>
        <w:rPr>
          <w:b w:val="0"/>
          <w:color w:val="auto"/>
        </w:rPr>
        <w:t>.</w:t>
      </w:r>
    </w:p>
    <w:p w:rsidR="00BB0A18" w:rsidRDefault="00BB0A18" w:rsidP="00BB0A18">
      <w:pPr>
        <w:jc w:val="both"/>
      </w:pPr>
    </w:p>
    <w:p w:rsidR="00BB0A18" w:rsidRPr="00BB0A18" w:rsidRDefault="00BB0A18" w:rsidP="00BB0A18">
      <w:pPr>
        <w:jc w:val="both"/>
        <w:rPr>
          <w:b/>
          <w:u w:val="single"/>
        </w:rPr>
      </w:pPr>
      <w:r w:rsidRPr="0028246C">
        <w:rPr>
          <w:b/>
          <w:u w:val="single"/>
        </w:rPr>
        <w:t>Résidus :</w:t>
      </w:r>
    </w:p>
    <w:p w:rsidR="001C5B69" w:rsidRPr="001C5B69" w:rsidRDefault="001C5B69" w:rsidP="001C5B6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1C5B69">
        <w:rPr>
          <w:rFonts w:ascii="Courier New" w:eastAsia="Times New Roman" w:hAnsi="Courier New" w:cs="Courier New"/>
          <w:color w:val="333333"/>
          <w:sz w:val="20"/>
          <w:szCs w:val="20"/>
          <w:lang w:eastAsia="fr-FR"/>
        </w:rPr>
        <w:t xml:space="preserve">res.mod1 &lt;- </w:t>
      </w:r>
      <w:proofErr w:type="spellStart"/>
      <w:r w:rsidRPr="001C5B69">
        <w:rPr>
          <w:rFonts w:ascii="Courier New" w:eastAsia="Times New Roman" w:hAnsi="Courier New" w:cs="Courier New"/>
          <w:color w:val="333333"/>
          <w:sz w:val="20"/>
          <w:szCs w:val="20"/>
          <w:lang w:eastAsia="fr-FR"/>
        </w:rPr>
        <w:t>df</w:t>
      </w:r>
      <w:proofErr w:type="spellEnd"/>
      <w:r w:rsidRPr="001C5B69">
        <w:rPr>
          <w:rFonts w:ascii="Courier New" w:eastAsia="Times New Roman" w:hAnsi="Courier New" w:cs="Courier New"/>
          <w:color w:val="333333"/>
          <w:sz w:val="20"/>
          <w:szCs w:val="20"/>
          <w:lang w:eastAsia="fr-FR"/>
        </w:rPr>
        <w:t xml:space="preserve"> %&gt;% </w:t>
      </w:r>
    </w:p>
    <w:p w:rsidR="001C5B69" w:rsidRPr="001C5B69" w:rsidRDefault="001C5B69" w:rsidP="001C5B6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1C5B69">
        <w:rPr>
          <w:rFonts w:ascii="Courier New" w:eastAsia="Times New Roman" w:hAnsi="Courier New" w:cs="Courier New"/>
          <w:color w:val="333333"/>
          <w:sz w:val="20"/>
          <w:szCs w:val="20"/>
          <w:lang w:eastAsia="fr-FR"/>
        </w:rPr>
        <w:t xml:space="preserve">  </w:t>
      </w:r>
      <w:proofErr w:type="spellStart"/>
      <w:proofErr w:type="gramStart"/>
      <w:r w:rsidRPr="001C5B69">
        <w:rPr>
          <w:rFonts w:ascii="Courier New" w:eastAsia="Times New Roman" w:hAnsi="Courier New" w:cs="Courier New"/>
          <w:color w:val="333333"/>
          <w:sz w:val="20"/>
          <w:szCs w:val="20"/>
          <w:lang w:eastAsia="fr-FR"/>
        </w:rPr>
        <w:t>mutate</w:t>
      </w:r>
      <w:proofErr w:type="spellEnd"/>
      <w:r w:rsidRPr="001C5B69">
        <w:rPr>
          <w:rFonts w:ascii="Courier New" w:eastAsia="Times New Roman" w:hAnsi="Courier New" w:cs="Courier New"/>
          <w:color w:val="333333"/>
          <w:sz w:val="20"/>
          <w:szCs w:val="20"/>
          <w:lang w:eastAsia="fr-FR"/>
        </w:rPr>
        <w:t>(</w:t>
      </w:r>
      <w:proofErr w:type="gramEnd"/>
      <w:r w:rsidRPr="001C5B69">
        <w:rPr>
          <w:rFonts w:ascii="Courier New" w:eastAsia="Times New Roman" w:hAnsi="Courier New" w:cs="Courier New"/>
          <w:color w:val="333333"/>
          <w:sz w:val="20"/>
          <w:szCs w:val="20"/>
          <w:lang w:eastAsia="fr-FR"/>
        </w:rPr>
        <w:t>groupe= paste0(</w:t>
      </w:r>
      <w:r w:rsidRPr="001C5B69">
        <w:rPr>
          <w:rFonts w:ascii="Courier New" w:eastAsia="Times New Roman" w:hAnsi="Courier New" w:cs="Courier New"/>
          <w:color w:val="036A07"/>
          <w:sz w:val="20"/>
          <w:szCs w:val="20"/>
          <w:lang w:eastAsia="fr-FR"/>
        </w:rPr>
        <w:t>'G'</w:t>
      </w:r>
      <w:r w:rsidRPr="001C5B69">
        <w:rPr>
          <w:rFonts w:ascii="Courier New" w:eastAsia="Times New Roman" w:hAnsi="Courier New" w:cs="Courier New"/>
          <w:color w:val="333333"/>
          <w:sz w:val="20"/>
          <w:szCs w:val="20"/>
          <w:lang w:eastAsia="fr-FR"/>
        </w:rPr>
        <w:t>,mod1$cluster))</w:t>
      </w:r>
    </w:p>
    <w:p w:rsidR="0011247D" w:rsidRPr="00711BAB" w:rsidRDefault="0011247D" w:rsidP="0011247D">
      <w:pPr>
        <w:jc w:val="both"/>
        <w:rPr>
          <w:u w:val="single"/>
        </w:rPr>
      </w:pPr>
    </w:p>
    <w:p w:rsidR="00720CAC" w:rsidRDefault="00720CAC" w:rsidP="00720CAC">
      <w:pPr>
        <w:pStyle w:val="Paragraphedeliste"/>
        <w:numPr>
          <w:ilvl w:val="0"/>
          <w:numId w:val="1"/>
        </w:numPr>
        <w:jc w:val="both"/>
        <w:rPr>
          <w:b w:val="0"/>
          <w:color w:val="auto"/>
        </w:rPr>
      </w:pPr>
      <w:r>
        <w:rPr>
          <w:b w:val="0"/>
          <w:color w:val="auto"/>
        </w:rPr>
        <w:t>Nous avons nommé nos Cluster 1, 2 et 3 respectivement par « G1 », « G2 » et « </w:t>
      </w:r>
      <w:r w:rsidR="00BF3ADD">
        <w:rPr>
          <w:b w:val="0"/>
          <w:color w:val="auto"/>
        </w:rPr>
        <w:t>G3 ».</w:t>
      </w:r>
    </w:p>
    <w:p w:rsidR="00373F2C" w:rsidRDefault="00373F2C" w:rsidP="00373F2C">
      <w:pPr>
        <w:jc w:val="both"/>
      </w:pPr>
      <w:r>
        <w:rPr>
          <w:noProof/>
          <w:lang w:eastAsia="fr-FR"/>
        </w:rPr>
        <w:drawing>
          <wp:inline distT="0" distB="0" distL="0" distR="0" wp14:anchorId="40214342" wp14:editId="571E2141">
            <wp:extent cx="5760720" cy="2228215"/>
            <wp:effectExtent l="190500" t="190500" r="182880" b="19113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60720" cy="2228215"/>
                    </a:xfrm>
                    <a:prstGeom prst="rect">
                      <a:avLst/>
                    </a:prstGeom>
                    <a:ln>
                      <a:noFill/>
                    </a:ln>
                    <a:effectLst>
                      <a:outerShdw blurRad="190500" algn="tl" rotWithShape="0">
                        <a:srgbClr val="000000">
                          <a:alpha val="70000"/>
                        </a:srgbClr>
                      </a:outerShdw>
                    </a:effectLst>
                  </pic:spPr>
                </pic:pic>
              </a:graphicData>
            </a:graphic>
          </wp:inline>
        </w:drawing>
      </w:r>
    </w:p>
    <w:p w:rsidR="004D5A90" w:rsidRDefault="004D5A90" w:rsidP="00373F2C">
      <w:pPr>
        <w:jc w:val="both"/>
      </w:pPr>
      <w:r>
        <w:rPr>
          <w:noProof/>
          <w:lang w:eastAsia="fr-FR"/>
        </w:rPr>
        <w:drawing>
          <wp:inline distT="0" distB="0" distL="0" distR="0" wp14:anchorId="1450EB9D" wp14:editId="61890142">
            <wp:extent cx="5760720" cy="3552832"/>
            <wp:effectExtent l="0" t="0" r="0"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60720" cy="3552832"/>
                    </a:xfrm>
                    <a:prstGeom prst="rect">
                      <a:avLst/>
                    </a:prstGeom>
                  </pic:spPr>
                </pic:pic>
              </a:graphicData>
            </a:graphic>
          </wp:inline>
        </w:drawing>
      </w:r>
    </w:p>
    <w:p w:rsidR="00CB0407" w:rsidRDefault="00CB0407" w:rsidP="00373F2C">
      <w:pPr>
        <w:jc w:val="both"/>
      </w:pPr>
      <w:r>
        <w:rPr>
          <w:noProof/>
          <w:lang w:eastAsia="fr-FR"/>
        </w:rPr>
        <w:lastRenderedPageBreak/>
        <w:drawing>
          <wp:inline distT="0" distB="0" distL="0" distR="0" wp14:anchorId="70848F81" wp14:editId="14DF351B">
            <wp:extent cx="5760720" cy="3646537"/>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60720" cy="3646537"/>
                    </a:xfrm>
                    <a:prstGeom prst="rect">
                      <a:avLst/>
                    </a:prstGeom>
                  </pic:spPr>
                </pic:pic>
              </a:graphicData>
            </a:graphic>
          </wp:inline>
        </w:drawing>
      </w:r>
    </w:p>
    <w:p w:rsidR="00970F6C" w:rsidRDefault="00970F6C" w:rsidP="00373F2C">
      <w:pPr>
        <w:jc w:val="both"/>
      </w:pPr>
    </w:p>
    <w:p w:rsidR="00341496" w:rsidRPr="00373F2C" w:rsidRDefault="00341496" w:rsidP="00373F2C">
      <w:pPr>
        <w:jc w:val="both"/>
      </w:pPr>
      <w:r>
        <w:rPr>
          <w:noProof/>
          <w:lang w:eastAsia="fr-FR"/>
        </w:rPr>
        <w:drawing>
          <wp:inline distT="0" distB="0" distL="0" distR="0" wp14:anchorId="6195C88D" wp14:editId="55919666">
            <wp:extent cx="5760720" cy="3758003"/>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60720" cy="3758003"/>
                    </a:xfrm>
                    <a:prstGeom prst="rect">
                      <a:avLst/>
                    </a:prstGeom>
                  </pic:spPr>
                </pic:pic>
              </a:graphicData>
            </a:graphic>
          </wp:inline>
        </w:drawing>
      </w:r>
    </w:p>
    <w:p w:rsidR="00707E07" w:rsidRPr="005E0DCF" w:rsidRDefault="00C740B5" w:rsidP="00720CAC">
      <w:pPr>
        <w:pStyle w:val="Paragraphedeliste"/>
        <w:numPr>
          <w:ilvl w:val="0"/>
          <w:numId w:val="1"/>
        </w:numPr>
        <w:jc w:val="both"/>
        <w:rPr>
          <w:b w:val="0"/>
          <w:color w:val="auto"/>
          <w:u w:val="single"/>
        </w:rPr>
      </w:pPr>
      <w:r w:rsidRPr="005E0DCF">
        <w:rPr>
          <w:b w:val="0"/>
          <w:color w:val="auto"/>
          <w:u w:val="single"/>
        </w:rPr>
        <w:t xml:space="preserve">Nous pouvons remarquer que </w:t>
      </w:r>
      <w:r w:rsidR="00707E07" w:rsidRPr="005E0DCF">
        <w:rPr>
          <w:b w:val="0"/>
          <w:color w:val="auto"/>
          <w:u w:val="single"/>
        </w:rPr>
        <w:t xml:space="preserve">pour le cas des </w:t>
      </w:r>
      <w:r w:rsidRPr="005E0DCF">
        <w:rPr>
          <w:b w:val="0"/>
          <w:color w:val="auto"/>
          <w:u w:val="single"/>
        </w:rPr>
        <w:t xml:space="preserve"> TOTAL_COST</w:t>
      </w:r>
      <w:r w:rsidR="00707E07" w:rsidRPr="005E0DCF">
        <w:rPr>
          <w:b w:val="0"/>
          <w:color w:val="auto"/>
          <w:u w:val="single"/>
        </w:rPr>
        <w:t> :</w:t>
      </w:r>
    </w:p>
    <w:p w:rsidR="003D18CB" w:rsidRDefault="00707E07" w:rsidP="00707E07">
      <w:pPr>
        <w:pStyle w:val="Paragraphedeliste"/>
        <w:numPr>
          <w:ilvl w:val="0"/>
          <w:numId w:val="10"/>
        </w:numPr>
        <w:jc w:val="both"/>
        <w:rPr>
          <w:b w:val="0"/>
          <w:color w:val="auto"/>
        </w:rPr>
      </w:pPr>
      <w:r>
        <w:rPr>
          <w:b w:val="0"/>
          <w:color w:val="auto"/>
        </w:rPr>
        <w:t xml:space="preserve">Les valeurs les plus élevées sont retrouvées au sein de G1, avec aussi la plus grande variabilité de données </w:t>
      </w:r>
      <w:r w:rsidR="004C5A50">
        <w:rPr>
          <w:b w:val="0"/>
          <w:color w:val="auto"/>
        </w:rPr>
        <w:t>caractérisées</w:t>
      </w:r>
      <w:r w:rsidR="00887FD7">
        <w:rPr>
          <w:b w:val="0"/>
          <w:color w:val="auto"/>
        </w:rPr>
        <w:t xml:space="preserve"> par une</w:t>
      </w:r>
      <w:r w:rsidR="004C5A50">
        <w:rPr>
          <w:b w:val="0"/>
          <w:color w:val="auto"/>
        </w:rPr>
        <w:t xml:space="preserve"> distribution asymétrique </w:t>
      </w:r>
      <w:r>
        <w:rPr>
          <w:b w:val="0"/>
          <w:color w:val="auto"/>
        </w:rPr>
        <w:t>en passant ;</w:t>
      </w:r>
    </w:p>
    <w:p w:rsidR="00707E07" w:rsidRDefault="00707E07" w:rsidP="00707E07">
      <w:pPr>
        <w:pStyle w:val="Paragraphedeliste"/>
        <w:numPr>
          <w:ilvl w:val="0"/>
          <w:numId w:val="10"/>
        </w:numPr>
        <w:jc w:val="both"/>
        <w:rPr>
          <w:b w:val="0"/>
          <w:color w:val="auto"/>
        </w:rPr>
      </w:pPr>
      <w:r>
        <w:rPr>
          <w:b w:val="0"/>
          <w:color w:val="auto"/>
        </w:rPr>
        <w:lastRenderedPageBreak/>
        <w:t>Les valeurs les moins élevées sont clairement retrouvées au sein de G2, avec aussi la plus petite des variabilités de données ;</w:t>
      </w:r>
    </w:p>
    <w:p w:rsidR="00F22514" w:rsidRDefault="00F22514" w:rsidP="00707E07">
      <w:pPr>
        <w:pStyle w:val="Paragraphedeliste"/>
        <w:numPr>
          <w:ilvl w:val="0"/>
          <w:numId w:val="10"/>
        </w:numPr>
        <w:jc w:val="both"/>
        <w:rPr>
          <w:b w:val="0"/>
          <w:color w:val="auto"/>
        </w:rPr>
      </w:pPr>
      <w:r>
        <w:rPr>
          <w:b w:val="0"/>
          <w:color w:val="auto"/>
        </w:rPr>
        <w:t>Le groupe G3 correspond à des valeurs plus élevées que celles observées en G2, avec une variabilité des données légèrement plus importante</w:t>
      </w:r>
      <w:r w:rsidR="00EC1A6F">
        <w:rPr>
          <w:b w:val="0"/>
          <w:color w:val="auto"/>
        </w:rPr>
        <w:t xml:space="preserve"> et plus ou moins asymétrique en termes de distribution</w:t>
      </w:r>
      <w:r w:rsidR="00F26689">
        <w:rPr>
          <w:b w:val="0"/>
          <w:color w:val="auto"/>
        </w:rPr>
        <w:t xml:space="preserve"> de données</w:t>
      </w:r>
      <w:r w:rsidR="00072776">
        <w:rPr>
          <w:b w:val="0"/>
          <w:color w:val="auto"/>
        </w:rPr>
        <w:t> ;</w:t>
      </w:r>
    </w:p>
    <w:p w:rsidR="00ED5D6F" w:rsidRPr="00ED5D6F" w:rsidRDefault="00E165DD" w:rsidP="00ED5D6F">
      <w:pPr>
        <w:pStyle w:val="Paragraphedeliste"/>
        <w:numPr>
          <w:ilvl w:val="0"/>
          <w:numId w:val="10"/>
        </w:numPr>
        <w:jc w:val="both"/>
        <w:rPr>
          <w:b w:val="0"/>
          <w:color w:val="auto"/>
        </w:rPr>
      </w:pPr>
      <w:r>
        <w:rPr>
          <w:b w:val="0"/>
          <w:color w:val="auto"/>
        </w:rPr>
        <w:t>Les données aberrantes sont le</w:t>
      </w:r>
      <w:r w:rsidR="00F22514">
        <w:rPr>
          <w:b w:val="0"/>
          <w:color w:val="auto"/>
        </w:rPr>
        <w:t xml:space="preserve"> plus observées au sein de G1 et largement moins au sein de G3.</w:t>
      </w:r>
      <w:r w:rsidR="004B37E5">
        <w:rPr>
          <w:b w:val="0"/>
          <w:color w:val="auto"/>
        </w:rPr>
        <w:t xml:space="preserve"> Elles sont quasi </w:t>
      </w:r>
      <w:r w:rsidR="00FF574F">
        <w:rPr>
          <w:b w:val="0"/>
          <w:color w:val="auto"/>
        </w:rPr>
        <w:t>absentes</w:t>
      </w:r>
      <w:r w:rsidR="004B37E5">
        <w:rPr>
          <w:b w:val="0"/>
          <w:color w:val="auto"/>
        </w:rPr>
        <w:t xml:space="preserve"> </w:t>
      </w:r>
      <w:r w:rsidR="0047329D">
        <w:rPr>
          <w:b w:val="0"/>
          <w:color w:val="auto"/>
        </w:rPr>
        <w:t>en</w:t>
      </w:r>
      <w:r w:rsidR="004B37E5">
        <w:rPr>
          <w:b w:val="0"/>
          <w:color w:val="auto"/>
        </w:rPr>
        <w:t xml:space="preserve"> G2.</w:t>
      </w:r>
    </w:p>
    <w:p w:rsidR="00072776" w:rsidRPr="005E0DCF" w:rsidRDefault="00ED5D6F" w:rsidP="00072776">
      <w:pPr>
        <w:pStyle w:val="Paragraphedeliste"/>
        <w:numPr>
          <w:ilvl w:val="0"/>
          <w:numId w:val="1"/>
        </w:numPr>
        <w:jc w:val="both"/>
        <w:rPr>
          <w:b w:val="0"/>
          <w:color w:val="auto"/>
          <w:u w:val="single"/>
        </w:rPr>
      </w:pPr>
      <w:r w:rsidRPr="005E0DCF">
        <w:rPr>
          <w:b w:val="0"/>
          <w:color w:val="auto"/>
          <w:u w:val="single"/>
        </w:rPr>
        <w:t xml:space="preserve">Pour </w:t>
      </w:r>
      <w:r w:rsidR="00224A5D" w:rsidRPr="005E0DCF">
        <w:rPr>
          <w:b w:val="0"/>
          <w:color w:val="auto"/>
          <w:u w:val="single"/>
        </w:rPr>
        <w:t>le cas du RISK_DEATH</w:t>
      </w:r>
      <w:r w:rsidR="00E67817" w:rsidRPr="005E0DCF">
        <w:rPr>
          <w:b w:val="0"/>
          <w:color w:val="auto"/>
          <w:u w:val="single"/>
        </w:rPr>
        <w:t xml:space="preserve"> : </w:t>
      </w:r>
    </w:p>
    <w:p w:rsidR="00072776" w:rsidRDefault="00072776" w:rsidP="00072776">
      <w:pPr>
        <w:pStyle w:val="Paragraphedeliste"/>
        <w:numPr>
          <w:ilvl w:val="0"/>
          <w:numId w:val="10"/>
        </w:numPr>
        <w:jc w:val="both"/>
        <w:rPr>
          <w:b w:val="0"/>
          <w:color w:val="auto"/>
        </w:rPr>
      </w:pPr>
      <w:r>
        <w:rPr>
          <w:b w:val="0"/>
          <w:color w:val="auto"/>
        </w:rPr>
        <w:t>L</w:t>
      </w:r>
      <w:r w:rsidR="00027A0C">
        <w:rPr>
          <w:b w:val="0"/>
          <w:color w:val="auto"/>
        </w:rPr>
        <w:t xml:space="preserve">es pics de proportions correspondent tous </w:t>
      </w:r>
      <w:r w:rsidR="00C54759">
        <w:rPr>
          <w:b w:val="0"/>
          <w:color w:val="auto"/>
        </w:rPr>
        <w:t>aux</w:t>
      </w:r>
      <w:r w:rsidR="00212A0F">
        <w:rPr>
          <w:b w:val="0"/>
          <w:color w:val="auto"/>
        </w:rPr>
        <w:t xml:space="preserve"> </w:t>
      </w:r>
      <w:r w:rsidR="00C54759">
        <w:rPr>
          <w:b w:val="0"/>
          <w:color w:val="auto"/>
        </w:rPr>
        <w:t>admissions</w:t>
      </w:r>
      <w:r w:rsidR="00212A0F">
        <w:rPr>
          <w:b w:val="0"/>
          <w:color w:val="auto"/>
        </w:rPr>
        <w:t xml:space="preserve"> avec un</w:t>
      </w:r>
      <w:r w:rsidR="00027A0C">
        <w:rPr>
          <w:b w:val="0"/>
          <w:color w:val="auto"/>
        </w:rPr>
        <w:t xml:space="preserve"> </w:t>
      </w:r>
      <w:r w:rsidR="00212A0F">
        <w:rPr>
          <w:b w:val="0"/>
          <w:color w:val="auto"/>
        </w:rPr>
        <w:t xml:space="preserve">niveau de </w:t>
      </w:r>
      <w:r w:rsidR="00027A0C">
        <w:rPr>
          <w:b w:val="0"/>
          <w:color w:val="auto"/>
        </w:rPr>
        <w:t xml:space="preserve">RISK_DEATH </w:t>
      </w:r>
      <w:r w:rsidR="00BA4CE3">
        <w:rPr>
          <w:b w:val="0"/>
          <w:color w:val="auto"/>
        </w:rPr>
        <w:t>2 chez les trois</w:t>
      </w:r>
      <w:r w:rsidR="00027A0C">
        <w:rPr>
          <w:b w:val="0"/>
          <w:color w:val="auto"/>
        </w:rPr>
        <w:t xml:space="preserve"> groupes</w:t>
      </w:r>
      <w:r w:rsidR="00EB0A03">
        <w:rPr>
          <w:b w:val="0"/>
          <w:color w:val="auto"/>
        </w:rPr>
        <w:t>, des</w:t>
      </w:r>
      <w:r w:rsidR="00D73250">
        <w:rPr>
          <w:b w:val="0"/>
          <w:color w:val="auto"/>
        </w:rPr>
        <w:t xml:space="preserve"> pics</w:t>
      </w:r>
      <w:r w:rsidR="00EB0A03">
        <w:rPr>
          <w:b w:val="0"/>
          <w:color w:val="auto"/>
        </w:rPr>
        <w:t xml:space="preserve"> qui sont</w:t>
      </w:r>
      <w:r w:rsidR="00D73250">
        <w:rPr>
          <w:b w:val="0"/>
          <w:color w:val="auto"/>
        </w:rPr>
        <w:t xml:space="preserve"> plus importants en G2 et G3 qu’en G1</w:t>
      </w:r>
      <w:r w:rsidR="00027A0C">
        <w:rPr>
          <w:b w:val="0"/>
          <w:color w:val="auto"/>
        </w:rPr>
        <w:t> ;</w:t>
      </w:r>
    </w:p>
    <w:p w:rsidR="00AF3717" w:rsidRDefault="00212A0F" w:rsidP="00072776">
      <w:pPr>
        <w:pStyle w:val="Paragraphedeliste"/>
        <w:numPr>
          <w:ilvl w:val="0"/>
          <w:numId w:val="10"/>
        </w:numPr>
        <w:jc w:val="both"/>
        <w:rPr>
          <w:b w:val="0"/>
          <w:color w:val="auto"/>
        </w:rPr>
      </w:pPr>
      <w:r>
        <w:rPr>
          <w:b w:val="0"/>
          <w:color w:val="auto"/>
        </w:rPr>
        <w:t>Le niveau de RISK_DEATH 3</w:t>
      </w:r>
      <w:r w:rsidR="00E95395">
        <w:rPr>
          <w:b w:val="0"/>
          <w:color w:val="auto"/>
        </w:rPr>
        <w:t xml:space="preserve"> </w:t>
      </w:r>
      <w:r>
        <w:rPr>
          <w:b w:val="0"/>
          <w:color w:val="auto"/>
        </w:rPr>
        <w:t xml:space="preserve"> est plus fréquent</w:t>
      </w:r>
      <w:r w:rsidR="00E95395">
        <w:rPr>
          <w:b w:val="0"/>
          <w:color w:val="auto"/>
        </w:rPr>
        <w:t xml:space="preserve"> pour ce qui est des admissions en G1, il l’est légèrement moins pour ceux en G3, et largement moins pour ce</w:t>
      </w:r>
      <w:r w:rsidR="00EF4BB4">
        <w:rPr>
          <w:b w:val="0"/>
          <w:color w:val="auto"/>
        </w:rPr>
        <w:t>lles</w:t>
      </w:r>
      <w:r w:rsidR="00E95395">
        <w:rPr>
          <w:b w:val="0"/>
          <w:color w:val="auto"/>
        </w:rPr>
        <w:t xml:space="preserve"> en G2</w:t>
      </w:r>
      <w:r w:rsidR="00AD4D65">
        <w:rPr>
          <w:b w:val="0"/>
          <w:color w:val="auto"/>
        </w:rPr>
        <w:t> ;</w:t>
      </w:r>
    </w:p>
    <w:p w:rsidR="00AD4D65" w:rsidRDefault="006E51EF" w:rsidP="00072776">
      <w:pPr>
        <w:pStyle w:val="Paragraphedeliste"/>
        <w:numPr>
          <w:ilvl w:val="0"/>
          <w:numId w:val="10"/>
        </w:numPr>
        <w:jc w:val="both"/>
        <w:rPr>
          <w:b w:val="0"/>
          <w:color w:val="auto"/>
        </w:rPr>
      </w:pPr>
      <w:r>
        <w:rPr>
          <w:b w:val="0"/>
          <w:color w:val="auto"/>
        </w:rPr>
        <w:t>Le niveau de RISK_DEATH 1 est plus fréquent pour ce qui est des admissions en G2, l’est légèrement moins pour ceux en G3 et relat</w:t>
      </w:r>
      <w:r w:rsidR="00ED1709">
        <w:rPr>
          <w:b w:val="0"/>
          <w:color w:val="auto"/>
        </w:rPr>
        <w:t>ivement rare pour c</w:t>
      </w:r>
      <w:r w:rsidR="00264176">
        <w:rPr>
          <w:b w:val="0"/>
          <w:color w:val="auto"/>
        </w:rPr>
        <w:t>e</w:t>
      </w:r>
      <w:r w:rsidR="00ED1709">
        <w:rPr>
          <w:b w:val="0"/>
          <w:color w:val="auto"/>
        </w:rPr>
        <w:t>lles</w:t>
      </w:r>
      <w:r>
        <w:rPr>
          <w:b w:val="0"/>
          <w:color w:val="auto"/>
        </w:rPr>
        <w:t xml:space="preserve"> en G1.</w:t>
      </w:r>
    </w:p>
    <w:p w:rsidR="002E7F87" w:rsidRPr="002E7F87" w:rsidRDefault="00AF3717" w:rsidP="002E7F87">
      <w:pPr>
        <w:pStyle w:val="Paragraphedeliste"/>
        <w:numPr>
          <w:ilvl w:val="0"/>
          <w:numId w:val="10"/>
        </w:numPr>
        <w:jc w:val="both"/>
        <w:rPr>
          <w:b w:val="0"/>
          <w:color w:val="auto"/>
        </w:rPr>
      </w:pPr>
      <w:r>
        <w:rPr>
          <w:b w:val="0"/>
          <w:color w:val="auto"/>
        </w:rPr>
        <w:t>Le niveau de RISK_DEATH 4 re</w:t>
      </w:r>
      <w:r w:rsidR="00E97F7F">
        <w:rPr>
          <w:b w:val="0"/>
          <w:color w:val="auto"/>
        </w:rPr>
        <w:t>ste relativement rare dans les trois</w:t>
      </w:r>
      <w:r>
        <w:rPr>
          <w:b w:val="0"/>
          <w:color w:val="auto"/>
        </w:rPr>
        <w:t xml:space="preserve"> groupes, mais principalement retrouvé dans G1 par contre. </w:t>
      </w:r>
      <w:r w:rsidR="00212A0F">
        <w:rPr>
          <w:b w:val="0"/>
          <w:color w:val="auto"/>
        </w:rPr>
        <w:t xml:space="preserve"> </w:t>
      </w:r>
    </w:p>
    <w:p w:rsidR="001A1B4A" w:rsidRPr="00F97F0A" w:rsidRDefault="002E7F87" w:rsidP="002E7F87">
      <w:pPr>
        <w:pStyle w:val="Paragraphedeliste"/>
        <w:numPr>
          <w:ilvl w:val="0"/>
          <w:numId w:val="1"/>
        </w:numPr>
        <w:jc w:val="both"/>
        <w:rPr>
          <w:b w:val="0"/>
          <w:color w:val="auto"/>
          <w:u w:val="single"/>
        </w:rPr>
      </w:pPr>
      <w:r w:rsidRPr="00F97F0A">
        <w:rPr>
          <w:b w:val="0"/>
          <w:color w:val="auto"/>
          <w:u w:val="single"/>
        </w:rPr>
        <w:t>Pour ce qui est des AGE:</w:t>
      </w:r>
    </w:p>
    <w:p w:rsidR="001A1B4A" w:rsidRDefault="001A1B4A" w:rsidP="001A1B4A">
      <w:pPr>
        <w:pStyle w:val="Paragraphedeliste"/>
        <w:numPr>
          <w:ilvl w:val="0"/>
          <w:numId w:val="10"/>
        </w:numPr>
        <w:jc w:val="both"/>
        <w:rPr>
          <w:b w:val="0"/>
          <w:color w:val="auto"/>
        </w:rPr>
      </w:pPr>
      <w:r>
        <w:rPr>
          <w:b w:val="0"/>
          <w:color w:val="auto"/>
        </w:rPr>
        <w:t xml:space="preserve">Les admissions correspondant aux âges les plus élevés </w:t>
      </w:r>
      <w:r w:rsidR="008875D6">
        <w:rPr>
          <w:b w:val="0"/>
          <w:color w:val="auto"/>
        </w:rPr>
        <w:t>concernent</w:t>
      </w:r>
      <w:r>
        <w:rPr>
          <w:b w:val="0"/>
          <w:color w:val="auto"/>
        </w:rPr>
        <w:t xml:space="preserve"> </w:t>
      </w:r>
      <w:r w:rsidR="00E43323">
        <w:rPr>
          <w:b w:val="0"/>
          <w:color w:val="auto"/>
        </w:rPr>
        <w:t xml:space="preserve">le </w:t>
      </w:r>
      <w:r>
        <w:rPr>
          <w:b w:val="0"/>
          <w:color w:val="auto"/>
        </w:rPr>
        <w:t>plus G2, puis G3 et légèrement moins G1 ;</w:t>
      </w:r>
    </w:p>
    <w:p w:rsidR="00111CCA" w:rsidRPr="00111CCA" w:rsidRDefault="001A1B4A" w:rsidP="00111CCA">
      <w:pPr>
        <w:pStyle w:val="Paragraphedeliste"/>
        <w:numPr>
          <w:ilvl w:val="0"/>
          <w:numId w:val="10"/>
        </w:numPr>
        <w:jc w:val="both"/>
        <w:rPr>
          <w:b w:val="0"/>
          <w:color w:val="auto"/>
        </w:rPr>
      </w:pPr>
      <w:r>
        <w:rPr>
          <w:b w:val="0"/>
          <w:color w:val="auto"/>
        </w:rPr>
        <w:t>La variabilité est assez importante dans chaque groupe, et la distribution des données est quant à elle relativement symétrique dans chaque groupe.</w:t>
      </w:r>
    </w:p>
    <w:p w:rsidR="00111CCA" w:rsidRPr="00056454" w:rsidRDefault="00111CCA" w:rsidP="00111CCA">
      <w:pPr>
        <w:pStyle w:val="Paragraphedeliste"/>
        <w:numPr>
          <w:ilvl w:val="0"/>
          <w:numId w:val="1"/>
        </w:numPr>
        <w:jc w:val="both"/>
        <w:rPr>
          <w:b w:val="0"/>
          <w:color w:val="auto"/>
          <w:u w:val="single"/>
        </w:rPr>
      </w:pPr>
      <w:r w:rsidRPr="00056454">
        <w:rPr>
          <w:b w:val="0"/>
          <w:color w:val="auto"/>
          <w:u w:val="single"/>
        </w:rPr>
        <w:t>Pour ce qui est des LOS:</w:t>
      </w:r>
    </w:p>
    <w:p w:rsidR="00BC435C" w:rsidRDefault="00BC435C" w:rsidP="00BC435C">
      <w:pPr>
        <w:pStyle w:val="Paragraphedeliste"/>
        <w:numPr>
          <w:ilvl w:val="0"/>
          <w:numId w:val="10"/>
        </w:numPr>
        <w:jc w:val="both"/>
        <w:rPr>
          <w:b w:val="0"/>
          <w:color w:val="auto"/>
        </w:rPr>
      </w:pPr>
      <w:r>
        <w:rPr>
          <w:b w:val="0"/>
          <w:color w:val="auto"/>
        </w:rPr>
        <w:t>Les valeurs de LOS les plus élevé</w:t>
      </w:r>
      <w:r w:rsidR="00E43323">
        <w:rPr>
          <w:b w:val="0"/>
          <w:color w:val="auto"/>
        </w:rPr>
        <w:t>e</w:t>
      </w:r>
      <w:r>
        <w:rPr>
          <w:b w:val="0"/>
          <w:color w:val="auto"/>
        </w:rPr>
        <w:t xml:space="preserve">s se </w:t>
      </w:r>
      <w:r w:rsidR="00597D04">
        <w:rPr>
          <w:b w:val="0"/>
          <w:color w:val="auto"/>
        </w:rPr>
        <w:t>rencontrent</w:t>
      </w:r>
      <w:r>
        <w:rPr>
          <w:b w:val="0"/>
          <w:color w:val="auto"/>
        </w:rPr>
        <w:t xml:space="preserve"> (très) majoritairement</w:t>
      </w:r>
      <w:r w:rsidR="00597D04">
        <w:rPr>
          <w:b w:val="0"/>
          <w:color w:val="auto"/>
        </w:rPr>
        <w:t xml:space="preserve"> au sein de G1, tandis que les plus basses se rencontrent en G2</w:t>
      </w:r>
      <w:r w:rsidR="007400CC">
        <w:rPr>
          <w:b w:val="0"/>
          <w:color w:val="auto"/>
        </w:rPr>
        <w:t> ;</w:t>
      </w:r>
    </w:p>
    <w:p w:rsidR="007400CC" w:rsidRDefault="007400CC" w:rsidP="00BC435C">
      <w:pPr>
        <w:pStyle w:val="Paragraphedeliste"/>
        <w:numPr>
          <w:ilvl w:val="0"/>
          <w:numId w:val="10"/>
        </w:numPr>
        <w:jc w:val="both"/>
        <w:rPr>
          <w:b w:val="0"/>
          <w:color w:val="auto"/>
        </w:rPr>
      </w:pPr>
      <w:r>
        <w:rPr>
          <w:b w:val="0"/>
          <w:color w:val="auto"/>
        </w:rPr>
        <w:t>La variabilité est largement moins importante en G2 et en G3, mais plus importante en G1 ;</w:t>
      </w:r>
    </w:p>
    <w:p w:rsidR="00CB0407" w:rsidRPr="00CB0407" w:rsidRDefault="005F2E77" w:rsidP="00CB0407">
      <w:pPr>
        <w:pStyle w:val="Paragraphedeliste"/>
        <w:numPr>
          <w:ilvl w:val="0"/>
          <w:numId w:val="10"/>
        </w:numPr>
        <w:jc w:val="both"/>
        <w:rPr>
          <w:b w:val="0"/>
          <w:color w:val="auto"/>
        </w:rPr>
      </w:pPr>
      <w:r>
        <w:rPr>
          <w:b w:val="0"/>
          <w:color w:val="auto"/>
        </w:rPr>
        <w:t>Des données aberrantes se rencontrent en G1 et G3.</w:t>
      </w:r>
    </w:p>
    <w:p w:rsidR="00CB0407" w:rsidRPr="00A037AD" w:rsidRDefault="00CB0407" w:rsidP="00CB0407">
      <w:pPr>
        <w:pStyle w:val="Paragraphedeliste"/>
        <w:numPr>
          <w:ilvl w:val="0"/>
          <w:numId w:val="1"/>
        </w:numPr>
        <w:jc w:val="both"/>
        <w:rPr>
          <w:b w:val="0"/>
          <w:color w:val="auto"/>
          <w:u w:val="single"/>
        </w:rPr>
      </w:pPr>
      <w:r w:rsidRPr="00A037AD">
        <w:rPr>
          <w:b w:val="0"/>
          <w:color w:val="auto"/>
          <w:u w:val="single"/>
        </w:rPr>
        <w:t>Pour ce qui est des CCI</w:t>
      </w:r>
      <w:r w:rsidR="00A6665A" w:rsidRPr="00A037AD">
        <w:rPr>
          <w:b w:val="0"/>
          <w:color w:val="auto"/>
          <w:u w:val="single"/>
        </w:rPr>
        <w:t xml:space="preserve"> par WARD_ADMISSION</w:t>
      </w:r>
      <w:r w:rsidRPr="00A037AD">
        <w:rPr>
          <w:b w:val="0"/>
          <w:color w:val="auto"/>
          <w:u w:val="single"/>
        </w:rPr>
        <w:t>:</w:t>
      </w:r>
    </w:p>
    <w:p w:rsidR="0040031B" w:rsidRDefault="00A6665A" w:rsidP="00A6665A">
      <w:pPr>
        <w:pStyle w:val="Paragraphedeliste"/>
        <w:numPr>
          <w:ilvl w:val="0"/>
          <w:numId w:val="10"/>
        </w:numPr>
        <w:jc w:val="both"/>
        <w:rPr>
          <w:b w:val="0"/>
          <w:color w:val="auto"/>
        </w:rPr>
      </w:pPr>
      <w:r>
        <w:rPr>
          <w:b w:val="0"/>
          <w:color w:val="auto"/>
        </w:rPr>
        <w:t>Nous pouvons remarquer que les proportions d’admissions avec un CCI d’indice 2 constituent les pic</w:t>
      </w:r>
      <w:r w:rsidR="00561610">
        <w:rPr>
          <w:b w:val="0"/>
          <w:color w:val="auto"/>
        </w:rPr>
        <w:t>s</w:t>
      </w:r>
      <w:r>
        <w:rPr>
          <w:b w:val="0"/>
          <w:color w:val="auto"/>
        </w:rPr>
        <w:t xml:space="preserve"> pour le cas </w:t>
      </w:r>
      <w:r w:rsidR="00895158">
        <w:rPr>
          <w:b w:val="0"/>
          <w:color w:val="auto"/>
        </w:rPr>
        <w:t>de tous les</w:t>
      </w:r>
      <w:r>
        <w:rPr>
          <w:b w:val="0"/>
          <w:color w:val="auto"/>
        </w:rPr>
        <w:t xml:space="preserve"> </w:t>
      </w:r>
      <w:proofErr w:type="spellStart"/>
      <w:r>
        <w:rPr>
          <w:b w:val="0"/>
          <w:color w:val="auto"/>
        </w:rPr>
        <w:t>Ward</w:t>
      </w:r>
      <w:r w:rsidR="00895158">
        <w:rPr>
          <w:b w:val="0"/>
          <w:color w:val="auto"/>
        </w:rPr>
        <w:t>s</w:t>
      </w:r>
      <w:proofErr w:type="spellEnd"/>
      <w:r w:rsidR="00895158">
        <w:rPr>
          <w:b w:val="0"/>
          <w:color w:val="auto"/>
        </w:rPr>
        <w:t xml:space="preserve"> </w:t>
      </w:r>
      <w:proofErr w:type="spellStart"/>
      <w:r w:rsidR="00895158">
        <w:rPr>
          <w:b w:val="0"/>
          <w:color w:val="auto"/>
        </w:rPr>
        <w:t>Specialist</w:t>
      </w:r>
      <w:proofErr w:type="spellEnd"/>
      <w:r w:rsidR="00895158">
        <w:rPr>
          <w:b w:val="0"/>
          <w:color w:val="auto"/>
        </w:rPr>
        <w:t xml:space="preserve"> de chaque Groupe.</w:t>
      </w:r>
      <w:r w:rsidR="00561610">
        <w:rPr>
          <w:b w:val="0"/>
          <w:color w:val="auto"/>
        </w:rPr>
        <w:t xml:space="preserve"> Des pics plus importants en G2</w:t>
      </w:r>
      <w:r w:rsidR="005A210F">
        <w:rPr>
          <w:b w:val="0"/>
          <w:color w:val="auto"/>
        </w:rPr>
        <w:t xml:space="preserve"> (aux environs de 50%)</w:t>
      </w:r>
      <w:r w:rsidR="00561610">
        <w:rPr>
          <w:b w:val="0"/>
          <w:color w:val="auto"/>
        </w:rPr>
        <w:t xml:space="preserve"> et G3 qu’en G1.</w:t>
      </w:r>
    </w:p>
    <w:p w:rsidR="0040031B" w:rsidRDefault="00E43323" w:rsidP="00A6665A">
      <w:pPr>
        <w:pStyle w:val="Paragraphedeliste"/>
        <w:numPr>
          <w:ilvl w:val="0"/>
          <w:numId w:val="10"/>
        </w:numPr>
        <w:jc w:val="both"/>
        <w:rPr>
          <w:b w:val="0"/>
          <w:color w:val="auto"/>
        </w:rPr>
      </w:pPr>
      <w:r>
        <w:rPr>
          <w:b w:val="0"/>
          <w:color w:val="auto"/>
        </w:rPr>
        <w:t xml:space="preserve">Les pics pour le cas des </w:t>
      </w:r>
      <w:proofErr w:type="spellStart"/>
      <w:r>
        <w:rPr>
          <w:b w:val="0"/>
          <w:color w:val="auto"/>
        </w:rPr>
        <w:t>W</w:t>
      </w:r>
      <w:r w:rsidR="0040031B">
        <w:rPr>
          <w:b w:val="0"/>
          <w:color w:val="auto"/>
        </w:rPr>
        <w:t>ards</w:t>
      </w:r>
      <w:proofErr w:type="spellEnd"/>
      <w:r w:rsidR="0040031B">
        <w:rPr>
          <w:b w:val="0"/>
          <w:color w:val="auto"/>
        </w:rPr>
        <w:t xml:space="preserve"> </w:t>
      </w:r>
      <w:proofErr w:type="spellStart"/>
      <w:r w:rsidR="0040031B">
        <w:rPr>
          <w:b w:val="0"/>
          <w:color w:val="auto"/>
        </w:rPr>
        <w:t>Generalist</w:t>
      </w:r>
      <w:proofErr w:type="spellEnd"/>
      <w:r w:rsidR="0040031B">
        <w:rPr>
          <w:b w:val="0"/>
          <w:color w:val="auto"/>
        </w:rPr>
        <w:t xml:space="preserve"> sont quant à eux constitués par les proportions d’admissions avec un CCI d’indice 3</w:t>
      </w:r>
      <w:r w:rsidR="00C61F53">
        <w:rPr>
          <w:b w:val="0"/>
          <w:color w:val="auto"/>
        </w:rPr>
        <w:t>, plus importantes en G1, puis en G2 et finalement moins importantes en G3</w:t>
      </w:r>
      <w:r w:rsidR="0040031B">
        <w:rPr>
          <w:b w:val="0"/>
          <w:color w:val="auto"/>
        </w:rPr>
        <w:t>;</w:t>
      </w:r>
    </w:p>
    <w:p w:rsidR="00A6665A" w:rsidRDefault="00895158" w:rsidP="00A6665A">
      <w:pPr>
        <w:pStyle w:val="Paragraphedeliste"/>
        <w:numPr>
          <w:ilvl w:val="0"/>
          <w:numId w:val="10"/>
        </w:numPr>
        <w:jc w:val="both"/>
        <w:rPr>
          <w:b w:val="0"/>
          <w:color w:val="auto"/>
        </w:rPr>
      </w:pPr>
      <w:r>
        <w:rPr>
          <w:b w:val="0"/>
          <w:color w:val="auto"/>
        </w:rPr>
        <w:t xml:space="preserve"> </w:t>
      </w:r>
      <w:r w:rsidR="008E44FE">
        <w:rPr>
          <w:b w:val="0"/>
          <w:color w:val="auto"/>
        </w:rPr>
        <w:t xml:space="preserve">Les CCI d’indice 7 sont particulièrement fréquents pour le cas des admissions en G1 : </w:t>
      </w:r>
      <w:proofErr w:type="spellStart"/>
      <w:r w:rsidR="00AE0AB3">
        <w:rPr>
          <w:b w:val="0"/>
          <w:color w:val="auto"/>
        </w:rPr>
        <w:t>Wards</w:t>
      </w:r>
      <w:proofErr w:type="spellEnd"/>
      <w:r w:rsidR="00AE0AB3">
        <w:rPr>
          <w:b w:val="0"/>
          <w:color w:val="auto"/>
        </w:rPr>
        <w:t xml:space="preserve"> </w:t>
      </w:r>
      <w:proofErr w:type="spellStart"/>
      <w:r w:rsidR="008E44FE">
        <w:rPr>
          <w:b w:val="0"/>
          <w:color w:val="auto"/>
        </w:rPr>
        <w:t>Generalist</w:t>
      </w:r>
      <w:proofErr w:type="spellEnd"/>
      <w:r w:rsidR="00C3737B">
        <w:rPr>
          <w:b w:val="0"/>
          <w:color w:val="auto"/>
        </w:rPr>
        <w:t>, et rare</w:t>
      </w:r>
      <w:r w:rsidR="00C06D38">
        <w:rPr>
          <w:b w:val="0"/>
          <w:color w:val="auto"/>
        </w:rPr>
        <w:t xml:space="preserve">, voir même inexistant dans les autres </w:t>
      </w:r>
      <w:proofErr w:type="spellStart"/>
      <w:r w:rsidR="00C06D38">
        <w:rPr>
          <w:b w:val="0"/>
          <w:color w:val="auto"/>
        </w:rPr>
        <w:t>Wards</w:t>
      </w:r>
      <w:proofErr w:type="spellEnd"/>
      <w:r w:rsidR="00C06D38">
        <w:rPr>
          <w:b w:val="0"/>
          <w:color w:val="auto"/>
        </w:rPr>
        <w:t xml:space="preserve"> de n’importe quel Groupe</w:t>
      </w:r>
      <w:r w:rsidR="00A37269">
        <w:rPr>
          <w:b w:val="0"/>
          <w:color w:val="auto"/>
        </w:rPr>
        <w:t>.</w:t>
      </w:r>
    </w:p>
    <w:p w:rsidR="003E3AAE" w:rsidRPr="00E77B62" w:rsidRDefault="001143D0" w:rsidP="00E77B62">
      <w:pPr>
        <w:pStyle w:val="Paragraphedeliste"/>
        <w:numPr>
          <w:ilvl w:val="0"/>
          <w:numId w:val="10"/>
        </w:numPr>
        <w:jc w:val="both"/>
        <w:rPr>
          <w:b w:val="0"/>
          <w:color w:val="auto"/>
        </w:rPr>
      </w:pPr>
      <w:r>
        <w:rPr>
          <w:b w:val="0"/>
          <w:color w:val="auto"/>
        </w:rPr>
        <w:t>Les CCI d’indice 4 sont toujours plus ou moins fréquents pour le cas des</w:t>
      </w:r>
      <w:r w:rsidR="00C3737B">
        <w:rPr>
          <w:b w:val="0"/>
          <w:color w:val="auto"/>
        </w:rPr>
        <w:t xml:space="preserve"> admissions, que ce soit en </w:t>
      </w:r>
      <w:proofErr w:type="spellStart"/>
      <w:r w:rsidR="00C3737B">
        <w:rPr>
          <w:b w:val="0"/>
          <w:color w:val="auto"/>
        </w:rPr>
        <w:t>War</w:t>
      </w:r>
      <w:r>
        <w:rPr>
          <w:b w:val="0"/>
          <w:color w:val="auto"/>
        </w:rPr>
        <w:t>ds</w:t>
      </w:r>
      <w:proofErr w:type="spellEnd"/>
      <w:r>
        <w:rPr>
          <w:b w:val="0"/>
          <w:color w:val="auto"/>
        </w:rPr>
        <w:t xml:space="preserve"> </w:t>
      </w:r>
      <w:proofErr w:type="spellStart"/>
      <w:r>
        <w:rPr>
          <w:b w:val="0"/>
          <w:color w:val="auto"/>
        </w:rPr>
        <w:t>Specialist</w:t>
      </w:r>
      <w:proofErr w:type="spellEnd"/>
      <w:r>
        <w:rPr>
          <w:b w:val="0"/>
          <w:color w:val="auto"/>
        </w:rPr>
        <w:t xml:space="preserve"> ou </w:t>
      </w:r>
      <w:r w:rsidR="00C3737B">
        <w:rPr>
          <w:b w:val="0"/>
          <w:color w:val="auto"/>
        </w:rPr>
        <w:t xml:space="preserve">en </w:t>
      </w:r>
      <w:proofErr w:type="spellStart"/>
      <w:r w:rsidR="00C3737B">
        <w:rPr>
          <w:b w:val="0"/>
          <w:color w:val="auto"/>
        </w:rPr>
        <w:t>Wards</w:t>
      </w:r>
      <w:proofErr w:type="spellEnd"/>
      <w:r w:rsidR="00C3737B">
        <w:rPr>
          <w:b w:val="0"/>
          <w:color w:val="auto"/>
        </w:rPr>
        <w:t xml:space="preserve"> </w:t>
      </w:r>
      <w:proofErr w:type="spellStart"/>
      <w:r>
        <w:rPr>
          <w:b w:val="0"/>
          <w:color w:val="auto"/>
        </w:rPr>
        <w:t>Generalist</w:t>
      </w:r>
      <w:proofErr w:type="spellEnd"/>
      <w:r>
        <w:rPr>
          <w:b w:val="0"/>
          <w:color w:val="auto"/>
        </w:rPr>
        <w:t xml:space="preserve"> dans tous les Groupes (Plus fréquente en G1 : </w:t>
      </w:r>
      <w:proofErr w:type="spellStart"/>
      <w:r>
        <w:rPr>
          <w:b w:val="0"/>
          <w:color w:val="auto"/>
        </w:rPr>
        <w:t>Wards</w:t>
      </w:r>
      <w:proofErr w:type="spellEnd"/>
      <w:r>
        <w:rPr>
          <w:b w:val="0"/>
          <w:color w:val="auto"/>
        </w:rPr>
        <w:t xml:space="preserve"> </w:t>
      </w:r>
      <w:proofErr w:type="spellStart"/>
      <w:r>
        <w:rPr>
          <w:b w:val="0"/>
          <w:color w:val="auto"/>
        </w:rPr>
        <w:t>Generalist</w:t>
      </w:r>
      <w:proofErr w:type="spellEnd"/>
      <w:r>
        <w:rPr>
          <w:b w:val="0"/>
          <w:color w:val="auto"/>
        </w:rPr>
        <w:t>).</w:t>
      </w:r>
    </w:p>
    <w:p w:rsidR="00E77B62" w:rsidRPr="005802D1" w:rsidRDefault="00E77B62" w:rsidP="00E77B62">
      <w:pPr>
        <w:pStyle w:val="Paragraphedeliste"/>
        <w:numPr>
          <w:ilvl w:val="0"/>
          <w:numId w:val="1"/>
        </w:numPr>
        <w:jc w:val="both"/>
        <w:rPr>
          <w:b w:val="0"/>
          <w:color w:val="auto"/>
          <w:u w:val="single"/>
        </w:rPr>
      </w:pPr>
      <w:r w:rsidRPr="005802D1">
        <w:rPr>
          <w:b w:val="0"/>
          <w:color w:val="auto"/>
          <w:u w:val="single"/>
        </w:rPr>
        <w:t>Pour ce qui est des RISK_DEATH par WARD_ADMISSION:</w:t>
      </w:r>
    </w:p>
    <w:p w:rsidR="005C4140" w:rsidRDefault="005C4140" w:rsidP="005C4140">
      <w:pPr>
        <w:pStyle w:val="Paragraphedeliste"/>
        <w:numPr>
          <w:ilvl w:val="0"/>
          <w:numId w:val="10"/>
        </w:numPr>
        <w:jc w:val="both"/>
        <w:rPr>
          <w:b w:val="0"/>
          <w:color w:val="auto"/>
        </w:rPr>
      </w:pPr>
      <w:r>
        <w:rPr>
          <w:b w:val="0"/>
          <w:color w:val="auto"/>
        </w:rPr>
        <w:t xml:space="preserve">A l’exception du cas particulier de G1 : </w:t>
      </w:r>
      <w:proofErr w:type="spellStart"/>
      <w:r>
        <w:rPr>
          <w:b w:val="0"/>
          <w:color w:val="auto"/>
        </w:rPr>
        <w:t>Wards</w:t>
      </w:r>
      <w:proofErr w:type="spellEnd"/>
      <w:r>
        <w:rPr>
          <w:b w:val="0"/>
          <w:color w:val="auto"/>
        </w:rPr>
        <w:t xml:space="preserve"> </w:t>
      </w:r>
      <w:proofErr w:type="spellStart"/>
      <w:r>
        <w:rPr>
          <w:b w:val="0"/>
          <w:color w:val="auto"/>
        </w:rPr>
        <w:t>generalist</w:t>
      </w:r>
      <w:proofErr w:type="spellEnd"/>
      <w:r>
        <w:rPr>
          <w:b w:val="0"/>
          <w:color w:val="auto"/>
        </w:rPr>
        <w:t xml:space="preserve"> dont le pic de proportion en termes d’admissions correspond (nettement) au niveau de RISK_DEATH 3, les pics de proportions correspondent tous au niveau 2 dans tous les autres </w:t>
      </w:r>
      <w:proofErr w:type="spellStart"/>
      <w:r>
        <w:rPr>
          <w:b w:val="0"/>
          <w:color w:val="auto"/>
        </w:rPr>
        <w:t>Wards</w:t>
      </w:r>
      <w:proofErr w:type="spellEnd"/>
      <w:r>
        <w:rPr>
          <w:b w:val="0"/>
          <w:color w:val="auto"/>
        </w:rPr>
        <w:t xml:space="preserve"> de n’importe </w:t>
      </w:r>
      <w:r>
        <w:rPr>
          <w:b w:val="0"/>
          <w:color w:val="auto"/>
        </w:rPr>
        <w:lastRenderedPageBreak/>
        <w:t>quel groupe</w:t>
      </w:r>
      <w:r w:rsidR="000E3561">
        <w:rPr>
          <w:b w:val="0"/>
          <w:color w:val="auto"/>
        </w:rPr>
        <w:t xml:space="preserve"> (un niveau </w:t>
      </w:r>
      <w:r w:rsidR="00AD0215">
        <w:rPr>
          <w:b w:val="0"/>
          <w:color w:val="auto"/>
        </w:rPr>
        <w:t>cependant</w:t>
      </w:r>
      <w:r w:rsidR="000E3561">
        <w:rPr>
          <w:b w:val="0"/>
          <w:color w:val="auto"/>
        </w:rPr>
        <w:t xml:space="preserve"> </w:t>
      </w:r>
      <w:r w:rsidR="002B2E97">
        <w:rPr>
          <w:b w:val="0"/>
          <w:color w:val="auto"/>
        </w:rPr>
        <w:t>moins</w:t>
      </w:r>
      <w:r w:rsidR="000E3561">
        <w:rPr>
          <w:b w:val="0"/>
          <w:color w:val="auto"/>
        </w:rPr>
        <w:t xml:space="preserve"> observé pour ce qui est des admissions en G1 : </w:t>
      </w:r>
      <w:proofErr w:type="spellStart"/>
      <w:r w:rsidR="000E3561">
        <w:rPr>
          <w:b w:val="0"/>
          <w:color w:val="auto"/>
        </w:rPr>
        <w:t>Wards</w:t>
      </w:r>
      <w:proofErr w:type="spellEnd"/>
      <w:r w:rsidR="000E3561">
        <w:rPr>
          <w:b w:val="0"/>
          <w:color w:val="auto"/>
        </w:rPr>
        <w:t xml:space="preserve"> </w:t>
      </w:r>
      <w:proofErr w:type="spellStart"/>
      <w:r w:rsidR="000E3561">
        <w:rPr>
          <w:b w:val="0"/>
          <w:color w:val="auto"/>
        </w:rPr>
        <w:t>Generalist</w:t>
      </w:r>
      <w:proofErr w:type="spellEnd"/>
      <w:r w:rsidR="00892019">
        <w:rPr>
          <w:b w:val="0"/>
          <w:color w:val="auto"/>
        </w:rPr>
        <w:t>)</w:t>
      </w:r>
      <w:r w:rsidR="00BA34E6">
        <w:rPr>
          <w:b w:val="0"/>
          <w:color w:val="auto"/>
        </w:rPr>
        <w:t> ;</w:t>
      </w:r>
    </w:p>
    <w:p w:rsidR="00BA34E6" w:rsidRDefault="00BA34E6" w:rsidP="005C4140">
      <w:pPr>
        <w:pStyle w:val="Paragraphedeliste"/>
        <w:numPr>
          <w:ilvl w:val="0"/>
          <w:numId w:val="10"/>
        </w:numPr>
        <w:jc w:val="both"/>
        <w:rPr>
          <w:b w:val="0"/>
          <w:color w:val="auto"/>
        </w:rPr>
      </w:pPr>
      <w:r>
        <w:rPr>
          <w:b w:val="0"/>
          <w:color w:val="auto"/>
        </w:rPr>
        <w:t xml:space="preserve">A l’exception de G1 : </w:t>
      </w:r>
      <w:proofErr w:type="spellStart"/>
      <w:r>
        <w:rPr>
          <w:b w:val="0"/>
          <w:color w:val="auto"/>
        </w:rPr>
        <w:t>Wards</w:t>
      </w:r>
      <w:proofErr w:type="spellEnd"/>
      <w:r>
        <w:rPr>
          <w:b w:val="0"/>
          <w:color w:val="auto"/>
        </w:rPr>
        <w:t xml:space="preserve"> </w:t>
      </w:r>
      <w:proofErr w:type="spellStart"/>
      <w:r>
        <w:rPr>
          <w:b w:val="0"/>
          <w:color w:val="auto"/>
        </w:rPr>
        <w:t>Specialist</w:t>
      </w:r>
      <w:proofErr w:type="spellEnd"/>
      <w:r>
        <w:rPr>
          <w:b w:val="0"/>
          <w:color w:val="auto"/>
        </w:rPr>
        <w:t>, le niveau 1 semble être s</w:t>
      </w:r>
      <w:r w:rsidR="000C1802">
        <w:rPr>
          <w:b w:val="0"/>
          <w:color w:val="auto"/>
        </w:rPr>
        <w:t xml:space="preserve">imilairement fréquent dans les </w:t>
      </w:r>
      <w:proofErr w:type="spellStart"/>
      <w:r w:rsidR="000C1802">
        <w:rPr>
          <w:b w:val="0"/>
          <w:color w:val="auto"/>
        </w:rPr>
        <w:t>Wards</w:t>
      </w:r>
      <w:proofErr w:type="spellEnd"/>
      <w:r w:rsidR="000C1802">
        <w:rPr>
          <w:b w:val="0"/>
          <w:color w:val="auto"/>
        </w:rPr>
        <w:t xml:space="preserve"> </w:t>
      </w:r>
      <w:proofErr w:type="spellStart"/>
      <w:r w:rsidR="000C1802">
        <w:rPr>
          <w:b w:val="0"/>
          <w:color w:val="auto"/>
        </w:rPr>
        <w:t>G</w:t>
      </w:r>
      <w:r>
        <w:rPr>
          <w:b w:val="0"/>
          <w:color w:val="auto"/>
        </w:rPr>
        <w:t>eneralist</w:t>
      </w:r>
      <w:proofErr w:type="spellEnd"/>
      <w:r>
        <w:rPr>
          <w:b w:val="0"/>
          <w:color w:val="auto"/>
        </w:rPr>
        <w:t xml:space="preserve"> de chaque groupe.</w:t>
      </w:r>
      <w:r w:rsidR="000C1802">
        <w:rPr>
          <w:b w:val="0"/>
          <w:color w:val="auto"/>
        </w:rPr>
        <w:t xml:space="preserve"> Pour le cas des </w:t>
      </w:r>
      <w:proofErr w:type="spellStart"/>
      <w:r w:rsidR="000C1802">
        <w:rPr>
          <w:b w:val="0"/>
          <w:color w:val="auto"/>
        </w:rPr>
        <w:t>Wards</w:t>
      </w:r>
      <w:proofErr w:type="spellEnd"/>
      <w:r w:rsidR="000C1802">
        <w:rPr>
          <w:b w:val="0"/>
          <w:color w:val="auto"/>
        </w:rPr>
        <w:t xml:space="preserve"> </w:t>
      </w:r>
      <w:proofErr w:type="spellStart"/>
      <w:r w:rsidR="000C1802">
        <w:rPr>
          <w:b w:val="0"/>
          <w:color w:val="auto"/>
        </w:rPr>
        <w:t>S</w:t>
      </w:r>
      <w:r w:rsidR="00093D09">
        <w:rPr>
          <w:b w:val="0"/>
          <w:color w:val="auto"/>
        </w:rPr>
        <w:t>pecialist</w:t>
      </w:r>
      <w:proofErr w:type="spellEnd"/>
      <w:r w:rsidR="00093D09">
        <w:rPr>
          <w:b w:val="0"/>
          <w:color w:val="auto"/>
        </w:rPr>
        <w:t>, ce niveau 1 est particulièrement plus fréquent en G2, et l’est moins en G3 et G1.</w:t>
      </w:r>
      <w:r w:rsidR="00F95DBE">
        <w:rPr>
          <w:b w:val="0"/>
          <w:color w:val="auto"/>
        </w:rPr>
        <w:t> ;</w:t>
      </w:r>
    </w:p>
    <w:p w:rsidR="00E77B62" w:rsidRDefault="00F95DBE" w:rsidP="00EF2667">
      <w:pPr>
        <w:pStyle w:val="Paragraphedeliste"/>
        <w:numPr>
          <w:ilvl w:val="0"/>
          <w:numId w:val="10"/>
        </w:numPr>
        <w:jc w:val="both"/>
        <w:rPr>
          <w:b w:val="0"/>
          <w:color w:val="auto"/>
        </w:rPr>
      </w:pPr>
      <w:r>
        <w:rPr>
          <w:b w:val="0"/>
          <w:color w:val="auto"/>
        </w:rPr>
        <w:t>En effectuant notre lecture de G1 vers G3, nous pouvo</w:t>
      </w:r>
      <w:r w:rsidR="00134091">
        <w:rPr>
          <w:b w:val="0"/>
          <w:color w:val="auto"/>
        </w:rPr>
        <w:t>ns constater que la fréquence du</w:t>
      </w:r>
      <w:r>
        <w:rPr>
          <w:b w:val="0"/>
          <w:color w:val="auto"/>
        </w:rPr>
        <w:t xml:space="preserve"> niveau 4 décroit dans les </w:t>
      </w:r>
      <w:proofErr w:type="spellStart"/>
      <w:r>
        <w:rPr>
          <w:b w:val="0"/>
          <w:color w:val="auto"/>
        </w:rPr>
        <w:t>Wards</w:t>
      </w:r>
      <w:proofErr w:type="spellEnd"/>
      <w:r>
        <w:rPr>
          <w:b w:val="0"/>
          <w:color w:val="auto"/>
        </w:rPr>
        <w:t xml:space="preserve"> </w:t>
      </w:r>
      <w:proofErr w:type="spellStart"/>
      <w:r>
        <w:rPr>
          <w:b w:val="0"/>
          <w:color w:val="auto"/>
        </w:rPr>
        <w:t>Generalist</w:t>
      </w:r>
      <w:proofErr w:type="spellEnd"/>
      <w:r>
        <w:rPr>
          <w:b w:val="0"/>
          <w:color w:val="auto"/>
        </w:rPr>
        <w:t xml:space="preserve">, et le même comportement est aussi retrouvé dans les </w:t>
      </w:r>
      <w:proofErr w:type="spellStart"/>
      <w:r>
        <w:rPr>
          <w:b w:val="0"/>
          <w:color w:val="auto"/>
        </w:rPr>
        <w:t>Wards</w:t>
      </w:r>
      <w:proofErr w:type="spellEnd"/>
      <w:r>
        <w:rPr>
          <w:b w:val="0"/>
          <w:color w:val="auto"/>
        </w:rPr>
        <w:t xml:space="preserve"> </w:t>
      </w:r>
      <w:proofErr w:type="spellStart"/>
      <w:r>
        <w:rPr>
          <w:b w:val="0"/>
          <w:color w:val="auto"/>
        </w:rPr>
        <w:t>Specialist</w:t>
      </w:r>
      <w:proofErr w:type="spellEnd"/>
      <w:r>
        <w:rPr>
          <w:b w:val="0"/>
          <w:color w:val="auto"/>
        </w:rPr>
        <w:t>, avec juste des proportions moins importante</w:t>
      </w:r>
      <w:r w:rsidR="00526028">
        <w:rPr>
          <w:b w:val="0"/>
          <w:color w:val="auto"/>
        </w:rPr>
        <w:t>s</w:t>
      </w:r>
      <w:r>
        <w:rPr>
          <w:b w:val="0"/>
          <w:color w:val="auto"/>
        </w:rPr>
        <w:t xml:space="preserve"> que dans les </w:t>
      </w:r>
      <w:proofErr w:type="spellStart"/>
      <w:r>
        <w:rPr>
          <w:b w:val="0"/>
          <w:color w:val="auto"/>
        </w:rPr>
        <w:t>Wards</w:t>
      </w:r>
      <w:proofErr w:type="spellEnd"/>
      <w:r>
        <w:rPr>
          <w:b w:val="0"/>
          <w:color w:val="auto"/>
        </w:rPr>
        <w:t xml:space="preserve"> </w:t>
      </w:r>
      <w:proofErr w:type="spellStart"/>
      <w:r>
        <w:rPr>
          <w:b w:val="0"/>
          <w:color w:val="auto"/>
        </w:rPr>
        <w:t>generalist</w:t>
      </w:r>
      <w:proofErr w:type="spellEnd"/>
      <w:r>
        <w:rPr>
          <w:b w:val="0"/>
          <w:color w:val="auto"/>
        </w:rPr>
        <w:t>.</w:t>
      </w:r>
    </w:p>
    <w:p w:rsidR="00EF2667" w:rsidRPr="00EF2667" w:rsidRDefault="00EF2667" w:rsidP="00EF2667">
      <w:pPr>
        <w:pStyle w:val="Paragraphedeliste"/>
        <w:numPr>
          <w:ilvl w:val="0"/>
          <w:numId w:val="0"/>
        </w:numPr>
        <w:ind w:left="1176"/>
        <w:jc w:val="both"/>
        <w:rPr>
          <w:b w:val="0"/>
          <w:color w:val="auto"/>
        </w:rPr>
      </w:pPr>
    </w:p>
    <w:p w:rsidR="00EF2667" w:rsidRDefault="0090644F" w:rsidP="0090644F">
      <w:pPr>
        <w:pStyle w:val="Titre2"/>
        <w:numPr>
          <w:ilvl w:val="0"/>
          <w:numId w:val="3"/>
        </w:numPr>
      </w:pPr>
      <w:r w:rsidRPr="0090644F">
        <w:t>Modèle 2 : Coûts totaux, âge et CCI - centré et réduit</w:t>
      </w:r>
    </w:p>
    <w:p w:rsidR="00CB0407" w:rsidRPr="00CB0407" w:rsidRDefault="00CB0407" w:rsidP="00CB0407">
      <w:pPr>
        <w:jc w:val="both"/>
      </w:pPr>
    </w:p>
    <w:p w:rsidR="007B3A25" w:rsidRPr="007B3A25" w:rsidRDefault="007B3A25" w:rsidP="007B3A2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7B3A25">
        <w:rPr>
          <w:rFonts w:ascii="Courier New" w:eastAsia="Times New Roman" w:hAnsi="Courier New" w:cs="Courier New"/>
          <w:color w:val="333333"/>
          <w:sz w:val="20"/>
          <w:szCs w:val="20"/>
          <w:lang w:val="en-US" w:eastAsia="fr-FR"/>
        </w:rPr>
        <w:t xml:space="preserve">df_model2 &lt;- </w:t>
      </w:r>
      <w:proofErr w:type="spellStart"/>
      <w:r w:rsidRPr="007B3A25">
        <w:rPr>
          <w:rFonts w:ascii="Courier New" w:eastAsia="Times New Roman" w:hAnsi="Courier New" w:cs="Courier New"/>
          <w:color w:val="333333"/>
          <w:sz w:val="20"/>
          <w:szCs w:val="20"/>
          <w:lang w:val="en-US" w:eastAsia="fr-FR"/>
        </w:rPr>
        <w:t>df</w:t>
      </w:r>
      <w:proofErr w:type="spellEnd"/>
      <w:r w:rsidRPr="007B3A25">
        <w:rPr>
          <w:rFonts w:ascii="Courier New" w:eastAsia="Times New Roman" w:hAnsi="Courier New" w:cs="Courier New"/>
          <w:color w:val="333333"/>
          <w:sz w:val="20"/>
          <w:szCs w:val="20"/>
          <w:lang w:val="en-US" w:eastAsia="fr-FR"/>
        </w:rPr>
        <w:t xml:space="preserve"> %</w:t>
      </w:r>
      <w:proofErr w:type="gramStart"/>
      <w:r w:rsidRPr="007B3A25">
        <w:rPr>
          <w:rFonts w:ascii="Courier New" w:eastAsia="Times New Roman" w:hAnsi="Courier New" w:cs="Courier New"/>
          <w:color w:val="333333"/>
          <w:sz w:val="20"/>
          <w:szCs w:val="20"/>
          <w:lang w:val="en-US" w:eastAsia="fr-FR"/>
        </w:rPr>
        <w:t>&gt;%</w:t>
      </w:r>
      <w:proofErr w:type="gramEnd"/>
      <w:r w:rsidRPr="007B3A25">
        <w:rPr>
          <w:rFonts w:ascii="Courier New" w:eastAsia="Times New Roman" w:hAnsi="Courier New" w:cs="Courier New"/>
          <w:color w:val="333333"/>
          <w:sz w:val="20"/>
          <w:szCs w:val="20"/>
          <w:lang w:val="en-US" w:eastAsia="fr-FR"/>
        </w:rPr>
        <w:t xml:space="preserve"> </w:t>
      </w:r>
    </w:p>
    <w:p w:rsidR="007B3A25" w:rsidRPr="007B3A25" w:rsidRDefault="007B3A25" w:rsidP="007B3A2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7B3A25">
        <w:rPr>
          <w:rFonts w:ascii="Courier New" w:eastAsia="Times New Roman" w:hAnsi="Courier New" w:cs="Courier New"/>
          <w:color w:val="333333"/>
          <w:sz w:val="20"/>
          <w:szCs w:val="20"/>
          <w:lang w:val="en-US" w:eastAsia="fr-FR"/>
        </w:rPr>
        <w:t xml:space="preserve">  </w:t>
      </w:r>
      <w:proofErr w:type="gramStart"/>
      <w:r w:rsidRPr="007B3A25">
        <w:rPr>
          <w:rFonts w:ascii="Courier New" w:eastAsia="Times New Roman" w:hAnsi="Courier New" w:cs="Courier New"/>
          <w:color w:val="333333"/>
          <w:sz w:val="20"/>
          <w:szCs w:val="20"/>
          <w:lang w:val="en-US" w:eastAsia="fr-FR"/>
        </w:rPr>
        <w:t>select(</w:t>
      </w:r>
      <w:proofErr w:type="gramEnd"/>
      <w:r w:rsidRPr="007B3A25">
        <w:rPr>
          <w:rFonts w:ascii="Courier New" w:eastAsia="Times New Roman" w:hAnsi="Courier New" w:cs="Courier New"/>
          <w:color w:val="333333"/>
          <w:sz w:val="20"/>
          <w:szCs w:val="20"/>
          <w:lang w:val="en-US" w:eastAsia="fr-FR"/>
        </w:rPr>
        <w:t xml:space="preserve">TOTAL_COST, CCI, AGE) %&gt;% </w:t>
      </w:r>
    </w:p>
    <w:p w:rsidR="007B3A25" w:rsidRDefault="007B3A25" w:rsidP="007B3A2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7B3A25">
        <w:rPr>
          <w:rFonts w:ascii="Courier New" w:eastAsia="Times New Roman" w:hAnsi="Courier New" w:cs="Courier New"/>
          <w:color w:val="333333"/>
          <w:sz w:val="20"/>
          <w:szCs w:val="20"/>
          <w:lang w:val="en-US" w:eastAsia="fr-FR"/>
        </w:rPr>
        <w:t xml:space="preserve">  </w:t>
      </w:r>
      <w:proofErr w:type="gramStart"/>
      <w:r w:rsidRPr="0011352C">
        <w:rPr>
          <w:rFonts w:ascii="Courier New" w:eastAsia="Times New Roman" w:hAnsi="Courier New" w:cs="Courier New"/>
          <w:color w:val="333333"/>
          <w:sz w:val="20"/>
          <w:szCs w:val="20"/>
          <w:lang w:val="en-US" w:eastAsia="fr-FR"/>
        </w:rPr>
        <w:t>scale()</w:t>
      </w:r>
      <w:proofErr w:type="gramEnd"/>
    </w:p>
    <w:p w:rsidR="00111CCA" w:rsidRPr="00842A49" w:rsidRDefault="0011352C" w:rsidP="00842A4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val="en-US" w:eastAsia="fr-FR"/>
        </w:rPr>
      </w:pPr>
      <w:proofErr w:type="spellStart"/>
      <w:r w:rsidRPr="0011352C">
        <w:rPr>
          <w:rFonts w:ascii="Courier New" w:eastAsia="Times New Roman" w:hAnsi="Courier New" w:cs="Courier New"/>
          <w:color w:val="333333"/>
          <w:sz w:val="20"/>
          <w:szCs w:val="20"/>
          <w:lang w:val="en-US" w:eastAsia="fr-FR"/>
        </w:rPr>
        <w:t>fviz_</w:t>
      </w:r>
      <w:proofErr w:type="gramStart"/>
      <w:r w:rsidRPr="0011352C">
        <w:rPr>
          <w:rFonts w:ascii="Courier New" w:eastAsia="Times New Roman" w:hAnsi="Courier New" w:cs="Courier New"/>
          <w:color w:val="333333"/>
          <w:sz w:val="20"/>
          <w:szCs w:val="20"/>
          <w:lang w:val="en-US" w:eastAsia="fr-FR"/>
        </w:rPr>
        <w:t>nbclust</w:t>
      </w:r>
      <w:proofErr w:type="spellEnd"/>
      <w:r w:rsidRPr="0011352C">
        <w:rPr>
          <w:rFonts w:ascii="Courier New" w:eastAsia="Times New Roman" w:hAnsi="Courier New" w:cs="Courier New"/>
          <w:color w:val="333333"/>
          <w:sz w:val="20"/>
          <w:szCs w:val="20"/>
          <w:lang w:val="en-US" w:eastAsia="fr-FR"/>
        </w:rPr>
        <w:t>(</w:t>
      </w:r>
      <w:proofErr w:type="gramEnd"/>
      <w:r w:rsidRPr="0011352C">
        <w:rPr>
          <w:rFonts w:ascii="Courier New" w:eastAsia="Times New Roman" w:hAnsi="Courier New" w:cs="Courier New"/>
          <w:color w:val="333333"/>
          <w:sz w:val="20"/>
          <w:szCs w:val="20"/>
          <w:lang w:val="en-US" w:eastAsia="fr-FR"/>
        </w:rPr>
        <w:t xml:space="preserve">df_model2, </w:t>
      </w:r>
      <w:proofErr w:type="spellStart"/>
      <w:r w:rsidRPr="0011352C">
        <w:rPr>
          <w:rFonts w:ascii="Courier New" w:eastAsia="Times New Roman" w:hAnsi="Courier New" w:cs="Courier New"/>
          <w:color w:val="333333"/>
          <w:sz w:val="20"/>
          <w:szCs w:val="20"/>
          <w:lang w:val="en-US" w:eastAsia="fr-FR"/>
        </w:rPr>
        <w:t>kmeans</w:t>
      </w:r>
      <w:proofErr w:type="spellEnd"/>
      <w:r w:rsidRPr="0011352C">
        <w:rPr>
          <w:rFonts w:ascii="Courier New" w:eastAsia="Times New Roman" w:hAnsi="Courier New" w:cs="Courier New"/>
          <w:color w:val="333333"/>
          <w:sz w:val="20"/>
          <w:szCs w:val="20"/>
          <w:lang w:val="en-US" w:eastAsia="fr-FR"/>
        </w:rPr>
        <w:t xml:space="preserve">, method = </w:t>
      </w:r>
      <w:r w:rsidRPr="0011352C">
        <w:rPr>
          <w:rFonts w:ascii="Courier New" w:eastAsia="Times New Roman" w:hAnsi="Courier New" w:cs="Courier New"/>
          <w:color w:val="036A07"/>
          <w:sz w:val="20"/>
          <w:szCs w:val="20"/>
          <w:lang w:val="en-US" w:eastAsia="fr-FR"/>
        </w:rPr>
        <w:t>"silhouette"</w:t>
      </w:r>
      <w:r w:rsidRPr="0011352C">
        <w:rPr>
          <w:rFonts w:ascii="Courier New" w:eastAsia="Times New Roman" w:hAnsi="Courier New" w:cs="Courier New"/>
          <w:color w:val="333333"/>
          <w:sz w:val="20"/>
          <w:szCs w:val="20"/>
          <w:lang w:val="en-US" w:eastAsia="fr-FR"/>
        </w:rPr>
        <w:t>)</w:t>
      </w:r>
    </w:p>
    <w:p w:rsidR="005C4468" w:rsidRDefault="005C4468" w:rsidP="002E7F87">
      <w:pPr>
        <w:jc w:val="both"/>
        <w:rPr>
          <w:noProof/>
          <w:lang w:eastAsia="fr-FR"/>
        </w:rPr>
      </w:pPr>
    </w:p>
    <w:p w:rsidR="002E7F87" w:rsidRPr="0011352C" w:rsidRDefault="00842A49" w:rsidP="002E7F87">
      <w:pPr>
        <w:jc w:val="both"/>
        <w:rPr>
          <w:lang w:val="en-US"/>
        </w:rPr>
      </w:pPr>
      <w:r>
        <w:rPr>
          <w:noProof/>
          <w:lang w:eastAsia="fr-FR"/>
        </w:rPr>
        <w:drawing>
          <wp:inline distT="0" distB="0" distL="0" distR="0" wp14:anchorId="091730A7" wp14:editId="21DC08B9">
            <wp:extent cx="5760720" cy="3531396"/>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60720" cy="3531396"/>
                    </a:xfrm>
                    <a:prstGeom prst="rect">
                      <a:avLst/>
                    </a:prstGeom>
                  </pic:spPr>
                </pic:pic>
              </a:graphicData>
            </a:graphic>
          </wp:inline>
        </w:drawing>
      </w:r>
    </w:p>
    <w:p w:rsidR="00AE26FA" w:rsidRDefault="00AE26FA" w:rsidP="00AE26FA">
      <w:pPr>
        <w:pStyle w:val="Paragraphedeliste"/>
        <w:numPr>
          <w:ilvl w:val="0"/>
          <w:numId w:val="1"/>
        </w:numPr>
        <w:jc w:val="both"/>
        <w:rPr>
          <w:b w:val="0"/>
          <w:color w:val="auto"/>
        </w:rPr>
      </w:pPr>
      <w:r>
        <w:rPr>
          <w:b w:val="0"/>
          <w:color w:val="auto"/>
        </w:rPr>
        <w:t xml:space="preserve">La méthode de </w:t>
      </w:r>
      <w:r w:rsidRPr="005E5937">
        <w:rPr>
          <w:b w:val="0"/>
          <w:color w:val="auto"/>
        </w:rPr>
        <w:t>partitionnement</w:t>
      </w:r>
      <w:r>
        <w:rPr>
          <w:b w:val="0"/>
          <w:color w:val="auto"/>
        </w:rPr>
        <w:t xml:space="preserve"> de données choisie est le partitionnement en k-moyennes  (k-</w:t>
      </w:r>
      <w:proofErr w:type="spellStart"/>
      <w:r>
        <w:rPr>
          <w:b w:val="0"/>
          <w:color w:val="auto"/>
        </w:rPr>
        <w:t>means</w:t>
      </w:r>
      <w:proofErr w:type="spellEnd"/>
      <w:r>
        <w:rPr>
          <w:b w:val="0"/>
          <w:color w:val="auto"/>
        </w:rPr>
        <w:t xml:space="preserve"> </w:t>
      </w:r>
      <w:proofErr w:type="spellStart"/>
      <w:r>
        <w:rPr>
          <w:b w:val="0"/>
          <w:color w:val="auto"/>
        </w:rPr>
        <w:t>clustering</w:t>
      </w:r>
      <w:proofErr w:type="spellEnd"/>
      <w:r>
        <w:rPr>
          <w:b w:val="0"/>
          <w:color w:val="auto"/>
        </w:rPr>
        <w:t>).</w:t>
      </w:r>
    </w:p>
    <w:p w:rsidR="00AE26FA" w:rsidRDefault="00AE26FA" w:rsidP="0051178C">
      <w:pPr>
        <w:pStyle w:val="Paragraphedeliste"/>
        <w:numPr>
          <w:ilvl w:val="0"/>
          <w:numId w:val="1"/>
        </w:numPr>
        <w:jc w:val="both"/>
        <w:rPr>
          <w:b w:val="0"/>
          <w:color w:val="auto"/>
        </w:rPr>
      </w:pPr>
      <w:r>
        <w:rPr>
          <w:b w:val="0"/>
          <w:color w:val="auto"/>
        </w:rPr>
        <w:t>La méthode utilisée pour la l’estimation du nombre optimal de Clusters à spécifier lors du partitionnement des données  avec la méthode de k-</w:t>
      </w:r>
      <w:proofErr w:type="spellStart"/>
      <w:r>
        <w:rPr>
          <w:b w:val="0"/>
          <w:color w:val="auto"/>
        </w:rPr>
        <w:t>means</w:t>
      </w:r>
      <w:proofErr w:type="spellEnd"/>
      <w:r w:rsidR="0051178C">
        <w:rPr>
          <w:b w:val="0"/>
          <w:color w:val="auto"/>
        </w:rPr>
        <w:t xml:space="preserve"> est celle de l’</w:t>
      </w:r>
      <w:proofErr w:type="spellStart"/>
      <w:r w:rsidR="0051178C">
        <w:rPr>
          <w:b w:val="0"/>
          <w:color w:val="auto"/>
        </w:rPr>
        <w:t>A</w:t>
      </w:r>
      <w:r w:rsidR="0020355A">
        <w:rPr>
          <w:b w:val="0"/>
          <w:color w:val="auto"/>
        </w:rPr>
        <w:t>verage</w:t>
      </w:r>
      <w:proofErr w:type="spellEnd"/>
      <w:r w:rsidR="0020355A">
        <w:rPr>
          <w:b w:val="0"/>
          <w:color w:val="auto"/>
        </w:rPr>
        <w:t xml:space="preserve"> S</w:t>
      </w:r>
      <w:r w:rsidR="0051178C" w:rsidRPr="0051178C">
        <w:rPr>
          <w:b w:val="0"/>
          <w:color w:val="auto"/>
        </w:rPr>
        <w:t>ilhouette</w:t>
      </w:r>
      <w:r>
        <w:rPr>
          <w:b w:val="0"/>
          <w:color w:val="auto"/>
        </w:rPr>
        <w:t>.</w:t>
      </w:r>
    </w:p>
    <w:p w:rsidR="0078637B" w:rsidRPr="00AD551E" w:rsidRDefault="00AE26FA" w:rsidP="00AD551E">
      <w:pPr>
        <w:pStyle w:val="Paragraphedeliste"/>
        <w:numPr>
          <w:ilvl w:val="0"/>
          <w:numId w:val="1"/>
        </w:numPr>
        <w:jc w:val="both"/>
        <w:rPr>
          <w:b w:val="0"/>
          <w:color w:val="auto"/>
        </w:rPr>
      </w:pPr>
      <w:r>
        <w:rPr>
          <w:b w:val="0"/>
          <w:color w:val="auto"/>
        </w:rPr>
        <w:t xml:space="preserve">En se basant sur le graphique ci-dessus, il est clair que nous </w:t>
      </w:r>
      <w:r w:rsidR="00795AC3">
        <w:rPr>
          <w:b w:val="0"/>
          <w:color w:val="auto"/>
        </w:rPr>
        <w:t>avons</w:t>
      </w:r>
      <w:r>
        <w:rPr>
          <w:b w:val="0"/>
          <w:color w:val="auto"/>
        </w:rPr>
        <w:t xml:space="preserve"> </w:t>
      </w:r>
      <w:r w:rsidR="00E8196A">
        <w:rPr>
          <w:b w:val="0"/>
          <w:color w:val="auto"/>
        </w:rPr>
        <w:t>u</w:t>
      </w:r>
      <w:r w:rsidR="000C793C">
        <w:rPr>
          <w:b w:val="0"/>
          <w:color w:val="auto"/>
        </w:rPr>
        <w:t>n</w:t>
      </w:r>
      <w:r w:rsidR="001B4F85">
        <w:rPr>
          <w:b w:val="0"/>
          <w:color w:val="auto"/>
        </w:rPr>
        <w:t>e valeur</w:t>
      </w:r>
      <w:r w:rsidR="00777CF0">
        <w:rPr>
          <w:b w:val="0"/>
          <w:color w:val="auto"/>
        </w:rPr>
        <w:t xml:space="preserve"> maximum</w:t>
      </w:r>
      <w:r w:rsidR="00795AC3">
        <w:rPr>
          <w:b w:val="0"/>
          <w:color w:val="auto"/>
        </w:rPr>
        <w:t xml:space="preserve"> de</w:t>
      </w:r>
      <w:r w:rsidR="00A05919">
        <w:rPr>
          <w:b w:val="0"/>
          <w:color w:val="auto"/>
        </w:rPr>
        <w:t xml:space="preserve"> l’</w:t>
      </w:r>
      <w:proofErr w:type="spellStart"/>
      <w:r w:rsidR="00A05919">
        <w:rPr>
          <w:b w:val="0"/>
          <w:color w:val="auto"/>
        </w:rPr>
        <w:t>Average</w:t>
      </w:r>
      <w:proofErr w:type="spellEnd"/>
      <w:r w:rsidR="00A05919">
        <w:rPr>
          <w:b w:val="0"/>
          <w:color w:val="auto"/>
        </w:rPr>
        <w:t xml:space="preserve"> </w:t>
      </w:r>
      <w:proofErr w:type="spellStart"/>
      <w:r w:rsidR="00A05919">
        <w:rPr>
          <w:b w:val="0"/>
          <w:color w:val="auto"/>
        </w:rPr>
        <w:t>Silouhette</w:t>
      </w:r>
      <w:proofErr w:type="spellEnd"/>
      <w:r w:rsidR="00A05919">
        <w:rPr>
          <w:b w:val="0"/>
          <w:color w:val="auto"/>
        </w:rPr>
        <w:t xml:space="preserve"> </w:t>
      </w:r>
      <w:proofErr w:type="spellStart"/>
      <w:r w:rsidR="00795AC3">
        <w:rPr>
          <w:b w:val="0"/>
          <w:color w:val="auto"/>
        </w:rPr>
        <w:t>width</w:t>
      </w:r>
      <w:proofErr w:type="spellEnd"/>
      <w:r w:rsidR="00795AC3">
        <w:rPr>
          <w:b w:val="0"/>
          <w:color w:val="auto"/>
        </w:rPr>
        <w:t xml:space="preserve"> avec 4 clusters,</w:t>
      </w:r>
      <w:r>
        <w:rPr>
          <w:b w:val="0"/>
          <w:color w:val="auto"/>
        </w:rPr>
        <w:t xml:space="preserve"> signifiant que </w:t>
      </w:r>
      <w:r w:rsidR="00F513AB">
        <w:rPr>
          <w:b w:val="0"/>
          <w:color w:val="auto"/>
        </w:rPr>
        <w:t>4</w:t>
      </w:r>
      <w:r>
        <w:rPr>
          <w:b w:val="0"/>
          <w:color w:val="auto"/>
        </w:rPr>
        <w:t xml:space="preserve"> est alors le nombre optimal de Clusters retenu.</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472124">
        <w:rPr>
          <w:rFonts w:ascii="Courier New" w:eastAsia="Times New Roman" w:hAnsi="Courier New" w:cs="Courier New"/>
          <w:color w:val="333333"/>
          <w:sz w:val="20"/>
          <w:szCs w:val="20"/>
          <w:lang w:val="en-US" w:eastAsia="fr-FR"/>
        </w:rPr>
        <w:lastRenderedPageBreak/>
        <w:t xml:space="preserve">mod2_nc &lt;- </w:t>
      </w:r>
      <w:r w:rsidRPr="00472124">
        <w:rPr>
          <w:rFonts w:ascii="Courier New" w:eastAsia="Times New Roman" w:hAnsi="Courier New" w:cs="Courier New"/>
          <w:color w:val="0000CD"/>
          <w:sz w:val="20"/>
          <w:szCs w:val="20"/>
          <w:lang w:val="en-US" w:eastAsia="fr-FR"/>
        </w:rPr>
        <w:t>4</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472124">
        <w:rPr>
          <w:rFonts w:ascii="Courier New" w:eastAsia="Times New Roman" w:hAnsi="Courier New" w:cs="Courier New"/>
          <w:color w:val="333333"/>
          <w:sz w:val="20"/>
          <w:szCs w:val="20"/>
          <w:lang w:val="en-US" w:eastAsia="fr-FR"/>
        </w:rPr>
        <w:t xml:space="preserve">mod2 &lt;- </w:t>
      </w:r>
      <w:proofErr w:type="spellStart"/>
      <w:proofErr w:type="gramStart"/>
      <w:r w:rsidRPr="00472124">
        <w:rPr>
          <w:rFonts w:ascii="Courier New" w:eastAsia="Times New Roman" w:hAnsi="Courier New" w:cs="Courier New"/>
          <w:color w:val="333333"/>
          <w:sz w:val="20"/>
          <w:szCs w:val="20"/>
          <w:lang w:val="en-US" w:eastAsia="fr-FR"/>
        </w:rPr>
        <w:t>kmeans</w:t>
      </w:r>
      <w:proofErr w:type="spellEnd"/>
      <w:r w:rsidRPr="00472124">
        <w:rPr>
          <w:rFonts w:ascii="Courier New" w:eastAsia="Times New Roman" w:hAnsi="Courier New" w:cs="Courier New"/>
          <w:color w:val="333333"/>
          <w:sz w:val="20"/>
          <w:szCs w:val="20"/>
          <w:lang w:val="en-US" w:eastAsia="fr-FR"/>
        </w:rPr>
        <w:t>(</w:t>
      </w:r>
      <w:proofErr w:type="gramEnd"/>
      <w:r w:rsidRPr="00472124">
        <w:rPr>
          <w:rFonts w:ascii="Courier New" w:eastAsia="Times New Roman" w:hAnsi="Courier New" w:cs="Courier New"/>
          <w:color w:val="333333"/>
          <w:sz w:val="20"/>
          <w:szCs w:val="20"/>
          <w:lang w:val="en-US" w:eastAsia="fr-FR"/>
        </w:rPr>
        <w:t>df_model2,</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472124">
        <w:rPr>
          <w:rFonts w:ascii="Courier New" w:eastAsia="Times New Roman" w:hAnsi="Courier New" w:cs="Courier New"/>
          <w:color w:val="333333"/>
          <w:sz w:val="20"/>
          <w:szCs w:val="20"/>
          <w:lang w:val="en-US" w:eastAsia="fr-FR"/>
        </w:rPr>
        <w:t xml:space="preserve">               </w:t>
      </w:r>
      <w:proofErr w:type="gramStart"/>
      <w:r w:rsidRPr="00472124">
        <w:rPr>
          <w:rFonts w:ascii="Courier New" w:eastAsia="Times New Roman" w:hAnsi="Courier New" w:cs="Courier New"/>
          <w:color w:val="333333"/>
          <w:sz w:val="20"/>
          <w:szCs w:val="20"/>
          <w:lang w:val="en-US" w:eastAsia="fr-FR"/>
        </w:rPr>
        <w:t>centers</w:t>
      </w:r>
      <w:proofErr w:type="gramEnd"/>
      <w:r w:rsidRPr="00472124">
        <w:rPr>
          <w:rFonts w:ascii="Courier New" w:eastAsia="Times New Roman" w:hAnsi="Courier New" w:cs="Courier New"/>
          <w:color w:val="333333"/>
          <w:sz w:val="20"/>
          <w:szCs w:val="20"/>
          <w:lang w:val="en-US" w:eastAsia="fr-FR"/>
        </w:rPr>
        <w:t xml:space="preserve"> = mod2_nc,</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472124">
        <w:rPr>
          <w:rFonts w:ascii="Courier New" w:eastAsia="Times New Roman" w:hAnsi="Courier New" w:cs="Courier New"/>
          <w:color w:val="333333"/>
          <w:sz w:val="20"/>
          <w:szCs w:val="20"/>
          <w:lang w:val="en-US" w:eastAsia="fr-FR"/>
        </w:rPr>
        <w:t xml:space="preserve">               </w:t>
      </w:r>
      <w:proofErr w:type="spellStart"/>
      <w:proofErr w:type="gramStart"/>
      <w:r w:rsidRPr="00472124">
        <w:rPr>
          <w:rFonts w:ascii="Courier New" w:eastAsia="Times New Roman" w:hAnsi="Courier New" w:cs="Courier New"/>
          <w:color w:val="333333"/>
          <w:sz w:val="20"/>
          <w:szCs w:val="20"/>
          <w:lang w:val="en-US" w:eastAsia="fr-FR"/>
        </w:rPr>
        <w:t>nstart</w:t>
      </w:r>
      <w:proofErr w:type="spellEnd"/>
      <w:proofErr w:type="gramEnd"/>
      <w:r w:rsidRPr="00472124">
        <w:rPr>
          <w:rFonts w:ascii="Courier New" w:eastAsia="Times New Roman" w:hAnsi="Courier New" w:cs="Courier New"/>
          <w:color w:val="333333"/>
          <w:sz w:val="20"/>
          <w:szCs w:val="20"/>
          <w:lang w:val="en-US" w:eastAsia="fr-FR"/>
        </w:rPr>
        <w:t xml:space="preserve"> = </w:t>
      </w:r>
      <w:r w:rsidRPr="00472124">
        <w:rPr>
          <w:rFonts w:ascii="Courier New" w:eastAsia="Times New Roman" w:hAnsi="Courier New" w:cs="Courier New"/>
          <w:color w:val="0000CD"/>
          <w:sz w:val="20"/>
          <w:szCs w:val="20"/>
          <w:lang w:val="en-US" w:eastAsia="fr-FR"/>
        </w:rPr>
        <w:t>10</w:t>
      </w:r>
      <w:r w:rsidRPr="00472124">
        <w:rPr>
          <w:rFonts w:ascii="Courier New" w:eastAsia="Times New Roman" w:hAnsi="Courier New" w:cs="Courier New"/>
          <w:color w:val="333333"/>
          <w:sz w:val="20"/>
          <w:szCs w:val="20"/>
          <w:lang w:val="en-US" w:eastAsia="fr-FR"/>
        </w:rPr>
        <w:t>,</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472124">
        <w:rPr>
          <w:rFonts w:ascii="Courier New" w:eastAsia="Times New Roman" w:hAnsi="Courier New" w:cs="Courier New"/>
          <w:color w:val="333333"/>
          <w:sz w:val="20"/>
          <w:szCs w:val="20"/>
          <w:lang w:val="en-US" w:eastAsia="fr-FR"/>
        </w:rPr>
        <w:t xml:space="preserve">               </w:t>
      </w:r>
      <w:proofErr w:type="spellStart"/>
      <w:r w:rsidRPr="00472124">
        <w:rPr>
          <w:rFonts w:ascii="Courier New" w:eastAsia="Times New Roman" w:hAnsi="Courier New" w:cs="Courier New"/>
          <w:color w:val="333333"/>
          <w:sz w:val="20"/>
          <w:szCs w:val="20"/>
          <w:lang w:val="en-US" w:eastAsia="fr-FR"/>
        </w:rPr>
        <w:t>iter.max</w:t>
      </w:r>
      <w:proofErr w:type="spellEnd"/>
      <w:r w:rsidRPr="00472124">
        <w:rPr>
          <w:rFonts w:ascii="Courier New" w:eastAsia="Times New Roman" w:hAnsi="Courier New" w:cs="Courier New"/>
          <w:color w:val="333333"/>
          <w:sz w:val="20"/>
          <w:szCs w:val="20"/>
          <w:lang w:val="en-US" w:eastAsia="fr-FR"/>
        </w:rPr>
        <w:t xml:space="preserve"> = </w:t>
      </w:r>
      <w:r w:rsidRPr="00472124">
        <w:rPr>
          <w:rFonts w:ascii="Courier New" w:eastAsia="Times New Roman" w:hAnsi="Courier New" w:cs="Courier New"/>
          <w:color w:val="0000CD"/>
          <w:sz w:val="20"/>
          <w:szCs w:val="20"/>
          <w:lang w:val="en-US" w:eastAsia="fr-FR"/>
        </w:rPr>
        <w:t>200</w:t>
      </w:r>
      <w:r w:rsidRPr="00472124">
        <w:rPr>
          <w:rFonts w:ascii="Courier New" w:eastAsia="Times New Roman" w:hAnsi="Courier New" w:cs="Courier New"/>
          <w:color w:val="333333"/>
          <w:sz w:val="20"/>
          <w:szCs w:val="20"/>
          <w:lang w:val="en-US" w:eastAsia="fr-FR"/>
        </w:rPr>
        <w:t>,</w:t>
      </w:r>
    </w:p>
    <w:p w:rsidR="00472124" w:rsidRPr="003A6FEB" w:rsidRDefault="00472124" w:rsidP="0047212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3A6FEB">
        <w:rPr>
          <w:rFonts w:ascii="Courier New" w:eastAsia="Times New Roman" w:hAnsi="Courier New" w:cs="Courier New"/>
          <w:color w:val="333333"/>
          <w:sz w:val="20"/>
          <w:szCs w:val="20"/>
          <w:lang w:val="en-US" w:eastAsia="fr-FR"/>
        </w:rPr>
        <w:t xml:space="preserve">) </w:t>
      </w:r>
    </w:p>
    <w:p w:rsidR="00472124" w:rsidRPr="003A6FEB" w:rsidRDefault="00472124" w:rsidP="0047212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3A6FEB">
        <w:rPr>
          <w:rFonts w:ascii="Courier New" w:eastAsia="Times New Roman" w:hAnsi="Courier New" w:cs="Courier New"/>
          <w:color w:val="333333"/>
          <w:sz w:val="20"/>
          <w:szCs w:val="20"/>
          <w:lang w:val="en-US" w:eastAsia="fr-FR"/>
        </w:rPr>
        <w:t>mod2</w:t>
      </w:r>
    </w:p>
    <w:p w:rsidR="00472124" w:rsidRPr="00E42A07" w:rsidRDefault="003A6FEB" w:rsidP="00E42A07">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14"/>
          <w:szCs w:val="14"/>
          <w:lang w:val="en-US" w:eastAsia="fr-FR"/>
        </w:rPr>
      </w:pPr>
      <w:r w:rsidRPr="00E42A07">
        <w:rPr>
          <w:rFonts w:ascii="Courier New" w:eastAsia="Times New Roman" w:hAnsi="Courier New" w:cs="Courier New"/>
          <w:color w:val="333333"/>
          <w:sz w:val="14"/>
          <w:szCs w:val="14"/>
          <w:lang w:val="en-US" w:eastAsia="fr-FR"/>
        </w:rPr>
        <w:t xml:space="preserve">K-means clustering with 4 clusters of sizes 974, 674, 745, </w:t>
      </w:r>
      <w:proofErr w:type="gramStart"/>
      <w:r w:rsidRPr="00E42A07">
        <w:rPr>
          <w:rFonts w:ascii="Courier New" w:eastAsia="Times New Roman" w:hAnsi="Courier New" w:cs="Courier New"/>
          <w:color w:val="333333"/>
          <w:sz w:val="14"/>
          <w:szCs w:val="14"/>
          <w:lang w:val="en-US" w:eastAsia="fr-FR"/>
        </w:rPr>
        <w:t>133</w:t>
      </w:r>
      <w:proofErr w:type="gramEnd"/>
    </w:p>
    <w:p w:rsidR="003A6FEB" w:rsidRPr="00472124" w:rsidRDefault="003A6FEB"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472124">
        <w:rPr>
          <w:rFonts w:ascii="Courier New" w:eastAsia="Times New Roman" w:hAnsi="Courier New" w:cs="Courier New"/>
          <w:color w:val="333333"/>
          <w:sz w:val="14"/>
          <w:szCs w:val="14"/>
          <w:lang w:val="en-US" w:eastAsia="fr-FR"/>
        </w:rPr>
        <w:t>Cluster means:</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472124">
        <w:rPr>
          <w:rFonts w:ascii="Courier New" w:eastAsia="Times New Roman" w:hAnsi="Courier New" w:cs="Courier New"/>
          <w:color w:val="333333"/>
          <w:sz w:val="14"/>
          <w:szCs w:val="14"/>
          <w:lang w:val="en-US" w:eastAsia="fr-FR"/>
        </w:rPr>
        <w:t xml:space="preserve">   TOTAL_COST        CCI        AGE</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472124">
        <w:rPr>
          <w:rFonts w:ascii="Courier New" w:eastAsia="Times New Roman" w:hAnsi="Courier New" w:cs="Courier New"/>
          <w:color w:val="333333"/>
          <w:sz w:val="14"/>
          <w:szCs w:val="14"/>
          <w:lang w:eastAsia="fr-FR"/>
        </w:rPr>
        <w:t>1 -0.19878202  0.9241646  0.5033786</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472124">
        <w:rPr>
          <w:rFonts w:ascii="Courier New" w:eastAsia="Times New Roman" w:hAnsi="Courier New" w:cs="Courier New"/>
          <w:color w:val="333333"/>
          <w:sz w:val="14"/>
          <w:szCs w:val="14"/>
          <w:lang w:eastAsia="fr-FR"/>
        </w:rPr>
        <w:t>2 -0.04451713 -0.4516112 -1.2275418</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472124">
        <w:rPr>
          <w:rFonts w:ascii="Courier New" w:eastAsia="Times New Roman" w:hAnsi="Courier New" w:cs="Courier New"/>
          <w:color w:val="333333"/>
          <w:sz w:val="14"/>
          <w:szCs w:val="14"/>
          <w:lang w:eastAsia="fr-FR"/>
        </w:rPr>
        <w:t>3 -0.23052149 -0.8272487  0.5551044</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472124">
        <w:rPr>
          <w:rFonts w:ascii="Courier New" w:eastAsia="Times New Roman" w:hAnsi="Courier New" w:cs="Courier New"/>
          <w:color w:val="333333"/>
          <w:sz w:val="14"/>
          <w:szCs w:val="14"/>
          <w:lang w:eastAsia="fr-FR"/>
        </w:rPr>
        <w:t>4  2.97260711  0.1545108 -0.5750399</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proofErr w:type="spellStart"/>
      <w:r w:rsidRPr="00472124">
        <w:rPr>
          <w:rFonts w:ascii="Courier New" w:eastAsia="Times New Roman" w:hAnsi="Courier New" w:cs="Courier New"/>
          <w:color w:val="333333"/>
          <w:sz w:val="14"/>
          <w:szCs w:val="14"/>
          <w:lang w:eastAsia="fr-FR"/>
        </w:rPr>
        <w:t>Clustering</w:t>
      </w:r>
      <w:proofErr w:type="spellEnd"/>
      <w:r w:rsidRPr="00472124">
        <w:rPr>
          <w:rFonts w:ascii="Courier New" w:eastAsia="Times New Roman" w:hAnsi="Courier New" w:cs="Courier New"/>
          <w:color w:val="333333"/>
          <w:sz w:val="14"/>
          <w:szCs w:val="14"/>
          <w:lang w:eastAsia="fr-FR"/>
        </w:rPr>
        <w:t xml:space="preserve"> </w:t>
      </w:r>
      <w:proofErr w:type="spellStart"/>
      <w:r w:rsidRPr="00472124">
        <w:rPr>
          <w:rFonts w:ascii="Courier New" w:eastAsia="Times New Roman" w:hAnsi="Courier New" w:cs="Courier New"/>
          <w:color w:val="333333"/>
          <w:sz w:val="14"/>
          <w:szCs w:val="14"/>
          <w:lang w:eastAsia="fr-FR"/>
        </w:rPr>
        <w:t>vector</w:t>
      </w:r>
      <w:proofErr w:type="spellEnd"/>
      <w:r w:rsidRPr="00472124">
        <w:rPr>
          <w:rFonts w:ascii="Courier New" w:eastAsia="Times New Roman" w:hAnsi="Courier New" w:cs="Courier New"/>
          <w:color w:val="333333"/>
          <w:sz w:val="14"/>
          <w:szCs w:val="14"/>
          <w:lang w:eastAsia="fr-FR"/>
        </w:rPr>
        <w:t>:</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472124">
        <w:rPr>
          <w:rFonts w:ascii="Courier New" w:eastAsia="Times New Roman" w:hAnsi="Courier New" w:cs="Courier New"/>
          <w:color w:val="333333"/>
          <w:sz w:val="14"/>
          <w:szCs w:val="14"/>
          <w:lang w:eastAsia="fr-FR"/>
        </w:rPr>
        <w:t xml:space="preserve">   [1] 2 3 3 1 2 2 3 4 2 2 2 3 3 1 3 4 3 2 2 3 2 3 2 1 3 2 4 3 2 2 3 2 4 2 4 2 3 2 2 3 2 3 1 2 2 4 2</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472124">
        <w:rPr>
          <w:rFonts w:ascii="Courier New" w:eastAsia="Times New Roman" w:hAnsi="Courier New" w:cs="Courier New"/>
          <w:color w:val="333333"/>
          <w:sz w:val="14"/>
          <w:szCs w:val="14"/>
          <w:lang w:eastAsia="fr-FR"/>
        </w:rPr>
        <w:t xml:space="preserve">  [48] 2 2 1 4 4 3 1 3 3 3 2 2 2 2 2 2 3 3 1 2 1 3 3 3 2 1 2 3 2 3 3 2 2 3 2 2 3 3 3 3 3 1 3 2 3 3 2</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472124">
        <w:rPr>
          <w:rFonts w:ascii="Courier New" w:eastAsia="Times New Roman" w:hAnsi="Courier New" w:cs="Courier New"/>
          <w:color w:val="333333"/>
          <w:sz w:val="14"/>
          <w:szCs w:val="14"/>
          <w:lang w:eastAsia="fr-FR"/>
        </w:rPr>
        <w:t xml:space="preserve">  [95] 3 3 2 1 3 3 2 2 2 3 3 2 3 3 3 3 2 3 2 3 3 2 3 3 2 2 2 3 3 2 3 3 3 2 2 2 3 2 1 2 1 3 3 2 3 2 4</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472124">
        <w:rPr>
          <w:rFonts w:ascii="Courier New" w:eastAsia="Times New Roman" w:hAnsi="Courier New" w:cs="Courier New"/>
          <w:color w:val="333333"/>
          <w:sz w:val="14"/>
          <w:szCs w:val="14"/>
          <w:lang w:eastAsia="fr-FR"/>
        </w:rPr>
        <w:t xml:space="preserve"> [142] 2 2 2 2 2 2 2 1 3 3 2 2 2 2 3 3 3 3 2 3 3 4 3 2 3 2 4 2 3 3 1 2 3 2 3 3 2 3 2 3 3 3 2 1 2 2 3</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472124">
        <w:rPr>
          <w:rFonts w:ascii="Courier New" w:eastAsia="Times New Roman" w:hAnsi="Courier New" w:cs="Courier New"/>
          <w:color w:val="333333"/>
          <w:sz w:val="14"/>
          <w:szCs w:val="14"/>
          <w:lang w:eastAsia="fr-FR"/>
        </w:rPr>
        <w:t xml:space="preserve"> [189] 1 3 3 3 3 3 3 2 2 3 3 2 3 3 3 2 2 3 4 1 1 2 1 4 1 1 2 2 1 2 2 2 4 2 1 2 2 2 3 2 3 3 2 3 2 2 4</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472124">
        <w:rPr>
          <w:rFonts w:ascii="Courier New" w:eastAsia="Times New Roman" w:hAnsi="Courier New" w:cs="Courier New"/>
          <w:color w:val="333333"/>
          <w:sz w:val="14"/>
          <w:szCs w:val="14"/>
          <w:lang w:eastAsia="fr-FR"/>
        </w:rPr>
        <w:t xml:space="preserve"> [236] 3 3 4 3 2 2 3 3 4 3 3 2 3 3 3 1 2 3 1 3 3 3 2 1 3 2 2 3 2 3 2 1 1 2 2 3 3 3 2 3 3 3 3 3 3 2 3</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472124">
        <w:rPr>
          <w:rFonts w:ascii="Courier New" w:eastAsia="Times New Roman" w:hAnsi="Courier New" w:cs="Courier New"/>
          <w:color w:val="333333"/>
          <w:sz w:val="14"/>
          <w:szCs w:val="14"/>
          <w:lang w:eastAsia="fr-FR"/>
        </w:rPr>
        <w:t xml:space="preserve"> [283] 4 3 4 1 1 4 2 1 3 3 2 3 2 3 4 2 2 2 2 2 4 2 1 2 1 2 4 1 4 1 1 1 4 1 2 2 2 3 2 3 1 3 2 1 3 2 3</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472124">
        <w:rPr>
          <w:rFonts w:ascii="Courier New" w:eastAsia="Times New Roman" w:hAnsi="Courier New" w:cs="Courier New"/>
          <w:color w:val="333333"/>
          <w:sz w:val="14"/>
          <w:szCs w:val="14"/>
          <w:lang w:eastAsia="fr-FR"/>
        </w:rPr>
        <w:t xml:space="preserve"> [330] 1 2 3 2 1 1 1 1 4 3 3 1 2 3 2 2 2 4 3 1 2 3 1 4 1 2 1 1 2 1 1 1 3 1 4 4 4 2 1 3 1 1 1 4 4 4 4</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472124">
        <w:rPr>
          <w:rFonts w:ascii="Courier New" w:eastAsia="Times New Roman" w:hAnsi="Courier New" w:cs="Courier New"/>
          <w:color w:val="333333"/>
          <w:sz w:val="14"/>
          <w:szCs w:val="14"/>
          <w:lang w:eastAsia="fr-FR"/>
        </w:rPr>
        <w:t xml:space="preserve"> [377] 4 2 1 3 2 4 4 2 1 1 3 3 3 1 2 1 4 2 2 4 2 1 1 1 2 1 4 4 2 1 1 2 4 1 1 2 1 3 1 1 3 1 1 1 1 2 3</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472124">
        <w:rPr>
          <w:rFonts w:ascii="Courier New" w:eastAsia="Times New Roman" w:hAnsi="Courier New" w:cs="Courier New"/>
          <w:color w:val="333333"/>
          <w:sz w:val="14"/>
          <w:szCs w:val="14"/>
          <w:lang w:eastAsia="fr-FR"/>
        </w:rPr>
        <w:t xml:space="preserve"> [424] 4 1 1 1 1 1 2 1 1 2 1 3 3 1 1 2 2 3 3 1 3 1 1 1 3 3 2 2 3 2 2 1 1 2 3 3 4 1 3 2 3 3 1 1 1 1 4</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472124">
        <w:rPr>
          <w:rFonts w:ascii="Courier New" w:eastAsia="Times New Roman" w:hAnsi="Courier New" w:cs="Courier New"/>
          <w:color w:val="333333"/>
          <w:sz w:val="14"/>
          <w:szCs w:val="14"/>
          <w:lang w:eastAsia="fr-FR"/>
        </w:rPr>
        <w:t xml:space="preserve"> [471] 3 3 3 2 3 1 3 3 3 3 3 2 2 1 1 1 2 2 1 2 3 1 1 1 1 2 1 1 3 1 2 3 1 3 2 1 1 1 1 2 1 1 2 3 1 3 1</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472124">
        <w:rPr>
          <w:rFonts w:ascii="Courier New" w:eastAsia="Times New Roman" w:hAnsi="Courier New" w:cs="Courier New"/>
          <w:color w:val="333333"/>
          <w:sz w:val="14"/>
          <w:szCs w:val="14"/>
          <w:lang w:eastAsia="fr-FR"/>
        </w:rPr>
        <w:t xml:space="preserve"> [518] 3 3 3 1 2 2 1 1 4 2 1 2 2 4 3 4 1 3 3 1 1 2 3 2 3 2 4 2 4 2 1 3 2 2 4 3 2 4 1 2 1 2 4 2 2 3 2</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472124">
        <w:rPr>
          <w:rFonts w:ascii="Courier New" w:eastAsia="Times New Roman" w:hAnsi="Courier New" w:cs="Courier New"/>
          <w:color w:val="333333"/>
          <w:sz w:val="14"/>
          <w:szCs w:val="14"/>
          <w:lang w:eastAsia="fr-FR"/>
        </w:rPr>
        <w:t xml:space="preserve"> [565] 4 4 2 2 2 4 4 2 2 3 1 4 3 3 2 2 3 2 2 1 2 1 2 4 4 2 2 1 1 2 4 1 3 1 2 2 1 1 4 2 4 4 4 1 2 3 1</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472124">
        <w:rPr>
          <w:rFonts w:ascii="Courier New" w:eastAsia="Times New Roman" w:hAnsi="Courier New" w:cs="Courier New"/>
          <w:color w:val="333333"/>
          <w:sz w:val="14"/>
          <w:szCs w:val="14"/>
          <w:lang w:eastAsia="fr-FR"/>
        </w:rPr>
        <w:t xml:space="preserve"> [612] 1 2 4 3 2 4 2 4 2 2 3 2 2 2 2 4 2 4 4 4 4 4 4 2 2 2 4 4 2 2 3 3 3 3 3 1 2 2 3 1 1 3 3 2 1 3 3</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472124">
        <w:rPr>
          <w:rFonts w:ascii="Courier New" w:eastAsia="Times New Roman" w:hAnsi="Courier New" w:cs="Courier New"/>
          <w:color w:val="333333"/>
          <w:sz w:val="14"/>
          <w:szCs w:val="14"/>
          <w:lang w:eastAsia="fr-FR"/>
        </w:rPr>
        <w:t xml:space="preserve"> [659] 1 1 1 1 1 2 3 1 3 2 1 1 1 3 1 3 3 1 2 2 3 2 2 3 1 1 3 1 1 3 2 3 4 1 2 2 1 2 1 1 1 2 2 3 1 1 3</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472124">
        <w:rPr>
          <w:rFonts w:ascii="Courier New" w:eastAsia="Times New Roman" w:hAnsi="Courier New" w:cs="Courier New"/>
          <w:color w:val="333333"/>
          <w:sz w:val="14"/>
          <w:szCs w:val="14"/>
          <w:lang w:eastAsia="fr-FR"/>
        </w:rPr>
        <w:t xml:space="preserve"> [706] 1 2 3 2 3 1 1 1 1 1 1 3 1 1 3 3 3 1 2 1 4 1 3 3 1 3 3 1 1 2 1 3 3 3 1 2 1 1 1 3 2 1 3 1 1 2 3</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472124">
        <w:rPr>
          <w:rFonts w:ascii="Courier New" w:eastAsia="Times New Roman" w:hAnsi="Courier New" w:cs="Courier New"/>
          <w:color w:val="333333"/>
          <w:sz w:val="14"/>
          <w:szCs w:val="14"/>
          <w:lang w:eastAsia="fr-FR"/>
        </w:rPr>
        <w:t xml:space="preserve"> [753] 3 1 1 3 1 2 1 2 4 3 3 1 1 2 2 3 1 1 4 3 1 1 2 1 2 2 1 4 1 1 1 3 1 2 1 3 1 3 1 3 1 3 3 4 1 1 2</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472124">
        <w:rPr>
          <w:rFonts w:ascii="Courier New" w:eastAsia="Times New Roman" w:hAnsi="Courier New" w:cs="Courier New"/>
          <w:color w:val="333333"/>
          <w:sz w:val="14"/>
          <w:szCs w:val="14"/>
          <w:lang w:val="en-US" w:eastAsia="fr-FR"/>
        </w:rPr>
        <w:t xml:space="preserve"> [800] 1 3 3 3 1 3 1 1 2 1 3 3 1 2 2 3 2 3 2 3 4 2 3 1 1 2 3 3 1 3 1 3 1 1 1 1 2 3 2 1 1 1 2 1 3 1 3</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472124">
        <w:rPr>
          <w:rFonts w:ascii="Courier New" w:eastAsia="Times New Roman" w:hAnsi="Courier New" w:cs="Courier New"/>
          <w:color w:val="333333"/>
          <w:sz w:val="14"/>
          <w:szCs w:val="14"/>
          <w:lang w:val="en-US" w:eastAsia="fr-FR"/>
        </w:rPr>
        <w:t xml:space="preserve"> [847] 2 1 3 1 1 2 2 1 3 1 3 3 2 1 3 2 3 3 3 3 2 3 1 1 3 1 3 1 2 1 3 2 1 1 3 2 1 2 2 2 1 1 3 1 2 1 1</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472124">
        <w:rPr>
          <w:rFonts w:ascii="Courier New" w:eastAsia="Times New Roman" w:hAnsi="Courier New" w:cs="Courier New"/>
          <w:color w:val="333333"/>
          <w:sz w:val="14"/>
          <w:szCs w:val="14"/>
          <w:lang w:val="en-US" w:eastAsia="fr-FR"/>
        </w:rPr>
        <w:t xml:space="preserve"> [894] 1 2 1 3 2 1 3 2 1 2 3 3 2 1 1 1 1 3 3 3 1 4 3 1 2 1 3 2 2 1 3 1 3 1 2 3 1 1 1 2 2 4 2 3 1 1 3</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472124">
        <w:rPr>
          <w:rFonts w:ascii="Courier New" w:eastAsia="Times New Roman" w:hAnsi="Courier New" w:cs="Courier New"/>
          <w:color w:val="333333"/>
          <w:sz w:val="14"/>
          <w:szCs w:val="14"/>
          <w:lang w:val="en-US" w:eastAsia="fr-FR"/>
        </w:rPr>
        <w:t xml:space="preserve"> [941] 1 1 2 3 1 2 1 3 1 3 1 3 3 1 2 3 1 1 3 2 1 1 3 1 1 2 3 2 1 1 1 1 1 1 1 1 3 3 1 2 1 1 1 2 2 2 1</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472124">
        <w:rPr>
          <w:rFonts w:ascii="Courier New" w:eastAsia="Times New Roman" w:hAnsi="Courier New" w:cs="Courier New"/>
          <w:color w:val="333333"/>
          <w:sz w:val="14"/>
          <w:szCs w:val="14"/>
          <w:lang w:val="en-US" w:eastAsia="fr-FR"/>
        </w:rPr>
        <w:t xml:space="preserve"> [988] 1 2 1 2 3 3 4 3 2 1 4 1 2</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472124">
        <w:rPr>
          <w:rFonts w:ascii="Courier New" w:eastAsia="Times New Roman" w:hAnsi="Courier New" w:cs="Courier New"/>
          <w:color w:val="333333"/>
          <w:sz w:val="14"/>
          <w:szCs w:val="14"/>
          <w:lang w:val="en-US" w:eastAsia="fr-FR"/>
        </w:rPr>
        <w:t xml:space="preserve"> </w:t>
      </w:r>
      <w:proofErr w:type="gramStart"/>
      <w:r w:rsidRPr="00472124">
        <w:rPr>
          <w:rFonts w:ascii="Courier New" w:eastAsia="Times New Roman" w:hAnsi="Courier New" w:cs="Courier New"/>
          <w:color w:val="333333"/>
          <w:sz w:val="14"/>
          <w:szCs w:val="14"/>
          <w:lang w:val="en-US" w:eastAsia="fr-FR"/>
        </w:rPr>
        <w:t>[ reached</w:t>
      </w:r>
      <w:proofErr w:type="gramEnd"/>
      <w:r w:rsidRPr="00472124">
        <w:rPr>
          <w:rFonts w:ascii="Courier New" w:eastAsia="Times New Roman" w:hAnsi="Courier New" w:cs="Courier New"/>
          <w:color w:val="333333"/>
          <w:sz w:val="14"/>
          <w:szCs w:val="14"/>
          <w:lang w:val="en-US" w:eastAsia="fr-FR"/>
        </w:rPr>
        <w:t xml:space="preserve"> </w:t>
      </w:r>
      <w:proofErr w:type="spellStart"/>
      <w:r w:rsidRPr="00472124">
        <w:rPr>
          <w:rFonts w:ascii="Courier New" w:eastAsia="Times New Roman" w:hAnsi="Courier New" w:cs="Courier New"/>
          <w:color w:val="333333"/>
          <w:sz w:val="14"/>
          <w:szCs w:val="14"/>
          <w:lang w:val="en-US" w:eastAsia="fr-FR"/>
        </w:rPr>
        <w:t>getOption</w:t>
      </w:r>
      <w:proofErr w:type="spellEnd"/>
      <w:r w:rsidRPr="00472124">
        <w:rPr>
          <w:rFonts w:ascii="Courier New" w:eastAsia="Times New Roman" w:hAnsi="Courier New" w:cs="Courier New"/>
          <w:color w:val="333333"/>
          <w:sz w:val="14"/>
          <w:szCs w:val="14"/>
          <w:lang w:val="en-US" w:eastAsia="fr-FR"/>
        </w:rPr>
        <w:t>("</w:t>
      </w:r>
      <w:proofErr w:type="spellStart"/>
      <w:r w:rsidRPr="00472124">
        <w:rPr>
          <w:rFonts w:ascii="Courier New" w:eastAsia="Times New Roman" w:hAnsi="Courier New" w:cs="Courier New"/>
          <w:color w:val="333333"/>
          <w:sz w:val="14"/>
          <w:szCs w:val="14"/>
          <w:lang w:val="en-US" w:eastAsia="fr-FR"/>
        </w:rPr>
        <w:t>max.print</w:t>
      </w:r>
      <w:proofErr w:type="spellEnd"/>
      <w:r w:rsidRPr="00472124">
        <w:rPr>
          <w:rFonts w:ascii="Courier New" w:eastAsia="Times New Roman" w:hAnsi="Courier New" w:cs="Courier New"/>
          <w:color w:val="333333"/>
          <w:sz w:val="14"/>
          <w:szCs w:val="14"/>
          <w:lang w:val="en-US" w:eastAsia="fr-FR"/>
        </w:rPr>
        <w:t>") -- omitted 1526 entries ]</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472124">
        <w:rPr>
          <w:rFonts w:ascii="Courier New" w:eastAsia="Times New Roman" w:hAnsi="Courier New" w:cs="Courier New"/>
          <w:color w:val="333333"/>
          <w:sz w:val="14"/>
          <w:szCs w:val="14"/>
          <w:lang w:val="en-US" w:eastAsia="fr-FR"/>
        </w:rPr>
        <w:t>Within cluster sum of squares by cluster:</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472124">
        <w:rPr>
          <w:rFonts w:ascii="Courier New" w:eastAsia="Times New Roman" w:hAnsi="Courier New" w:cs="Courier New"/>
          <w:color w:val="333333"/>
          <w:sz w:val="14"/>
          <w:szCs w:val="14"/>
          <w:lang w:val="en-US" w:eastAsia="fr-FR"/>
        </w:rPr>
        <w:t xml:space="preserve">[1] </w:t>
      </w:r>
      <w:proofErr w:type="gramStart"/>
      <w:r w:rsidRPr="00472124">
        <w:rPr>
          <w:rFonts w:ascii="Courier New" w:eastAsia="Times New Roman" w:hAnsi="Courier New" w:cs="Courier New"/>
          <w:color w:val="333333"/>
          <w:sz w:val="14"/>
          <w:szCs w:val="14"/>
          <w:lang w:val="en-US" w:eastAsia="fr-FR"/>
        </w:rPr>
        <w:t>1121.6722  892.7428</w:t>
      </w:r>
      <w:proofErr w:type="gramEnd"/>
      <w:r w:rsidRPr="00472124">
        <w:rPr>
          <w:rFonts w:ascii="Courier New" w:eastAsia="Times New Roman" w:hAnsi="Courier New" w:cs="Courier New"/>
          <w:color w:val="333333"/>
          <w:sz w:val="14"/>
          <w:szCs w:val="14"/>
          <w:lang w:val="en-US" w:eastAsia="fr-FR"/>
        </w:rPr>
        <w:t xml:space="preserve">  710.4988  577.1178</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472124">
        <w:rPr>
          <w:rFonts w:ascii="Courier New" w:eastAsia="Times New Roman" w:hAnsi="Courier New" w:cs="Courier New"/>
          <w:color w:val="333333"/>
          <w:sz w:val="14"/>
          <w:szCs w:val="14"/>
          <w:lang w:val="en-US" w:eastAsia="fr-FR"/>
        </w:rPr>
        <w:t xml:space="preserve"> (</w:t>
      </w:r>
      <w:proofErr w:type="spellStart"/>
      <w:r w:rsidRPr="00472124">
        <w:rPr>
          <w:rFonts w:ascii="Courier New" w:eastAsia="Times New Roman" w:hAnsi="Courier New" w:cs="Courier New"/>
          <w:color w:val="333333"/>
          <w:sz w:val="14"/>
          <w:szCs w:val="14"/>
          <w:lang w:val="en-US" w:eastAsia="fr-FR"/>
        </w:rPr>
        <w:t>between_SS</w:t>
      </w:r>
      <w:proofErr w:type="spellEnd"/>
      <w:r w:rsidRPr="00472124">
        <w:rPr>
          <w:rFonts w:ascii="Courier New" w:eastAsia="Times New Roman" w:hAnsi="Courier New" w:cs="Courier New"/>
          <w:color w:val="333333"/>
          <w:sz w:val="14"/>
          <w:szCs w:val="14"/>
          <w:lang w:val="en-US" w:eastAsia="fr-FR"/>
        </w:rPr>
        <w:t xml:space="preserve"> / </w:t>
      </w:r>
      <w:proofErr w:type="spellStart"/>
      <w:r w:rsidRPr="00472124">
        <w:rPr>
          <w:rFonts w:ascii="Courier New" w:eastAsia="Times New Roman" w:hAnsi="Courier New" w:cs="Courier New"/>
          <w:color w:val="333333"/>
          <w:sz w:val="14"/>
          <w:szCs w:val="14"/>
          <w:lang w:val="en-US" w:eastAsia="fr-FR"/>
        </w:rPr>
        <w:t>total_SS</w:t>
      </w:r>
      <w:proofErr w:type="spellEnd"/>
      <w:r w:rsidRPr="00472124">
        <w:rPr>
          <w:rFonts w:ascii="Courier New" w:eastAsia="Times New Roman" w:hAnsi="Courier New" w:cs="Courier New"/>
          <w:color w:val="333333"/>
          <w:sz w:val="14"/>
          <w:szCs w:val="14"/>
          <w:lang w:val="en-US" w:eastAsia="fr-FR"/>
        </w:rPr>
        <w:t xml:space="preserve"> </w:t>
      </w:r>
      <w:proofErr w:type="gramStart"/>
      <w:r w:rsidRPr="00472124">
        <w:rPr>
          <w:rFonts w:ascii="Courier New" w:eastAsia="Times New Roman" w:hAnsi="Courier New" w:cs="Courier New"/>
          <w:color w:val="333333"/>
          <w:sz w:val="14"/>
          <w:szCs w:val="14"/>
          <w:lang w:val="en-US" w:eastAsia="fr-FR"/>
        </w:rPr>
        <w:t>=  56.4</w:t>
      </w:r>
      <w:proofErr w:type="gramEnd"/>
      <w:r w:rsidRPr="00472124">
        <w:rPr>
          <w:rFonts w:ascii="Courier New" w:eastAsia="Times New Roman" w:hAnsi="Courier New" w:cs="Courier New"/>
          <w:color w:val="333333"/>
          <w:sz w:val="14"/>
          <w:szCs w:val="14"/>
          <w:lang w:val="en-US" w:eastAsia="fr-FR"/>
        </w:rPr>
        <w:t xml:space="preserve"> %)</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472124">
        <w:rPr>
          <w:rFonts w:ascii="Courier New" w:eastAsia="Times New Roman" w:hAnsi="Courier New" w:cs="Courier New"/>
          <w:color w:val="333333"/>
          <w:sz w:val="14"/>
          <w:szCs w:val="14"/>
          <w:lang w:val="en-US" w:eastAsia="fr-FR"/>
        </w:rPr>
        <w:t>Available components:</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472124">
        <w:rPr>
          <w:rFonts w:ascii="Courier New" w:eastAsia="Times New Roman" w:hAnsi="Courier New" w:cs="Courier New"/>
          <w:color w:val="333333"/>
          <w:sz w:val="14"/>
          <w:szCs w:val="14"/>
          <w:lang w:val="en-US" w:eastAsia="fr-FR"/>
        </w:rPr>
        <w:t>[1] "</w:t>
      </w:r>
      <w:proofErr w:type="gramStart"/>
      <w:r w:rsidRPr="00472124">
        <w:rPr>
          <w:rFonts w:ascii="Courier New" w:eastAsia="Times New Roman" w:hAnsi="Courier New" w:cs="Courier New"/>
          <w:color w:val="333333"/>
          <w:sz w:val="14"/>
          <w:szCs w:val="14"/>
          <w:lang w:val="en-US" w:eastAsia="fr-FR"/>
        </w:rPr>
        <w:t>cluster</w:t>
      </w:r>
      <w:proofErr w:type="gramEnd"/>
      <w:r w:rsidRPr="00472124">
        <w:rPr>
          <w:rFonts w:ascii="Courier New" w:eastAsia="Times New Roman" w:hAnsi="Courier New" w:cs="Courier New"/>
          <w:color w:val="333333"/>
          <w:sz w:val="14"/>
          <w:szCs w:val="14"/>
          <w:lang w:val="en-US" w:eastAsia="fr-FR"/>
        </w:rPr>
        <w:t>"      "centers"      "</w:t>
      </w:r>
      <w:proofErr w:type="spellStart"/>
      <w:r w:rsidRPr="00472124">
        <w:rPr>
          <w:rFonts w:ascii="Courier New" w:eastAsia="Times New Roman" w:hAnsi="Courier New" w:cs="Courier New"/>
          <w:color w:val="333333"/>
          <w:sz w:val="14"/>
          <w:szCs w:val="14"/>
          <w:lang w:val="en-US" w:eastAsia="fr-FR"/>
        </w:rPr>
        <w:t>totss</w:t>
      </w:r>
      <w:proofErr w:type="spellEnd"/>
      <w:r w:rsidRPr="00472124">
        <w:rPr>
          <w:rFonts w:ascii="Courier New" w:eastAsia="Times New Roman" w:hAnsi="Courier New" w:cs="Courier New"/>
          <w:color w:val="333333"/>
          <w:sz w:val="14"/>
          <w:szCs w:val="14"/>
          <w:lang w:val="en-US" w:eastAsia="fr-FR"/>
        </w:rPr>
        <w:t>"        "</w:t>
      </w:r>
      <w:proofErr w:type="spellStart"/>
      <w:r w:rsidRPr="00472124">
        <w:rPr>
          <w:rFonts w:ascii="Courier New" w:eastAsia="Times New Roman" w:hAnsi="Courier New" w:cs="Courier New"/>
          <w:color w:val="333333"/>
          <w:sz w:val="14"/>
          <w:szCs w:val="14"/>
          <w:lang w:val="en-US" w:eastAsia="fr-FR"/>
        </w:rPr>
        <w:t>withinss</w:t>
      </w:r>
      <w:proofErr w:type="spellEnd"/>
      <w:r w:rsidRPr="00472124">
        <w:rPr>
          <w:rFonts w:ascii="Courier New" w:eastAsia="Times New Roman" w:hAnsi="Courier New" w:cs="Courier New"/>
          <w:color w:val="333333"/>
          <w:sz w:val="14"/>
          <w:szCs w:val="14"/>
          <w:lang w:val="en-US" w:eastAsia="fr-FR"/>
        </w:rPr>
        <w:t>"     "</w:t>
      </w:r>
      <w:proofErr w:type="spellStart"/>
      <w:r w:rsidRPr="00472124">
        <w:rPr>
          <w:rFonts w:ascii="Courier New" w:eastAsia="Times New Roman" w:hAnsi="Courier New" w:cs="Courier New"/>
          <w:color w:val="333333"/>
          <w:sz w:val="14"/>
          <w:szCs w:val="14"/>
          <w:lang w:val="en-US" w:eastAsia="fr-FR"/>
        </w:rPr>
        <w:t>tot.withinss</w:t>
      </w:r>
      <w:proofErr w:type="spellEnd"/>
      <w:r w:rsidRPr="00472124">
        <w:rPr>
          <w:rFonts w:ascii="Courier New" w:eastAsia="Times New Roman" w:hAnsi="Courier New" w:cs="Courier New"/>
          <w:color w:val="333333"/>
          <w:sz w:val="14"/>
          <w:szCs w:val="14"/>
          <w:lang w:val="en-US" w:eastAsia="fr-FR"/>
        </w:rPr>
        <w:t>" "</w:t>
      </w:r>
      <w:proofErr w:type="spellStart"/>
      <w:r w:rsidRPr="00472124">
        <w:rPr>
          <w:rFonts w:ascii="Courier New" w:eastAsia="Times New Roman" w:hAnsi="Courier New" w:cs="Courier New"/>
          <w:color w:val="333333"/>
          <w:sz w:val="14"/>
          <w:szCs w:val="14"/>
          <w:lang w:val="en-US" w:eastAsia="fr-FR"/>
        </w:rPr>
        <w:t>betweenss</w:t>
      </w:r>
      <w:proofErr w:type="spellEnd"/>
      <w:r w:rsidRPr="00472124">
        <w:rPr>
          <w:rFonts w:ascii="Courier New" w:eastAsia="Times New Roman" w:hAnsi="Courier New" w:cs="Courier New"/>
          <w:color w:val="333333"/>
          <w:sz w:val="14"/>
          <w:szCs w:val="14"/>
          <w:lang w:val="en-US" w:eastAsia="fr-FR"/>
        </w:rPr>
        <w:t xml:space="preserve">"   </w:t>
      </w:r>
    </w:p>
    <w:p w:rsidR="00472124" w:rsidRPr="00472124"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472124">
        <w:rPr>
          <w:rFonts w:ascii="Courier New" w:eastAsia="Times New Roman" w:hAnsi="Courier New" w:cs="Courier New"/>
          <w:color w:val="333333"/>
          <w:sz w:val="14"/>
          <w:szCs w:val="14"/>
          <w:lang w:eastAsia="fr-FR"/>
        </w:rPr>
        <w:t>[7] "size"         "</w:t>
      </w:r>
      <w:proofErr w:type="spellStart"/>
      <w:r w:rsidRPr="00472124">
        <w:rPr>
          <w:rFonts w:ascii="Courier New" w:eastAsia="Times New Roman" w:hAnsi="Courier New" w:cs="Courier New"/>
          <w:color w:val="333333"/>
          <w:sz w:val="14"/>
          <w:szCs w:val="14"/>
          <w:lang w:eastAsia="fr-FR"/>
        </w:rPr>
        <w:t>iter</w:t>
      </w:r>
      <w:proofErr w:type="spellEnd"/>
      <w:r w:rsidRPr="00472124">
        <w:rPr>
          <w:rFonts w:ascii="Courier New" w:eastAsia="Times New Roman" w:hAnsi="Courier New" w:cs="Courier New"/>
          <w:color w:val="333333"/>
          <w:sz w:val="14"/>
          <w:szCs w:val="14"/>
          <w:lang w:eastAsia="fr-FR"/>
        </w:rPr>
        <w:t>"         "</w:t>
      </w:r>
      <w:proofErr w:type="spellStart"/>
      <w:r w:rsidRPr="00472124">
        <w:rPr>
          <w:rFonts w:ascii="Courier New" w:eastAsia="Times New Roman" w:hAnsi="Courier New" w:cs="Courier New"/>
          <w:color w:val="333333"/>
          <w:sz w:val="14"/>
          <w:szCs w:val="14"/>
          <w:lang w:eastAsia="fr-FR"/>
        </w:rPr>
        <w:t>ifault</w:t>
      </w:r>
      <w:proofErr w:type="spellEnd"/>
      <w:r w:rsidRPr="00472124">
        <w:rPr>
          <w:rFonts w:ascii="Courier New" w:eastAsia="Times New Roman" w:hAnsi="Courier New" w:cs="Courier New"/>
          <w:color w:val="333333"/>
          <w:sz w:val="14"/>
          <w:szCs w:val="14"/>
          <w:lang w:eastAsia="fr-FR"/>
        </w:rPr>
        <w:t xml:space="preserve">"      </w:t>
      </w:r>
    </w:p>
    <w:p w:rsidR="00072776" w:rsidRPr="00AE26FA" w:rsidRDefault="00072776" w:rsidP="00072776">
      <w:pPr>
        <w:jc w:val="both"/>
      </w:pPr>
    </w:p>
    <w:p w:rsidR="00E42A07" w:rsidRDefault="00E42A07" w:rsidP="00726E91">
      <w:pPr>
        <w:pStyle w:val="Paragraphedeliste"/>
        <w:numPr>
          <w:ilvl w:val="0"/>
          <w:numId w:val="1"/>
        </w:numPr>
        <w:jc w:val="both"/>
        <w:rPr>
          <w:b w:val="0"/>
          <w:color w:val="auto"/>
        </w:rPr>
      </w:pPr>
      <w:r>
        <w:rPr>
          <w:b w:val="0"/>
          <w:color w:val="auto"/>
        </w:rPr>
        <w:t xml:space="preserve">Le nombre </w:t>
      </w:r>
      <w:r w:rsidR="00E81DA7">
        <w:rPr>
          <w:b w:val="0"/>
          <w:color w:val="auto"/>
        </w:rPr>
        <w:t>d’observations pour chacun des 4</w:t>
      </w:r>
      <w:r>
        <w:rPr>
          <w:b w:val="0"/>
          <w:color w:val="auto"/>
        </w:rPr>
        <w:t xml:space="preserve"> clusters sera respectivement de :</w:t>
      </w:r>
      <w:r w:rsidR="00726E91" w:rsidRPr="00726E91">
        <w:t xml:space="preserve"> </w:t>
      </w:r>
      <w:r w:rsidR="008279DA">
        <w:rPr>
          <w:b w:val="0"/>
          <w:color w:val="auto"/>
        </w:rPr>
        <w:t>974, 674, 745 et de</w:t>
      </w:r>
      <w:r w:rsidR="00726E91" w:rsidRPr="00726E91">
        <w:rPr>
          <w:b w:val="0"/>
          <w:color w:val="auto"/>
        </w:rPr>
        <w:t xml:space="preserve"> 133</w:t>
      </w:r>
      <w:r w:rsidR="008279DA">
        <w:rPr>
          <w:b w:val="0"/>
          <w:color w:val="auto"/>
        </w:rPr>
        <w:t xml:space="preserve"> </w:t>
      </w:r>
      <w:r>
        <w:rPr>
          <w:b w:val="0"/>
          <w:color w:val="auto"/>
        </w:rPr>
        <w:t>observations.</w:t>
      </w:r>
    </w:p>
    <w:p w:rsidR="00E42A07" w:rsidRDefault="00E42A07" w:rsidP="00E42A07">
      <w:pPr>
        <w:pStyle w:val="Paragraphedeliste"/>
        <w:numPr>
          <w:ilvl w:val="0"/>
          <w:numId w:val="1"/>
        </w:numPr>
        <w:jc w:val="both"/>
        <w:rPr>
          <w:b w:val="0"/>
          <w:color w:val="auto"/>
        </w:rPr>
      </w:pPr>
      <w:r>
        <w:rPr>
          <w:b w:val="0"/>
          <w:color w:val="auto"/>
        </w:rPr>
        <w:t xml:space="preserve">Les </w:t>
      </w:r>
      <w:r w:rsidRPr="00FF672B">
        <w:rPr>
          <w:color w:val="auto"/>
        </w:rPr>
        <w:t>coordonnées (TOTAL_COST, CCI, AGE)</w:t>
      </w:r>
      <w:r>
        <w:rPr>
          <w:b w:val="0"/>
          <w:color w:val="auto"/>
        </w:rPr>
        <w:t xml:space="preserve"> de chaque </w:t>
      </w:r>
      <w:proofErr w:type="spellStart"/>
      <w:r>
        <w:rPr>
          <w:b w:val="0"/>
          <w:color w:val="auto"/>
        </w:rPr>
        <w:t>Centroid</w:t>
      </w:r>
      <w:proofErr w:type="spellEnd"/>
      <w:r>
        <w:rPr>
          <w:b w:val="0"/>
          <w:color w:val="auto"/>
        </w:rPr>
        <w:t xml:space="preserve"> (position du centre de Cluster) de chaque Cluster sont les suivantes: </w:t>
      </w:r>
    </w:p>
    <w:p w:rsidR="00E42A07" w:rsidRPr="00FF672B" w:rsidRDefault="00E42A07" w:rsidP="007A3602">
      <w:pPr>
        <w:pStyle w:val="Paragraphedeliste"/>
        <w:numPr>
          <w:ilvl w:val="0"/>
          <w:numId w:val="10"/>
        </w:numPr>
        <w:jc w:val="both"/>
        <w:rPr>
          <w:color w:val="auto"/>
        </w:rPr>
      </w:pPr>
      <w:proofErr w:type="spellStart"/>
      <w:r w:rsidRPr="00FF672B">
        <w:rPr>
          <w:color w:val="auto"/>
        </w:rPr>
        <w:t>Centroid</w:t>
      </w:r>
      <w:proofErr w:type="spellEnd"/>
      <w:r w:rsidRPr="00FF672B">
        <w:rPr>
          <w:color w:val="auto"/>
        </w:rPr>
        <w:t xml:space="preserve"> de Cluster 1 : (</w:t>
      </w:r>
      <w:r w:rsidR="007A3602" w:rsidRPr="00FF672B">
        <w:rPr>
          <w:color w:val="auto"/>
        </w:rPr>
        <w:t>-0.19878202,  0.9241646,  0.5033786</w:t>
      </w:r>
      <w:r w:rsidRPr="00FF672B">
        <w:rPr>
          <w:color w:val="auto"/>
        </w:rPr>
        <w:t>) ;</w:t>
      </w:r>
    </w:p>
    <w:p w:rsidR="00E42A07" w:rsidRPr="00FF672B" w:rsidRDefault="00E42A07" w:rsidP="00FA01D4">
      <w:pPr>
        <w:pStyle w:val="Paragraphedeliste"/>
        <w:numPr>
          <w:ilvl w:val="0"/>
          <w:numId w:val="10"/>
        </w:numPr>
        <w:jc w:val="both"/>
        <w:rPr>
          <w:color w:val="auto"/>
        </w:rPr>
      </w:pPr>
      <w:proofErr w:type="spellStart"/>
      <w:r w:rsidRPr="00FF672B">
        <w:rPr>
          <w:color w:val="auto"/>
        </w:rPr>
        <w:t>Centroid</w:t>
      </w:r>
      <w:proofErr w:type="spellEnd"/>
      <w:r w:rsidRPr="00FF672B">
        <w:rPr>
          <w:color w:val="auto"/>
        </w:rPr>
        <w:t xml:space="preserve"> de Cluster 2 : (</w:t>
      </w:r>
      <w:r w:rsidR="00FA01D4" w:rsidRPr="00FF672B">
        <w:rPr>
          <w:color w:val="auto"/>
        </w:rPr>
        <w:t>-0.04451713, -0.4516112, -1.2275418</w:t>
      </w:r>
      <w:r w:rsidRPr="00FF672B">
        <w:rPr>
          <w:color w:val="auto"/>
        </w:rPr>
        <w:t>) ;</w:t>
      </w:r>
    </w:p>
    <w:p w:rsidR="00E42A07" w:rsidRPr="00FF672B" w:rsidRDefault="00E42A07" w:rsidP="00360676">
      <w:pPr>
        <w:pStyle w:val="Paragraphedeliste"/>
        <w:numPr>
          <w:ilvl w:val="0"/>
          <w:numId w:val="10"/>
        </w:numPr>
        <w:jc w:val="both"/>
        <w:rPr>
          <w:color w:val="auto"/>
        </w:rPr>
      </w:pPr>
      <w:proofErr w:type="spellStart"/>
      <w:r w:rsidRPr="00FF672B">
        <w:rPr>
          <w:color w:val="auto"/>
        </w:rPr>
        <w:t>Centroid</w:t>
      </w:r>
      <w:proofErr w:type="spellEnd"/>
      <w:r w:rsidRPr="00FF672B">
        <w:rPr>
          <w:color w:val="auto"/>
        </w:rPr>
        <w:t xml:space="preserve"> de Cluster 3 : (</w:t>
      </w:r>
      <w:r w:rsidR="00360676" w:rsidRPr="00FF672B">
        <w:rPr>
          <w:color w:val="auto"/>
        </w:rPr>
        <w:t>-0.23052149, -0.8272487,  0.5551044</w:t>
      </w:r>
      <w:r w:rsidRPr="00FF672B">
        <w:rPr>
          <w:color w:val="auto"/>
        </w:rPr>
        <w:t>)</w:t>
      </w:r>
      <w:r w:rsidR="00410C74" w:rsidRPr="00FF672B">
        <w:rPr>
          <w:color w:val="auto"/>
        </w:rPr>
        <w:t> ;</w:t>
      </w:r>
    </w:p>
    <w:p w:rsidR="00410C74" w:rsidRPr="00FF672B" w:rsidRDefault="00410C74" w:rsidP="00A623EF">
      <w:pPr>
        <w:pStyle w:val="Paragraphedeliste"/>
        <w:numPr>
          <w:ilvl w:val="0"/>
          <w:numId w:val="10"/>
        </w:numPr>
        <w:jc w:val="both"/>
        <w:rPr>
          <w:color w:val="auto"/>
        </w:rPr>
      </w:pPr>
      <w:proofErr w:type="spellStart"/>
      <w:r w:rsidRPr="00FF672B">
        <w:rPr>
          <w:color w:val="auto"/>
        </w:rPr>
        <w:t>Centroid</w:t>
      </w:r>
      <w:proofErr w:type="spellEnd"/>
      <w:r w:rsidRPr="00FF672B">
        <w:rPr>
          <w:color w:val="auto"/>
        </w:rPr>
        <w:t xml:space="preserve"> de Cluster </w:t>
      </w:r>
      <w:r w:rsidRPr="00FF672B">
        <w:rPr>
          <w:color w:val="auto"/>
        </w:rPr>
        <w:t>4</w:t>
      </w:r>
      <w:r w:rsidRPr="00FF672B">
        <w:rPr>
          <w:color w:val="auto"/>
        </w:rPr>
        <w:t> : (</w:t>
      </w:r>
      <w:r w:rsidR="00A623EF" w:rsidRPr="00FF672B">
        <w:rPr>
          <w:color w:val="auto"/>
        </w:rPr>
        <w:t>2.97260711,  0.1545108, -0.5750399</w:t>
      </w:r>
      <w:r w:rsidRPr="00FF672B">
        <w:rPr>
          <w:color w:val="auto"/>
        </w:rPr>
        <w:t>).</w:t>
      </w:r>
    </w:p>
    <w:p w:rsidR="00E42A07" w:rsidRDefault="00E42A07" w:rsidP="00E42A07">
      <w:pPr>
        <w:pStyle w:val="Paragraphedeliste"/>
        <w:numPr>
          <w:ilvl w:val="0"/>
          <w:numId w:val="1"/>
        </w:numPr>
        <w:jc w:val="both"/>
        <w:rPr>
          <w:b w:val="0"/>
          <w:color w:val="auto"/>
        </w:rPr>
      </w:pPr>
      <w:r>
        <w:rPr>
          <w:b w:val="0"/>
          <w:color w:val="auto"/>
        </w:rPr>
        <w:t xml:space="preserve">A partir du </w:t>
      </w:r>
      <w:proofErr w:type="spellStart"/>
      <w:r>
        <w:rPr>
          <w:b w:val="0"/>
          <w:color w:val="auto"/>
        </w:rPr>
        <w:t>Clustering</w:t>
      </w:r>
      <w:proofErr w:type="spellEnd"/>
      <w:r>
        <w:rPr>
          <w:b w:val="0"/>
          <w:color w:val="auto"/>
        </w:rPr>
        <w:t xml:space="preserve"> </w:t>
      </w:r>
      <w:proofErr w:type="spellStart"/>
      <w:r>
        <w:rPr>
          <w:b w:val="0"/>
          <w:color w:val="auto"/>
        </w:rPr>
        <w:t>Vector</w:t>
      </w:r>
      <w:proofErr w:type="spellEnd"/>
      <w:r>
        <w:rPr>
          <w:b w:val="0"/>
          <w:color w:val="auto"/>
        </w:rPr>
        <w:t xml:space="preserve"> ci-dessus, nous pouvons consulter le Cluster d’appartenance de chaque ligne d’observations sur les admissions en consultant juste le numéro de cluster qui représente la ligne d’observations sur la position de cette dernière dans le vecteur : ligne 1 appartient à Cluster 2, ligne 2 appartient à Cluster 3, </w:t>
      </w:r>
      <w:r w:rsidR="00683C7A">
        <w:rPr>
          <w:b w:val="0"/>
          <w:color w:val="auto"/>
        </w:rPr>
        <w:t>ligne 988 appartient à Cluster 1</w:t>
      </w:r>
      <w:r>
        <w:rPr>
          <w:b w:val="0"/>
          <w:color w:val="auto"/>
        </w:rPr>
        <w:t>…</w:t>
      </w:r>
    </w:p>
    <w:p w:rsidR="00E42A07" w:rsidRDefault="00767EB8" w:rsidP="000A18BA">
      <w:pPr>
        <w:pStyle w:val="Paragraphedeliste"/>
        <w:numPr>
          <w:ilvl w:val="0"/>
          <w:numId w:val="1"/>
        </w:numPr>
        <w:jc w:val="both"/>
        <w:rPr>
          <w:b w:val="0"/>
          <w:color w:val="auto"/>
        </w:rPr>
      </w:pPr>
      <w:r>
        <w:rPr>
          <w:b w:val="0"/>
          <w:color w:val="auto"/>
        </w:rPr>
        <w:lastRenderedPageBreak/>
        <w:t>La</w:t>
      </w:r>
      <w:r w:rsidR="00E42A07">
        <w:rPr>
          <w:b w:val="0"/>
          <w:color w:val="auto"/>
        </w:rPr>
        <w:t xml:space="preserve"> Somme des carrées des distances des points d’un Cluster à leur </w:t>
      </w:r>
      <w:proofErr w:type="spellStart"/>
      <w:r w:rsidR="00E42A07">
        <w:rPr>
          <w:b w:val="0"/>
          <w:color w:val="auto"/>
        </w:rPr>
        <w:t>Centroid</w:t>
      </w:r>
      <w:proofErr w:type="spellEnd"/>
      <w:r w:rsidR="00E42A07">
        <w:rPr>
          <w:b w:val="0"/>
          <w:color w:val="auto"/>
        </w:rPr>
        <w:t xml:space="preserve"> po</w:t>
      </w:r>
      <w:r w:rsidR="005A5BCE">
        <w:rPr>
          <w:b w:val="0"/>
          <w:color w:val="auto"/>
        </w:rPr>
        <w:t xml:space="preserve">ur chacun  des Clusters 1, 2, </w:t>
      </w:r>
      <w:r w:rsidR="00E42A07">
        <w:rPr>
          <w:b w:val="0"/>
          <w:color w:val="auto"/>
        </w:rPr>
        <w:t>3</w:t>
      </w:r>
      <w:r w:rsidR="005A5BCE">
        <w:rPr>
          <w:b w:val="0"/>
          <w:color w:val="auto"/>
        </w:rPr>
        <w:t xml:space="preserve"> et 4</w:t>
      </w:r>
      <w:r w:rsidR="00E42A07">
        <w:rPr>
          <w:b w:val="0"/>
          <w:color w:val="auto"/>
        </w:rPr>
        <w:t xml:space="preserve"> sont respectivement de : </w:t>
      </w:r>
      <w:r w:rsidR="000A18BA" w:rsidRPr="000A18BA">
        <w:rPr>
          <w:b w:val="0"/>
          <w:color w:val="auto"/>
        </w:rPr>
        <w:t>1</w:t>
      </w:r>
      <w:r w:rsidR="00E23681">
        <w:rPr>
          <w:b w:val="0"/>
          <w:color w:val="auto"/>
        </w:rPr>
        <w:t xml:space="preserve"> </w:t>
      </w:r>
      <w:r w:rsidR="000A18BA" w:rsidRPr="000A18BA">
        <w:rPr>
          <w:b w:val="0"/>
          <w:color w:val="auto"/>
        </w:rPr>
        <w:t>121.6722</w:t>
      </w:r>
      <w:r w:rsidR="000A18BA">
        <w:rPr>
          <w:b w:val="0"/>
          <w:color w:val="auto"/>
        </w:rPr>
        <w:t>,</w:t>
      </w:r>
      <w:r w:rsidR="000A18BA" w:rsidRPr="000A18BA">
        <w:rPr>
          <w:b w:val="0"/>
          <w:color w:val="auto"/>
        </w:rPr>
        <w:t xml:space="preserve">  892.7428</w:t>
      </w:r>
      <w:r w:rsidR="000A18BA">
        <w:rPr>
          <w:b w:val="0"/>
          <w:color w:val="auto"/>
        </w:rPr>
        <w:t>,</w:t>
      </w:r>
      <w:r w:rsidR="000A18BA" w:rsidRPr="000A18BA">
        <w:rPr>
          <w:b w:val="0"/>
          <w:color w:val="auto"/>
        </w:rPr>
        <w:t xml:space="preserve">  710.4988</w:t>
      </w:r>
      <w:r w:rsidR="000A18BA">
        <w:rPr>
          <w:b w:val="0"/>
          <w:color w:val="auto"/>
        </w:rPr>
        <w:t xml:space="preserve"> et de</w:t>
      </w:r>
      <w:r w:rsidR="000A18BA" w:rsidRPr="000A18BA">
        <w:rPr>
          <w:b w:val="0"/>
          <w:color w:val="auto"/>
        </w:rPr>
        <w:t xml:space="preserve">  577.1178</w:t>
      </w:r>
      <w:r w:rsidR="00E42A07">
        <w:rPr>
          <w:b w:val="0"/>
          <w:color w:val="auto"/>
        </w:rPr>
        <w:t>. A partir</w:t>
      </w:r>
      <w:r w:rsidR="009B1F4A">
        <w:rPr>
          <w:b w:val="0"/>
          <w:color w:val="auto"/>
        </w:rPr>
        <w:t xml:space="preserve"> de ces valeurs, nous pouvons en</w:t>
      </w:r>
      <w:r w:rsidR="00E23681">
        <w:rPr>
          <w:b w:val="0"/>
          <w:color w:val="auto"/>
        </w:rPr>
        <w:t xml:space="preserve"> déduire que le Cluster 1</w:t>
      </w:r>
      <w:r w:rsidR="00830344">
        <w:rPr>
          <w:b w:val="0"/>
          <w:color w:val="auto"/>
        </w:rPr>
        <w:t xml:space="preserve"> est le moins</w:t>
      </w:r>
      <w:r w:rsidR="00E42A07">
        <w:rPr>
          <w:b w:val="0"/>
          <w:color w:val="auto"/>
        </w:rPr>
        <w:t xml:space="preserve"> com</w:t>
      </w:r>
      <w:r w:rsidR="00E23681">
        <w:rPr>
          <w:b w:val="0"/>
          <w:color w:val="auto"/>
        </w:rPr>
        <w:t>pact de tous, suivi du Cluster 2, puis du Cluster 3</w:t>
      </w:r>
      <w:r w:rsidR="00E42A07">
        <w:rPr>
          <w:b w:val="0"/>
          <w:color w:val="auto"/>
        </w:rPr>
        <w:t xml:space="preserve"> et qu’</w:t>
      </w:r>
      <w:r w:rsidR="00E23681">
        <w:rPr>
          <w:b w:val="0"/>
          <w:color w:val="auto"/>
        </w:rPr>
        <w:t>enfin,  le Cluster 4</w:t>
      </w:r>
      <w:r w:rsidR="00C92F38">
        <w:rPr>
          <w:b w:val="0"/>
          <w:color w:val="auto"/>
        </w:rPr>
        <w:t xml:space="preserve"> est le plus</w:t>
      </w:r>
      <w:r w:rsidR="00E42A07">
        <w:rPr>
          <w:b w:val="0"/>
          <w:color w:val="auto"/>
        </w:rPr>
        <w:t xml:space="preserve"> compact de tous.</w:t>
      </w:r>
    </w:p>
    <w:p w:rsidR="00E42A07" w:rsidRPr="00AA4495" w:rsidRDefault="005B15CA" w:rsidP="005B15CA">
      <w:pPr>
        <w:pStyle w:val="Paragraphedeliste"/>
        <w:numPr>
          <w:ilvl w:val="0"/>
          <w:numId w:val="1"/>
        </w:numPr>
        <w:jc w:val="both"/>
        <w:rPr>
          <w:b w:val="0"/>
          <w:color w:val="auto"/>
        </w:rPr>
      </w:pPr>
      <w:r>
        <w:rPr>
          <w:b w:val="0"/>
          <w:color w:val="auto"/>
        </w:rPr>
        <w:t xml:space="preserve">Cependant, </w:t>
      </w:r>
      <w:r w:rsidR="003F788B">
        <w:rPr>
          <w:b w:val="0"/>
          <w:color w:val="auto"/>
        </w:rPr>
        <w:t xml:space="preserve">notons </w:t>
      </w:r>
      <w:r w:rsidR="00E4477E">
        <w:rPr>
          <w:b w:val="0"/>
          <w:color w:val="auto"/>
        </w:rPr>
        <w:t xml:space="preserve">tout de même </w:t>
      </w:r>
      <w:r w:rsidR="003F788B">
        <w:rPr>
          <w:b w:val="0"/>
          <w:color w:val="auto"/>
        </w:rPr>
        <w:t xml:space="preserve">que </w:t>
      </w:r>
      <w:r>
        <w:rPr>
          <w:b w:val="0"/>
          <w:color w:val="auto"/>
        </w:rPr>
        <w:t>l</w:t>
      </w:r>
      <w:r w:rsidR="00E42A07">
        <w:rPr>
          <w:b w:val="0"/>
          <w:color w:val="auto"/>
        </w:rPr>
        <w:t>e ratio</w:t>
      </w:r>
      <w:r w:rsidR="00E42A07" w:rsidRPr="00AA4495">
        <w:rPr>
          <w:b w:val="0"/>
          <w:color w:val="auto"/>
        </w:rPr>
        <w:t xml:space="preserve"> </w:t>
      </w:r>
      <w:r w:rsidR="00E42A07" w:rsidRPr="00305911">
        <w:rPr>
          <w:i/>
          <w:color w:val="auto"/>
        </w:rPr>
        <w:t>“</w:t>
      </w:r>
      <w:proofErr w:type="spellStart"/>
      <w:r w:rsidR="00E42A07" w:rsidRPr="00305911">
        <w:rPr>
          <w:i/>
          <w:color w:val="auto"/>
        </w:rPr>
        <w:t>between_SS</w:t>
      </w:r>
      <w:proofErr w:type="spellEnd"/>
      <w:r w:rsidR="00E42A07" w:rsidRPr="00305911">
        <w:rPr>
          <w:i/>
          <w:color w:val="auto"/>
        </w:rPr>
        <w:t xml:space="preserve"> / </w:t>
      </w:r>
      <w:proofErr w:type="spellStart"/>
      <w:r w:rsidR="00E42A07" w:rsidRPr="00305911">
        <w:rPr>
          <w:i/>
          <w:color w:val="auto"/>
        </w:rPr>
        <w:t>total_SS</w:t>
      </w:r>
      <w:proofErr w:type="spellEnd"/>
      <w:r w:rsidR="00E42A07" w:rsidRPr="00305911">
        <w:rPr>
          <w:i/>
          <w:color w:val="auto"/>
        </w:rPr>
        <w:t xml:space="preserve"> =  </w:t>
      </w:r>
      <w:r w:rsidRPr="00305911">
        <w:rPr>
          <w:i/>
          <w:color w:val="auto"/>
        </w:rPr>
        <w:t>56.4</w:t>
      </w:r>
      <w:r w:rsidR="00E42A07" w:rsidRPr="00305911">
        <w:rPr>
          <w:i/>
          <w:color w:val="auto"/>
        </w:rPr>
        <w:t>”</w:t>
      </w:r>
      <w:r w:rsidR="00E42A07" w:rsidRPr="00AA4495">
        <w:rPr>
          <w:b w:val="0"/>
          <w:color w:val="auto"/>
        </w:rPr>
        <w:t xml:space="preserve"> </w:t>
      </w:r>
      <w:r>
        <w:rPr>
          <w:b w:val="0"/>
          <w:color w:val="auto"/>
        </w:rPr>
        <w:t xml:space="preserve">n’est pas forcément un bon signe que nous avons là un </w:t>
      </w:r>
      <w:proofErr w:type="spellStart"/>
      <w:r w:rsidRPr="003F788B">
        <w:rPr>
          <w:b w:val="0"/>
          <w:i/>
          <w:color w:val="auto"/>
        </w:rPr>
        <w:t>Clustering</w:t>
      </w:r>
      <w:proofErr w:type="spellEnd"/>
      <w:r w:rsidRPr="003F788B">
        <w:rPr>
          <w:b w:val="0"/>
          <w:i/>
          <w:color w:val="auto"/>
        </w:rPr>
        <w:t xml:space="preserve"> suffisamment bon</w:t>
      </w:r>
      <w:r>
        <w:rPr>
          <w:b w:val="0"/>
          <w:color w:val="auto"/>
        </w:rPr>
        <w:t xml:space="preserve">. </w:t>
      </w:r>
    </w:p>
    <w:p w:rsidR="00ED5D6F" w:rsidRDefault="00ED5D6F" w:rsidP="00ED5D6F">
      <w:pPr>
        <w:jc w:val="both"/>
      </w:pPr>
    </w:p>
    <w:p w:rsidR="0028246C" w:rsidRPr="0028246C" w:rsidRDefault="0028246C" w:rsidP="00ED5D6F">
      <w:pPr>
        <w:jc w:val="both"/>
        <w:rPr>
          <w:b/>
          <w:u w:val="single"/>
        </w:rPr>
      </w:pPr>
      <w:r w:rsidRPr="0028246C">
        <w:rPr>
          <w:b/>
          <w:u w:val="single"/>
        </w:rPr>
        <w:t>Résidus :</w:t>
      </w:r>
    </w:p>
    <w:p w:rsidR="00304ECE" w:rsidRPr="00304ECE" w:rsidRDefault="00304ECE" w:rsidP="00304EC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304ECE">
        <w:rPr>
          <w:rFonts w:ascii="Courier New" w:eastAsia="Times New Roman" w:hAnsi="Courier New" w:cs="Courier New"/>
          <w:color w:val="333333"/>
          <w:sz w:val="20"/>
          <w:szCs w:val="20"/>
          <w:lang w:eastAsia="fr-FR"/>
        </w:rPr>
        <w:t xml:space="preserve">res.mod2 &lt;- </w:t>
      </w:r>
      <w:proofErr w:type="spellStart"/>
      <w:r w:rsidRPr="00304ECE">
        <w:rPr>
          <w:rFonts w:ascii="Courier New" w:eastAsia="Times New Roman" w:hAnsi="Courier New" w:cs="Courier New"/>
          <w:color w:val="333333"/>
          <w:sz w:val="20"/>
          <w:szCs w:val="20"/>
          <w:lang w:eastAsia="fr-FR"/>
        </w:rPr>
        <w:t>df</w:t>
      </w:r>
      <w:proofErr w:type="spellEnd"/>
      <w:r w:rsidRPr="00304ECE">
        <w:rPr>
          <w:rFonts w:ascii="Courier New" w:eastAsia="Times New Roman" w:hAnsi="Courier New" w:cs="Courier New"/>
          <w:color w:val="333333"/>
          <w:sz w:val="20"/>
          <w:szCs w:val="20"/>
          <w:lang w:eastAsia="fr-FR"/>
        </w:rPr>
        <w:t xml:space="preserve"> %&gt;% </w:t>
      </w:r>
    </w:p>
    <w:p w:rsidR="00C92200" w:rsidRPr="00C92200" w:rsidRDefault="00304ECE" w:rsidP="00C9220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304ECE">
        <w:rPr>
          <w:rFonts w:ascii="Courier New" w:eastAsia="Times New Roman" w:hAnsi="Courier New" w:cs="Courier New"/>
          <w:color w:val="333333"/>
          <w:sz w:val="20"/>
          <w:szCs w:val="20"/>
          <w:lang w:eastAsia="fr-FR"/>
        </w:rPr>
        <w:t xml:space="preserve">  </w:t>
      </w:r>
      <w:proofErr w:type="spellStart"/>
      <w:proofErr w:type="gramStart"/>
      <w:r w:rsidRPr="00304ECE">
        <w:rPr>
          <w:rFonts w:ascii="Courier New" w:eastAsia="Times New Roman" w:hAnsi="Courier New" w:cs="Courier New"/>
          <w:color w:val="333333"/>
          <w:sz w:val="20"/>
          <w:szCs w:val="20"/>
          <w:lang w:eastAsia="fr-FR"/>
        </w:rPr>
        <w:t>mutate</w:t>
      </w:r>
      <w:proofErr w:type="spellEnd"/>
      <w:r w:rsidRPr="00304ECE">
        <w:rPr>
          <w:rFonts w:ascii="Courier New" w:eastAsia="Times New Roman" w:hAnsi="Courier New" w:cs="Courier New"/>
          <w:color w:val="333333"/>
          <w:sz w:val="20"/>
          <w:szCs w:val="20"/>
          <w:lang w:eastAsia="fr-FR"/>
        </w:rPr>
        <w:t>(</w:t>
      </w:r>
      <w:proofErr w:type="gramEnd"/>
      <w:r w:rsidRPr="00304ECE">
        <w:rPr>
          <w:rFonts w:ascii="Courier New" w:eastAsia="Times New Roman" w:hAnsi="Courier New" w:cs="Courier New"/>
          <w:color w:val="333333"/>
          <w:sz w:val="20"/>
          <w:szCs w:val="20"/>
          <w:lang w:eastAsia="fr-FR"/>
        </w:rPr>
        <w:t>groupe= paste0(</w:t>
      </w:r>
      <w:r w:rsidRPr="00304ECE">
        <w:rPr>
          <w:rFonts w:ascii="Courier New" w:eastAsia="Times New Roman" w:hAnsi="Courier New" w:cs="Courier New"/>
          <w:color w:val="036A07"/>
          <w:sz w:val="20"/>
          <w:szCs w:val="20"/>
          <w:lang w:eastAsia="fr-FR"/>
        </w:rPr>
        <w:t>'G'</w:t>
      </w:r>
      <w:r w:rsidRPr="00304ECE">
        <w:rPr>
          <w:rFonts w:ascii="Courier New" w:eastAsia="Times New Roman" w:hAnsi="Courier New" w:cs="Courier New"/>
          <w:color w:val="333333"/>
          <w:sz w:val="20"/>
          <w:szCs w:val="20"/>
          <w:lang w:eastAsia="fr-FR"/>
        </w:rPr>
        <w:t>,mod2$cluster))</w:t>
      </w:r>
    </w:p>
    <w:p w:rsidR="00095606" w:rsidRDefault="00095606" w:rsidP="00095606">
      <w:pPr>
        <w:pStyle w:val="Paragraphedeliste"/>
        <w:numPr>
          <w:ilvl w:val="0"/>
          <w:numId w:val="0"/>
        </w:numPr>
        <w:ind w:left="720"/>
        <w:jc w:val="both"/>
        <w:rPr>
          <w:b w:val="0"/>
          <w:color w:val="auto"/>
        </w:rPr>
      </w:pPr>
    </w:p>
    <w:p w:rsidR="00225791" w:rsidRPr="00225791" w:rsidRDefault="00C92200" w:rsidP="00225791">
      <w:pPr>
        <w:pStyle w:val="Paragraphedeliste"/>
        <w:numPr>
          <w:ilvl w:val="0"/>
          <w:numId w:val="1"/>
        </w:numPr>
        <w:jc w:val="both"/>
        <w:rPr>
          <w:b w:val="0"/>
          <w:color w:val="auto"/>
        </w:rPr>
      </w:pPr>
      <w:r>
        <w:rPr>
          <w:b w:val="0"/>
          <w:color w:val="auto"/>
        </w:rPr>
        <w:t xml:space="preserve">Nous </w:t>
      </w:r>
      <w:r>
        <w:rPr>
          <w:b w:val="0"/>
          <w:color w:val="auto"/>
        </w:rPr>
        <w:t xml:space="preserve">avons nommé nos Cluster 1, 2, </w:t>
      </w:r>
      <w:r>
        <w:rPr>
          <w:b w:val="0"/>
          <w:color w:val="auto"/>
        </w:rPr>
        <w:t>3</w:t>
      </w:r>
      <w:r>
        <w:rPr>
          <w:b w:val="0"/>
          <w:color w:val="auto"/>
        </w:rPr>
        <w:t xml:space="preserve"> et 4</w:t>
      </w:r>
      <w:r>
        <w:rPr>
          <w:b w:val="0"/>
          <w:color w:val="auto"/>
        </w:rPr>
        <w:t xml:space="preserve"> respe</w:t>
      </w:r>
      <w:r>
        <w:rPr>
          <w:b w:val="0"/>
          <w:color w:val="auto"/>
        </w:rPr>
        <w:t xml:space="preserve">ctivement par « G1 », « G2 », </w:t>
      </w:r>
      <w:r>
        <w:rPr>
          <w:b w:val="0"/>
          <w:color w:val="auto"/>
        </w:rPr>
        <w:t>« G3 »</w:t>
      </w:r>
      <w:r>
        <w:rPr>
          <w:b w:val="0"/>
          <w:color w:val="auto"/>
        </w:rPr>
        <w:t xml:space="preserve"> et par « G4 »</w:t>
      </w:r>
      <w:r>
        <w:rPr>
          <w:b w:val="0"/>
          <w:color w:val="auto"/>
        </w:rPr>
        <w:t>.</w:t>
      </w:r>
    </w:p>
    <w:p w:rsidR="00225791" w:rsidRPr="00225791" w:rsidRDefault="00225791" w:rsidP="00225791">
      <w:pPr>
        <w:jc w:val="both"/>
      </w:pPr>
      <w:r>
        <w:rPr>
          <w:noProof/>
          <w:lang w:eastAsia="fr-FR"/>
        </w:rPr>
        <w:drawing>
          <wp:inline distT="0" distB="0" distL="0" distR="0" wp14:anchorId="67E63A50" wp14:editId="434B9DDF">
            <wp:extent cx="5760720" cy="2446744"/>
            <wp:effectExtent l="190500" t="190500" r="182880" b="18224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60720" cy="2446744"/>
                    </a:xfrm>
                    <a:prstGeom prst="rect">
                      <a:avLst/>
                    </a:prstGeom>
                    <a:ln>
                      <a:noFill/>
                    </a:ln>
                    <a:effectLst>
                      <a:outerShdw blurRad="190500" algn="tl" rotWithShape="0">
                        <a:srgbClr val="000000">
                          <a:alpha val="70000"/>
                        </a:srgbClr>
                      </a:outerShdw>
                    </a:effectLst>
                  </pic:spPr>
                </pic:pic>
              </a:graphicData>
            </a:graphic>
          </wp:inline>
        </w:drawing>
      </w:r>
    </w:p>
    <w:p w:rsidR="007E43D5" w:rsidRDefault="00847AB8" w:rsidP="007E43D5">
      <w:r>
        <w:rPr>
          <w:noProof/>
          <w:lang w:eastAsia="fr-FR"/>
        </w:rPr>
        <w:lastRenderedPageBreak/>
        <w:drawing>
          <wp:inline distT="0" distB="0" distL="0" distR="0" wp14:anchorId="152F70FA" wp14:editId="27458C3C">
            <wp:extent cx="5760720" cy="2440007"/>
            <wp:effectExtent l="190500" t="190500" r="182880" b="18923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60720" cy="2440007"/>
                    </a:xfrm>
                    <a:prstGeom prst="rect">
                      <a:avLst/>
                    </a:prstGeom>
                    <a:ln>
                      <a:noFill/>
                    </a:ln>
                    <a:effectLst>
                      <a:outerShdw blurRad="190500" algn="tl" rotWithShape="0">
                        <a:srgbClr val="000000">
                          <a:alpha val="70000"/>
                        </a:srgbClr>
                      </a:outerShdw>
                    </a:effectLst>
                  </pic:spPr>
                </pic:pic>
              </a:graphicData>
            </a:graphic>
          </wp:inline>
        </w:drawing>
      </w:r>
    </w:p>
    <w:p w:rsidR="00F210DA" w:rsidRDefault="00F210DA" w:rsidP="007E43D5"/>
    <w:p w:rsidR="0040247E" w:rsidRDefault="0040247E" w:rsidP="007E43D5">
      <w:r>
        <w:rPr>
          <w:noProof/>
          <w:lang w:eastAsia="fr-FR"/>
        </w:rPr>
        <w:drawing>
          <wp:inline distT="0" distB="0" distL="0" distR="0" wp14:anchorId="12253F84" wp14:editId="5ECDF65A">
            <wp:extent cx="5760720" cy="3582842"/>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60720" cy="3582842"/>
                    </a:xfrm>
                    <a:prstGeom prst="rect">
                      <a:avLst/>
                    </a:prstGeom>
                  </pic:spPr>
                </pic:pic>
              </a:graphicData>
            </a:graphic>
          </wp:inline>
        </w:drawing>
      </w:r>
    </w:p>
    <w:p w:rsidR="00210E4F" w:rsidRDefault="00210E4F" w:rsidP="007E43D5">
      <w:r>
        <w:rPr>
          <w:noProof/>
          <w:lang w:eastAsia="fr-FR"/>
        </w:rPr>
        <w:lastRenderedPageBreak/>
        <w:drawing>
          <wp:inline distT="0" distB="0" distL="0" distR="0" wp14:anchorId="74AB0302" wp14:editId="78E3EACF">
            <wp:extent cx="5760720" cy="3575493"/>
            <wp:effectExtent l="0" t="0" r="0" b="635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60720" cy="3575493"/>
                    </a:xfrm>
                    <a:prstGeom prst="rect">
                      <a:avLst/>
                    </a:prstGeom>
                  </pic:spPr>
                </pic:pic>
              </a:graphicData>
            </a:graphic>
          </wp:inline>
        </w:drawing>
      </w:r>
    </w:p>
    <w:p w:rsidR="00033991" w:rsidRDefault="00033991" w:rsidP="007E43D5"/>
    <w:p w:rsidR="0066376C" w:rsidRDefault="0066376C" w:rsidP="007E43D5">
      <w:r>
        <w:rPr>
          <w:noProof/>
          <w:lang w:eastAsia="fr-FR"/>
        </w:rPr>
        <w:drawing>
          <wp:inline distT="0" distB="0" distL="0" distR="0" wp14:anchorId="776D05C2" wp14:editId="7E298C07">
            <wp:extent cx="5760720" cy="3594479"/>
            <wp:effectExtent l="0" t="0" r="0" b="635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60720" cy="3594479"/>
                    </a:xfrm>
                    <a:prstGeom prst="rect">
                      <a:avLst/>
                    </a:prstGeom>
                  </pic:spPr>
                </pic:pic>
              </a:graphicData>
            </a:graphic>
          </wp:inline>
        </w:drawing>
      </w:r>
    </w:p>
    <w:p w:rsidR="00FC55EB" w:rsidRPr="005E0DCF" w:rsidRDefault="00FC55EB" w:rsidP="00FC55EB">
      <w:pPr>
        <w:pStyle w:val="Paragraphedeliste"/>
        <w:numPr>
          <w:ilvl w:val="0"/>
          <w:numId w:val="1"/>
        </w:numPr>
        <w:jc w:val="both"/>
        <w:rPr>
          <w:b w:val="0"/>
          <w:color w:val="auto"/>
          <w:u w:val="single"/>
        </w:rPr>
      </w:pPr>
      <w:r w:rsidRPr="005E0DCF">
        <w:rPr>
          <w:b w:val="0"/>
          <w:color w:val="auto"/>
          <w:u w:val="single"/>
        </w:rPr>
        <w:t>Nous pouvons remarquer que pour le cas des  TOTAL_COST :</w:t>
      </w:r>
    </w:p>
    <w:p w:rsidR="00C673AA" w:rsidRPr="00C673AA" w:rsidRDefault="00FC55EB" w:rsidP="00D03268">
      <w:pPr>
        <w:pStyle w:val="Paragraphedeliste"/>
        <w:numPr>
          <w:ilvl w:val="0"/>
          <w:numId w:val="10"/>
        </w:numPr>
        <w:jc w:val="both"/>
      </w:pPr>
      <w:r>
        <w:rPr>
          <w:b w:val="0"/>
          <w:color w:val="auto"/>
        </w:rPr>
        <w:t>Les valeurs les plus élevée</w:t>
      </w:r>
      <w:r w:rsidR="00D03268">
        <w:rPr>
          <w:b w:val="0"/>
          <w:color w:val="auto"/>
        </w:rPr>
        <w:t>s sont uniquement retrouvées au sein de G4</w:t>
      </w:r>
      <w:r w:rsidR="00E558C9">
        <w:rPr>
          <w:b w:val="0"/>
          <w:color w:val="auto"/>
        </w:rPr>
        <w:t>, dans un groupe ou la variabilité est</w:t>
      </w:r>
      <w:r w:rsidR="00EE733E">
        <w:rPr>
          <w:b w:val="0"/>
          <w:color w:val="auto"/>
        </w:rPr>
        <w:t>,</w:t>
      </w:r>
      <w:r w:rsidR="00E558C9">
        <w:rPr>
          <w:b w:val="0"/>
          <w:color w:val="auto"/>
        </w:rPr>
        <w:t xml:space="preserve"> elle</w:t>
      </w:r>
      <w:r w:rsidR="00170ABB">
        <w:rPr>
          <w:b w:val="0"/>
          <w:color w:val="auto"/>
        </w:rPr>
        <w:t xml:space="preserve"> aussi</w:t>
      </w:r>
      <w:r w:rsidR="00EE733E">
        <w:rPr>
          <w:b w:val="0"/>
          <w:color w:val="auto"/>
        </w:rPr>
        <w:t>,</w:t>
      </w:r>
      <w:r w:rsidR="00E558C9">
        <w:rPr>
          <w:b w:val="0"/>
          <w:color w:val="auto"/>
        </w:rPr>
        <w:t xml:space="preserve"> particulièrement élevée</w:t>
      </w:r>
      <w:r w:rsidR="00135258">
        <w:rPr>
          <w:b w:val="0"/>
          <w:color w:val="auto"/>
        </w:rPr>
        <w:t xml:space="preserve"> et où la distribution des données est nettement asymétrique.</w:t>
      </w:r>
    </w:p>
    <w:p w:rsidR="00FC55EB" w:rsidRPr="00625CC7" w:rsidRDefault="00D03268" w:rsidP="00D03268">
      <w:pPr>
        <w:pStyle w:val="Paragraphedeliste"/>
        <w:numPr>
          <w:ilvl w:val="0"/>
          <w:numId w:val="10"/>
        </w:numPr>
        <w:jc w:val="both"/>
        <w:rPr>
          <w:b w:val="0"/>
        </w:rPr>
      </w:pPr>
      <w:r w:rsidRPr="00AE26FA">
        <w:lastRenderedPageBreak/>
        <w:t xml:space="preserve"> </w:t>
      </w:r>
      <w:r w:rsidR="00C673AA" w:rsidRPr="00C673AA">
        <w:rPr>
          <w:b w:val="0"/>
          <w:color w:val="auto"/>
        </w:rPr>
        <w:t>L</w:t>
      </w:r>
      <w:r w:rsidR="00C673AA">
        <w:rPr>
          <w:b w:val="0"/>
          <w:color w:val="auto"/>
        </w:rPr>
        <w:t xml:space="preserve">es </w:t>
      </w:r>
      <w:proofErr w:type="spellStart"/>
      <w:r w:rsidR="00C673AA">
        <w:rPr>
          <w:b w:val="0"/>
          <w:color w:val="auto"/>
        </w:rPr>
        <w:t>BoxPlots</w:t>
      </w:r>
      <w:proofErr w:type="spellEnd"/>
      <w:r w:rsidR="00C673AA">
        <w:rPr>
          <w:b w:val="0"/>
          <w:color w:val="auto"/>
        </w:rPr>
        <w:t xml:space="preserve"> correspondant aux groupes G1, G2 et G3 se trouvent plus ou moins sur le même niveau de TOTAL_COST, avec notamment des </w:t>
      </w:r>
      <w:r w:rsidR="00147D89">
        <w:rPr>
          <w:b w:val="0"/>
          <w:color w:val="auto"/>
        </w:rPr>
        <w:t>variabilités moins importantes comparées</w:t>
      </w:r>
      <w:r w:rsidR="00C673AA">
        <w:rPr>
          <w:b w:val="0"/>
          <w:color w:val="auto"/>
        </w:rPr>
        <w:t xml:space="preserve"> à celle de G4 et les distributions des données dans </w:t>
      </w:r>
      <w:r w:rsidR="00147D89">
        <w:rPr>
          <w:b w:val="0"/>
          <w:color w:val="auto"/>
        </w:rPr>
        <w:t>ces</w:t>
      </w:r>
      <w:r w:rsidR="00C673AA">
        <w:rPr>
          <w:b w:val="0"/>
          <w:color w:val="auto"/>
        </w:rPr>
        <w:t xml:space="preserve"> groupes </w:t>
      </w:r>
      <w:r w:rsidR="003A5217">
        <w:rPr>
          <w:b w:val="0"/>
          <w:color w:val="auto"/>
        </w:rPr>
        <w:t xml:space="preserve">sont </w:t>
      </w:r>
      <w:r w:rsidR="00C673AA">
        <w:rPr>
          <w:b w:val="0"/>
          <w:color w:val="auto"/>
        </w:rPr>
        <w:t>relativement symétriques.</w:t>
      </w:r>
    </w:p>
    <w:p w:rsidR="00B6086C" w:rsidRPr="00B6086C" w:rsidRDefault="00625CC7" w:rsidP="00B6086C">
      <w:pPr>
        <w:pStyle w:val="Paragraphedeliste"/>
        <w:numPr>
          <w:ilvl w:val="0"/>
          <w:numId w:val="10"/>
        </w:numPr>
        <w:jc w:val="both"/>
        <w:rPr>
          <w:b w:val="0"/>
        </w:rPr>
      </w:pPr>
      <w:r>
        <w:rPr>
          <w:b w:val="0"/>
          <w:color w:val="auto"/>
        </w:rPr>
        <w:t>Les données aberrantes sont les plus importantes et plus élev</w:t>
      </w:r>
      <w:r w:rsidR="0042105C">
        <w:rPr>
          <w:b w:val="0"/>
          <w:color w:val="auto"/>
        </w:rPr>
        <w:t xml:space="preserve">ées en termes de valeurs </w:t>
      </w:r>
      <w:r>
        <w:rPr>
          <w:b w:val="0"/>
          <w:color w:val="auto"/>
        </w:rPr>
        <w:t xml:space="preserve">de TOTAL_COST pour G4, tandis qu’elles sont similairement moins élevées et moins dispersées pour G1 et G2. </w:t>
      </w:r>
      <w:r w:rsidR="0042105C">
        <w:rPr>
          <w:b w:val="0"/>
          <w:color w:val="auto"/>
        </w:rPr>
        <w:t xml:space="preserve"> Les données aberrantes sont quant à elles peu nombreuses et peu élevées en termes de valeurs de TOTAL_COST</w:t>
      </w:r>
      <w:r w:rsidR="006C1A75">
        <w:rPr>
          <w:b w:val="0"/>
          <w:color w:val="auto"/>
        </w:rPr>
        <w:t>.</w:t>
      </w:r>
    </w:p>
    <w:p w:rsidR="00B6086C" w:rsidRDefault="00B6086C" w:rsidP="00B6086C">
      <w:pPr>
        <w:pStyle w:val="Paragraphedeliste"/>
        <w:numPr>
          <w:ilvl w:val="0"/>
          <w:numId w:val="1"/>
        </w:numPr>
        <w:jc w:val="both"/>
        <w:rPr>
          <w:b w:val="0"/>
          <w:color w:val="auto"/>
          <w:u w:val="single"/>
        </w:rPr>
      </w:pPr>
      <w:r w:rsidRPr="005E0DCF">
        <w:rPr>
          <w:b w:val="0"/>
          <w:color w:val="auto"/>
          <w:u w:val="single"/>
        </w:rPr>
        <w:t xml:space="preserve">Nous pouvons remarquer que pour le cas des  </w:t>
      </w:r>
      <w:r w:rsidR="00151E6D">
        <w:rPr>
          <w:b w:val="0"/>
          <w:color w:val="auto"/>
          <w:u w:val="single"/>
        </w:rPr>
        <w:t>RISK_DEATH</w:t>
      </w:r>
      <w:r w:rsidRPr="005E0DCF">
        <w:rPr>
          <w:b w:val="0"/>
          <w:color w:val="auto"/>
          <w:u w:val="single"/>
        </w:rPr>
        <w:t> :</w:t>
      </w:r>
    </w:p>
    <w:p w:rsidR="00560CBE" w:rsidRDefault="002B1FD9" w:rsidP="00B47703">
      <w:pPr>
        <w:pStyle w:val="Paragraphedeliste"/>
        <w:numPr>
          <w:ilvl w:val="0"/>
          <w:numId w:val="10"/>
        </w:numPr>
        <w:jc w:val="both"/>
        <w:rPr>
          <w:b w:val="0"/>
          <w:color w:val="auto"/>
        </w:rPr>
      </w:pPr>
      <w:r w:rsidRPr="002B1FD9">
        <w:rPr>
          <w:b w:val="0"/>
          <w:color w:val="auto"/>
        </w:rPr>
        <w:t>Le pi</w:t>
      </w:r>
      <w:r>
        <w:rPr>
          <w:b w:val="0"/>
          <w:color w:val="auto"/>
        </w:rPr>
        <w:t>c de proportions dans chaque groupe correspond fortement (plus de 50% chacun),  au</w:t>
      </w:r>
      <w:r w:rsidR="006E37E9">
        <w:rPr>
          <w:b w:val="0"/>
          <w:color w:val="auto"/>
        </w:rPr>
        <w:t>x</w:t>
      </w:r>
      <w:r>
        <w:rPr>
          <w:b w:val="0"/>
          <w:color w:val="auto"/>
        </w:rPr>
        <w:t xml:space="preserve"> admissions avec un niveau de RISK_DEATH 2. Dans un ordre décroissant, le pic est plus élevé en G2, puis en G3, puis en G4 et légèrement moins élevé que dans les autres groupes en G1</w:t>
      </w:r>
      <w:r w:rsidR="003C42F5">
        <w:rPr>
          <w:b w:val="0"/>
          <w:color w:val="auto"/>
        </w:rPr>
        <w:t> ;</w:t>
      </w:r>
    </w:p>
    <w:p w:rsidR="00B47703" w:rsidRDefault="00560CBE" w:rsidP="00B47703">
      <w:pPr>
        <w:pStyle w:val="Paragraphedeliste"/>
        <w:numPr>
          <w:ilvl w:val="0"/>
          <w:numId w:val="10"/>
        </w:numPr>
        <w:jc w:val="both"/>
        <w:rPr>
          <w:b w:val="0"/>
          <w:color w:val="auto"/>
        </w:rPr>
      </w:pPr>
      <w:r>
        <w:rPr>
          <w:b w:val="0"/>
          <w:color w:val="auto"/>
        </w:rPr>
        <w:t>Les proportions d’admissions avec un niveau de RISK_DEATH 3 sont relativement similaires en G1 et G4, tandis qu’elles sont similairement</w:t>
      </w:r>
      <w:r w:rsidR="002B1FD9">
        <w:rPr>
          <w:b w:val="0"/>
          <w:color w:val="auto"/>
        </w:rPr>
        <w:t xml:space="preserve"> </w:t>
      </w:r>
      <w:r>
        <w:rPr>
          <w:b w:val="0"/>
          <w:color w:val="auto"/>
        </w:rPr>
        <w:t>moins élevées en G2 et G3.</w:t>
      </w:r>
    </w:p>
    <w:p w:rsidR="008F5CC0" w:rsidRDefault="008F5CC0" w:rsidP="00B47703">
      <w:pPr>
        <w:pStyle w:val="Paragraphedeliste"/>
        <w:numPr>
          <w:ilvl w:val="0"/>
          <w:numId w:val="10"/>
        </w:numPr>
        <w:jc w:val="both"/>
        <w:rPr>
          <w:b w:val="0"/>
          <w:color w:val="auto"/>
        </w:rPr>
      </w:pPr>
      <w:r>
        <w:rPr>
          <w:b w:val="0"/>
          <w:color w:val="auto"/>
        </w:rPr>
        <w:t>Les admissions avec un niveau de RISK_DEATH 1 sont les plus fréquentes en G3, puis en G2, tandis qu’elles sont relativement peu fréquente</w:t>
      </w:r>
      <w:r w:rsidR="005F4B2B">
        <w:rPr>
          <w:b w:val="0"/>
          <w:color w:val="auto"/>
        </w:rPr>
        <w:t>s</w:t>
      </w:r>
      <w:r>
        <w:rPr>
          <w:b w:val="0"/>
          <w:color w:val="auto"/>
        </w:rPr>
        <w:t xml:space="preserve"> en G1 et G4</w:t>
      </w:r>
      <w:r w:rsidR="003C42F5">
        <w:rPr>
          <w:b w:val="0"/>
          <w:color w:val="auto"/>
        </w:rPr>
        <w:t> ;</w:t>
      </w:r>
    </w:p>
    <w:p w:rsidR="002E012C" w:rsidRPr="002E012C" w:rsidRDefault="0043333E" w:rsidP="00B6086C">
      <w:pPr>
        <w:pStyle w:val="Paragraphedeliste"/>
        <w:numPr>
          <w:ilvl w:val="0"/>
          <w:numId w:val="10"/>
        </w:numPr>
        <w:jc w:val="both"/>
        <w:rPr>
          <w:b w:val="0"/>
          <w:color w:val="auto"/>
        </w:rPr>
      </w:pPr>
      <w:r>
        <w:rPr>
          <w:b w:val="0"/>
          <w:color w:val="auto"/>
        </w:rPr>
        <w:t>Dans tous les groupes, les admissions avec un RISK_DEATH de niveau 4 sont peu fréquentes, voir même relativement rares pour les cas particuliers des groupes G2 et G3.</w:t>
      </w:r>
    </w:p>
    <w:p w:rsidR="002E012C" w:rsidRDefault="002E012C" w:rsidP="002E012C">
      <w:pPr>
        <w:pStyle w:val="Paragraphedeliste"/>
        <w:numPr>
          <w:ilvl w:val="0"/>
          <w:numId w:val="1"/>
        </w:numPr>
        <w:jc w:val="both"/>
        <w:rPr>
          <w:b w:val="0"/>
          <w:color w:val="auto"/>
          <w:u w:val="single"/>
        </w:rPr>
      </w:pPr>
      <w:r w:rsidRPr="005E0DCF">
        <w:rPr>
          <w:b w:val="0"/>
          <w:color w:val="auto"/>
          <w:u w:val="single"/>
        </w:rPr>
        <w:t xml:space="preserve">Nous pouvons remarquer que pour le cas des </w:t>
      </w:r>
      <w:r>
        <w:rPr>
          <w:b w:val="0"/>
          <w:color w:val="auto"/>
          <w:u w:val="single"/>
        </w:rPr>
        <w:t>AGE</w:t>
      </w:r>
      <w:r w:rsidRPr="005E0DCF">
        <w:rPr>
          <w:b w:val="0"/>
          <w:color w:val="auto"/>
          <w:u w:val="single"/>
        </w:rPr>
        <w:t> :</w:t>
      </w:r>
    </w:p>
    <w:p w:rsidR="007071AB" w:rsidRDefault="002113F1" w:rsidP="002113F1">
      <w:pPr>
        <w:pStyle w:val="Paragraphedeliste"/>
        <w:numPr>
          <w:ilvl w:val="0"/>
          <w:numId w:val="10"/>
        </w:numPr>
        <w:jc w:val="both"/>
        <w:rPr>
          <w:b w:val="0"/>
          <w:color w:val="auto"/>
        </w:rPr>
      </w:pPr>
      <w:r w:rsidRPr="002113F1">
        <w:rPr>
          <w:b w:val="0"/>
          <w:color w:val="auto"/>
        </w:rPr>
        <w:t>Les a</w:t>
      </w:r>
      <w:r>
        <w:rPr>
          <w:b w:val="0"/>
          <w:color w:val="auto"/>
        </w:rPr>
        <w:t xml:space="preserve">dmissions correspondant aux patients les plus âgés sont observées au sein de G1 et G3, tandis que celles qui correspondent aux  patients les </w:t>
      </w:r>
      <w:r w:rsidRPr="00E23D4C">
        <w:rPr>
          <w:b w:val="0"/>
          <w:i/>
          <w:color w:val="auto"/>
        </w:rPr>
        <w:t>moins</w:t>
      </w:r>
      <w:r>
        <w:rPr>
          <w:b w:val="0"/>
          <w:color w:val="auto"/>
        </w:rPr>
        <w:t xml:space="preserve"> âgées sont principalement concentrées en G2 qu’en G4.</w:t>
      </w:r>
    </w:p>
    <w:p w:rsidR="002113F1" w:rsidRDefault="007071AB" w:rsidP="002113F1">
      <w:pPr>
        <w:pStyle w:val="Paragraphedeliste"/>
        <w:numPr>
          <w:ilvl w:val="0"/>
          <w:numId w:val="10"/>
        </w:numPr>
        <w:jc w:val="both"/>
        <w:rPr>
          <w:b w:val="0"/>
          <w:color w:val="auto"/>
        </w:rPr>
      </w:pPr>
      <w:r>
        <w:rPr>
          <w:b w:val="0"/>
          <w:color w:val="auto"/>
        </w:rPr>
        <w:t xml:space="preserve">Les variabilités </w:t>
      </w:r>
      <w:r w:rsidR="00333271">
        <w:rPr>
          <w:b w:val="0"/>
          <w:color w:val="auto"/>
        </w:rPr>
        <w:t>s</w:t>
      </w:r>
      <w:r>
        <w:rPr>
          <w:b w:val="0"/>
          <w:color w:val="auto"/>
        </w:rPr>
        <w:t>ont plus importantes en</w:t>
      </w:r>
      <w:r w:rsidR="002113F1">
        <w:rPr>
          <w:b w:val="0"/>
          <w:color w:val="auto"/>
        </w:rPr>
        <w:t xml:space="preserve"> </w:t>
      </w:r>
      <w:r>
        <w:rPr>
          <w:b w:val="0"/>
          <w:color w:val="auto"/>
        </w:rPr>
        <w:t>G2 et G4, avec une asymétrie de répartition remarquée en G2. Les variabilités sont quant à elles nettement et similairement moins importantes en G1 et G3, avec notamment des distributions plus symétriques.</w:t>
      </w:r>
    </w:p>
    <w:p w:rsidR="007B2767" w:rsidRPr="007B2767" w:rsidRDefault="007071AB" w:rsidP="00B6086C">
      <w:pPr>
        <w:pStyle w:val="Paragraphedeliste"/>
        <w:numPr>
          <w:ilvl w:val="0"/>
          <w:numId w:val="10"/>
        </w:numPr>
        <w:jc w:val="both"/>
        <w:rPr>
          <w:b w:val="0"/>
          <w:color w:val="auto"/>
        </w:rPr>
      </w:pPr>
      <w:r>
        <w:rPr>
          <w:b w:val="0"/>
          <w:color w:val="auto"/>
        </w:rPr>
        <w:t>Des données aberrantes inférieur</w:t>
      </w:r>
      <w:r w:rsidR="009E56CB">
        <w:rPr>
          <w:b w:val="0"/>
          <w:color w:val="auto"/>
        </w:rPr>
        <w:t>es</w:t>
      </w:r>
      <w:r>
        <w:rPr>
          <w:b w:val="0"/>
          <w:color w:val="auto"/>
        </w:rPr>
        <w:t xml:space="preserve"> (patents </w:t>
      </w:r>
      <w:r w:rsidRPr="005C2E4F">
        <w:rPr>
          <w:b w:val="0"/>
          <w:i/>
          <w:color w:val="auto"/>
        </w:rPr>
        <w:t>moins</w:t>
      </w:r>
      <w:r>
        <w:rPr>
          <w:b w:val="0"/>
          <w:color w:val="auto"/>
        </w:rPr>
        <w:t xml:space="preserve"> âgés) sont constatées en G1 et d’autres en G3 (patients plus âgés).</w:t>
      </w:r>
    </w:p>
    <w:p w:rsidR="007B2767" w:rsidRDefault="007B2767" w:rsidP="007B2767">
      <w:pPr>
        <w:pStyle w:val="Paragraphedeliste"/>
        <w:numPr>
          <w:ilvl w:val="0"/>
          <w:numId w:val="1"/>
        </w:numPr>
        <w:jc w:val="both"/>
        <w:rPr>
          <w:b w:val="0"/>
          <w:color w:val="auto"/>
          <w:u w:val="single"/>
        </w:rPr>
      </w:pPr>
      <w:r w:rsidRPr="005E0DCF">
        <w:rPr>
          <w:b w:val="0"/>
          <w:color w:val="auto"/>
          <w:u w:val="single"/>
        </w:rPr>
        <w:t xml:space="preserve">Nous pouvons remarquer que pour le cas des </w:t>
      </w:r>
      <w:r>
        <w:rPr>
          <w:b w:val="0"/>
          <w:color w:val="auto"/>
          <w:u w:val="single"/>
        </w:rPr>
        <w:t>LOS</w:t>
      </w:r>
      <w:r w:rsidRPr="005E0DCF">
        <w:rPr>
          <w:b w:val="0"/>
          <w:color w:val="auto"/>
          <w:u w:val="single"/>
        </w:rPr>
        <w:t>:</w:t>
      </w:r>
    </w:p>
    <w:p w:rsidR="00D0050E" w:rsidRDefault="007D21FE" w:rsidP="007D21FE">
      <w:pPr>
        <w:pStyle w:val="Paragraphedeliste"/>
        <w:numPr>
          <w:ilvl w:val="0"/>
          <w:numId w:val="10"/>
        </w:numPr>
        <w:jc w:val="both"/>
        <w:rPr>
          <w:b w:val="0"/>
          <w:color w:val="auto"/>
        </w:rPr>
      </w:pPr>
      <w:r w:rsidRPr="007D21FE">
        <w:rPr>
          <w:b w:val="0"/>
          <w:color w:val="auto"/>
        </w:rPr>
        <w:t>Les</w:t>
      </w:r>
      <w:r>
        <w:rPr>
          <w:b w:val="0"/>
          <w:color w:val="auto"/>
        </w:rPr>
        <w:t xml:space="preserve"> admissions avec des valeurs de LOS les plus élevées sont concentrées en G4, avec la variabilité la plus importantes de toutes et un</w:t>
      </w:r>
      <w:r w:rsidR="00D0050E">
        <w:rPr>
          <w:b w:val="0"/>
          <w:color w:val="auto"/>
        </w:rPr>
        <w:t>e distribution</w:t>
      </w:r>
      <w:r>
        <w:rPr>
          <w:b w:val="0"/>
          <w:color w:val="auto"/>
        </w:rPr>
        <w:t xml:space="preserve"> de données symétrique</w:t>
      </w:r>
      <w:r w:rsidR="00D0050E">
        <w:rPr>
          <w:b w:val="0"/>
          <w:color w:val="auto"/>
        </w:rPr>
        <w:t> ;</w:t>
      </w:r>
    </w:p>
    <w:p w:rsidR="00711C23" w:rsidRDefault="00D0050E" w:rsidP="007D21FE">
      <w:pPr>
        <w:pStyle w:val="Paragraphedeliste"/>
        <w:numPr>
          <w:ilvl w:val="0"/>
          <w:numId w:val="10"/>
        </w:numPr>
        <w:jc w:val="both"/>
        <w:rPr>
          <w:b w:val="0"/>
          <w:color w:val="auto"/>
        </w:rPr>
      </w:pPr>
      <w:r>
        <w:rPr>
          <w:b w:val="0"/>
          <w:color w:val="auto"/>
        </w:rPr>
        <w:t>Les admissions concentrées en G1, G2 et G3 sont quant à elle caractérisées par les valeurs de LOS nettement et surtout similairement</w:t>
      </w:r>
      <w:r w:rsidR="005C2E4F">
        <w:rPr>
          <w:b w:val="0"/>
          <w:color w:val="auto"/>
        </w:rPr>
        <w:t xml:space="preserve"> (entre ces 3 groupes)</w:t>
      </w:r>
      <w:r>
        <w:rPr>
          <w:b w:val="0"/>
          <w:color w:val="auto"/>
        </w:rPr>
        <w:t xml:space="preserve"> moins importantes qu’en G3, avec des variabilités largement moins importantes et des distributions de données relativement asymétriques.</w:t>
      </w:r>
    </w:p>
    <w:p w:rsidR="007B2767" w:rsidRPr="00C6321B" w:rsidRDefault="00711C23" w:rsidP="00B6086C">
      <w:pPr>
        <w:pStyle w:val="Paragraphedeliste"/>
        <w:numPr>
          <w:ilvl w:val="0"/>
          <w:numId w:val="10"/>
        </w:numPr>
        <w:jc w:val="both"/>
        <w:rPr>
          <w:b w:val="0"/>
          <w:color w:val="auto"/>
        </w:rPr>
      </w:pPr>
      <w:r>
        <w:rPr>
          <w:b w:val="0"/>
          <w:color w:val="auto"/>
        </w:rPr>
        <w:t xml:space="preserve">Les données aberrantes </w:t>
      </w:r>
      <w:r w:rsidR="0079360C">
        <w:rPr>
          <w:b w:val="0"/>
          <w:color w:val="auto"/>
        </w:rPr>
        <w:t>présentent une similitude</w:t>
      </w:r>
      <w:r w:rsidR="009F0CED">
        <w:rPr>
          <w:b w:val="0"/>
          <w:color w:val="auto"/>
        </w:rPr>
        <w:t xml:space="preserve"> en</w:t>
      </w:r>
      <w:r>
        <w:rPr>
          <w:b w:val="0"/>
          <w:color w:val="auto"/>
        </w:rPr>
        <w:t xml:space="preserve"> G1, G2 et G3, tandis qu’</w:t>
      </w:r>
      <w:r w:rsidR="00CB0967">
        <w:rPr>
          <w:b w:val="0"/>
          <w:color w:val="auto"/>
        </w:rPr>
        <w:t>ell</w:t>
      </w:r>
      <w:r>
        <w:rPr>
          <w:b w:val="0"/>
          <w:color w:val="auto"/>
        </w:rPr>
        <w:t>e</w:t>
      </w:r>
      <w:r w:rsidR="00CB0967">
        <w:rPr>
          <w:b w:val="0"/>
          <w:color w:val="auto"/>
        </w:rPr>
        <w:t>s</w:t>
      </w:r>
      <w:r>
        <w:rPr>
          <w:b w:val="0"/>
          <w:color w:val="auto"/>
        </w:rPr>
        <w:t xml:space="preserve"> </w:t>
      </w:r>
      <w:proofErr w:type="gramStart"/>
      <w:r>
        <w:rPr>
          <w:b w:val="0"/>
          <w:color w:val="auto"/>
        </w:rPr>
        <w:t xml:space="preserve">sont </w:t>
      </w:r>
      <w:r w:rsidR="0069614C">
        <w:rPr>
          <w:b w:val="0"/>
          <w:color w:val="auto"/>
        </w:rPr>
        <w:t>,</w:t>
      </w:r>
      <w:proofErr w:type="gramEnd"/>
      <w:r w:rsidR="0069614C">
        <w:rPr>
          <w:b w:val="0"/>
          <w:color w:val="auto"/>
        </w:rPr>
        <w:t xml:space="preserve"> </w:t>
      </w:r>
      <w:r>
        <w:rPr>
          <w:b w:val="0"/>
          <w:color w:val="auto"/>
        </w:rPr>
        <w:t>certes moins nombreuses en G4</w:t>
      </w:r>
      <w:r w:rsidR="0069614C">
        <w:rPr>
          <w:b w:val="0"/>
          <w:color w:val="auto"/>
        </w:rPr>
        <w:t>,</w:t>
      </w:r>
      <w:r>
        <w:rPr>
          <w:b w:val="0"/>
          <w:color w:val="auto"/>
        </w:rPr>
        <w:t xml:space="preserve"> </w:t>
      </w:r>
      <w:r w:rsidR="0069614C">
        <w:rPr>
          <w:b w:val="0"/>
          <w:color w:val="auto"/>
        </w:rPr>
        <w:t>mais par contre plus dispersées</w:t>
      </w:r>
      <w:r>
        <w:rPr>
          <w:b w:val="0"/>
          <w:color w:val="auto"/>
        </w:rPr>
        <w:t>.</w:t>
      </w:r>
      <w:r w:rsidR="00D0050E">
        <w:rPr>
          <w:b w:val="0"/>
          <w:color w:val="auto"/>
        </w:rPr>
        <w:t xml:space="preserve"> </w:t>
      </w:r>
      <w:r w:rsidR="007D21FE">
        <w:rPr>
          <w:b w:val="0"/>
          <w:color w:val="auto"/>
        </w:rPr>
        <w:t xml:space="preserve"> </w:t>
      </w:r>
    </w:p>
    <w:p w:rsidR="00C6321B" w:rsidRDefault="00C6321B" w:rsidP="00C6321B">
      <w:pPr>
        <w:pStyle w:val="Paragraphedeliste"/>
        <w:numPr>
          <w:ilvl w:val="0"/>
          <w:numId w:val="1"/>
        </w:numPr>
        <w:jc w:val="both"/>
        <w:rPr>
          <w:b w:val="0"/>
          <w:color w:val="auto"/>
          <w:u w:val="single"/>
        </w:rPr>
      </w:pPr>
      <w:r w:rsidRPr="00A037AD">
        <w:rPr>
          <w:b w:val="0"/>
          <w:color w:val="auto"/>
          <w:u w:val="single"/>
        </w:rPr>
        <w:t>Pour ce qui est des CCI par WARD_ADMISSION:</w:t>
      </w:r>
    </w:p>
    <w:p w:rsidR="00DE3565" w:rsidRPr="00B04158" w:rsidRDefault="00F84223" w:rsidP="00DE3565">
      <w:pPr>
        <w:pStyle w:val="Paragraphedeliste"/>
        <w:numPr>
          <w:ilvl w:val="0"/>
          <w:numId w:val="10"/>
        </w:numPr>
        <w:jc w:val="both"/>
        <w:rPr>
          <w:b w:val="0"/>
          <w:color w:val="auto"/>
          <w:u w:val="single"/>
        </w:rPr>
      </w:pPr>
      <w:r>
        <w:rPr>
          <w:b w:val="0"/>
          <w:color w:val="auto"/>
        </w:rPr>
        <w:t xml:space="preserve">L’indice 3 de CCI correspond au pic des proportions d’admissions en G1 (nettement plus fréquentes dans les </w:t>
      </w:r>
      <w:proofErr w:type="spellStart"/>
      <w:r>
        <w:rPr>
          <w:b w:val="0"/>
          <w:color w:val="auto"/>
        </w:rPr>
        <w:t>Wards</w:t>
      </w:r>
      <w:proofErr w:type="spellEnd"/>
      <w:r>
        <w:rPr>
          <w:b w:val="0"/>
          <w:color w:val="auto"/>
        </w:rPr>
        <w:t xml:space="preserve"> </w:t>
      </w:r>
      <w:proofErr w:type="spellStart"/>
      <w:r>
        <w:rPr>
          <w:b w:val="0"/>
          <w:color w:val="auto"/>
        </w:rPr>
        <w:t>Specialist</w:t>
      </w:r>
      <w:proofErr w:type="spellEnd"/>
      <w:r>
        <w:rPr>
          <w:b w:val="0"/>
          <w:color w:val="auto"/>
        </w:rPr>
        <w:t>) et en G4 :</w:t>
      </w:r>
      <w:r w:rsidR="008F3D13">
        <w:rPr>
          <w:b w:val="0"/>
          <w:color w:val="auto"/>
        </w:rPr>
        <w:t xml:space="preserve"> </w:t>
      </w:r>
      <w:proofErr w:type="spellStart"/>
      <w:r>
        <w:rPr>
          <w:b w:val="0"/>
          <w:color w:val="auto"/>
        </w:rPr>
        <w:t>Wards</w:t>
      </w:r>
      <w:proofErr w:type="spellEnd"/>
      <w:r>
        <w:rPr>
          <w:b w:val="0"/>
          <w:color w:val="auto"/>
        </w:rPr>
        <w:t xml:space="preserve"> </w:t>
      </w:r>
      <w:proofErr w:type="spellStart"/>
      <w:r>
        <w:rPr>
          <w:b w:val="0"/>
          <w:color w:val="auto"/>
        </w:rPr>
        <w:t>Generalist</w:t>
      </w:r>
      <w:proofErr w:type="spellEnd"/>
      <w:r w:rsidR="002342CA">
        <w:rPr>
          <w:b w:val="0"/>
          <w:color w:val="auto"/>
        </w:rPr>
        <w:t>.</w:t>
      </w:r>
    </w:p>
    <w:p w:rsidR="00B04158" w:rsidRPr="00323221" w:rsidRDefault="00B04158" w:rsidP="00DE3565">
      <w:pPr>
        <w:pStyle w:val="Paragraphedeliste"/>
        <w:numPr>
          <w:ilvl w:val="0"/>
          <w:numId w:val="10"/>
        </w:numPr>
        <w:jc w:val="both"/>
        <w:rPr>
          <w:b w:val="0"/>
          <w:color w:val="auto"/>
          <w:u w:val="single"/>
        </w:rPr>
      </w:pPr>
      <w:r>
        <w:rPr>
          <w:b w:val="0"/>
          <w:color w:val="auto"/>
        </w:rPr>
        <w:t xml:space="preserve">L’indice 2 de CCI correspond au pic des proportions d’admissions en G2 (clairement plus fréquents chez les </w:t>
      </w:r>
      <w:proofErr w:type="spellStart"/>
      <w:r w:rsidR="00BB1485">
        <w:rPr>
          <w:b w:val="0"/>
          <w:color w:val="auto"/>
        </w:rPr>
        <w:t>Wards</w:t>
      </w:r>
      <w:proofErr w:type="spellEnd"/>
      <w:r w:rsidR="00BB1485">
        <w:rPr>
          <w:b w:val="0"/>
          <w:color w:val="auto"/>
        </w:rPr>
        <w:t xml:space="preserve"> </w:t>
      </w:r>
      <w:proofErr w:type="spellStart"/>
      <w:r>
        <w:rPr>
          <w:b w:val="0"/>
          <w:color w:val="auto"/>
        </w:rPr>
        <w:t>Specialist</w:t>
      </w:r>
      <w:proofErr w:type="spellEnd"/>
      <w:r>
        <w:rPr>
          <w:b w:val="0"/>
          <w:color w:val="auto"/>
        </w:rPr>
        <w:t xml:space="preserve">), en G3 et en G4 : </w:t>
      </w:r>
      <w:proofErr w:type="spellStart"/>
      <w:r>
        <w:rPr>
          <w:b w:val="0"/>
          <w:color w:val="auto"/>
        </w:rPr>
        <w:t>Wards</w:t>
      </w:r>
      <w:proofErr w:type="spellEnd"/>
      <w:r>
        <w:rPr>
          <w:b w:val="0"/>
          <w:color w:val="auto"/>
        </w:rPr>
        <w:t xml:space="preserve"> </w:t>
      </w:r>
      <w:proofErr w:type="spellStart"/>
      <w:r>
        <w:rPr>
          <w:b w:val="0"/>
          <w:color w:val="auto"/>
        </w:rPr>
        <w:t>Specialist</w:t>
      </w:r>
      <w:proofErr w:type="spellEnd"/>
      <w:r>
        <w:rPr>
          <w:b w:val="0"/>
          <w:color w:val="auto"/>
        </w:rPr>
        <w:t>.</w:t>
      </w:r>
    </w:p>
    <w:p w:rsidR="00323221" w:rsidRPr="005C5EC0" w:rsidRDefault="00323221" w:rsidP="00DE3565">
      <w:pPr>
        <w:pStyle w:val="Paragraphedeliste"/>
        <w:numPr>
          <w:ilvl w:val="0"/>
          <w:numId w:val="10"/>
        </w:numPr>
        <w:jc w:val="both"/>
        <w:rPr>
          <w:b w:val="0"/>
          <w:color w:val="auto"/>
          <w:u w:val="single"/>
        </w:rPr>
      </w:pPr>
      <w:r>
        <w:rPr>
          <w:b w:val="0"/>
          <w:color w:val="auto"/>
        </w:rPr>
        <w:lastRenderedPageBreak/>
        <w:t xml:space="preserve">L’indice 1 de CCI est plus fréquemment observé (d’une manière particulièrement similaire) </w:t>
      </w:r>
      <w:r w:rsidR="0037422B">
        <w:rPr>
          <w:b w:val="0"/>
          <w:color w:val="auto"/>
        </w:rPr>
        <w:t>chez</w:t>
      </w:r>
      <w:r>
        <w:rPr>
          <w:b w:val="0"/>
          <w:color w:val="auto"/>
        </w:rPr>
        <w:t xml:space="preserve"> les admissions</w:t>
      </w:r>
      <w:r w:rsidR="001F6DD0">
        <w:rPr>
          <w:b w:val="0"/>
          <w:color w:val="auto"/>
        </w:rPr>
        <w:t>,</w:t>
      </w:r>
      <w:r w:rsidR="0037422B">
        <w:rPr>
          <w:b w:val="0"/>
          <w:color w:val="auto"/>
        </w:rPr>
        <w:t xml:space="preserve"> que ce soit en </w:t>
      </w:r>
      <w:proofErr w:type="spellStart"/>
      <w:r w:rsidR="001F6DD0">
        <w:rPr>
          <w:b w:val="0"/>
          <w:color w:val="auto"/>
        </w:rPr>
        <w:t>Wards</w:t>
      </w:r>
      <w:proofErr w:type="spellEnd"/>
      <w:r w:rsidR="001F6DD0">
        <w:rPr>
          <w:b w:val="0"/>
          <w:color w:val="auto"/>
        </w:rPr>
        <w:t xml:space="preserve"> </w:t>
      </w:r>
      <w:proofErr w:type="spellStart"/>
      <w:r w:rsidR="0037422B">
        <w:rPr>
          <w:b w:val="0"/>
          <w:color w:val="auto"/>
        </w:rPr>
        <w:t>Generalist</w:t>
      </w:r>
      <w:proofErr w:type="spellEnd"/>
      <w:r w:rsidR="0037422B">
        <w:rPr>
          <w:b w:val="0"/>
          <w:color w:val="auto"/>
        </w:rPr>
        <w:t xml:space="preserve"> ou </w:t>
      </w:r>
      <w:proofErr w:type="spellStart"/>
      <w:r w:rsidR="0037422B">
        <w:rPr>
          <w:b w:val="0"/>
          <w:color w:val="auto"/>
        </w:rPr>
        <w:t>Specialist</w:t>
      </w:r>
      <w:proofErr w:type="spellEnd"/>
      <w:r w:rsidR="001F6DD0">
        <w:rPr>
          <w:b w:val="0"/>
          <w:color w:val="auto"/>
        </w:rPr>
        <w:t xml:space="preserve">, </w:t>
      </w:r>
      <w:r w:rsidR="00085D9C">
        <w:rPr>
          <w:b w:val="0"/>
          <w:color w:val="auto"/>
        </w:rPr>
        <w:t xml:space="preserve">en G2 et G3. Il l’est moins en </w:t>
      </w:r>
      <w:r w:rsidR="0037422B">
        <w:rPr>
          <w:b w:val="0"/>
          <w:color w:val="auto"/>
        </w:rPr>
        <w:t xml:space="preserve"> </w:t>
      </w:r>
      <w:r>
        <w:rPr>
          <w:b w:val="0"/>
          <w:color w:val="auto"/>
        </w:rPr>
        <w:t xml:space="preserve"> </w:t>
      </w:r>
      <w:r w:rsidR="00085D9C">
        <w:rPr>
          <w:b w:val="0"/>
          <w:color w:val="auto"/>
        </w:rPr>
        <w:t>G4 et même quasi non-observé en G1 ;</w:t>
      </w:r>
    </w:p>
    <w:p w:rsidR="005C5EC0" w:rsidRPr="001D038B" w:rsidRDefault="005C5EC0" w:rsidP="00DE3565">
      <w:pPr>
        <w:pStyle w:val="Paragraphedeliste"/>
        <w:numPr>
          <w:ilvl w:val="0"/>
          <w:numId w:val="10"/>
        </w:numPr>
        <w:jc w:val="both"/>
        <w:rPr>
          <w:b w:val="0"/>
          <w:color w:val="auto"/>
          <w:u w:val="single"/>
        </w:rPr>
      </w:pPr>
      <w:r>
        <w:rPr>
          <w:b w:val="0"/>
          <w:color w:val="auto"/>
        </w:rPr>
        <w:t xml:space="preserve">L’indice 4 de CCI s’observe le plus </w:t>
      </w:r>
      <w:r w:rsidR="005573C7">
        <w:rPr>
          <w:b w:val="0"/>
          <w:color w:val="auto"/>
        </w:rPr>
        <w:t xml:space="preserve">chez les admissions </w:t>
      </w:r>
      <w:r>
        <w:rPr>
          <w:b w:val="0"/>
          <w:color w:val="auto"/>
        </w:rPr>
        <w:t xml:space="preserve">en G1 (plus chez les </w:t>
      </w:r>
      <w:proofErr w:type="spellStart"/>
      <w:r>
        <w:rPr>
          <w:b w:val="0"/>
          <w:color w:val="auto"/>
        </w:rPr>
        <w:t>G</w:t>
      </w:r>
      <w:r w:rsidR="00226FBE">
        <w:rPr>
          <w:b w:val="0"/>
          <w:color w:val="auto"/>
        </w:rPr>
        <w:t>eneralist</w:t>
      </w:r>
      <w:proofErr w:type="spellEnd"/>
      <w:r w:rsidR="00226FBE">
        <w:rPr>
          <w:b w:val="0"/>
          <w:color w:val="auto"/>
        </w:rPr>
        <w:t>),</w:t>
      </w:r>
      <w:r>
        <w:rPr>
          <w:b w:val="0"/>
          <w:color w:val="auto"/>
        </w:rPr>
        <w:t xml:space="preserve"> un peu moins en G4 (encore une fois, principalement en </w:t>
      </w:r>
      <w:proofErr w:type="spellStart"/>
      <w:r>
        <w:rPr>
          <w:b w:val="0"/>
          <w:color w:val="auto"/>
        </w:rPr>
        <w:t>Wards</w:t>
      </w:r>
      <w:proofErr w:type="spellEnd"/>
      <w:r>
        <w:rPr>
          <w:b w:val="0"/>
          <w:color w:val="auto"/>
        </w:rPr>
        <w:t xml:space="preserve"> </w:t>
      </w:r>
      <w:proofErr w:type="spellStart"/>
      <w:r>
        <w:rPr>
          <w:b w:val="0"/>
          <w:color w:val="auto"/>
        </w:rPr>
        <w:t>Generalist</w:t>
      </w:r>
      <w:proofErr w:type="spellEnd"/>
      <w:r>
        <w:rPr>
          <w:b w:val="0"/>
          <w:color w:val="auto"/>
        </w:rPr>
        <w:t>)</w:t>
      </w:r>
      <w:r w:rsidR="00226FBE">
        <w:rPr>
          <w:b w:val="0"/>
          <w:color w:val="auto"/>
        </w:rPr>
        <w:t xml:space="preserve">, et plus ou moins rare </w:t>
      </w:r>
      <w:r w:rsidR="00DD09D0">
        <w:rPr>
          <w:b w:val="0"/>
          <w:color w:val="auto"/>
        </w:rPr>
        <w:t>(</w:t>
      </w:r>
      <w:r w:rsidR="00226FBE">
        <w:rPr>
          <w:b w:val="0"/>
          <w:color w:val="auto"/>
        </w:rPr>
        <w:t xml:space="preserve">ou même </w:t>
      </w:r>
      <w:r w:rsidR="00DD09D0">
        <w:rPr>
          <w:b w:val="0"/>
          <w:color w:val="auto"/>
        </w:rPr>
        <w:t xml:space="preserve">inexistant) dans les autres </w:t>
      </w:r>
      <w:proofErr w:type="spellStart"/>
      <w:r w:rsidR="00DD09D0">
        <w:rPr>
          <w:b w:val="0"/>
          <w:color w:val="auto"/>
        </w:rPr>
        <w:t>Wards</w:t>
      </w:r>
      <w:proofErr w:type="spellEnd"/>
      <w:r w:rsidR="00DD09D0">
        <w:rPr>
          <w:b w:val="0"/>
          <w:color w:val="auto"/>
        </w:rPr>
        <w:t xml:space="preserve"> des autres groupes.</w:t>
      </w:r>
    </w:p>
    <w:p w:rsidR="001D038B" w:rsidRPr="00FC039C" w:rsidRDefault="001D038B" w:rsidP="00DE3565">
      <w:pPr>
        <w:pStyle w:val="Paragraphedeliste"/>
        <w:numPr>
          <w:ilvl w:val="0"/>
          <w:numId w:val="10"/>
        </w:numPr>
        <w:jc w:val="both"/>
        <w:rPr>
          <w:b w:val="0"/>
          <w:color w:val="auto"/>
          <w:u w:val="single"/>
        </w:rPr>
      </w:pPr>
      <w:r>
        <w:rPr>
          <w:b w:val="0"/>
          <w:color w:val="auto"/>
        </w:rPr>
        <w:t>L’indice 5 de CCI</w:t>
      </w:r>
      <w:r w:rsidR="00A65A0E">
        <w:rPr>
          <w:b w:val="0"/>
          <w:color w:val="auto"/>
        </w:rPr>
        <w:t xml:space="preserve"> est peu fréquent</w:t>
      </w:r>
      <w:r>
        <w:rPr>
          <w:b w:val="0"/>
          <w:color w:val="auto"/>
        </w:rPr>
        <w:t xml:space="preserve"> chez les admissions en G1 : </w:t>
      </w:r>
      <w:proofErr w:type="spellStart"/>
      <w:r w:rsidR="00894FDC">
        <w:rPr>
          <w:b w:val="0"/>
          <w:color w:val="auto"/>
        </w:rPr>
        <w:t>W</w:t>
      </w:r>
      <w:r>
        <w:rPr>
          <w:b w:val="0"/>
          <w:color w:val="auto"/>
        </w:rPr>
        <w:t>ards</w:t>
      </w:r>
      <w:proofErr w:type="spellEnd"/>
      <w:r>
        <w:rPr>
          <w:b w:val="0"/>
          <w:color w:val="auto"/>
        </w:rPr>
        <w:t xml:space="preserve"> </w:t>
      </w:r>
      <w:proofErr w:type="spellStart"/>
      <w:r w:rsidR="00894FDC">
        <w:rPr>
          <w:b w:val="0"/>
          <w:color w:val="auto"/>
        </w:rPr>
        <w:t>G</w:t>
      </w:r>
      <w:r>
        <w:rPr>
          <w:b w:val="0"/>
          <w:color w:val="auto"/>
        </w:rPr>
        <w:t>eneralist</w:t>
      </w:r>
      <w:proofErr w:type="spellEnd"/>
      <w:r>
        <w:rPr>
          <w:b w:val="0"/>
          <w:color w:val="auto"/>
        </w:rPr>
        <w:t>  et très peu</w:t>
      </w:r>
      <w:r w:rsidR="00941048">
        <w:rPr>
          <w:b w:val="0"/>
          <w:color w:val="auto"/>
        </w:rPr>
        <w:t xml:space="preserve"> fréquent</w:t>
      </w:r>
      <w:r>
        <w:rPr>
          <w:b w:val="0"/>
          <w:color w:val="auto"/>
        </w:rPr>
        <w:t xml:space="preserve"> chez celles de G1 :</w:t>
      </w:r>
      <w:r w:rsidR="00941048">
        <w:rPr>
          <w:b w:val="0"/>
          <w:color w:val="auto"/>
        </w:rPr>
        <w:t xml:space="preserve"> </w:t>
      </w:r>
      <w:proofErr w:type="spellStart"/>
      <w:r w:rsidR="00941048">
        <w:rPr>
          <w:b w:val="0"/>
          <w:color w:val="auto"/>
        </w:rPr>
        <w:t>Wards</w:t>
      </w:r>
      <w:proofErr w:type="spellEnd"/>
      <w:r w:rsidR="00941048">
        <w:rPr>
          <w:b w:val="0"/>
          <w:color w:val="auto"/>
        </w:rPr>
        <w:t xml:space="preserve"> </w:t>
      </w:r>
      <w:proofErr w:type="spellStart"/>
      <w:r w:rsidR="00941048">
        <w:rPr>
          <w:b w:val="0"/>
          <w:color w:val="auto"/>
        </w:rPr>
        <w:t>S</w:t>
      </w:r>
      <w:r>
        <w:rPr>
          <w:b w:val="0"/>
          <w:color w:val="auto"/>
        </w:rPr>
        <w:t>pecialist</w:t>
      </w:r>
      <w:proofErr w:type="spellEnd"/>
      <w:r w:rsidR="00957AE0">
        <w:rPr>
          <w:b w:val="0"/>
          <w:color w:val="auto"/>
        </w:rPr>
        <w:t>, très peu fr</w:t>
      </w:r>
      <w:r w:rsidR="00C857EF">
        <w:rPr>
          <w:b w:val="0"/>
          <w:color w:val="auto"/>
        </w:rPr>
        <w:t>équent</w:t>
      </w:r>
      <w:r w:rsidR="00957AE0">
        <w:rPr>
          <w:b w:val="0"/>
          <w:color w:val="auto"/>
        </w:rPr>
        <w:t xml:space="preserve"> en G4 (</w:t>
      </w:r>
      <w:proofErr w:type="spellStart"/>
      <w:r w:rsidR="00957AE0">
        <w:rPr>
          <w:b w:val="0"/>
          <w:color w:val="auto"/>
        </w:rPr>
        <w:t>Specialist</w:t>
      </w:r>
      <w:proofErr w:type="spellEnd"/>
      <w:r w:rsidR="00957AE0">
        <w:rPr>
          <w:b w:val="0"/>
          <w:color w:val="auto"/>
        </w:rPr>
        <w:t xml:space="preserve"> &amp; </w:t>
      </w:r>
      <w:proofErr w:type="spellStart"/>
      <w:r w:rsidR="00957AE0">
        <w:rPr>
          <w:b w:val="0"/>
          <w:color w:val="auto"/>
        </w:rPr>
        <w:t>Generalist</w:t>
      </w:r>
      <w:proofErr w:type="spellEnd"/>
      <w:r w:rsidR="00957AE0">
        <w:rPr>
          <w:b w:val="0"/>
          <w:color w:val="auto"/>
        </w:rPr>
        <w:t xml:space="preserve">) et relativement inexistant dans les autres </w:t>
      </w:r>
      <w:proofErr w:type="spellStart"/>
      <w:r w:rsidR="00957AE0">
        <w:rPr>
          <w:b w:val="0"/>
          <w:color w:val="auto"/>
        </w:rPr>
        <w:t>Wards</w:t>
      </w:r>
      <w:proofErr w:type="spellEnd"/>
      <w:r w:rsidR="00957AE0">
        <w:rPr>
          <w:b w:val="0"/>
          <w:color w:val="auto"/>
        </w:rPr>
        <w:t xml:space="preserve"> de Groupe non-mentionnés.</w:t>
      </w:r>
    </w:p>
    <w:p w:rsidR="00FC039C" w:rsidRDefault="00FC039C" w:rsidP="00DE3565">
      <w:pPr>
        <w:pStyle w:val="Paragraphedeliste"/>
        <w:numPr>
          <w:ilvl w:val="0"/>
          <w:numId w:val="10"/>
        </w:numPr>
        <w:jc w:val="both"/>
        <w:rPr>
          <w:b w:val="0"/>
          <w:color w:val="auto"/>
          <w:u w:val="single"/>
        </w:rPr>
      </w:pPr>
      <w:r>
        <w:rPr>
          <w:b w:val="0"/>
          <w:color w:val="auto"/>
        </w:rPr>
        <w:t xml:space="preserve">Les indices 6 et 7  de CCI ne s’observent que très rarement chez les admissions dans </w:t>
      </w:r>
      <w:proofErr w:type="spellStart"/>
      <w:r>
        <w:rPr>
          <w:b w:val="0"/>
          <w:color w:val="auto"/>
        </w:rPr>
        <w:t>Wards</w:t>
      </w:r>
      <w:proofErr w:type="spellEnd"/>
      <w:r>
        <w:rPr>
          <w:b w:val="0"/>
          <w:color w:val="auto"/>
        </w:rPr>
        <w:t xml:space="preserve"> : rarement constaté en G1 : </w:t>
      </w:r>
      <w:proofErr w:type="spellStart"/>
      <w:r w:rsidR="00881566">
        <w:rPr>
          <w:b w:val="0"/>
          <w:color w:val="auto"/>
        </w:rPr>
        <w:t>Wards</w:t>
      </w:r>
      <w:proofErr w:type="spellEnd"/>
      <w:r w:rsidR="00881566">
        <w:rPr>
          <w:b w:val="0"/>
          <w:color w:val="auto"/>
        </w:rPr>
        <w:t xml:space="preserve"> </w:t>
      </w:r>
      <w:proofErr w:type="spellStart"/>
      <w:r>
        <w:rPr>
          <w:b w:val="0"/>
          <w:color w:val="auto"/>
        </w:rPr>
        <w:t>Generalist</w:t>
      </w:r>
      <w:proofErr w:type="spellEnd"/>
      <w:r>
        <w:rPr>
          <w:b w:val="0"/>
          <w:color w:val="auto"/>
        </w:rPr>
        <w:t xml:space="preserve"> et G4 : </w:t>
      </w:r>
      <w:proofErr w:type="spellStart"/>
      <w:r w:rsidR="00881566">
        <w:rPr>
          <w:b w:val="0"/>
          <w:color w:val="auto"/>
        </w:rPr>
        <w:t>Wards</w:t>
      </w:r>
      <w:proofErr w:type="spellEnd"/>
      <w:r w:rsidR="00881566">
        <w:rPr>
          <w:b w:val="0"/>
          <w:color w:val="auto"/>
        </w:rPr>
        <w:t xml:space="preserve"> </w:t>
      </w:r>
      <w:proofErr w:type="spellStart"/>
      <w:r>
        <w:rPr>
          <w:b w:val="0"/>
          <w:color w:val="auto"/>
        </w:rPr>
        <w:t>Specialist</w:t>
      </w:r>
      <w:proofErr w:type="spellEnd"/>
      <w:r>
        <w:rPr>
          <w:b w:val="0"/>
          <w:color w:val="auto"/>
        </w:rPr>
        <w:t xml:space="preserve"> pour l’indice 6</w:t>
      </w:r>
      <w:r w:rsidR="000035A3">
        <w:rPr>
          <w:b w:val="0"/>
          <w:color w:val="auto"/>
        </w:rPr>
        <w:t>,</w:t>
      </w:r>
      <w:r>
        <w:rPr>
          <w:b w:val="0"/>
          <w:color w:val="auto"/>
        </w:rPr>
        <w:t xml:space="preserve"> et très peu constaté pour l’indice 7 en G4 :</w:t>
      </w:r>
      <w:r w:rsidR="000035A3">
        <w:rPr>
          <w:b w:val="0"/>
          <w:color w:val="auto"/>
        </w:rPr>
        <w:t xml:space="preserve"> </w:t>
      </w:r>
      <w:proofErr w:type="spellStart"/>
      <w:r w:rsidR="000035A3">
        <w:rPr>
          <w:b w:val="0"/>
          <w:color w:val="auto"/>
        </w:rPr>
        <w:t>Wards</w:t>
      </w:r>
      <w:proofErr w:type="spellEnd"/>
      <w:r>
        <w:rPr>
          <w:b w:val="0"/>
          <w:color w:val="auto"/>
        </w:rPr>
        <w:t xml:space="preserve"> </w:t>
      </w:r>
      <w:proofErr w:type="spellStart"/>
      <w:r>
        <w:rPr>
          <w:b w:val="0"/>
          <w:color w:val="auto"/>
        </w:rPr>
        <w:t>Generalist</w:t>
      </w:r>
      <w:proofErr w:type="spellEnd"/>
      <w:r>
        <w:rPr>
          <w:b w:val="0"/>
          <w:color w:val="auto"/>
        </w:rPr>
        <w:t>.</w:t>
      </w:r>
    </w:p>
    <w:p w:rsidR="000D3324" w:rsidRPr="00A63499" w:rsidRDefault="000D3324" w:rsidP="00A63499">
      <w:pPr>
        <w:pStyle w:val="Paragraphedeliste"/>
        <w:numPr>
          <w:ilvl w:val="0"/>
          <w:numId w:val="1"/>
        </w:numPr>
        <w:jc w:val="both"/>
        <w:rPr>
          <w:b w:val="0"/>
          <w:color w:val="auto"/>
          <w:u w:val="single"/>
        </w:rPr>
      </w:pPr>
      <w:r>
        <w:rPr>
          <w:b w:val="0"/>
          <w:color w:val="auto"/>
          <w:u w:val="single"/>
        </w:rPr>
        <w:t>Pour ce qui est des RISK_DEATH</w:t>
      </w:r>
      <w:r w:rsidRPr="00A037AD">
        <w:rPr>
          <w:b w:val="0"/>
          <w:color w:val="auto"/>
          <w:u w:val="single"/>
        </w:rPr>
        <w:t xml:space="preserve"> par WARD_ADMISSION:</w:t>
      </w:r>
    </w:p>
    <w:p w:rsidR="00FE543A" w:rsidRPr="00FE543A" w:rsidRDefault="00FD6275" w:rsidP="000A7D83">
      <w:pPr>
        <w:pStyle w:val="Paragraphedeliste"/>
        <w:numPr>
          <w:ilvl w:val="0"/>
          <w:numId w:val="10"/>
        </w:numPr>
        <w:jc w:val="both"/>
      </w:pPr>
      <w:r>
        <w:rPr>
          <w:b w:val="0"/>
          <w:color w:val="auto"/>
        </w:rPr>
        <w:t xml:space="preserve">Dans tous les </w:t>
      </w:r>
      <w:proofErr w:type="spellStart"/>
      <w:r>
        <w:rPr>
          <w:b w:val="0"/>
          <w:color w:val="auto"/>
        </w:rPr>
        <w:t>Wards</w:t>
      </w:r>
      <w:proofErr w:type="spellEnd"/>
      <w:r>
        <w:rPr>
          <w:b w:val="0"/>
          <w:color w:val="auto"/>
        </w:rPr>
        <w:t xml:space="preserve"> (</w:t>
      </w:r>
      <w:proofErr w:type="spellStart"/>
      <w:r>
        <w:rPr>
          <w:b w:val="0"/>
          <w:color w:val="auto"/>
        </w:rPr>
        <w:t>Generalist</w:t>
      </w:r>
      <w:proofErr w:type="spellEnd"/>
      <w:r>
        <w:rPr>
          <w:b w:val="0"/>
          <w:color w:val="auto"/>
        </w:rPr>
        <w:t xml:space="preserve"> &amp; </w:t>
      </w:r>
      <w:proofErr w:type="spellStart"/>
      <w:r>
        <w:rPr>
          <w:b w:val="0"/>
          <w:color w:val="auto"/>
        </w:rPr>
        <w:t>Specialist</w:t>
      </w:r>
      <w:proofErr w:type="spellEnd"/>
      <w:r>
        <w:rPr>
          <w:b w:val="0"/>
          <w:color w:val="auto"/>
        </w:rPr>
        <w:t>), le</w:t>
      </w:r>
      <w:r w:rsidR="00FC0BAF">
        <w:rPr>
          <w:b w:val="0"/>
          <w:color w:val="auto"/>
        </w:rPr>
        <w:t>s</w:t>
      </w:r>
      <w:r>
        <w:rPr>
          <w:b w:val="0"/>
          <w:color w:val="auto"/>
        </w:rPr>
        <w:t xml:space="preserve"> pic</w:t>
      </w:r>
      <w:r w:rsidR="00FC0BAF">
        <w:rPr>
          <w:b w:val="0"/>
          <w:color w:val="auto"/>
        </w:rPr>
        <w:t>s</w:t>
      </w:r>
      <w:r>
        <w:rPr>
          <w:b w:val="0"/>
          <w:color w:val="auto"/>
        </w:rPr>
        <w:t xml:space="preserve"> de proportions correspond</w:t>
      </w:r>
      <w:r w:rsidR="00FC0BAF">
        <w:rPr>
          <w:b w:val="0"/>
          <w:color w:val="auto"/>
        </w:rPr>
        <w:t>ent</w:t>
      </w:r>
      <w:r>
        <w:rPr>
          <w:b w:val="0"/>
          <w:color w:val="auto"/>
        </w:rPr>
        <w:t xml:space="preserve"> nettement aux admissions avec un RISK_DEATH de niveau 2</w:t>
      </w:r>
      <w:r w:rsidR="00FC0BAF">
        <w:rPr>
          <w:b w:val="0"/>
          <w:color w:val="auto"/>
        </w:rPr>
        <w:t xml:space="preserve">. Remarquons juste que les </w:t>
      </w:r>
      <w:r w:rsidR="002322DB">
        <w:rPr>
          <w:b w:val="0"/>
          <w:color w:val="auto"/>
        </w:rPr>
        <w:t>deux</w:t>
      </w:r>
      <w:r w:rsidR="00FC0BAF">
        <w:rPr>
          <w:b w:val="0"/>
          <w:color w:val="auto"/>
        </w:rPr>
        <w:t xml:space="preserve"> pics en G2 et G3 sont relativement plus importants que ceux </w:t>
      </w:r>
      <w:r w:rsidR="00E2407C">
        <w:rPr>
          <w:b w:val="0"/>
          <w:color w:val="auto"/>
        </w:rPr>
        <w:t>en</w:t>
      </w:r>
      <w:r w:rsidR="00FC0BAF">
        <w:rPr>
          <w:b w:val="0"/>
          <w:color w:val="auto"/>
        </w:rPr>
        <w:t xml:space="preserve"> G1 et G4</w:t>
      </w:r>
      <w:r w:rsidR="00FE543A">
        <w:rPr>
          <w:b w:val="0"/>
          <w:color w:val="auto"/>
        </w:rPr>
        <w:t> ;</w:t>
      </w:r>
    </w:p>
    <w:p w:rsidR="00C6321B" w:rsidRPr="00F73326" w:rsidRDefault="00FE543A" w:rsidP="000A7D83">
      <w:pPr>
        <w:pStyle w:val="Paragraphedeliste"/>
        <w:numPr>
          <w:ilvl w:val="0"/>
          <w:numId w:val="10"/>
        </w:numPr>
        <w:jc w:val="both"/>
      </w:pPr>
      <w:r>
        <w:rPr>
          <w:b w:val="0"/>
          <w:color w:val="auto"/>
        </w:rPr>
        <w:t xml:space="preserve">Remarquons que les admissions avec un RISK_DEATH de niveau 3 sont similairement assez fréquentes que ce soit dans les </w:t>
      </w:r>
      <w:proofErr w:type="spellStart"/>
      <w:r>
        <w:rPr>
          <w:b w:val="0"/>
          <w:color w:val="auto"/>
        </w:rPr>
        <w:t>Wards</w:t>
      </w:r>
      <w:proofErr w:type="spellEnd"/>
      <w:r>
        <w:rPr>
          <w:b w:val="0"/>
          <w:color w:val="auto"/>
        </w:rPr>
        <w:t xml:space="preserve"> </w:t>
      </w:r>
      <w:proofErr w:type="spellStart"/>
      <w:r>
        <w:rPr>
          <w:b w:val="0"/>
          <w:color w:val="auto"/>
        </w:rPr>
        <w:t>Generalist</w:t>
      </w:r>
      <w:proofErr w:type="spellEnd"/>
      <w:r>
        <w:rPr>
          <w:b w:val="0"/>
          <w:color w:val="auto"/>
        </w:rPr>
        <w:t xml:space="preserve"> ou </w:t>
      </w:r>
      <w:proofErr w:type="spellStart"/>
      <w:r w:rsidR="006D71C2">
        <w:rPr>
          <w:b w:val="0"/>
          <w:color w:val="auto"/>
        </w:rPr>
        <w:t>Wards</w:t>
      </w:r>
      <w:proofErr w:type="spellEnd"/>
      <w:r w:rsidR="006D71C2">
        <w:rPr>
          <w:b w:val="0"/>
          <w:color w:val="auto"/>
        </w:rPr>
        <w:t xml:space="preserve"> </w:t>
      </w:r>
      <w:proofErr w:type="spellStart"/>
      <w:r>
        <w:rPr>
          <w:b w:val="0"/>
          <w:color w:val="auto"/>
        </w:rPr>
        <w:t>Specialist</w:t>
      </w:r>
      <w:proofErr w:type="spellEnd"/>
      <w:r>
        <w:rPr>
          <w:b w:val="0"/>
          <w:color w:val="auto"/>
        </w:rPr>
        <w:t xml:space="preserve"> pour les Groupes G1 et G4, le sont moins pour G2</w:t>
      </w:r>
      <w:r w:rsidR="007A2C84">
        <w:rPr>
          <w:b w:val="0"/>
          <w:color w:val="auto"/>
        </w:rPr>
        <w:t xml:space="preserve"> (</w:t>
      </w:r>
      <w:proofErr w:type="spellStart"/>
      <w:r w:rsidR="007A2C84">
        <w:rPr>
          <w:b w:val="0"/>
          <w:color w:val="auto"/>
        </w:rPr>
        <w:t>Wards</w:t>
      </w:r>
      <w:proofErr w:type="spellEnd"/>
      <w:r w:rsidR="007A2C84">
        <w:rPr>
          <w:b w:val="0"/>
          <w:color w:val="auto"/>
        </w:rPr>
        <w:t xml:space="preserve"> </w:t>
      </w:r>
      <w:proofErr w:type="spellStart"/>
      <w:r w:rsidR="007A2C84">
        <w:rPr>
          <w:b w:val="0"/>
          <w:color w:val="auto"/>
        </w:rPr>
        <w:t>G</w:t>
      </w:r>
      <w:r w:rsidR="007A2C84">
        <w:rPr>
          <w:b w:val="0"/>
          <w:color w:val="auto"/>
        </w:rPr>
        <w:t>eneralist</w:t>
      </w:r>
      <w:proofErr w:type="spellEnd"/>
      <w:r w:rsidR="007A2C84">
        <w:rPr>
          <w:b w:val="0"/>
          <w:color w:val="auto"/>
        </w:rPr>
        <w:t xml:space="preserve"> &amp;</w:t>
      </w:r>
      <w:r w:rsidR="007A2C84">
        <w:rPr>
          <w:b w:val="0"/>
          <w:color w:val="auto"/>
        </w:rPr>
        <w:t xml:space="preserve"> </w:t>
      </w:r>
      <w:proofErr w:type="spellStart"/>
      <w:r w:rsidR="00883A20">
        <w:rPr>
          <w:b w:val="0"/>
          <w:color w:val="auto"/>
        </w:rPr>
        <w:t>Wards</w:t>
      </w:r>
      <w:proofErr w:type="spellEnd"/>
      <w:r w:rsidR="00883A20">
        <w:rPr>
          <w:b w:val="0"/>
          <w:color w:val="auto"/>
        </w:rPr>
        <w:t xml:space="preserve"> </w:t>
      </w:r>
      <w:proofErr w:type="spellStart"/>
      <w:r w:rsidR="007A2C84">
        <w:rPr>
          <w:b w:val="0"/>
          <w:color w:val="auto"/>
        </w:rPr>
        <w:t>Specialist</w:t>
      </w:r>
      <w:proofErr w:type="spellEnd"/>
      <w:r w:rsidR="007A2C84">
        <w:rPr>
          <w:b w:val="0"/>
          <w:color w:val="auto"/>
        </w:rPr>
        <w:t>)</w:t>
      </w:r>
      <w:r>
        <w:rPr>
          <w:b w:val="0"/>
          <w:color w:val="auto"/>
        </w:rPr>
        <w:t xml:space="preserve"> et relativement peu fréquentes pour G3</w:t>
      </w:r>
      <w:r w:rsidR="005D47AE">
        <w:rPr>
          <w:b w:val="0"/>
          <w:color w:val="auto"/>
        </w:rPr>
        <w:t xml:space="preserve"> </w:t>
      </w:r>
      <w:r w:rsidR="007A6EFE">
        <w:rPr>
          <w:b w:val="0"/>
          <w:color w:val="auto"/>
        </w:rPr>
        <w:t>(</w:t>
      </w:r>
      <w:proofErr w:type="spellStart"/>
      <w:r w:rsidR="007A6EFE">
        <w:rPr>
          <w:b w:val="0"/>
          <w:color w:val="auto"/>
        </w:rPr>
        <w:t>Wards</w:t>
      </w:r>
      <w:proofErr w:type="spellEnd"/>
      <w:r w:rsidR="007A6EFE">
        <w:rPr>
          <w:b w:val="0"/>
          <w:color w:val="auto"/>
        </w:rPr>
        <w:t xml:space="preserve"> </w:t>
      </w:r>
      <w:proofErr w:type="spellStart"/>
      <w:r w:rsidR="007A6EFE">
        <w:rPr>
          <w:b w:val="0"/>
          <w:color w:val="auto"/>
        </w:rPr>
        <w:t>Generalist</w:t>
      </w:r>
      <w:proofErr w:type="spellEnd"/>
      <w:r w:rsidR="007A6EFE">
        <w:rPr>
          <w:b w:val="0"/>
          <w:color w:val="auto"/>
        </w:rPr>
        <w:t xml:space="preserve"> &amp; </w:t>
      </w:r>
      <w:proofErr w:type="spellStart"/>
      <w:r w:rsidR="00883A20">
        <w:rPr>
          <w:b w:val="0"/>
          <w:color w:val="auto"/>
        </w:rPr>
        <w:t>Wards</w:t>
      </w:r>
      <w:proofErr w:type="spellEnd"/>
      <w:r w:rsidR="00883A20">
        <w:rPr>
          <w:b w:val="0"/>
          <w:color w:val="auto"/>
        </w:rPr>
        <w:t xml:space="preserve"> </w:t>
      </w:r>
      <w:proofErr w:type="spellStart"/>
      <w:r w:rsidR="007A6EFE">
        <w:rPr>
          <w:b w:val="0"/>
          <w:color w:val="auto"/>
        </w:rPr>
        <w:t>Specialist</w:t>
      </w:r>
      <w:proofErr w:type="spellEnd"/>
      <w:r w:rsidR="007A6EFE">
        <w:rPr>
          <w:b w:val="0"/>
          <w:color w:val="auto"/>
        </w:rPr>
        <w:t>)</w:t>
      </w:r>
      <w:r w:rsidR="007A2C84">
        <w:rPr>
          <w:b w:val="0"/>
          <w:color w:val="auto"/>
        </w:rPr>
        <w:t> ;</w:t>
      </w:r>
      <w:r>
        <w:rPr>
          <w:b w:val="0"/>
          <w:color w:val="auto"/>
        </w:rPr>
        <w:t xml:space="preserve"> </w:t>
      </w:r>
      <w:r w:rsidR="00FD6275">
        <w:rPr>
          <w:b w:val="0"/>
          <w:color w:val="auto"/>
        </w:rPr>
        <w:t xml:space="preserve"> </w:t>
      </w:r>
    </w:p>
    <w:p w:rsidR="00F73326" w:rsidRPr="00AC228A" w:rsidRDefault="00F73326" w:rsidP="000A7D83">
      <w:pPr>
        <w:pStyle w:val="Paragraphedeliste"/>
        <w:numPr>
          <w:ilvl w:val="0"/>
          <w:numId w:val="10"/>
        </w:numPr>
        <w:jc w:val="both"/>
      </w:pPr>
      <w:r>
        <w:rPr>
          <w:b w:val="0"/>
          <w:color w:val="auto"/>
        </w:rPr>
        <w:t xml:space="preserve">Les admissions avec un RISK_DEATH 1 sont assez fréquentes dans les </w:t>
      </w:r>
      <w:proofErr w:type="spellStart"/>
      <w:r>
        <w:rPr>
          <w:b w:val="0"/>
          <w:color w:val="auto"/>
        </w:rPr>
        <w:t>Wards</w:t>
      </w:r>
      <w:proofErr w:type="spellEnd"/>
      <w:r>
        <w:rPr>
          <w:b w:val="0"/>
          <w:color w:val="auto"/>
        </w:rPr>
        <w:t xml:space="preserve"> </w:t>
      </w:r>
      <w:proofErr w:type="spellStart"/>
      <w:r>
        <w:rPr>
          <w:b w:val="0"/>
          <w:color w:val="auto"/>
        </w:rPr>
        <w:t>Spécialist</w:t>
      </w:r>
      <w:proofErr w:type="spellEnd"/>
      <w:r>
        <w:rPr>
          <w:b w:val="0"/>
          <w:color w:val="auto"/>
        </w:rPr>
        <w:t xml:space="preserve"> et </w:t>
      </w:r>
      <w:proofErr w:type="spellStart"/>
      <w:r>
        <w:rPr>
          <w:b w:val="0"/>
          <w:color w:val="auto"/>
        </w:rPr>
        <w:t>Generalist</w:t>
      </w:r>
      <w:proofErr w:type="spellEnd"/>
      <w:r>
        <w:rPr>
          <w:b w:val="0"/>
          <w:color w:val="auto"/>
        </w:rPr>
        <w:t xml:space="preserve"> du Groupe G3, légèrement moins le cas en G2. </w:t>
      </w:r>
      <w:r w:rsidR="008A3AA3">
        <w:rPr>
          <w:b w:val="0"/>
          <w:color w:val="auto"/>
        </w:rPr>
        <w:t>Ce même type d’</w:t>
      </w:r>
      <w:r w:rsidR="00F97DD1">
        <w:rPr>
          <w:b w:val="0"/>
          <w:color w:val="auto"/>
        </w:rPr>
        <w:t>admissions est peu fréquent</w:t>
      </w:r>
      <w:r w:rsidR="008A3AA3">
        <w:rPr>
          <w:b w:val="0"/>
          <w:color w:val="auto"/>
        </w:rPr>
        <w:t xml:space="preserve"> en G1 : </w:t>
      </w:r>
      <w:proofErr w:type="spellStart"/>
      <w:r w:rsidR="008A3AA3">
        <w:rPr>
          <w:b w:val="0"/>
          <w:color w:val="auto"/>
        </w:rPr>
        <w:t>Ward</w:t>
      </w:r>
      <w:r w:rsidR="00EC2102">
        <w:rPr>
          <w:b w:val="0"/>
          <w:color w:val="auto"/>
        </w:rPr>
        <w:t>s</w:t>
      </w:r>
      <w:proofErr w:type="spellEnd"/>
      <w:r w:rsidR="008A3AA3">
        <w:rPr>
          <w:b w:val="0"/>
          <w:color w:val="auto"/>
        </w:rPr>
        <w:t xml:space="preserve"> </w:t>
      </w:r>
      <w:proofErr w:type="spellStart"/>
      <w:r w:rsidR="008A3AA3">
        <w:rPr>
          <w:b w:val="0"/>
          <w:color w:val="auto"/>
        </w:rPr>
        <w:t>Specialist</w:t>
      </w:r>
      <w:proofErr w:type="spellEnd"/>
      <w:r w:rsidR="00EC2102">
        <w:rPr>
          <w:b w:val="0"/>
          <w:color w:val="auto"/>
        </w:rPr>
        <w:t>,</w:t>
      </w:r>
      <w:r w:rsidR="008A3AA3">
        <w:rPr>
          <w:b w:val="0"/>
          <w:color w:val="auto"/>
        </w:rPr>
        <w:t xml:space="preserve"> et très</w:t>
      </w:r>
      <w:r w:rsidR="00EC2102">
        <w:rPr>
          <w:b w:val="0"/>
          <w:color w:val="auto"/>
        </w:rPr>
        <w:t xml:space="preserve"> peu fréquents</w:t>
      </w:r>
      <w:r w:rsidR="008A3AA3">
        <w:rPr>
          <w:b w:val="0"/>
          <w:color w:val="auto"/>
        </w:rPr>
        <w:t xml:space="preserve"> en G1 : </w:t>
      </w:r>
      <w:proofErr w:type="spellStart"/>
      <w:r w:rsidR="008A3AA3">
        <w:rPr>
          <w:b w:val="0"/>
          <w:color w:val="auto"/>
        </w:rPr>
        <w:t>Ward</w:t>
      </w:r>
      <w:r w:rsidR="00EC2102">
        <w:rPr>
          <w:b w:val="0"/>
          <w:color w:val="auto"/>
        </w:rPr>
        <w:t>s</w:t>
      </w:r>
      <w:proofErr w:type="spellEnd"/>
      <w:r w:rsidR="008A3AA3">
        <w:rPr>
          <w:b w:val="0"/>
          <w:color w:val="auto"/>
        </w:rPr>
        <w:t xml:space="preserve"> </w:t>
      </w:r>
      <w:proofErr w:type="spellStart"/>
      <w:r w:rsidR="008A3AA3">
        <w:rPr>
          <w:b w:val="0"/>
          <w:color w:val="auto"/>
        </w:rPr>
        <w:t>Generalist</w:t>
      </w:r>
      <w:proofErr w:type="spellEnd"/>
      <w:r w:rsidR="008A3AA3">
        <w:rPr>
          <w:b w:val="0"/>
          <w:color w:val="auto"/>
        </w:rPr>
        <w:t xml:space="preserve">, une situation qui s’inverse pour </w:t>
      </w:r>
      <w:r w:rsidR="00EC2102">
        <w:rPr>
          <w:b w:val="0"/>
          <w:color w:val="auto"/>
        </w:rPr>
        <w:t>l</w:t>
      </w:r>
      <w:r w:rsidR="008A3AA3">
        <w:rPr>
          <w:b w:val="0"/>
          <w:color w:val="auto"/>
        </w:rPr>
        <w:t>e cas de G4.</w:t>
      </w:r>
    </w:p>
    <w:p w:rsidR="00F03492" w:rsidRPr="00F86B9D" w:rsidRDefault="00AC228A" w:rsidP="00F03492">
      <w:pPr>
        <w:pStyle w:val="Paragraphedeliste"/>
        <w:numPr>
          <w:ilvl w:val="0"/>
          <w:numId w:val="10"/>
        </w:numPr>
        <w:jc w:val="both"/>
      </w:pPr>
      <w:r>
        <w:rPr>
          <w:b w:val="0"/>
          <w:color w:val="auto"/>
        </w:rPr>
        <w:t xml:space="preserve">Les admissions avec un RISK_DEATH 4 sont généralement peu fréquentes ou mêmes rares dans tous les </w:t>
      </w:r>
      <w:proofErr w:type="spellStart"/>
      <w:r>
        <w:rPr>
          <w:b w:val="0"/>
          <w:color w:val="auto"/>
        </w:rPr>
        <w:t>Wards</w:t>
      </w:r>
      <w:proofErr w:type="spellEnd"/>
      <w:r>
        <w:rPr>
          <w:b w:val="0"/>
          <w:color w:val="auto"/>
        </w:rPr>
        <w:t xml:space="preserve"> de chaque groupe, insistons juste un peu sur le fait que cette </w:t>
      </w:r>
      <w:r w:rsidRPr="00AC228A">
        <w:rPr>
          <w:b w:val="0"/>
          <w:i/>
          <w:color w:val="auto"/>
        </w:rPr>
        <w:t>moindre fréquence</w:t>
      </w:r>
      <w:r>
        <w:rPr>
          <w:b w:val="0"/>
          <w:i/>
          <w:color w:val="auto"/>
        </w:rPr>
        <w:t xml:space="preserve"> </w:t>
      </w:r>
      <w:r>
        <w:rPr>
          <w:b w:val="0"/>
          <w:color w:val="auto"/>
        </w:rPr>
        <w:t xml:space="preserve">l’est </w:t>
      </w:r>
      <w:r w:rsidRPr="004E7C56">
        <w:rPr>
          <w:b w:val="0"/>
          <w:i/>
          <w:color w:val="auto"/>
        </w:rPr>
        <w:t>moins</w:t>
      </w:r>
      <w:r w:rsidRPr="00AC228A">
        <w:rPr>
          <w:b w:val="0"/>
          <w:color w:val="auto"/>
        </w:rPr>
        <w:t xml:space="preserve"> en G4 : </w:t>
      </w:r>
      <w:proofErr w:type="spellStart"/>
      <w:r w:rsidR="00C9642F">
        <w:rPr>
          <w:b w:val="0"/>
          <w:color w:val="auto"/>
        </w:rPr>
        <w:t>Wards</w:t>
      </w:r>
      <w:proofErr w:type="spellEnd"/>
      <w:r w:rsidR="00C9642F">
        <w:rPr>
          <w:b w:val="0"/>
          <w:color w:val="auto"/>
        </w:rPr>
        <w:t xml:space="preserve"> </w:t>
      </w:r>
      <w:proofErr w:type="spellStart"/>
      <w:r w:rsidR="00C9642F">
        <w:rPr>
          <w:b w:val="0"/>
          <w:color w:val="auto"/>
        </w:rPr>
        <w:t>G</w:t>
      </w:r>
      <w:r w:rsidRPr="00AC228A">
        <w:rPr>
          <w:b w:val="0"/>
          <w:color w:val="auto"/>
        </w:rPr>
        <w:t>eneralist</w:t>
      </w:r>
      <w:proofErr w:type="spellEnd"/>
      <w:r w:rsidRPr="00AC228A">
        <w:rPr>
          <w:b w:val="0"/>
          <w:color w:val="auto"/>
        </w:rPr>
        <w:t xml:space="preserve"> et G3</w:t>
      </w:r>
      <w:r w:rsidR="00C9642F">
        <w:rPr>
          <w:b w:val="0"/>
          <w:color w:val="auto"/>
        </w:rPr>
        <w:t xml:space="preserve"> </w:t>
      </w:r>
      <w:r w:rsidRPr="00AC228A">
        <w:rPr>
          <w:b w:val="0"/>
          <w:color w:val="auto"/>
        </w:rPr>
        <w:t>:</w:t>
      </w:r>
      <w:r w:rsidR="00C9642F">
        <w:rPr>
          <w:b w:val="0"/>
          <w:color w:val="auto"/>
        </w:rPr>
        <w:t xml:space="preserve"> </w:t>
      </w:r>
      <w:proofErr w:type="spellStart"/>
      <w:r w:rsidR="00C9642F">
        <w:rPr>
          <w:b w:val="0"/>
          <w:color w:val="auto"/>
        </w:rPr>
        <w:t>Wards</w:t>
      </w:r>
      <w:proofErr w:type="spellEnd"/>
      <w:r w:rsidR="00C9642F">
        <w:rPr>
          <w:b w:val="0"/>
          <w:color w:val="auto"/>
        </w:rPr>
        <w:t xml:space="preserve"> </w:t>
      </w:r>
      <w:proofErr w:type="spellStart"/>
      <w:r w:rsidRPr="00AC228A">
        <w:rPr>
          <w:b w:val="0"/>
          <w:color w:val="auto"/>
        </w:rPr>
        <w:t>Generalist</w:t>
      </w:r>
      <w:proofErr w:type="spellEnd"/>
      <w:r w:rsidR="004E7C56">
        <w:rPr>
          <w:b w:val="0"/>
          <w:color w:val="auto"/>
        </w:rPr>
        <w:t xml:space="preserve">, similairement rare en G1 : </w:t>
      </w:r>
      <w:proofErr w:type="spellStart"/>
      <w:r w:rsidR="00A362CE">
        <w:rPr>
          <w:b w:val="0"/>
          <w:color w:val="auto"/>
        </w:rPr>
        <w:t>Wards</w:t>
      </w:r>
      <w:proofErr w:type="spellEnd"/>
      <w:r w:rsidR="00A362CE">
        <w:rPr>
          <w:b w:val="0"/>
          <w:color w:val="auto"/>
        </w:rPr>
        <w:t xml:space="preserve"> </w:t>
      </w:r>
      <w:proofErr w:type="spellStart"/>
      <w:r w:rsidR="004E7C56">
        <w:rPr>
          <w:b w:val="0"/>
          <w:color w:val="auto"/>
        </w:rPr>
        <w:t>Specialist</w:t>
      </w:r>
      <w:proofErr w:type="spellEnd"/>
      <w:r w:rsidR="004E7C56">
        <w:rPr>
          <w:b w:val="0"/>
          <w:color w:val="auto"/>
        </w:rPr>
        <w:t xml:space="preserve"> et G4 : </w:t>
      </w:r>
      <w:proofErr w:type="spellStart"/>
      <w:r w:rsidR="00A362CE">
        <w:rPr>
          <w:b w:val="0"/>
          <w:color w:val="auto"/>
        </w:rPr>
        <w:t>Wards</w:t>
      </w:r>
      <w:proofErr w:type="spellEnd"/>
      <w:r w:rsidR="00A362CE">
        <w:rPr>
          <w:b w:val="0"/>
          <w:color w:val="auto"/>
        </w:rPr>
        <w:t xml:space="preserve"> </w:t>
      </w:r>
      <w:proofErr w:type="spellStart"/>
      <w:r w:rsidR="004E7C56">
        <w:rPr>
          <w:b w:val="0"/>
          <w:color w:val="auto"/>
        </w:rPr>
        <w:t>Specialist</w:t>
      </w:r>
      <w:proofErr w:type="spellEnd"/>
      <w:r w:rsidR="00A362CE">
        <w:rPr>
          <w:b w:val="0"/>
          <w:color w:val="auto"/>
        </w:rPr>
        <w:t>,</w:t>
      </w:r>
      <w:r w:rsidR="004E7C56">
        <w:rPr>
          <w:b w:val="0"/>
          <w:color w:val="auto"/>
        </w:rPr>
        <w:t xml:space="preserve"> et très rare dans les autres </w:t>
      </w:r>
      <w:proofErr w:type="spellStart"/>
      <w:r w:rsidR="004E7C56">
        <w:rPr>
          <w:b w:val="0"/>
          <w:color w:val="auto"/>
        </w:rPr>
        <w:t>Wards</w:t>
      </w:r>
      <w:proofErr w:type="spellEnd"/>
      <w:r w:rsidR="004E7C56">
        <w:rPr>
          <w:b w:val="0"/>
          <w:color w:val="auto"/>
        </w:rPr>
        <w:t xml:space="preserve"> non cités.</w:t>
      </w:r>
    </w:p>
    <w:p w:rsidR="00F86B9D" w:rsidRDefault="00F86B9D" w:rsidP="00F86B9D">
      <w:pPr>
        <w:pStyle w:val="Paragraphedeliste"/>
        <w:numPr>
          <w:ilvl w:val="0"/>
          <w:numId w:val="0"/>
        </w:numPr>
        <w:ind w:left="1176"/>
        <w:jc w:val="both"/>
      </w:pPr>
    </w:p>
    <w:p w:rsidR="00F86B9D" w:rsidRDefault="00F86B9D" w:rsidP="00F86B9D">
      <w:pPr>
        <w:pStyle w:val="Titre2"/>
        <w:numPr>
          <w:ilvl w:val="0"/>
          <w:numId w:val="3"/>
        </w:numPr>
      </w:pPr>
      <w:r w:rsidRPr="00F86B9D">
        <w:t>Modèle 3 : Coûts des examens/analyses spécifiques</w:t>
      </w:r>
    </w:p>
    <w:p w:rsidR="00BD693F" w:rsidRDefault="00BD693F" w:rsidP="00BD693F"/>
    <w:p w:rsidR="005E6777" w:rsidRPr="005E6777" w:rsidRDefault="005E6777" w:rsidP="005E677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5E6777">
        <w:rPr>
          <w:rFonts w:ascii="Courier New" w:eastAsia="Times New Roman" w:hAnsi="Courier New" w:cs="Courier New"/>
          <w:color w:val="333333"/>
          <w:sz w:val="20"/>
          <w:szCs w:val="20"/>
          <w:lang w:val="en-US" w:eastAsia="fr-FR"/>
        </w:rPr>
        <w:t xml:space="preserve">df_model3 &lt;- </w:t>
      </w:r>
      <w:proofErr w:type="spellStart"/>
      <w:r w:rsidRPr="005E6777">
        <w:rPr>
          <w:rFonts w:ascii="Courier New" w:eastAsia="Times New Roman" w:hAnsi="Courier New" w:cs="Courier New"/>
          <w:color w:val="333333"/>
          <w:sz w:val="20"/>
          <w:szCs w:val="20"/>
          <w:lang w:val="en-US" w:eastAsia="fr-FR"/>
        </w:rPr>
        <w:t>df</w:t>
      </w:r>
      <w:proofErr w:type="spellEnd"/>
      <w:r w:rsidRPr="005E6777">
        <w:rPr>
          <w:rFonts w:ascii="Courier New" w:eastAsia="Times New Roman" w:hAnsi="Courier New" w:cs="Courier New"/>
          <w:color w:val="333333"/>
          <w:sz w:val="20"/>
          <w:szCs w:val="20"/>
          <w:lang w:val="en-US" w:eastAsia="fr-FR"/>
        </w:rPr>
        <w:t xml:space="preserve"> %</w:t>
      </w:r>
      <w:proofErr w:type="gramStart"/>
      <w:r w:rsidRPr="005E6777">
        <w:rPr>
          <w:rFonts w:ascii="Courier New" w:eastAsia="Times New Roman" w:hAnsi="Courier New" w:cs="Courier New"/>
          <w:color w:val="333333"/>
          <w:sz w:val="20"/>
          <w:szCs w:val="20"/>
          <w:lang w:val="en-US" w:eastAsia="fr-FR"/>
        </w:rPr>
        <w:t>&gt;%</w:t>
      </w:r>
      <w:proofErr w:type="gramEnd"/>
      <w:r w:rsidRPr="005E6777">
        <w:rPr>
          <w:rFonts w:ascii="Courier New" w:eastAsia="Times New Roman" w:hAnsi="Courier New" w:cs="Courier New"/>
          <w:color w:val="333333"/>
          <w:sz w:val="20"/>
          <w:szCs w:val="20"/>
          <w:lang w:val="en-US" w:eastAsia="fr-FR"/>
        </w:rPr>
        <w:t xml:space="preserve"> </w:t>
      </w:r>
    </w:p>
    <w:p w:rsidR="005E6777" w:rsidRPr="005E6777" w:rsidRDefault="005E6777" w:rsidP="005E677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5E6777">
        <w:rPr>
          <w:rFonts w:ascii="Courier New" w:eastAsia="Times New Roman" w:hAnsi="Courier New" w:cs="Courier New"/>
          <w:color w:val="333333"/>
          <w:sz w:val="20"/>
          <w:szCs w:val="20"/>
          <w:lang w:val="en-US" w:eastAsia="fr-FR"/>
        </w:rPr>
        <w:t xml:space="preserve">  </w:t>
      </w:r>
      <w:proofErr w:type="gramStart"/>
      <w:r w:rsidRPr="005E6777">
        <w:rPr>
          <w:rFonts w:ascii="Courier New" w:eastAsia="Times New Roman" w:hAnsi="Courier New" w:cs="Courier New"/>
          <w:color w:val="333333"/>
          <w:sz w:val="20"/>
          <w:szCs w:val="20"/>
          <w:lang w:val="en-US" w:eastAsia="fr-FR"/>
        </w:rPr>
        <w:t>select(</w:t>
      </w:r>
      <w:proofErr w:type="gramEnd"/>
      <w:r w:rsidRPr="005E6777">
        <w:rPr>
          <w:rFonts w:ascii="Courier New" w:eastAsia="Times New Roman" w:hAnsi="Courier New" w:cs="Courier New"/>
          <w:color w:val="333333"/>
          <w:sz w:val="20"/>
          <w:szCs w:val="20"/>
          <w:lang w:val="en-US" w:eastAsia="fr-FR"/>
        </w:rPr>
        <w:t>COST_RADIOLOGY,</w:t>
      </w:r>
    </w:p>
    <w:p w:rsidR="005E6777" w:rsidRPr="005E6777" w:rsidRDefault="005E6777" w:rsidP="005E677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5E6777">
        <w:rPr>
          <w:rFonts w:ascii="Courier New" w:eastAsia="Times New Roman" w:hAnsi="Courier New" w:cs="Courier New"/>
          <w:color w:val="333333"/>
          <w:sz w:val="20"/>
          <w:szCs w:val="20"/>
          <w:lang w:val="en-US" w:eastAsia="fr-FR"/>
        </w:rPr>
        <w:t xml:space="preserve">         COST_LAB,</w:t>
      </w:r>
    </w:p>
    <w:p w:rsidR="005E6777" w:rsidRPr="005E6777" w:rsidRDefault="005E6777" w:rsidP="005E677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5E6777">
        <w:rPr>
          <w:rFonts w:ascii="Courier New" w:eastAsia="Times New Roman" w:hAnsi="Courier New" w:cs="Courier New"/>
          <w:color w:val="333333"/>
          <w:sz w:val="20"/>
          <w:szCs w:val="20"/>
          <w:lang w:val="en-US" w:eastAsia="fr-FR"/>
        </w:rPr>
        <w:t xml:space="preserve">         COST_HAEMATIC,</w:t>
      </w:r>
    </w:p>
    <w:p w:rsidR="005E6777" w:rsidRPr="005E6777" w:rsidRDefault="005E6777" w:rsidP="005E677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5E6777">
        <w:rPr>
          <w:rFonts w:ascii="Courier New" w:eastAsia="Times New Roman" w:hAnsi="Courier New" w:cs="Courier New"/>
          <w:color w:val="333333"/>
          <w:sz w:val="20"/>
          <w:szCs w:val="20"/>
          <w:lang w:val="en-US" w:eastAsia="fr-FR"/>
        </w:rPr>
        <w:t xml:space="preserve">         COST_CONSULTATIONS,</w:t>
      </w:r>
    </w:p>
    <w:p w:rsidR="005E6777" w:rsidRPr="005E6777" w:rsidRDefault="005E6777" w:rsidP="005E677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5E6777">
        <w:rPr>
          <w:rFonts w:ascii="Courier New" w:eastAsia="Times New Roman" w:hAnsi="Courier New" w:cs="Courier New"/>
          <w:color w:val="333333"/>
          <w:sz w:val="20"/>
          <w:szCs w:val="20"/>
          <w:lang w:val="en-US" w:eastAsia="fr-FR"/>
        </w:rPr>
        <w:t xml:space="preserve">         COST_CARDIO,</w:t>
      </w:r>
    </w:p>
    <w:p w:rsidR="005E6777" w:rsidRPr="005E6777" w:rsidRDefault="005E6777" w:rsidP="005E677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5E6777">
        <w:rPr>
          <w:rFonts w:ascii="Courier New" w:eastAsia="Times New Roman" w:hAnsi="Courier New" w:cs="Courier New"/>
          <w:color w:val="333333"/>
          <w:sz w:val="20"/>
          <w:szCs w:val="20"/>
          <w:lang w:val="en-US" w:eastAsia="fr-FR"/>
        </w:rPr>
        <w:t xml:space="preserve">         COST_VAR,</w:t>
      </w:r>
    </w:p>
    <w:p w:rsidR="005E6777" w:rsidRPr="005E6777" w:rsidRDefault="005E6777" w:rsidP="005E677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5E6777">
        <w:rPr>
          <w:rFonts w:ascii="Courier New" w:eastAsia="Times New Roman" w:hAnsi="Courier New" w:cs="Courier New"/>
          <w:color w:val="333333"/>
          <w:sz w:val="20"/>
          <w:szCs w:val="20"/>
          <w:lang w:val="en-US" w:eastAsia="fr-FR"/>
        </w:rPr>
        <w:t xml:space="preserve">         COST_DIAGNOSTIC</w:t>
      </w:r>
    </w:p>
    <w:p w:rsidR="005E6777" w:rsidRPr="005E6777" w:rsidRDefault="005E6777" w:rsidP="005E677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5E6777">
        <w:rPr>
          <w:rFonts w:ascii="Courier New" w:eastAsia="Times New Roman" w:hAnsi="Courier New" w:cs="Courier New"/>
          <w:color w:val="333333"/>
          <w:sz w:val="20"/>
          <w:szCs w:val="20"/>
          <w:lang w:eastAsia="fr-FR"/>
        </w:rPr>
        <w:t xml:space="preserve">) %&gt;% </w:t>
      </w:r>
    </w:p>
    <w:p w:rsidR="005E6777" w:rsidRDefault="005E6777" w:rsidP="005E677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5E6777">
        <w:rPr>
          <w:rFonts w:ascii="Courier New" w:eastAsia="Times New Roman" w:hAnsi="Courier New" w:cs="Courier New"/>
          <w:color w:val="333333"/>
          <w:sz w:val="20"/>
          <w:szCs w:val="20"/>
          <w:lang w:eastAsia="fr-FR"/>
        </w:rPr>
        <w:t xml:space="preserve">  </w:t>
      </w:r>
      <w:proofErr w:type="spellStart"/>
      <w:proofErr w:type="gramStart"/>
      <w:r w:rsidRPr="005E6777">
        <w:rPr>
          <w:rFonts w:ascii="Courier New" w:eastAsia="Times New Roman" w:hAnsi="Courier New" w:cs="Courier New"/>
          <w:color w:val="333333"/>
          <w:sz w:val="20"/>
          <w:szCs w:val="20"/>
          <w:lang w:eastAsia="fr-FR"/>
        </w:rPr>
        <w:t>scale</w:t>
      </w:r>
      <w:proofErr w:type="spellEnd"/>
      <w:r w:rsidRPr="005E6777">
        <w:rPr>
          <w:rFonts w:ascii="Courier New" w:eastAsia="Times New Roman" w:hAnsi="Courier New" w:cs="Courier New"/>
          <w:color w:val="333333"/>
          <w:sz w:val="20"/>
          <w:szCs w:val="20"/>
          <w:lang w:eastAsia="fr-FR"/>
        </w:rPr>
        <w:t>()</w:t>
      </w:r>
      <w:proofErr w:type="gramEnd"/>
    </w:p>
    <w:p w:rsidR="004F4063" w:rsidRDefault="004F4063" w:rsidP="004F406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val="en-US" w:eastAsia="fr-FR"/>
        </w:rPr>
      </w:pPr>
    </w:p>
    <w:p w:rsidR="004F4063" w:rsidRPr="005E6777" w:rsidRDefault="004F4063" w:rsidP="00CF54B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4F4063">
        <w:rPr>
          <w:rFonts w:ascii="Courier New" w:eastAsia="Times New Roman" w:hAnsi="Courier New" w:cs="Courier New"/>
          <w:color w:val="333333"/>
          <w:sz w:val="20"/>
          <w:szCs w:val="20"/>
          <w:lang w:val="en-US" w:eastAsia="fr-FR"/>
        </w:rPr>
        <w:t>fviz_</w:t>
      </w:r>
      <w:proofErr w:type="gramStart"/>
      <w:r w:rsidRPr="004F4063">
        <w:rPr>
          <w:rFonts w:ascii="Courier New" w:eastAsia="Times New Roman" w:hAnsi="Courier New" w:cs="Courier New"/>
          <w:color w:val="333333"/>
          <w:sz w:val="20"/>
          <w:szCs w:val="20"/>
          <w:lang w:val="en-US" w:eastAsia="fr-FR"/>
        </w:rPr>
        <w:t>nbclust</w:t>
      </w:r>
      <w:proofErr w:type="spellEnd"/>
      <w:r w:rsidRPr="004F4063">
        <w:rPr>
          <w:rFonts w:ascii="Courier New" w:eastAsia="Times New Roman" w:hAnsi="Courier New" w:cs="Courier New"/>
          <w:color w:val="333333"/>
          <w:sz w:val="20"/>
          <w:szCs w:val="20"/>
          <w:lang w:val="en-US" w:eastAsia="fr-FR"/>
        </w:rPr>
        <w:t>(</w:t>
      </w:r>
      <w:proofErr w:type="gramEnd"/>
      <w:r w:rsidRPr="004F4063">
        <w:rPr>
          <w:rFonts w:ascii="Courier New" w:eastAsia="Times New Roman" w:hAnsi="Courier New" w:cs="Courier New"/>
          <w:color w:val="333333"/>
          <w:sz w:val="20"/>
          <w:szCs w:val="20"/>
          <w:lang w:val="en-US" w:eastAsia="fr-FR"/>
        </w:rPr>
        <w:t xml:space="preserve">df_model3, </w:t>
      </w:r>
      <w:proofErr w:type="spellStart"/>
      <w:r w:rsidRPr="004F4063">
        <w:rPr>
          <w:rFonts w:ascii="Courier New" w:eastAsia="Times New Roman" w:hAnsi="Courier New" w:cs="Courier New"/>
          <w:color w:val="333333"/>
          <w:sz w:val="20"/>
          <w:szCs w:val="20"/>
          <w:lang w:val="en-US" w:eastAsia="fr-FR"/>
        </w:rPr>
        <w:t>kmeans</w:t>
      </w:r>
      <w:proofErr w:type="spellEnd"/>
      <w:r w:rsidRPr="004F4063">
        <w:rPr>
          <w:rFonts w:ascii="Courier New" w:eastAsia="Times New Roman" w:hAnsi="Courier New" w:cs="Courier New"/>
          <w:color w:val="333333"/>
          <w:sz w:val="20"/>
          <w:szCs w:val="20"/>
          <w:lang w:val="en-US" w:eastAsia="fr-FR"/>
        </w:rPr>
        <w:t xml:space="preserve">, method = </w:t>
      </w:r>
      <w:r w:rsidRPr="004F4063">
        <w:rPr>
          <w:rFonts w:ascii="Courier New" w:eastAsia="Times New Roman" w:hAnsi="Courier New" w:cs="Courier New"/>
          <w:color w:val="036A07"/>
          <w:sz w:val="20"/>
          <w:szCs w:val="20"/>
          <w:lang w:val="en-US" w:eastAsia="fr-FR"/>
        </w:rPr>
        <w:t>"silhouette"</w:t>
      </w:r>
      <w:r w:rsidRPr="004F4063">
        <w:rPr>
          <w:rFonts w:ascii="Courier New" w:eastAsia="Times New Roman" w:hAnsi="Courier New" w:cs="Courier New"/>
          <w:color w:val="333333"/>
          <w:sz w:val="20"/>
          <w:szCs w:val="20"/>
          <w:lang w:val="en-US" w:eastAsia="fr-FR"/>
        </w:rPr>
        <w:t>)</w:t>
      </w:r>
    </w:p>
    <w:p w:rsidR="005E6777" w:rsidRDefault="00B83012" w:rsidP="00BD693F">
      <w:pPr>
        <w:rPr>
          <w:lang w:val="en-US"/>
        </w:rPr>
      </w:pPr>
      <w:r>
        <w:rPr>
          <w:noProof/>
          <w:lang w:eastAsia="fr-FR"/>
        </w:rPr>
        <w:lastRenderedPageBreak/>
        <w:drawing>
          <wp:inline distT="0" distB="0" distL="0" distR="0" wp14:anchorId="03078A99" wp14:editId="205950CE">
            <wp:extent cx="5760720" cy="3680222"/>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60720" cy="3680222"/>
                    </a:xfrm>
                    <a:prstGeom prst="rect">
                      <a:avLst/>
                    </a:prstGeom>
                  </pic:spPr>
                </pic:pic>
              </a:graphicData>
            </a:graphic>
          </wp:inline>
        </w:drawing>
      </w:r>
    </w:p>
    <w:p w:rsidR="00E01A8F" w:rsidRDefault="00E01A8F" w:rsidP="00BD693F">
      <w:pPr>
        <w:rPr>
          <w:lang w:val="en-US"/>
        </w:rPr>
      </w:pPr>
    </w:p>
    <w:p w:rsidR="001E2710" w:rsidRDefault="001E2710" w:rsidP="001E2710">
      <w:pPr>
        <w:pStyle w:val="Paragraphedeliste"/>
        <w:numPr>
          <w:ilvl w:val="0"/>
          <w:numId w:val="1"/>
        </w:numPr>
        <w:jc w:val="both"/>
        <w:rPr>
          <w:b w:val="0"/>
          <w:color w:val="auto"/>
        </w:rPr>
      </w:pPr>
      <w:r>
        <w:rPr>
          <w:b w:val="0"/>
          <w:color w:val="auto"/>
        </w:rPr>
        <w:t xml:space="preserve">La méthode de </w:t>
      </w:r>
      <w:r w:rsidRPr="005E5937">
        <w:rPr>
          <w:b w:val="0"/>
          <w:color w:val="auto"/>
        </w:rPr>
        <w:t>partitionnement</w:t>
      </w:r>
      <w:r>
        <w:rPr>
          <w:b w:val="0"/>
          <w:color w:val="auto"/>
        </w:rPr>
        <w:t xml:space="preserve"> de données choisie est le partitionnement en k-moyennes  (k-</w:t>
      </w:r>
      <w:proofErr w:type="spellStart"/>
      <w:r>
        <w:rPr>
          <w:b w:val="0"/>
          <w:color w:val="auto"/>
        </w:rPr>
        <w:t>means</w:t>
      </w:r>
      <w:proofErr w:type="spellEnd"/>
      <w:r>
        <w:rPr>
          <w:b w:val="0"/>
          <w:color w:val="auto"/>
        </w:rPr>
        <w:t xml:space="preserve"> </w:t>
      </w:r>
      <w:proofErr w:type="spellStart"/>
      <w:r>
        <w:rPr>
          <w:b w:val="0"/>
          <w:color w:val="auto"/>
        </w:rPr>
        <w:t>clustering</w:t>
      </w:r>
      <w:proofErr w:type="spellEnd"/>
      <w:r>
        <w:rPr>
          <w:b w:val="0"/>
          <w:color w:val="auto"/>
        </w:rPr>
        <w:t>).</w:t>
      </w:r>
    </w:p>
    <w:p w:rsidR="001E2710" w:rsidRDefault="001E2710" w:rsidP="001E2710">
      <w:pPr>
        <w:pStyle w:val="Paragraphedeliste"/>
        <w:numPr>
          <w:ilvl w:val="0"/>
          <w:numId w:val="1"/>
        </w:numPr>
        <w:jc w:val="both"/>
        <w:rPr>
          <w:b w:val="0"/>
          <w:color w:val="auto"/>
        </w:rPr>
      </w:pPr>
      <w:r>
        <w:rPr>
          <w:b w:val="0"/>
          <w:color w:val="auto"/>
        </w:rPr>
        <w:t>La méthode utilisée pour la l’estimation du nombre optimal de Clusters à spécifier lors du partitionnement des données  avec la méthode de k-</w:t>
      </w:r>
      <w:proofErr w:type="spellStart"/>
      <w:r>
        <w:rPr>
          <w:b w:val="0"/>
          <w:color w:val="auto"/>
        </w:rPr>
        <w:t>means</w:t>
      </w:r>
      <w:proofErr w:type="spellEnd"/>
      <w:r>
        <w:rPr>
          <w:b w:val="0"/>
          <w:color w:val="auto"/>
        </w:rPr>
        <w:t xml:space="preserve"> est celle de l’</w:t>
      </w:r>
      <w:proofErr w:type="spellStart"/>
      <w:r>
        <w:rPr>
          <w:b w:val="0"/>
          <w:color w:val="auto"/>
        </w:rPr>
        <w:t>Average</w:t>
      </w:r>
      <w:proofErr w:type="spellEnd"/>
      <w:r>
        <w:rPr>
          <w:b w:val="0"/>
          <w:color w:val="auto"/>
        </w:rPr>
        <w:t xml:space="preserve"> S</w:t>
      </w:r>
      <w:r w:rsidRPr="0051178C">
        <w:rPr>
          <w:b w:val="0"/>
          <w:color w:val="auto"/>
        </w:rPr>
        <w:t>ilhouette</w:t>
      </w:r>
      <w:r>
        <w:rPr>
          <w:b w:val="0"/>
          <w:color w:val="auto"/>
        </w:rPr>
        <w:t>.</w:t>
      </w:r>
    </w:p>
    <w:p w:rsidR="001E2710" w:rsidRPr="001E2710" w:rsidRDefault="001E2710" w:rsidP="00BD693F">
      <w:pPr>
        <w:pStyle w:val="Paragraphedeliste"/>
        <w:numPr>
          <w:ilvl w:val="0"/>
          <w:numId w:val="1"/>
        </w:numPr>
        <w:jc w:val="both"/>
        <w:rPr>
          <w:b w:val="0"/>
          <w:color w:val="auto"/>
        </w:rPr>
      </w:pPr>
      <w:r>
        <w:rPr>
          <w:b w:val="0"/>
          <w:color w:val="auto"/>
        </w:rPr>
        <w:t>En se basant sur le graphique ci-dessus, il est clair que nous avons une valeur maximum de l’</w:t>
      </w:r>
      <w:proofErr w:type="spellStart"/>
      <w:r>
        <w:rPr>
          <w:b w:val="0"/>
          <w:color w:val="auto"/>
        </w:rPr>
        <w:t>Average</w:t>
      </w:r>
      <w:proofErr w:type="spellEnd"/>
      <w:r>
        <w:rPr>
          <w:b w:val="0"/>
          <w:color w:val="auto"/>
        </w:rPr>
        <w:t xml:space="preserve"> </w:t>
      </w:r>
      <w:proofErr w:type="spellStart"/>
      <w:r>
        <w:rPr>
          <w:b w:val="0"/>
          <w:color w:val="auto"/>
        </w:rPr>
        <w:t>Silouhette</w:t>
      </w:r>
      <w:proofErr w:type="spellEnd"/>
      <w:r>
        <w:rPr>
          <w:b w:val="0"/>
          <w:color w:val="auto"/>
        </w:rPr>
        <w:t xml:space="preserve"> </w:t>
      </w:r>
      <w:proofErr w:type="spellStart"/>
      <w:r>
        <w:rPr>
          <w:b w:val="0"/>
          <w:color w:val="auto"/>
        </w:rPr>
        <w:t>width</w:t>
      </w:r>
      <w:proofErr w:type="spellEnd"/>
      <w:r>
        <w:rPr>
          <w:b w:val="0"/>
          <w:color w:val="auto"/>
        </w:rPr>
        <w:t xml:space="preserve"> avec 2 clusters, signifiant que </w:t>
      </w:r>
      <w:r w:rsidR="000E4047">
        <w:rPr>
          <w:b w:val="0"/>
          <w:color w:val="auto"/>
        </w:rPr>
        <w:t>2</w:t>
      </w:r>
      <w:r>
        <w:rPr>
          <w:b w:val="0"/>
          <w:color w:val="auto"/>
        </w:rPr>
        <w:t xml:space="preserve"> est alors le nombre optimal de Clusters retenu.</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B11B73">
        <w:rPr>
          <w:rFonts w:ascii="Courier New" w:eastAsia="Times New Roman" w:hAnsi="Courier New" w:cs="Courier New"/>
          <w:color w:val="333333"/>
          <w:sz w:val="20"/>
          <w:szCs w:val="20"/>
          <w:lang w:val="en-US" w:eastAsia="fr-FR"/>
        </w:rPr>
        <w:t xml:space="preserve">mod3_nc &lt;- </w:t>
      </w:r>
      <w:r w:rsidRPr="00B11B73">
        <w:rPr>
          <w:rFonts w:ascii="Courier New" w:eastAsia="Times New Roman" w:hAnsi="Courier New" w:cs="Courier New"/>
          <w:color w:val="0000CD"/>
          <w:sz w:val="20"/>
          <w:szCs w:val="20"/>
          <w:lang w:val="en-US" w:eastAsia="fr-FR"/>
        </w:rPr>
        <w:t>2</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B11B73">
        <w:rPr>
          <w:rFonts w:ascii="Courier New" w:eastAsia="Times New Roman" w:hAnsi="Courier New" w:cs="Courier New"/>
          <w:color w:val="333333"/>
          <w:sz w:val="20"/>
          <w:szCs w:val="20"/>
          <w:lang w:val="en-US" w:eastAsia="fr-FR"/>
        </w:rPr>
        <w:t xml:space="preserve">mod3 &lt;- </w:t>
      </w:r>
      <w:proofErr w:type="spellStart"/>
      <w:proofErr w:type="gramStart"/>
      <w:r w:rsidRPr="00B11B73">
        <w:rPr>
          <w:rFonts w:ascii="Courier New" w:eastAsia="Times New Roman" w:hAnsi="Courier New" w:cs="Courier New"/>
          <w:color w:val="333333"/>
          <w:sz w:val="20"/>
          <w:szCs w:val="20"/>
          <w:lang w:val="en-US" w:eastAsia="fr-FR"/>
        </w:rPr>
        <w:t>kmeans</w:t>
      </w:r>
      <w:proofErr w:type="spellEnd"/>
      <w:r w:rsidRPr="00B11B73">
        <w:rPr>
          <w:rFonts w:ascii="Courier New" w:eastAsia="Times New Roman" w:hAnsi="Courier New" w:cs="Courier New"/>
          <w:color w:val="333333"/>
          <w:sz w:val="20"/>
          <w:szCs w:val="20"/>
          <w:lang w:val="en-US" w:eastAsia="fr-FR"/>
        </w:rPr>
        <w:t>(</w:t>
      </w:r>
      <w:proofErr w:type="gramEnd"/>
      <w:r w:rsidRPr="00B11B73">
        <w:rPr>
          <w:rFonts w:ascii="Courier New" w:eastAsia="Times New Roman" w:hAnsi="Courier New" w:cs="Courier New"/>
          <w:color w:val="333333"/>
          <w:sz w:val="20"/>
          <w:szCs w:val="20"/>
          <w:lang w:val="en-US" w:eastAsia="fr-FR"/>
        </w:rPr>
        <w:t>df_model3,</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B11B73">
        <w:rPr>
          <w:rFonts w:ascii="Courier New" w:eastAsia="Times New Roman" w:hAnsi="Courier New" w:cs="Courier New"/>
          <w:color w:val="333333"/>
          <w:sz w:val="20"/>
          <w:szCs w:val="20"/>
          <w:lang w:val="en-US" w:eastAsia="fr-FR"/>
        </w:rPr>
        <w:t xml:space="preserve">               </w:t>
      </w:r>
      <w:proofErr w:type="gramStart"/>
      <w:r w:rsidRPr="00B11B73">
        <w:rPr>
          <w:rFonts w:ascii="Courier New" w:eastAsia="Times New Roman" w:hAnsi="Courier New" w:cs="Courier New"/>
          <w:color w:val="333333"/>
          <w:sz w:val="20"/>
          <w:szCs w:val="20"/>
          <w:lang w:val="en-US" w:eastAsia="fr-FR"/>
        </w:rPr>
        <w:t>centers</w:t>
      </w:r>
      <w:proofErr w:type="gramEnd"/>
      <w:r w:rsidRPr="00B11B73">
        <w:rPr>
          <w:rFonts w:ascii="Courier New" w:eastAsia="Times New Roman" w:hAnsi="Courier New" w:cs="Courier New"/>
          <w:color w:val="333333"/>
          <w:sz w:val="20"/>
          <w:szCs w:val="20"/>
          <w:lang w:val="en-US" w:eastAsia="fr-FR"/>
        </w:rPr>
        <w:t xml:space="preserve"> = mod3_nc,</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B11B73">
        <w:rPr>
          <w:rFonts w:ascii="Courier New" w:eastAsia="Times New Roman" w:hAnsi="Courier New" w:cs="Courier New"/>
          <w:color w:val="333333"/>
          <w:sz w:val="20"/>
          <w:szCs w:val="20"/>
          <w:lang w:val="en-US" w:eastAsia="fr-FR"/>
        </w:rPr>
        <w:t xml:space="preserve">               </w:t>
      </w:r>
      <w:proofErr w:type="spellStart"/>
      <w:proofErr w:type="gramStart"/>
      <w:r w:rsidRPr="00B11B73">
        <w:rPr>
          <w:rFonts w:ascii="Courier New" w:eastAsia="Times New Roman" w:hAnsi="Courier New" w:cs="Courier New"/>
          <w:color w:val="333333"/>
          <w:sz w:val="20"/>
          <w:szCs w:val="20"/>
          <w:lang w:val="en-US" w:eastAsia="fr-FR"/>
        </w:rPr>
        <w:t>nstart</w:t>
      </w:r>
      <w:proofErr w:type="spellEnd"/>
      <w:proofErr w:type="gramEnd"/>
      <w:r w:rsidRPr="00B11B73">
        <w:rPr>
          <w:rFonts w:ascii="Courier New" w:eastAsia="Times New Roman" w:hAnsi="Courier New" w:cs="Courier New"/>
          <w:color w:val="333333"/>
          <w:sz w:val="20"/>
          <w:szCs w:val="20"/>
          <w:lang w:val="en-US" w:eastAsia="fr-FR"/>
        </w:rPr>
        <w:t xml:space="preserve"> = </w:t>
      </w:r>
      <w:r w:rsidRPr="00B11B73">
        <w:rPr>
          <w:rFonts w:ascii="Courier New" w:eastAsia="Times New Roman" w:hAnsi="Courier New" w:cs="Courier New"/>
          <w:color w:val="0000CD"/>
          <w:sz w:val="20"/>
          <w:szCs w:val="20"/>
          <w:lang w:val="en-US" w:eastAsia="fr-FR"/>
        </w:rPr>
        <w:t>10</w:t>
      </w:r>
      <w:r w:rsidRPr="00B11B73">
        <w:rPr>
          <w:rFonts w:ascii="Courier New" w:eastAsia="Times New Roman" w:hAnsi="Courier New" w:cs="Courier New"/>
          <w:color w:val="333333"/>
          <w:sz w:val="20"/>
          <w:szCs w:val="20"/>
          <w:lang w:val="en-US" w:eastAsia="fr-FR"/>
        </w:rPr>
        <w:t>,</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B11B73">
        <w:rPr>
          <w:rFonts w:ascii="Courier New" w:eastAsia="Times New Roman" w:hAnsi="Courier New" w:cs="Courier New"/>
          <w:color w:val="333333"/>
          <w:sz w:val="20"/>
          <w:szCs w:val="20"/>
          <w:lang w:val="en-US" w:eastAsia="fr-FR"/>
        </w:rPr>
        <w:t xml:space="preserve">               </w:t>
      </w:r>
      <w:proofErr w:type="spellStart"/>
      <w:r w:rsidRPr="00B11B73">
        <w:rPr>
          <w:rFonts w:ascii="Courier New" w:eastAsia="Times New Roman" w:hAnsi="Courier New" w:cs="Courier New"/>
          <w:color w:val="333333"/>
          <w:sz w:val="20"/>
          <w:szCs w:val="20"/>
          <w:lang w:val="en-US" w:eastAsia="fr-FR"/>
        </w:rPr>
        <w:t>iter.max</w:t>
      </w:r>
      <w:proofErr w:type="spellEnd"/>
      <w:r w:rsidRPr="00B11B73">
        <w:rPr>
          <w:rFonts w:ascii="Courier New" w:eastAsia="Times New Roman" w:hAnsi="Courier New" w:cs="Courier New"/>
          <w:color w:val="333333"/>
          <w:sz w:val="20"/>
          <w:szCs w:val="20"/>
          <w:lang w:val="en-US" w:eastAsia="fr-FR"/>
        </w:rPr>
        <w:t xml:space="preserve"> = </w:t>
      </w:r>
      <w:r w:rsidRPr="00B11B73">
        <w:rPr>
          <w:rFonts w:ascii="Courier New" w:eastAsia="Times New Roman" w:hAnsi="Courier New" w:cs="Courier New"/>
          <w:color w:val="0000CD"/>
          <w:sz w:val="20"/>
          <w:szCs w:val="20"/>
          <w:lang w:val="en-US" w:eastAsia="fr-FR"/>
        </w:rPr>
        <w:t>200</w:t>
      </w:r>
      <w:r w:rsidRPr="00B11B73">
        <w:rPr>
          <w:rFonts w:ascii="Courier New" w:eastAsia="Times New Roman" w:hAnsi="Courier New" w:cs="Courier New"/>
          <w:color w:val="333333"/>
          <w:sz w:val="20"/>
          <w:szCs w:val="20"/>
          <w:lang w:val="en-US" w:eastAsia="fr-FR"/>
        </w:rPr>
        <w:t>,</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B11B73">
        <w:rPr>
          <w:rFonts w:ascii="Courier New" w:eastAsia="Times New Roman" w:hAnsi="Courier New" w:cs="Courier New"/>
          <w:color w:val="333333"/>
          <w:sz w:val="20"/>
          <w:szCs w:val="20"/>
          <w:lang w:eastAsia="fr-FR"/>
        </w:rPr>
        <w:t xml:space="preserve">) </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B11B73">
        <w:rPr>
          <w:rFonts w:ascii="Courier New" w:eastAsia="Times New Roman" w:hAnsi="Courier New" w:cs="Courier New"/>
          <w:color w:val="333333"/>
          <w:sz w:val="20"/>
          <w:szCs w:val="20"/>
          <w:lang w:eastAsia="fr-FR"/>
        </w:rPr>
        <w:t>mod3</w:t>
      </w:r>
    </w:p>
    <w:p w:rsid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B11B73">
        <w:rPr>
          <w:rFonts w:ascii="Courier New" w:eastAsia="Times New Roman" w:hAnsi="Courier New" w:cs="Courier New"/>
          <w:color w:val="333333"/>
          <w:sz w:val="14"/>
          <w:szCs w:val="14"/>
          <w:lang w:val="en-US" w:eastAsia="fr-FR"/>
        </w:rPr>
        <w:t>K-means clustering with 2 clusters of sizes 2109, 417</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B11B73">
        <w:rPr>
          <w:rFonts w:ascii="Courier New" w:eastAsia="Times New Roman" w:hAnsi="Courier New" w:cs="Courier New"/>
          <w:color w:val="333333"/>
          <w:sz w:val="14"/>
          <w:szCs w:val="14"/>
          <w:lang w:val="en-US" w:eastAsia="fr-FR"/>
        </w:rPr>
        <w:t>Cluster means:</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B11B73">
        <w:rPr>
          <w:rFonts w:ascii="Courier New" w:eastAsia="Times New Roman" w:hAnsi="Courier New" w:cs="Courier New"/>
          <w:color w:val="333333"/>
          <w:sz w:val="14"/>
          <w:szCs w:val="14"/>
          <w:lang w:val="en-US" w:eastAsia="fr-FR"/>
        </w:rPr>
        <w:t xml:space="preserve">  COST_RADIOLOGY   COST_LAB COST_HAEMATIC COST_CONSULTATIONS COST_CARDIO   COST_VAR COST_DIAGNOSTIC</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11B73">
        <w:rPr>
          <w:rFonts w:ascii="Courier New" w:eastAsia="Times New Roman" w:hAnsi="Courier New" w:cs="Courier New"/>
          <w:color w:val="333333"/>
          <w:sz w:val="14"/>
          <w:szCs w:val="14"/>
          <w:lang w:eastAsia="fr-FR"/>
        </w:rPr>
        <w:t>1     -0.3516754 -0.1240645   -0.04644016        -0.03621574  -0.3516754 -0.2636288      -0.2992636</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11B73">
        <w:rPr>
          <w:rFonts w:ascii="Courier New" w:eastAsia="Times New Roman" w:hAnsi="Courier New" w:cs="Courier New"/>
          <w:color w:val="333333"/>
          <w:sz w:val="14"/>
          <w:szCs w:val="14"/>
          <w:lang w:eastAsia="fr-FR"/>
        </w:rPr>
        <w:t>2      1.7786175  0.6274629    0.23487361         0.18316308   1.7786175  1.3333169       1.5135417</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proofErr w:type="spellStart"/>
      <w:r w:rsidRPr="00B11B73">
        <w:rPr>
          <w:rFonts w:ascii="Courier New" w:eastAsia="Times New Roman" w:hAnsi="Courier New" w:cs="Courier New"/>
          <w:color w:val="333333"/>
          <w:sz w:val="14"/>
          <w:szCs w:val="14"/>
          <w:lang w:eastAsia="fr-FR"/>
        </w:rPr>
        <w:t>Clustering</w:t>
      </w:r>
      <w:proofErr w:type="spellEnd"/>
      <w:r w:rsidRPr="00B11B73">
        <w:rPr>
          <w:rFonts w:ascii="Courier New" w:eastAsia="Times New Roman" w:hAnsi="Courier New" w:cs="Courier New"/>
          <w:color w:val="333333"/>
          <w:sz w:val="14"/>
          <w:szCs w:val="14"/>
          <w:lang w:eastAsia="fr-FR"/>
        </w:rPr>
        <w:t xml:space="preserve"> </w:t>
      </w:r>
      <w:proofErr w:type="spellStart"/>
      <w:r w:rsidRPr="00B11B73">
        <w:rPr>
          <w:rFonts w:ascii="Courier New" w:eastAsia="Times New Roman" w:hAnsi="Courier New" w:cs="Courier New"/>
          <w:color w:val="333333"/>
          <w:sz w:val="14"/>
          <w:szCs w:val="14"/>
          <w:lang w:eastAsia="fr-FR"/>
        </w:rPr>
        <w:t>vector</w:t>
      </w:r>
      <w:proofErr w:type="spellEnd"/>
      <w:r w:rsidRPr="00B11B73">
        <w:rPr>
          <w:rFonts w:ascii="Courier New" w:eastAsia="Times New Roman" w:hAnsi="Courier New" w:cs="Courier New"/>
          <w:color w:val="333333"/>
          <w:sz w:val="14"/>
          <w:szCs w:val="14"/>
          <w:lang w:eastAsia="fr-FR"/>
        </w:rPr>
        <w:t>:</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11B73">
        <w:rPr>
          <w:rFonts w:ascii="Courier New" w:eastAsia="Times New Roman" w:hAnsi="Courier New" w:cs="Courier New"/>
          <w:color w:val="333333"/>
          <w:sz w:val="14"/>
          <w:szCs w:val="14"/>
          <w:lang w:eastAsia="fr-FR"/>
        </w:rPr>
        <w:t xml:space="preserve">   [1] 1 1 1 1 1 1 1 1 1 1 1 1 1 1 1 1 1 1 1 1 1 1 1 1 1 1 1 2 2 2 1 1 1 1 1 1 1 1 1 1 1 2 1 1 1 1 1</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11B73">
        <w:rPr>
          <w:rFonts w:ascii="Courier New" w:eastAsia="Times New Roman" w:hAnsi="Courier New" w:cs="Courier New"/>
          <w:color w:val="333333"/>
          <w:sz w:val="14"/>
          <w:szCs w:val="14"/>
          <w:lang w:eastAsia="fr-FR"/>
        </w:rPr>
        <w:t xml:space="preserve">  [48] 1 1 1 2 1 1 1 2 1 1 1 1 1 1 1 1 1 1 1 1 1 1 1 1 1 1 1 1 1 1 1 1 1 1 1 1 1 1 1 1 1 1 1 1 1 1 1</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11B73">
        <w:rPr>
          <w:rFonts w:ascii="Courier New" w:eastAsia="Times New Roman" w:hAnsi="Courier New" w:cs="Courier New"/>
          <w:color w:val="333333"/>
          <w:sz w:val="14"/>
          <w:szCs w:val="14"/>
          <w:lang w:eastAsia="fr-FR"/>
        </w:rPr>
        <w:t xml:space="preserve">  [95] 1 1 1 1 1 1 1 1 1 1 1 1 1 1 1 1 1 1 1 1 1 1 1 1 1 1 1 1 1 1 1 1 1 1 1 1 1 1 1 1 1 1 1 1 1 1 1</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11B73">
        <w:rPr>
          <w:rFonts w:ascii="Courier New" w:eastAsia="Times New Roman" w:hAnsi="Courier New" w:cs="Courier New"/>
          <w:color w:val="333333"/>
          <w:sz w:val="14"/>
          <w:szCs w:val="14"/>
          <w:lang w:eastAsia="fr-FR"/>
        </w:rPr>
        <w:t xml:space="preserve"> [142] 1 1 1 1 1 1 1 1 1 1 1 1 1 1 1 1 1 1 1 1 1 1 1 1 1 1 1 1 1 1 1 1 1 1 1 1 1 1 1 1 1 1 1 1 1 1 1</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11B73">
        <w:rPr>
          <w:rFonts w:ascii="Courier New" w:eastAsia="Times New Roman" w:hAnsi="Courier New" w:cs="Courier New"/>
          <w:color w:val="333333"/>
          <w:sz w:val="14"/>
          <w:szCs w:val="14"/>
          <w:lang w:eastAsia="fr-FR"/>
        </w:rPr>
        <w:t xml:space="preserve"> [189] 1 1 1 1 1 1 1 1 1 1 1 2 2 2 1 1 1 1 1 1 1 1 1 1 1 1 1 1 1 1 1 1 1 1 1 1 1 1 1 1 1 1 1 1 1 1 1</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11B73">
        <w:rPr>
          <w:rFonts w:ascii="Courier New" w:eastAsia="Times New Roman" w:hAnsi="Courier New" w:cs="Courier New"/>
          <w:color w:val="333333"/>
          <w:sz w:val="14"/>
          <w:szCs w:val="14"/>
          <w:lang w:eastAsia="fr-FR"/>
        </w:rPr>
        <w:t xml:space="preserve"> [236] 1 1 1 1 2 1 1 1 1 1 1 1 1 1 1 1 1 1 1 1 1 1 1 1 1 1 1 1 1 1 1 1 1 1 1 1 1 1 1 1 1 1 2 2 2 2 1</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11B73">
        <w:rPr>
          <w:rFonts w:ascii="Courier New" w:eastAsia="Times New Roman" w:hAnsi="Courier New" w:cs="Courier New"/>
          <w:color w:val="333333"/>
          <w:sz w:val="14"/>
          <w:szCs w:val="14"/>
          <w:lang w:eastAsia="fr-FR"/>
        </w:rPr>
        <w:t xml:space="preserve"> [283] 2 1 2 2 1 2 1 1 1 1 1 1 1 2 2 1 1 2 2 2 2 2 2 2 2 2 2 2 2 2 2 2 2 2 2 2 2 2 2 2 2 2 2 2 2 2 2</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11B73">
        <w:rPr>
          <w:rFonts w:ascii="Courier New" w:eastAsia="Times New Roman" w:hAnsi="Courier New" w:cs="Courier New"/>
          <w:color w:val="333333"/>
          <w:sz w:val="14"/>
          <w:szCs w:val="14"/>
          <w:lang w:eastAsia="fr-FR"/>
        </w:rPr>
        <w:lastRenderedPageBreak/>
        <w:t xml:space="preserve"> [330] 2 2 2 2 2 2 2 2 2 2 2 2 2 2 2 2 2 2 2 2 2 2 2 2 2 2 2 2 2 2 2 2 2 2 2 2 2 2 2 2 2 2 2 2 2 2 2</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11B73">
        <w:rPr>
          <w:rFonts w:ascii="Courier New" w:eastAsia="Times New Roman" w:hAnsi="Courier New" w:cs="Courier New"/>
          <w:color w:val="333333"/>
          <w:sz w:val="14"/>
          <w:szCs w:val="14"/>
          <w:lang w:eastAsia="fr-FR"/>
        </w:rPr>
        <w:t xml:space="preserve"> [377] 2 2 2 2 2 2 2 2 2 2 2 2 2 2 2 2 2 2 2 2 2 2 2 2 2 2 2 2 2 2 2 2 2 2 2 2 2 2 2 2 2 2 2 2 2 2 2</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11B73">
        <w:rPr>
          <w:rFonts w:ascii="Courier New" w:eastAsia="Times New Roman" w:hAnsi="Courier New" w:cs="Courier New"/>
          <w:color w:val="333333"/>
          <w:sz w:val="14"/>
          <w:szCs w:val="14"/>
          <w:lang w:eastAsia="fr-FR"/>
        </w:rPr>
        <w:t xml:space="preserve"> [424] 2 2 2 2 2 2 2 2 2 2 2 2 2 2 2 2 2 2 2 2 2 2 2 2 2 2 2 2 2 2 2 2 2 2 2 2 2 2 2 2 2 2 2 2 2 2 2</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11B73">
        <w:rPr>
          <w:rFonts w:ascii="Courier New" w:eastAsia="Times New Roman" w:hAnsi="Courier New" w:cs="Courier New"/>
          <w:color w:val="333333"/>
          <w:sz w:val="14"/>
          <w:szCs w:val="14"/>
          <w:lang w:eastAsia="fr-FR"/>
        </w:rPr>
        <w:t xml:space="preserve"> [471] 2 2 2 2 2 2 2 2 2 2 2 2 2 2 2 2 2 2 2 2 2 2 2 2 2 2 2 2 2 2 2 2 2 2 2 2 2 2 2 2 2 2 2 2 2 2 2</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11B73">
        <w:rPr>
          <w:rFonts w:ascii="Courier New" w:eastAsia="Times New Roman" w:hAnsi="Courier New" w:cs="Courier New"/>
          <w:color w:val="333333"/>
          <w:sz w:val="14"/>
          <w:szCs w:val="14"/>
          <w:lang w:eastAsia="fr-FR"/>
        </w:rPr>
        <w:t xml:space="preserve"> [518] 2 2 2 2 2 2 2 2 2 2 2 2 2 2 2 2 2 2 2 2 2 2 2 2 2 2 2 2 2 2 2 2 2 2 2 2 2 2 2 2 2 2 2 2 2 2 2</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11B73">
        <w:rPr>
          <w:rFonts w:ascii="Courier New" w:eastAsia="Times New Roman" w:hAnsi="Courier New" w:cs="Courier New"/>
          <w:color w:val="333333"/>
          <w:sz w:val="14"/>
          <w:szCs w:val="14"/>
          <w:lang w:eastAsia="fr-FR"/>
        </w:rPr>
        <w:t xml:space="preserve"> [565] 2 2 2 2 2 2 2 2 2 2 2 2 2 2 2 2 2 2 2 2 2 2 2 2 2 2 2 2 2 2 2 2 2 2 2 2 2 2 2 2 2 2 2 2 2 2 2</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11B73">
        <w:rPr>
          <w:rFonts w:ascii="Courier New" w:eastAsia="Times New Roman" w:hAnsi="Courier New" w:cs="Courier New"/>
          <w:color w:val="333333"/>
          <w:sz w:val="14"/>
          <w:szCs w:val="14"/>
          <w:lang w:eastAsia="fr-FR"/>
        </w:rPr>
        <w:t xml:space="preserve"> [612] 2 2 2 2 2 2 2 2 2 2 2 2 2 2 2 2 2 2 2 2 2 2 2 2 2 2 2 2 1 1 1 1 1 1 1 1 1 1 1 1 1 1 1 1 1 1 1</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11B73">
        <w:rPr>
          <w:rFonts w:ascii="Courier New" w:eastAsia="Times New Roman" w:hAnsi="Courier New" w:cs="Courier New"/>
          <w:color w:val="333333"/>
          <w:sz w:val="14"/>
          <w:szCs w:val="14"/>
          <w:lang w:eastAsia="fr-FR"/>
        </w:rPr>
        <w:t xml:space="preserve"> [659] 1 1 1 1 1 1 1 1 1 1 1 1 1 1 1 1 1 1 1 1 1 1 1 1 1 1 1 1 1 1 1 1 2 1 1 1 1 1 1 1 1 1 1 1 1 1 1</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11B73">
        <w:rPr>
          <w:rFonts w:ascii="Courier New" w:eastAsia="Times New Roman" w:hAnsi="Courier New" w:cs="Courier New"/>
          <w:color w:val="333333"/>
          <w:sz w:val="14"/>
          <w:szCs w:val="14"/>
          <w:lang w:eastAsia="fr-FR"/>
        </w:rPr>
        <w:t xml:space="preserve"> [706] 1 1 1 1 1 1 1 1 1 1 1 1 1 1 1 1 1 1 1 1 1 1 1 1 1 1 1 1 1 1 1 1 1 1 1 1 1 1 1 1 1 1 1 1 1 1 1</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11B73">
        <w:rPr>
          <w:rFonts w:ascii="Courier New" w:eastAsia="Times New Roman" w:hAnsi="Courier New" w:cs="Courier New"/>
          <w:color w:val="333333"/>
          <w:sz w:val="14"/>
          <w:szCs w:val="14"/>
          <w:lang w:eastAsia="fr-FR"/>
        </w:rPr>
        <w:t xml:space="preserve"> [753] 1 1 1 1 1 1 1 1 1 1 1 1 1 1 1 1 1 1 1 1 1 1 1 1 1 1 1 1 1 1 1 1 1 1 1 1 1 1 1 1 1 1 1 1 1 1 1</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11B73">
        <w:rPr>
          <w:rFonts w:ascii="Courier New" w:eastAsia="Times New Roman" w:hAnsi="Courier New" w:cs="Courier New"/>
          <w:color w:val="333333"/>
          <w:sz w:val="14"/>
          <w:szCs w:val="14"/>
          <w:lang w:eastAsia="fr-FR"/>
        </w:rPr>
        <w:t xml:space="preserve"> [800] 1 1 1 1 1 1 1 1 1 1 1 1 1 1 1 1 1 1 1 1 1 1 1 1 1 1 1 1 1 1 1 1 1 1 1 1 1 1 1 1 1 1 1 1 1 1 1</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B11B73">
        <w:rPr>
          <w:rFonts w:ascii="Courier New" w:eastAsia="Times New Roman" w:hAnsi="Courier New" w:cs="Courier New"/>
          <w:color w:val="333333"/>
          <w:sz w:val="14"/>
          <w:szCs w:val="14"/>
          <w:lang w:val="en-US" w:eastAsia="fr-FR"/>
        </w:rPr>
        <w:t xml:space="preserve"> [847] 1 1 1 1 1 1 1 1 1 1 1 1 1 1 1 1 1 1 1 1 1 1 1 1 1 1 1 1 1 1 1 1 1 1 1 1 1 1 1 1 1 1 1 1 1 1 1</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B11B73">
        <w:rPr>
          <w:rFonts w:ascii="Courier New" w:eastAsia="Times New Roman" w:hAnsi="Courier New" w:cs="Courier New"/>
          <w:color w:val="333333"/>
          <w:sz w:val="14"/>
          <w:szCs w:val="14"/>
          <w:lang w:val="en-US" w:eastAsia="fr-FR"/>
        </w:rPr>
        <w:t xml:space="preserve"> [894] 1 1 1 1 1 1 1 1 1 1 1 1 1 1 1 1 1 1 1 1 1 1 1 1 1 1 1 1 1 1 1 1 1 1 1 1 1 1 1 1 1 1 1 1 1 1 1</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B11B73">
        <w:rPr>
          <w:rFonts w:ascii="Courier New" w:eastAsia="Times New Roman" w:hAnsi="Courier New" w:cs="Courier New"/>
          <w:color w:val="333333"/>
          <w:sz w:val="14"/>
          <w:szCs w:val="14"/>
          <w:lang w:val="en-US" w:eastAsia="fr-FR"/>
        </w:rPr>
        <w:t xml:space="preserve"> [941] 1 1 1 1 1 1 1 1 1 1 1 1 1 1 1 1 1 1 1 1 1 1 1 1 1 1 1 1 1 1 1 1 1 1 2 2 2 1 1 1 1 1 1 1 1 1 1</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B11B73">
        <w:rPr>
          <w:rFonts w:ascii="Courier New" w:eastAsia="Times New Roman" w:hAnsi="Courier New" w:cs="Courier New"/>
          <w:color w:val="333333"/>
          <w:sz w:val="14"/>
          <w:szCs w:val="14"/>
          <w:lang w:val="en-US" w:eastAsia="fr-FR"/>
        </w:rPr>
        <w:t xml:space="preserve"> [988] 1 1 1 1 2 1 1 1 1 1 1 1 1</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B11B73">
        <w:rPr>
          <w:rFonts w:ascii="Courier New" w:eastAsia="Times New Roman" w:hAnsi="Courier New" w:cs="Courier New"/>
          <w:color w:val="333333"/>
          <w:sz w:val="14"/>
          <w:szCs w:val="14"/>
          <w:lang w:val="en-US" w:eastAsia="fr-FR"/>
        </w:rPr>
        <w:t xml:space="preserve"> </w:t>
      </w:r>
      <w:proofErr w:type="gramStart"/>
      <w:r w:rsidRPr="00B11B73">
        <w:rPr>
          <w:rFonts w:ascii="Courier New" w:eastAsia="Times New Roman" w:hAnsi="Courier New" w:cs="Courier New"/>
          <w:color w:val="333333"/>
          <w:sz w:val="14"/>
          <w:szCs w:val="14"/>
          <w:lang w:val="en-US" w:eastAsia="fr-FR"/>
        </w:rPr>
        <w:t>[ reached</w:t>
      </w:r>
      <w:proofErr w:type="gramEnd"/>
      <w:r w:rsidRPr="00B11B73">
        <w:rPr>
          <w:rFonts w:ascii="Courier New" w:eastAsia="Times New Roman" w:hAnsi="Courier New" w:cs="Courier New"/>
          <w:color w:val="333333"/>
          <w:sz w:val="14"/>
          <w:szCs w:val="14"/>
          <w:lang w:val="en-US" w:eastAsia="fr-FR"/>
        </w:rPr>
        <w:t xml:space="preserve"> </w:t>
      </w:r>
      <w:proofErr w:type="spellStart"/>
      <w:r w:rsidRPr="00B11B73">
        <w:rPr>
          <w:rFonts w:ascii="Courier New" w:eastAsia="Times New Roman" w:hAnsi="Courier New" w:cs="Courier New"/>
          <w:color w:val="333333"/>
          <w:sz w:val="14"/>
          <w:szCs w:val="14"/>
          <w:lang w:val="en-US" w:eastAsia="fr-FR"/>
        </w:rPr>
        <w:t>getOption</w:t>
      </w:r>
      <w:proofErr w:type="spellEnd"/>
      <w:r w:rsidRPr="00B11B73">
        <w:rPr>
          <w:rFonts w:ascii="Courier New" w:eastAsia="Times New Roman" w:hAnsi="Courier New" w:cs="Courier New"/>
          <w:color w:val="333333"/>
          <w:sz w:val="14"/>
          <w:szCs w:val="14"/>
          <w:lang w:val="en-US" w:eastAsia="fr-FR"/>
        </w:rPr>
        <w:t>("</w:t>
      </w:r>
      <w:proofErr w:type="spellStart"/>
      <w:r w:rsidRPr="00B11B73">
        <w:rPr>
          <w:rFonts w:ascii="Courier New" w:eastAsia="Times New Roman" w:hAnsi="Courier New" w:cs="Courier New"/>
          <w:color w:val="333333"/>
          <w:sz w:val="14"/>
          <w:szCs w:val="14"/>
          <w:lang w:val="en-US" w:eastAsia="fr-FR"/>
        </w:rPr>
        <w:t>max.print</w:t>
      </w:r>
      <w:proofErr w:type="spellEnd"/>
      <w:r w:rsidRPr="00B11B73">
        <w:rPr>
          <w:rFonts w:ascii="Courier New" w:eastAsia="Times New Roman" w:hAnsi="Courier New" w:cs="Courier New"/>
          <w:color w:val="333333"/>
          <w:sz w:val="14"/>
          <w:szCs w:val="14"/>
          <w:lang w:val="en-US" w:eastAsia="fr-FR"/>
        </w:rPr>
        <w:t>") -- omitted 1526 entries ]</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B11B73">
        <w:rPr>
          <w:rFonts w:ascii="Courier New" w:eastAsia="Times New Roman" w:hAnsi="Courier New" w:cs="Courier New"/>
          <w:color w:val="333333"/>
          <w:sz w:val="14"/>
          <w:szCs w:val="14"/>
          <w:lang w:val="en-US" w:eastAsia="fr-FR"/>
        </w:rPr>
        <w:t>Within cluster sum of squares by cluster:</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B11B73">
        <w:rPr>
          <w:rFonts w:ascii="Courier New" w:eastAsia="Times New Roman" w:hAnsi="Courier New" w:cs="Courier New"/>
          <w:color w:val="333333"/>
          <w:sz w:val="14"/>
          <w:szCs w:val="14"/>
          <w:lang w:val="en-US" w:eastAsia="fr-FR"/>
        </w:rPr>
        <w:t>[1] 4673.694 7568.315</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B11B73">
        <w:rPr>
          <w:rFonts w:ascii="Courier New" w:eastAsia="Times New Roman" w:hAnsi="Courier New" w:cs="Courier New"/>
          <w:color w:val="333333"/>
          <w:sz w:val="14"/>
          <w:szCs w:val="14"/>
          <w:lang w:val="en-US" w:eastAsia="fr-FR"/>
        </w:rPr>
        <w:t xml:space="preserve"> (</w:t>
      </w:r>
      <w:proofErr w:type="spellStart"/>
      <w:r w:rsidRPr="00B11B73">
        <w:rPr>
          <w:rFonts w:ascii="Courier New" w:eastAsia="Times New Roman" w:hAnsi="Courier New" w:cs="Courier New"/>
          <w:color w:val="333333"/>
          <w:sz w:val="14"/>
          <w:szCs w:val="14"/>
          <w:lang w:val="en-US" w:eastAsia="fr-FR"/>
        </w:rPr>
        <w:t>between_SS</w:t>
      </w:r>
      <w:proofErr w:type="spellEnd"/>
      <w:r w:rsidRPr="00B11B73">
        <w:rPr>
          <w:rFonts w:ascii="Courier New" w:eastAsia="Times New Roman" w:hAnsi="Courier New" w:cs="Courier New"/>
          <w:color w:val="333333"/>
          <w:sz w:val="14"/>
          <w:szCs w:val="14"/>
          <w:lang w:val="en-US" w:eastAsia="fr-FR"/>
        </w:rPr>
        <w:t xml:space="preserve"> / </w:t>
      </w:r>
      <w:proofErr w:type="spellStart"/>
      <w:r w:rsidRPr="00B11B73">
        <w:rPr>
          <w:rFonts w:ascii="Courier New" w:eastAsia="Times New Roman" w:hAnsi="Courier New" w:cs="Courier New"/>
          <w:color w:val="333333"/>
          <w:sz w:val="14"/>
          <w:szCs w:val="14"/>
          <w:lang w:val="en-US" w:eastAsia="fr-FR"/>
        </w:rPr>
        <w:t>total_SS</w:t>
      </w:r>
      <w:proofErr w:type="spellEnd"/>
      <w:r w:rsidRPr="00B11B73">
        <w:rPr>
          <w:rFonts w:ascii="Courier New" w:eastAsia="Times New Roman" w:hAnsi="Courier New" w:cs="Courier New"/>
          <w:color w:val="333333"/>
          <w:sz w:val="14"/>
          <w:szCs w:val="14"/>
          <w:lang w:val="en-US" w:eastAsia="fr-FR"/>
        </w:rPr>
        <w:t xml:space="preserve"> </w:t>
      </w:r>
      <w:proofErr w:type="gramStart"/>
      <w:r w:rsidRPr="00B11B73">
        <w:rPr>
          <w:rFonts w:ascii="Courier New" w:eastAsia="Times New Roman" w:hAnsi="Courier New" w:cs="Courier New"/>
          <w:color w:val="333333"/>
          <w:sz w:val="14"/>
          <w:szCs w:val="14"/>
          <w:lang w:val="en-US" w:eastAsia="fr-FR"/>
        </w:rPr>
        <w:t>=  30.7</w:t>
      </w:r>
      <w:proofErr w:type="gramEnd"/>
      <w:r w:rsidRPr="00B11B73">
        <w:rPr>
          <w:rFonts w:ascii="Courier New" w:eastAsia="Times New Roman" w:hAnsi="Courier New" w:cs="Courier New"/>
          <w:color w:val="333333"/>
          <w:sz w:val="14"/>
          <w:szCs w:val="14"/>
          <w:lang w:val="en-US" w:eastAsia="fr-FR"/>
        </w:rPr>
        <w:t xml:space="preserve"> %)</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B11B73">
        <w:rPr>
          <w:rFonts w:ascii="Courier New" w:eastAsia="Times New Roman" w:hAnsi="Courier New" w:cs="Courier New"/>
          <w:color w:val="333333"/>
          <w:sz w:val="14"/>
          <w:szCs w:val="14"/>
          <w:lang w:val="en-US" w:eastAsia="fr-FR"/>
        </w:rPr>
        <w:t>Available components:</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B11B73">
        <w:rPr>
          <w:rFonts w:ascii="Courier New" w:eastAsia="Times New Roman" w:hAnsi="Courier New" w:cs="Courier New"/>
          <w:color w:val="333333"/>
          <w:sz w:val="14"/>
          <w:szCs w:val="14"/>
          <w:lang w:val="en-US" w:eastAsia="fr-FR"/>
        </w:rPr>
        <w:t>[1] "</w:t>
      </w:r>
      <w:proofErr w:type="gramStart"/>
      <w:r w:rsidRPr="00B11B73">
        <w:rPr>
          <w:rFonts w:ascii="Courier New" w:eastAsia="Times New Roman" w:hAnsi="Courier New" w:cs="Courier New"/>
          <w:color w:val="333333"/>
          <w:sz w:val="14"/>
          <w:szCs w:val="14"/>
          <w:lang w:val="en-US" w:eastAsia="fr-FR"/>
        </w:rPr>
        <w:t>cluster</w:t>
      </w:r>
      <w:proofErr w:type="gramEnd"/>
      <w:r w:rsidRPr="00B11B73">
        <w:rPr>
          <w:rFonts w:ascii="Courier New" w:eastAsia="Times New Roman" w:hAnsi="Courier New" w:cs="Courier New"/>
          <w:color w:val="333333"/>
          <w:sz w:val="14"/>
          <w:szCs w:val="14"/>
          <w:lang w:val="en-US" w:eastAsia="fr-FR"/>
        </w:rPr>
        <w:t>"      "centers"      "</w:t>
      </w:r>
      <w:proofErr w:type="spellStart"/>
      <w:r w:rsidRPr="00B11B73">
        <w:rPr>
          <w:rFonts w:ascii="Courier New" w:eastAsia="Times New Roman" w:hAnsi="Courier New" w:cs="Courier New"/>
          <w:color w:val="333333"/>
          <w:sz w:val="14"/>
          <w:szCs w:val="14"/>
          <w:lang w:val="en-US" w:eastAsia="fr-FR"/>
        </w:rPr>
        <w:t>totss</w:t>
      </w:r>
      <w:proofErr w:type="spellEnd"/>
      <w:r w:rsidRPr="00B11B73">
        <w:rPr>
          <w:rFonts w:ascii="Courier New" w:eastAsia="Times New Roman" w:hAnsi="Courier New" w:cs="Courier New"/>
          <w:color w:val="333333"/>
          <w:sz w:val="14"/>
          <w:szCs w:val="14"/>
          <w:lang w:val="en-US" w:eastAsia="fr-FR"/>
        </w:rPr>
        <w:t>"        "</w:t>
      </w:r>
      <w:proofErr w:type="spellStart"/>
      <w:r w:rsidRPr="00B11B73">
        <w:rPr>
          <w:rFonts w:ascii="Courier New" w:eastAsia="Times New Roman" w:hAnsi="Courier New" w:cs="Courier New"/>
          <w:color w:val="333333"/>
          <w:sz w:val="14"/>
          <w:szCs w:val="14"/>
          <w:lang w:val="en-US" w:eastAsia="fr-FR"/>
        </w:rPr>
        <w:t>withinss</w:t>
      </w:r>
      <w:proofErr w:type="spellEnd"/>
      <w:r w:rsidRPr="00B11B73">
        <w:rPr>
          <w:rFonts w:ascii="Courier New" w:eastAsia="Times New Roman" w:hAnsi="Courier New" w:cs="Courier New"/>
          <w:color w:val="333333"/>
          <w:sz w:val="14"/>
          <w:szCs w:val="14"/>
          <w:lang w:val="en-US" w:eastAsia="fr-FR"/>
        </w:rPr>
        <w:t>"     "</w:t>
      </w:r>
      <w:proofErr w:type="spellStart"/>
      <w:r w:rsidRPr="00B11B73">
        <w:rPr>
          <w:rFonts w:ascii="Courier New" w:eastAsia="Times New Roman" w:hAnsi="Courier New" w:cs="Courier New"/>
          <w:color w:val="333333"/>
          <w:sz w:val="14"/>
          <w:szCs w:val="14"/>
          <w:lang w:val="en-US" w:eastAsia="fr-FR"/>
        </w:rPr>
        <w:t>tot.withinss</w:t>
      </w:r>
      <w:proofErr w:type="spellEnd"/>
      <w:r w:rsidRPr="00B11B73">
        <w:rPr>
          <w:rFonts w:ascii="Courier New" w:eastAsia="Times New Roman" w:hAnsi="Courier New" w:cs="Courier New"/>
          <w:color w:val="333333"/>
          <w:sz w:val="14"/>
          <w:szCs w:val="14"/>
          <w:lang w:val="en-US" w:eastAsia="fr-FR"/>
        </w:rPr>
        <w:t>" "</w:t>
      </w:r>
      <w:proofErr w:type="spellStart"/>
      <w:r w:rsidRPr="00B11B73">
        <w:rPr>
          <w:rFonts w:ascii="Courier New" w:eastAsia="Times New Roman" w:hAnsi="Courier New" w:cs="Courier New"/>
          <w:color w:val="333333"/>
          <w:sz w:val="14"/>
          <w:szCs w:val="14"/>
          <w:lang w:val="en-US" w:eastAsia="fr-FR"/>
        </w:rPr>
        <w:t>betweenss</w:t>
      </w:r>
      <w:proofErr w:type="spellEnd"/>
      <w:r w:rsidRPr="00B11B73">
        <w:rPr>
          <w:rFonts w:ascii="Courier New" w:eastAsia="Times New Roman" w:hAnsi="Courier New" w:cs="Courier New"/>
          <w:color w:val="333333"/>
          <w:sz w:val="14"/>
          <w:szCs w:val="14"/>
          <w:lang w:val="en-US" w:eastAsia="fr-FR"/>
        </w:rPr>
        <w:t xml:space="preserve">"   </w:t>
      </w:r>
    </w:p>
    <w:p w:rsidR="00B11B73" w:rsidRPr="00B11B73"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11B73">
        <w:rPr>
          <w:rFonts w:ascii="Courier New" w:eastAsia="Times New Roman" w:hAnsi="Courier New" w:cs="Courier New"/>
          <w:color w:val="333333"/>
          <w:sz w:val="14"/>
          <w:szCs w:val="14"/>
          <w:lang w:eastAsia="fr-FR"/>
        </w:rPr>
        <w:t>[7] "size"         "</w:t>
      </w:r>
      <w:proofErr w:type="spellStart"/>
      <w:r w:rsidRPr="00B11B73">
        <w:rPr>
          <w:rFonts w:ascii="Courier New" w:eastAsia="Times New Roman" w:hAnsi="Courier New" w:cs="Courier New"/>
          <w:color w:val="333333"/>
          <w:sz w:val="14"/>
          <w:szCs w:val="14"/>
          <w:lang w:eastAsia="fr-FR"/>
        </w:rPr>
        <w:t>iter</w:t>
      </w:r>
      <w:proofErr w:type="spellEnd"/>
      <w:r w:rsidRPr="00B11B73">
        <w:rPr>
          <w:rFonts w:ascii="Courier New" w:eastAsia="Times New Roman" w:hAnsi="Courier New" w:cs="Courier New"/>
          <w:color w:val="333333"/>
          <w:sz w:val="14"/>
          <w:szCs w:val="14"/>
          <w:lang w:eastAsia="fr-FR"/>
        </w:rPr>
        <w:t>"         "</w:t>
      </w:r>
      <w:proofErr w:type="spellStart"/>
      <w:r w:rsidRPr="00B11B73">
        <w:rPr>
          <w:rFonts w:ascii="Courier New" w:eastAsia="Times New Roman" w:hAnsi="Courier New" w:cs="Courier New"/>
          <w:color w:val="333333"/>
          <w:sz w:val="14"/>
          <w:szCs w:val="14"/>
          <w:lang w:eastAsia="fr-FR"/>
        </w:rPr>
        <w:t>ifault</w:t>
      </w:r>
      <w:proofErr w:type="spellEnd"/>
      <w:r w:rsidRPr="00B11B73">
        <w:rPr>
          <w:rFonts w:ascii="Courier New" w:eastAsia="Times New Roman" w:hAnsi="Courier New" w:cs="Courier New"/>
          <w:color w:val="333333"/>
          <w:sz w:val="14"/>
          <w:szCs w:val="14"/>
          <w:lang w:eastAsia="fr-FR"/>
        </w:rPr>
        <w:t xml:space="preserve">"      </w:t>
      </w:r>
    </w:p>
    <w:p w:rsidR="00B11B73" w:rsidRPr="004F4063" w:rsidRDefault="00B11B73" w:rsidP="00BD693F">
      <w:pPr>
        <w:rPr>
          <w:lang w:val="en-US"/>
        </w:rPr>
      </w:pPr>
    </w:p>
    <w:p w:rsidR="00144D2D" w:rsidRDefault="00144D2D" w:rsidP="00B34B36">
      <w:pPr>
        <w:pStyle w:val="Paragraphedeliste"/>
        <w:numPr>
          <w:ilvl w:val="0"/>
          <w:numId w:val="1"/>
        </w:numPr>
        <w:jc w:val="both"/>
        <w:rPr>
          <w:b w:val="0"/>
          <w:color w:val="auto"/>
        </w:rPr>
      </w:pPr>
      <w:r>
        <w:rPr>
          <w:b w:val="0"/>
          <w:color w:val="auto"/>
        </w:rPr>
        <w:t xml:space="preserve">Le nombre d’observations pour chacun des </w:t>
      </w:r>
      <w:r w:rsidR="00810801">
        <w:rPr>
          <w:b w:val="0"/>
          <w:color w:val="auto"/>
        </w:rPr>
        <w:t>2</w:t>
      </w:r>
      <w:r>
        <w:rPr>
          <w:b w:val="0"/>
          <w:color w:val="auto"/>
        </w:rPr>
        <w:t xml:space="preserve"> clusters sera respectivement de :</w:t>
      </w:r>
      <w:r w:rsidRPr="00726E91">
        <w:t xml:space="preserve"> </w:t>
      </w:r>
      <w:r w:rsidR="00B34B36">
        <w:rPr>
          <w:b w:val="0"/>
          <w:color w:val="auto"/>
        </w:rPr>
        <w:t>2109 et</w:t>
      </w:r>
      <w:r w:rsidR="00B34B36" w:rsidRPr="00B34B36">
        <w:rPr>
          <w:b w:val="0"/>
          <w:color w:val="auto"/>
        </w:rPr>
        <w:t xml:space="preserve"> 417</w:t>
      </w:r>
      <w:r w:rsidR="00B34B36">
        <w:rPr>
          <w:b w:val="0"/>
          <w:color w:val="auto"/>
        </w:rPr>
        <w:t xml:space="preserve"> observations.</w:t>
      </w:r>
    </w:p>
    <w:p w:rsidR="00144D2D" w:rsidRDefault="00144D2D" w:rsidP="00153294">
      <w:pPr>
        <w:pStyle w:val="Paragraphedeliste"/>
        <w:numPr>
          <w:ilvl w:val="0"/>
          <w:numId w:val="1"/>
        </w:numPr>
        <w:jc w:val="both"/>
        <w:rPr>
          <w:b w:val="0"/>
          <w:color w:val="auto"/>
        </w:rPr>
      </w:pPr>
      <w:r>
        <w:rPr>
          <w:b w:val="0"/>
          <w:color w:val="auto"/>
        </w:rPr>
        <w:t xml:space="preserve">Les </w:t>
      </w:r>
      <w:r w:rsidRPr="004608BB">
        <w:rPr>
          <w:color w:val="auto"/>
        </w:rPr>
        <w:t>coordonnées (</w:t>
      </w:r>
      <w:r w:rsidR="00153294" w:rsidRPr="004608BB">
        <w:rPr>
          <w:color w:val="auto"/>
        </w:rPr>
        <w:t>COST_RADIOLOGY</w:t>
      </w:r>
      <w:r w:rsidR="00836103" w:rsidRPr="004608BB">
        <w:rPr>
          <w:color w:val="auto"/>
        </w:rPr>
        <w:t>,</w:t>
      </w:r>
      <w:r w:rsidR="00153294" w:rsidRPr="004608BB">
        <w:rPr>
          <w:color w:val="auto"/>
        </w:rPr>
        <w:t xml:space="preserve">   COST_LAB COST_HAEMATIC</w:t>
      </w:r>
      <w:r w:rsidR="00836103" w:rsidRPr="004608BB">
        <w:rPr>
          <w:color w:val="auto"/>
        </w:rPr>
        <w:t>,</w:t>
      </w:r>
      <w:r w:rsidR="00153294" w:rsidRPr="004608BB">
        <w:rPr>
          <w:color w:val="auto"/>
        </w:rPr>
        <w:t xml:space="preserve"> COST_CONSULTATIONS</w:t>
      </w:r>
      <w:r w:rsidR="00836103" w:rsidRPr="004608BB">
        <w:rPr>
          <w:color w:val="auto"/>
        </w:rPr>
        <w:t>,</w:t>
      </w:r>
      <w:r w:rsidR="00153294" w:rsidRPr="004608BB">
        <w:rPr>
          <w:color w:val="auto"/>
        </w:rPr>
        <w:t xml:space="preserve"> COST_CARDIO</w:t>
      </w:r>
      <w:r w:rsidR="00836103" w:rsidRPr="004608BB">
        <w:rPr>
          <w:color w:val="auto"/>
        </w:rPr>
        <w:t>,</w:t>
      </w:r>
      <w:r w:rsidR="00153294" w:rsidRPr="004608BB">
        <w:rPr>
          <w:color w:val="auto"/>
        </w:rPr>
        <w:t xml:space="preserve">   COST_VAR COST_DIAGNOSTIC</w:t>
      </w:r>
      <w:r w:rsidRPr="004608BB">
        <w:rPr>
          <w:color w:val="auto"/>
        </w:rPr>
        <w:t>)</w:t>
      </w:r>
      <w:r>
        <w:rPr>
          <w:b w:val="0"/>
          <w:color w:val="auto"/>
        </w:rPr>
        <w:t xml:space="preserve"> de chaque </w:t>
      </w:r>
      <w:proofErr w:type="spellStart"/>
      <w:r>
        <w:rPr>
          <w:b w:val="0"/>
          <w:color w:val="auto"/>
        </w:rPr>
        <w:t>Centroid</w:t>
      </w:r>
      <w:proofErr w:type="spellEnd"/>
      <w:r>
        <w:rPr>
          <w:b w:val="0"/>
          <w:color w:val="auto"/>
        </w:rPr>
        <w:t xml:space="preserve"> (position du centre de Cluster) de chaque Cluster sont les suivantes: </w:t>
      </w:r>
    </w:p>
    <w:p w:rsidR="00144D2D" w:rsidRPr="004608BB" w:rsidRDefault="00144D2D" w:rsidP="007C6DA4">
      <w:pPr>
        <w:pStyle w:val="Paragraphedeliste"/>
        <w:numPr>
          <w:ilvl w:val="0"/>
          <w:numId w:val="10"/>
        </w:numPr>
        <w:jc w:val="both"/>
        <w:rPr>
          <w:color w:val="auto"/>
        </w:rPr>
      </w:pPr>
      <w:proofErr w:type="spellStart"/>
      <w:r w:rsidRPr="004608BB">
        <w:rPr>
          <w:color w:val="auto"/>
        </w:rPr>
        <w:t>Centroid</w:t>
      </w:r>
      <w:proofErr w:type="spellEnd"/>
      <w:r w:rsidRPr="004608BB">
        <w:rPr>
          <w:color w:val="auto"/>
        </w:rPr>
        <w:t xml:space="preserve"> de Cluster 1 : (</w:t>
      </w:r>
      <w:r w:rsidR="007C6DA4" w:rsidRPr="004608BB">
        <w:rPr>
          <w:color w:val="auto"/>
        </w:rPr>
        <w:t>-0.3516754, -0.1240645,   -0.04644016,        -0.03621574,  -0.3516754, -0.2636288,      -0.2992636</w:t>
      </w:r>
      <w:r w:rsidRPr="004608BB">
        <w:rPr>
          <w:color w:val="auto"/>
        </w:rPr>
        <w:t>) ;</w:t>
      </w:r>
    </w:p>
    <w:p w:rsidR="00144D2D" w:rsidRPr="004608BB" w:rsidRDefault="00144D2D" w:rsidP="00A657F1">
      <w:pPr>
        <w:pStyle w:val="Paragraphedeliste"/>
        <w:numPr>
          <w:ilvl w:val="0"/>
          <w:numId w:val="10"/>
        </w:numPr>
        <w:jc w:val="both"/>
        <w:rPr>
          <w:color w:val="auto"/>
        </w:rPr>
      </w:pPr>
      <w:proofErr w:type="spellStart"/>
      <w:r w:rsidRPr="004608BB">
        <w:rPr>
          <w:color w:val="auto"/>
        </w:rPr>
        <w:t>Centroid</w:t>
      </w:r>
      <w:proofErr w:type="spellEnd"/>
      <w:r w:rsidRPr="004608BB">
        <w:rPr>
          <w:color w:val="auto"/>
        </w:rPr>
        <w:t xml:space="preserve"> de Cluster 2 : (</w:t>
      </w:r>
      <w:r w:rsidR="00A657F1" w:rsidRPr="004608BB">
        <w:rPr>
          <w:color w:val="auto"/>
        </w:rPr>
        <w:t>1.7786175,  0.6274629,    0.23487361,         0.18316308,   1.7786175,  1.3333169,       1.5135417</w:t>
      </w:r>
      <w:r w:rsidRPr="004608BB">
        <w:rPr>
          <w:color w:val="auto"/>
        </w:rPr>
        <w:t>) ;</w:t>
      </w:r>
    </w:p>
    <w:p w:rsidR="00144D2D" w:rsidRDefault="00144D2D" w:rsidP="00144D2D">
      <w:pPr>
        <w:pStyle w:val="Paragraphedeliste"/>
        <w:numPr>
          <w:ilvl w:val="0"/>
          <w:numId w:val="1"/>
        </w:numPr>
        <w:jc w:val="both"/>
        <w:rPr>
          <w:b w:val="0"/>
          <w:color w:val="auto"/>
        </w:rPr>
      </w:pPr>
      <w:r>
        <w:rPr>
          <w:b w:val="0"/>
          <w:color w:val="auto"/>
        </w:rPr>
        <w:t xml:space="preserve">A partir du </w:t>
      </w:r>
      <w:proofErr w:type="spellStart"/>
      <w:r>
        <w:rPr>
          <w:b w:val="0"/>
          <w:color w:val="auto"/>
        </w:rPr>
        <w:t>Clustering</w:t>
      </w:r>
      <w:proofErr w:type="spellEnd"/>
      <w:r>
        <w:rPr>
          <w:b w:val="0"/>
          <w:color w:val="auto"/>
        </w:rPr>
        <w:t xml:space="preserve"> </w:t>
      </w:r>
      <w:proofErr w:type="spellStart"/>
      <w:r>
        <w:rPr>
          <w:b w:val="0"/>
          <w:color w:val="auto"/>
        </w:rPr>
        <w:t>Vector</w:t>
      </w:r>
      <w:proofErr w:type="spellEnd"/>
      <w:r>
        <w:rPr>
          <w:b w:val="0"/>
          <w:color w:val="auto"/>
        </w:rPr>
        <w:t xml:space="preserve"> ci-dessus, nous pouvons consulter le Cluster d’appartenance de chaque ligne d’observations sur les admissions en consultant juste le numéro de cluster qui représente la ligne d’observations sur la position de cette dernière dans le vecteur </w:t>
      </w:r>
      <w:r w:rsidR="002A718B">
        <w:rPr>
          <w:b w:val="0"/>
          <w:color w:val="auto"/>
        </w:rPr>
        <w:t>: ligne 1 appartient à Cluster 1</w:t>
      </w:r>
      <w:r>
        <w:rPr>
          <w:b w:val="0"/>
          <w:color w:val="auto"/>
        </w:rPr>
        <w:t>, ligne 2</w:t>
      </w:r>
      <w:r w:rsidR="00EF1727">
        <w:rPr>
          <w:b w:val="0"/>
          <w:color w:val="auto"/>
        </w:rPr>
        <w:t xml:space="preserve"> appartient à Cluster 1</w:t>
      </w:r>
      <w:r>
        <w:rPr>
          <w:b w:val="0"/>
          <w:color w:val="auto"/>
        </w:rPr>
        <w:t>, ligne 988 appartient à Cluster 1…</w:t>
      </w:r>
    </w:p>
    <w:p w:rsidR="00144D2D" w:rsidRDefault="00A3643F" w:rsidP="00E17E44">
      <w:pPr>
        <w:pStyle w:val="Paragraphedeliste"/>
        <w:numPr>
          <w:ilvl w:val="0"/>
          <w:numId w:val="1"/>
        </w:numPr>
        <w:jc w:val="both"/>
        <w:rPr>
          <w:b w:val="0"/>
          <w:color w:val="auto"/>
        </w:rPr>
      </w:pPr>
      <w:r>
        <w:rPr>
          <w:b w:val="0"/>
          <w:color w:val="auto"/>
        </w:rPr>
        <w:t>La</w:t>
      </w:r>
      <w:bookmarkStart w:id="0" w:name="_GoBack"/>
      <w:bookmarkEnd w:id="0"/>
      <w:r w:rsidR="00144D2D">
        <w:rPr>
          <w:b w:val="0"/>
          <w:color w:val="auto"/>
        </w:rPr>
        <w:t xml:space="preserve"> Somme des carrées des distances des points d’un Cluster à leur </w:t>
      </w:r>
      <w:proofErr w:type="spellStart"/>
      <w:r w:rsidR="00144D2D">
        <w:rPr>
          <w:b w:val="0"/>
          <w:color w:val="auto"/>
        </w:rPr>
        <w:t>Centroid</w:t>
      </w:r>
      <w:proofErr w:type="spellEnd"/>
      <w:r w:rsidR="00144D2D">
        <w:rPr>
          <w:b w:val="0"/>
          <w:color w:val="auto"/>
        </w:rPr>
        <w:t xml:space="preserve"> po</w:t>
      </w:r>
      <w:r w:rsidR="003A47A9">
        <w:rPr>
          <w:b w:val="0"/>
          <w:color w:val="auto"/>
        </w:rPr>
        <w:t>ur chacun  des Clusters 1 et 2</w:t>
      </w:r>
      <w:r w:rsidR="00144D2D">
        <w:rPr>
          <w:b w:val="0"/>
          <w:color w:val="auto"/>
        </w:rPr>
        <w:t xml:space="preserve">sont respectivement de  </w:t>
      </w:r>
      <w:r w:rsidR="00E17E44" w:rsidRPr="00E17E44">
        <w:rPr>
          <w:b w:val="0"/>
          <w:color w:val="auto"/>
        </w:rPr>
        <w:t>4</w:t>
      </w:r>
      <w:r w:rsidR="0005016E">
        <w:rPr>
          <w:b w:val="0"/>
          <w:color w:val="auto"/>
        </w:rPr>
        <w:t xml:space="preserve"> </w:t>
      </w:r>
      <w:r w:rsidR="00E17E44" w:rsidRPr="00E17E44">
        <w:rPr>
          <w:b w:val="0"/>
          <w:color w:val="auto"/>
        </w:rPr>
        <w:t xml:space="preserve">673.694 </w:t>
      </w:r>
      <w:r w:rsidR="00E17E44">
        <w:rPr>
          <w:b w:val="0"/>
          <w:color w:val="auto"/>
        </w:rPr>
        <w:t xml:space="preserve">et de </w:t>
      </w:r>
      <w:r w:rsidR="00E17E44" w:rsidRPr="00E17E44">
        <w:rPr>
          <w:b w:val="0"/>
          <w:color w:val="auto"/>
        </w:rPr>
        <w:t>7</w:t>
      </w:r>
      <w:r w:rsidR="0005016E">
        <w:rPr>
          <w:b w:val="0"/>
          <w:color w:val="auto"/>
        </w:rPr>
        <w:t xml:space="preserve"> </w:t>
      </w:r>
      <w:r w:rsidR="00E17E44" w:rsidRPr="00E17E44">
        <w:rPr>
          <w:b w:val="0"/>
          <w:color w:val="auto"/>
        </w:rPr>
        <w:t>568.315</w:t>
      </w:r>
      <w:r w:rsidR="00144D2D">
        <w:rPr>
          <w:b w:val="0"/>
          <w:color w:val="auto"/>
        </w:rPr>
        <w:t>. A partir de ces valeurs, nous pouvons en déduire que le Cluster 1 est le plus com</w:t>
      </w:r>
      <w:r w:rsidR="006F1CAE">
        <w:rPr>
          <w:b w:val="0"/>
          <w:color w:val="auto"/>
        </w:rPr>
        <w:t>pact des deux</w:t>
      </w:r>
      <w:r w:rsidR="00144D2D">
        <w:rPr>
          <w:b w:val="0"/>
          <w:color w:val="auto"/>
        </w:rPr>
        <w:t xml:space="preserve">, </w:t>
      </w:r>
      <w:r w:rsidR="006F1CAE">
        <w:rPr>
          <w:b w:val="0"/>
          <w:color w:val="auto"/>
        </w:rPr>
        <w:t>tandis que le Cluster 2</w:t>
      </w:r>
      <w:r w:rsidR="007026B8">
        <w:rPr>
          <w:b w:val="0"/>
          <w:color w:val="auto"/>
        </w:rPr>
        <w:t xml:space="preserve"> est le</w:t>
      </w:r>
      <w:r w:rsidR="006F1CAE">
        <w:rPr>
          <w:b w:val="0"/>
          <w:color w:val="auto"/>
        </w:rPr>
        <w:t xml:space="preserve"> moins compa</w:t>
      </w:r>
      <w:r w:rsidR="00FB5FE5">
        <w:rPr>
          <w:b w:val="0"/>
          <w:color w:val="auto"/>
        </w:rPr>
        <w:t>ct</w:t>
      </w:r>
      <w:r w:rsidR="006F1CAE">
        <w:rPr>
          <w:b w:val="0"/>
          <w:color w:val="auto"/>
        </w:rPr>
        <w:t>.</w:t>
      </w:r>
    </w:p>
    <w:p w:rsidR="00144D2D" w:rsidRPr="00AA4495" w:rsidRDefault="00144D2D" w:rsidP="00115907">
      <w:pPr>
        <w:pStyle w:val="Paragraphedeliste"/>
        <w:numPr>
          <w:ilvl w:val="0"/>
          <w:numId w:val="1"/>
        </w:numPr>
        <w:jc w:val="both"/>
        <w:rPr>
          <w:b w:val="0"/>
          <w:color w:val="auto"/>
        </w:rPr>
      </w:pPr>
      <w:r>
        <w:rPr>
          <w:b w:val="0"/>
          <w:color w:val="auto"/>
        </w:rPr>
        <w:t>Cependant, notons tout de même que le ratio</w:t>
      </w:r>
      <w:r w:rsidRPr="00AA4495">
        <w:rPr>
          <w:b w:val="0"/>
          <w:color w:val="auto"/>
        </w:rPr>
        <w:t xml:space="preserve"> </w:t>
      </w:r>
      <w:r w:rsidRPr="00C602A9">
        <w:rPr>
          <w:i/>
          <w:color w:val="auto"/>
        </w:rPr>
        <w:t>“</w:t>
      </w:r>
      <w:r w:rsidR="00115907" w:rsidRPr="00C602A9">
        <w:t xml:space="preserve"> </w:t>
      </w:r>
      <w:proofErr w:type="spellStart"/>
      <w:r w:rsidR="00C602A9" w:rsidRPr="00C602A9">
        <w:rPr>
          <w:i/>
          <w:color w:val="auto"/>
        </w:rPr>
        <w:t>between_SS</w:t>
      </w:r>
      <w:proofErr w:type="spellEnd"/>
      <w:r w:rsidR="00C602A9" w:rsidRPr="00C602A9">
        <w:rPr>
          <w:i/>
          <w:color w:val="auto"/>
        </w:rPr>
        <w:t xml:space="preserve"> / </w:t>
      </w:r>
      <w:proofErr w:type="spellStart"/>
      <w:r w:rsidR="00C602A9" w:rsidRPr="00C602A9">
        <w:rPr>
          <w:i/>
          <w:color w:val="auto"/>
        </w:rPr>
        <w:t>total_SS</w:t>
      </w:r>
      <w:proofErr w:type="spellEnd"/>
      <w:r w:rsidR="00C602A9" w:rsidRPr="00C602A9">
        <w:rPr>
          <w:i/>
          <w:color w:val="auto"/>
        </w:rPr>
        <w:t xml:space="preserve"> =  30.7 %</w:t>
      </w:r>
      <w:r w:rsidR="007411FC" w:rsidRPr="00C602A9">
        <w:rPr>
          <w:i/>
          <w:color w:val="auto"/>
        </w:rPr>
        <w:t xml:space="preserve"> </w:t>
      </w:r>
      <w:r w:rsidRPr="00C602A9">
        <w:rPr>
          <w:i/>
          <w:color w:val="auto"/>
        </w:rPr>
        <w:t>”</w:t>
      </w:r>
      <w:r w:rsidRPr="00AA4495">
        <w:rPr>
          <w:b w:val="0"/>
          <w:color w:val="auto"/>
        </w:rPr>
        <w:t xml:space="preserve"> </w:t>
      </w:r>
      <w:r>
        <w:rPr>
          <w:b w:val="0"/>
          <w:color w:val="auto"/>
        </w:rPr>
        <w:t xml:space="preserve">n’est pas </w:t>
      </w:r>
      <w:r w:rsidR="0025219C">
        <w:rPr>
          <w:b w:val="0"/>
          <w:color w:val="auto"/>
        </w:rPr>
        <w:t>forcément (peut-être même loin de l’être)</w:t>
      </w:r>
      <w:r>
        <w:rPr>
          <w:b w:val="0"/>
          <w:color w:val="auto"/>
        </w:rPr>
        <w:t xml:space="preserve"> </w:t>
      </w:r>
      <w:r w:rsidR="0025219C">
        <w:rPr>
          <w:b w:val="0"/>
          <w:color w:val="auto"/>
        </w:rPr>
        <w:t xml:space="preserve">un </w:t>
      </w:r>
      <w:r>
        <w:rPr>
          <w:b w:val="0"/>
          <w:color w:val="auto"/>
        </w:rPr>
        <w:t xml:space="preserve">bon signe que nous avons là un </w:t>
      </w:r>
      <w:proofErr w:type="spellStart"/>
      <w:r w:rsidRPr="003F788B">
        <w:rPr>
          <w:b w:val="0"/>
          <w:i/>
          <w:color w:val="auto"/>
        </w:rPr>
        <w:t>Clustering</w:t>
      </w:r>
      <w:proofErr w:type="spellEnd"/>
      <w:r w:rsidRPr="003F788B">
        <w:rPr>
          <w:b w:val="0"/>
          <w:i/>
          <w:color w:val="auto"/>
        </w:rPr>
        <w:t xml:space="preserve"> suffisamment bon</w:t>
      </w:r>
      <w:r>
        <w:rPr>
          <w:b w:val="0"/>
          <w:color w:val="auto"/>
        </w:rPr>
        <w:t xml:space="preserve">. </w:t>
      </w:r>
    </w:p>
    <w:p w:rsidR="00F03492" w:rsidRDefault="00F03492" w:rsidP="00F03492">
      <w:pPr>
        <w:jc w:val="both"/>
      </w:pPr>
    </w:p>
    <w:p w:rsidR="00556033" w:rsidRPr="0028246C" w:rsidRDefault="00556033" w:rsidP="00556033">
      <w:pPr>
        <w:jc w:val="both"/>
        <w:rPr>
          <w:b/>
          <w:u w:val="single"/>
        </w:rPr>
      </w:pPr>
      <w:r w:rsidRPr="0028246C">
        <w:rPr>
          <w:b/>
          <w:u w:val="single"/>
        </w:rPr>
        <w:t>Résidus :</w:t>
      </w:r>
    </w:p>
    <w:p w:rsidR="00A51A97" w:rsidRPr="00A51A97" w:rsidRDefault="00A51A97" w:rsidP="00A51A9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A51A97">
        <w:rPr>
          <w:rFonts w:ascii="Courier New" w:eastAsia="Times New Roman" w:hAnsi="Courier New" w:cs="Courier New"/>
          <w:color w:val="333333"/>
          <w:sz w:val="20"/>
          <w:szCs w:val="20"/>
          <w:lang w:eastAsia="fr-FR"/>
        </w:rPr>
        <w:t xml:space="preserve">res.mod3 &lt;- </w:t>
      </w:r>
      <w:proofErr w:type="spellStart"/>
      <w:r w:rsidRPr="00A51A97">
        <w:rPr>
          <w:rFonts w:ascii="Courier New" w:eastAsia="Times New Roman" w:hAnsi="Courier New" w:cs="Courier New"/>
          <w:color w:val="333333"/>
          <w:sz w:val="20"/>
          <w:szCs w:val="20"/>
          <w:lang w:eastAsia="fr-FR"/>
        </w:rPr>
        <w:t>df</w:t>
      </w:r>
      <w:proofErr w:type="spellEnd"/>
      <w:r w:rsidRPr="00A51A97">
        <w:rPr>
          <w:rFonts w:ascii="Courier New" w:eastAsia="Times New Roman" w:hAnsi="Courier New" w:cs="Courier New"/>
          <w:color w:val="333333"/>
          <w:sz w:val="20"/>
          <w:szCs w:val="20"/>
          <w:lang w:eastAsia="fr-FR"/>
        </w:rPr>
        <w:t xml:space="preserve"> %&gt;% </w:t>
      </w:r>
    </w:p>
    <w:p w:rsidR="00A51A97" w:rsidRPr="00A51A97" w:rsidRDefault="00A51A97" w:rsidP="00A51A9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A51A97">
        <w:rPr>
          <w:rFonts w:ascii="Courier New" w:eastAsia="Times New Roman" w:hAnsi="Courier New" w:cs="Courier New"/>
          <w:color w:val="333333"/>
          <w:sz w:val="20"/>
          <w:szCs w:val="20"/>
          <w:lang w:eastAsia="fr-FR"/>
        </w:rPr>
        <w:t xml:space="preserve">  </w:t>
      </w:r>
      <w:proofErr w:type="spellStart"/>
      <w:proofErr w:type="gramStart"/>
      <w:r w:rsidRPr="00A51A97">
        <w:rPr>
          <w:rFonts w:ascii="Courier New" w:eastAsia="Times New Roman" w:hAnsi="Courier New" w:cs="Courier New"/>
          <w:color w:val="333333"/>
          <w:sz w:val="20"/>
          <w:szCs w:val="20"/>
          <w:lang w:eastAsia="fr-FR"/>
        </w:rPr>
        <w:t>mutate</w:t>
      </w:r>
      <w:proofErr w:type="spellEnd"/>
      <w:r w:rsidRPr="00A51A97">
        <w:rPr>
          <w:rFonts w:ascii="Courier New" w:eastAsia="Times New Roman" w:hAnsi="Courier New" w:cs="Courier New"/>
          <w:color w:val="333333"/>
          <w:sz w:val="20"/>
          <w:szCs w:val="20"/>
          <w:lang w:eastAsia="fr-FR"/>
        </w:rPr>
        <w:t>(</w:t>
      </w:r>
      <w:proofErr w:type="gramEnd"/>
      <w:r w:rsidRPr="00A51A97">
        <w:rPr>
          <w:rFonts w:ascii="Courier New" w:eastAsia="Times New Roman" w:hAnsi="Courier New" w:cs="Courier New"/>
          <w:color w:val="333333"/>
          <w:sz w:val="20"/>
          <w:szCs w:val="20"/>
          <w:lang w:eastAsia="fr-FR"/>
        </w:rPr>
        <w:t>groupe= paste0(</w:t>
      </w:r>
      <w:r w:rsidRPr="00A51A97">
        <w:rPr>
          <w:rFonts w:ascii="Courier New" w:eastAsia="Times New Roman" w:hAnsi="Courier New" w:cs="Courier New"/>
          <w:color w:val="036A07"/>
          <w:sz w:val="20"/>
          <w:szCs w:val="20"/>
          <w:lang w:eastAsia="fr-FR"/>
        </w:rPr>
        <w:t>'G'</w:t>
      </w:r>
      <w:r w:rsidRPr="00A51A97">
        <w:rPr>
          <w:rFonts w:ascii="Courier New" w:eastAsia="Times New Roman" w:hAnsi="Courier New" w:cs="Courier New"/>
          <w:color w:val="333333"/>
          <w:sz w:val="20"/>
          <w:szCs w:val="20"/>
          <w:lang w:eastAsia="fr-FR"/>
        </w:rPr>
        <w:t>,mod3$cluster))</w:t>
      </w:r>
    </w:p>
    <w:p w:rsidR="004B00FC" w:rsidRDefault="004B00FC" w:rsidP="004B00FC">
      <w:pPr>
        <w:pStyle w:val="Paragraphedeliste"/>
        <w:numPr>
          <w:ilvl w:val="0"/>
          <w:numId w:val="0"/>
        </w:numPr>
        <w:ind w:left="720"/>
        <w:jc w:val="both"/>
        <w:rPr>
          <w:b w:val="0"/>
          <w:color w:val="auto"/>
        </w:rPr>
      </w:pPr>
    </w:p>
    <w:p w:rsidR="00517EF6" w:rsidRDefault="00517EF6" w:rsidP="00517EF6">
      <w:pPr>
        <w:pStyle w:val="Paragraphedeliste"/>
        <w:numPr>
          <w:ilvl w:val="0"/>
          <w:numId w:val="1"/>
        </w:numPr>
        <w:jc w:val="both"/>
        <w:rPr>
          <w:b w:val="0"/>
          <w:color w:val="auto"/>
        </w:rPr>
      </w:pPr>
      <w:r>
        <w:rPr>
          <w:b w:val="0"/>
          <w:color w:val="auto"/>
        </w:rPr>
        <w:t xml:space="preserve">Nous </w:t>
      </w:r>
      <w:r>
        <w:rPr>
          <w:b w:val="0"/>
          <w:color w:val="auto"/>
        </w:rPr>
        <w:t>avons nommé nos Cluster 1 et</w:t>
      </w:r>
      <w:r>
        <w:rPr>
          <w:b w:val="0"/>
          <w:color w:val="auto"/>
        </w:rPr>
        <w:t xml:space="preserve"> 2</w:t>
      </w:r>
      <w:r>
        <w:rPr>
          <w:b w:val="0"/>
          <w:color w:val="auto"/>
        </w:rPr>
        <w:t xml:space="preserve"> </w:t>
      </w:r>
      <w:r>
        <w:rPr>
          <w:b w:val="0"/>
          <w:color w:val="auto"/>
        </w:rPr>
        <w:t>respe</w:t>
      </w:r>
      <w:r>
        <w:rPr>
          <w:b w:val="0"/>
          <w:color w:val="auto"/>
        </w:rPr>
        <w:t>ctivement par « G1 » et</w:t>
      </w:r>
      <w:r>
        <w:rPr>
          <w:b w:val="0"/>
          <w:color w:val="auto"/>
        </w:rPr>
        <w:t xml:space="preserve"> « G2 »</w:t>
      </w:r>
      <w:r>
        <w:rPr>
          <w:b w:val="0"/>
          <w:color w:val="auto"/>
        </w:rPr>
        <w:t>.</w:t>
      </w:r>
    </w:p>
    <w:p w:rsidR="00DF15D5" w:rsidRDefault="00DF15D5" w:rsidP="00DF15D5">
      <w:pPr>
        <w:jc w:val="both"/>
      </w:pPr>
      <w:r>
        <w:rPr>
          <w:noProof/>
          <w:lang w:eastAsia="fr-FR"/>
        </w:rPr>
        <w:lastRenderedPageBreak/>
        <w:drawing>
          <wp:inline distT="0" distB="0" distL="0" distR="0" wp14:anchorId="40482735" wp14:editId="254704B8">
            <wp:extent cx="5760720" cy="2445519"/>
            <wp:effectExtent l="190500" t="190500" r="182880" b="18351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60720" cy="2445519"/>
                    </a:xfrm>
                    <a:prstGeom prst="rect">
                      <a:avLst/>
                    </a:prstGeom>
                    <a:ln>
                      <a:noFill/>
                    </a:ln>
                    <a:effectLst>
                      <a:outerShdw blurRad="190500" algn="tl" rotWithShape="0">
                        <a:srgbClr val="000000">
                          <a:alpha val="70000"/>
                        </a:srgbClr>
                      </a:outerShdw>
                    </a:effectLst>
                  </pic:spPr>
                </pic:pic>
              </a:graphicData>
            </a:graphic>
          </wp:inline>
        </w:drawing>
      </w:r>
    </w:p>
    <w:p w:rsidR="00AD14FC" w:rsidRPr="00DF15D5" w:rsidRDefault="00AD14FC" w:rsidP="00DF15D5">
      <w:pPr>
        <w:jc w:val="both"/>
      </w:pPr>
      <w:r>
        <w:rPr>
          <w:noProof/>
          <w:lang w:eastAsia="fr-FR"/>
        </w:rPr>
        <w:drawing>
          <wp:inline distT="0" distB="0" distL="0" distR="0" wp14:anchorId="4AF44111" wp14:editId="0CCAC8F0">
            <wp:extent cx="5760720" cy="2468793"/>
            <wp:effectExtent l="190500" t="190500" r="182880" b="19875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60720" cy="2468793"/>
                    </a:xfrm>
                    <a:prstGeom prst="rect">
                      <a:avLst/>
                    </a:prstGeom>
                    <a:ln>
                      <a:noFill/>
                    </a:ln>
                    <a:effectLst>
                      <a:outerShdw blurRad="190500" algn="tl" rotWithShape="0">
                        <a:srgbClr val="000000">
                          <a:alpha val="70000"/>
                        </a:srgbClr>
                      </a:outerShdw>
                    </a:effectLst>
                  </pic:spPr>
                </pic:pic>
              </a:graphicData>
            </a:graphic>
          </wp:inline>
        </w:drawing>
      </w:r>
    </w:p>
    <w:p w:rsidR="00556033" w:rsidRDefault="00762F7E" w:rsidP="00F03492">
      <w:pPr>
        <w:jc w:val="both"/>
      </w:pPr>
      <w:r>
        <w:rPr>
          <w:noProof/>
          <w:lang w:eastAsia="fr-FR"/>
        </w:rPr>
        <w:lastRenderedPageBreak/>
        <w:drawing>
          <wp:inline distT="0" distB="0" distL="0" distR="0" wp14:anchorId="2E9E784F" wp14:editId="64CABE0E">
            <wp:extent cx="5760720" cy="3534458"/>
            <wp:effectExtent l="0" t="0" r="0" b="889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60720" cy="3534458"/>
                    </a:xfrm>
                    <a:prstGeom prst="rect">
                      <a:avLst/>
                    </a:prstGeom>
                  </pic:spPr>
                </pic:pic>
              </a:graphicData>
            </a:graphic>
          </wp:inline>
        </w:drawing>
      </w:r>
    </w:p>
    <w:p w:rsidR="006E5C2A" w:rsidRDefault="006E5C2A" w:rsidP="00F03492">
      <w:pPr>
        <w:jc w:val="both"/>
      </w:pPr>
    </w:p>
    <w:p w:rsidR="00B0760D" w:rsidRDefault="00150FCB" w:rsidP="00F03492">
      <w:pPr>
        <w:jc w:val="both"/>
      </w:pPr>
      <w:r>
        <w:rPr>
          <w:noProof/>
          <w:lang w:eastAsia="fr-FR"/>
        </w:rPr>
        <w:drawing>
          <wp:inline distT="0" distB="0" distL="0" distR="0" wp14:anchorId="24216529" wp14:editId="536B32F9">
            <wp:extent cx="5760720" cy="3648987"/>
            <wp:effectExtent l="0" t="0" r="0" b="889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60720" cy="3648987"/>
                    </a:xfrm>
                    <a:prstGeom prst="rect">
                      <a:avLst/>
                    </a:prstGeom>
                  </pic:spPr>
                </pic:pic>
              </a:graphicData>
            </a:graphic>
          </wp:inline>
        </w:drawing>
      </w:r>
    </w:p>
    <w:p w:rsidR="00150FCB" w:rsidRDefault="00B0760D" w:rsidP="00B0760D">
      <w:pPr>
        <w:tabs>
          <w:tab w:val="left" w:pos="1812"/>
        </w:tabs>
      </w:pPr>
      <w:r>
        <w:rPr>
          <w:noProof/>
          <w:lang w:eastAsia="fr-FR"/>
        </w:rPr>
        <w:lastRenderedPageBreak/>
        <w:drawing>
          <wp:inline distT="0" distB="0" distL="0" distR="0" wp14:anchorId="7DDB6E6C" wp14:editId="3FC3D0CF">
            <wp:extent cx="5760720" cy="3612852"/>
            <wp:effectExtent l="0" t="0" r="0" b="698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60720" cy="3612852"/>
                    </a:xfrm>
                    <a:prstGeom prst="rect">
                      <a:avLst/>
                    </a:prstGeom>
                  </pic:spPr>
                </pic:pic>
              </a:graphicData>
            </a:graphic>
          </wp:inline>
        </w:drawing>
      </w:r>
    </w:p>
    <w:p w:rsidR="00EB054F" w:rsidRPr="005E0DCF" w:rsidRDefault="00EB054F" w:rsidP="00EB054F">
      <w:pPr>
        <w:pStyle w:val="Paragraphedeliste"/>
        <w:numPr>
          <w:ilvl w:val="0"/>
          <w:numId w:val="1"/>
        </w:numPr>
        <w:jc w:val="both"/>
        <w:rPr>
          <w:b w:val="0"/>
          <w:color w:val="auto"/>
          <w:u w:val="single"/>
        </w:rPr>
      </w:pPr>
      <w:r w:rsidRPr="005E0DCF">
        <w:rPr>
          <w:b w:val="0"/>
          <w:color w:val="auto"/>
          <w:u w:val="single"/>
        </w:rPr>
        <w:t>Nous pouvons remarquer que pour le cas des  TOTAL_COST :</w:t>
      </w:r>
    </w:p>
    <w:p w:rsidR="00EB054F" w:rsidRDefault="00D855DF" w:rsidP="00D855DF">
      <w:pPr>
        <w:pStyle w:val="Paragraphedeliste"/>
        <w:numPr>
          <w:ilvl w:val="0"/>
          <w:numId w:val="10"/>
        </w:numPr>
        <w:tabs>
          <w:tab w:val="left" w:pos="1812"/>
        </w:tabs>
        <w:rPr>
          <w:b w:val="0"/>
          <w:color w:val="auto"/>
        </w:rPr>
      </w:pPr>
      <w:r w:rsidRPr="00D855DF">
        <w:rPr>
          <w:b w:val="0"/>
          <w:color w:val="auto"/>
        </w:rPr>
        <w:t xml:space="preserve">Les </w:t>
      </w:r>
      <w:r>
        <w:rPr>
          <w:b w:val="0"/>
          <w:color w:val="auto"/>
        </w:rPr>
        <w:t xml:space="preserve">TOTAL_COST les plus élevés sont rencontrés parmi les admissions en G2, et les moins </w:t>
      </w:r>
      <w:r w:rsidR="00F53026">
        <w:rPr>
          <w:b w:val="0"/>
          <w:color w:val="auto"/>
        </w:rPr>
        <w:t>élevés</w:t>
      </w:r>
      <w:r>
        <w:rPr>
          <w:b w:val="0"/>
          <w:color w:val="auto"/>
        </w:rPr>
        <w:t xml:space="preserve"> en G1.</w:t>
      </w:r>
      <w:r w:rsidR="0073551A">
        <w:rPr>
          <w:b w:val="0"/>
          <w:color w:val="auto"/>
        </w:rPr>
        <w:t> ;</w:t>
      </w:r>
    </w:p>
    <w:p w:rsidR="00D855DF" w:rsidRDefault="00D855DF" w:rsidP="00D855DF">
      <w:pPr>
        <w:pStyle w:val="Paragraphedeliste"/>
        <w:numPr>
          <w:ilvl w:val="0"/>
          <w:numId w:val="10"/>
        </w:numPr>
        <w:tabs>
          <w:tab w:val="left" w:pos="1812"/>
        </w:tabs>
        <w:rPr>
          <w:b w:val="0"/>
          <w:color w:val="auto"/>
        </w:rPr>
      </w:pPr>
      <w:r>
        <w:rPr>
          <w:b w:val="0"/>
          <w:color w:val="auto"/>
        </w:rPr>
        <w:t>La variabilité est plus importante en G2 qu’en G1 et la distribution des données est plus asymétrique en G2 qu’en G1</w:t>
      </w:r>
      <w:r w:rsidR="0073551A">
        <w:rPr>
          <w:b w:val="0"/>
          <w:color w:val="auto"/>
        </w:rPr>
        <w:t> ;</w:t>
      </w:r>
    </w:p>
    <w:p w:rsidR="00DD2140" w:rsidRPr="00DD2140" w:rsidRDefault="006C4037" w:rsidP="00DD2140">
      <w:pPr>
        <w:pStyle w:val="Paragraphedeliste"/>
        <w:numPr>
          <w:ilvl w:val="0"/>
          <w:numId w:val="10"/>
        </w:numPr>
        <w:tabs>
          <w:tab w:val="left" w:pos="1812"/>
        </w:tabs>
        <w:rPr>
          <w:b w:val="0"/>
          <w:color w:val="auto"/>
        </w:rPr>
      </w:pPr>
      <w:r>
        <w:rPr>
          <w:b w:val="0"/>
          <w:color w:val="auto"/>
        </w:rPr>
        <w:t>Les données aberrantes par rapport aux valeurs de  TOTAL_COST sont plus importantes et dispersées en G2 qu’en G1</w:t>
      </w:r>
      <w:r w:rsidR="009F324C">
        <w:rPr>
          <w:b w:val="0"/>
          <w:color w:val="auto"/>
        </w:rPr>
        <w:t>.</w:t>
      </w:r>
    </w:p>
    <w:p w:rsidR="00DD2140" w:rsidRDefault="00DD2140" w:rsidP="00DD2140">
      <w:pPr>
        <w:pStyle w:val="Paragraphedeliste"/>
        <w:numPr>
          <w:ilvl w:val="0"/>
          <w:numId w:val="1"/>
        </w:numPr>
        <w:jc w:val="both"/>
        <w:rPr>
          <w:b w:val="0"/>
          <w:color w:val="auto"/>
          <w:u w:val="single"/>
        </w:rPr>
      </w:pPr>
      <w:r w:rsidRPr="005E0DCF">
        <w:rPr>
          <w:b w:val="0"/>
          <w:color w:val="auto"/>
          <w:u w:val="single"/>
        </w:rPr>
        <w:t xml:space="preserve">Nous pouvons remarquer que </w:t>
      </w:r>
      <w:r>
        <w:rPr>
          <w:b w:val="0"/>
          <w:color w:val="auto"/>
          <w:u w:val="single"/>
        </w:rPr>
        <w:t>pour le cas des RISK_DEATH</w:t>
      </w:r>
      <w:r w:rsidRPr="005E0DCF">
        <w:rPr>
          <w:b w:val="0"/>
          <w:color w:val="auto"/>
          <w:u w:val="single"/>
        </w:rPr>
        <w:t> :</w:t>
      </w:r>
    </w:p>
    <w:p w:rsidR="005A1D49" w:rsidRDefault="005A1D49" w:rsidP="00760425">
      <w:pPr>
        <w:pStyle w:val="Paragraphedeliste"/>
        <w:numPr>
          <w:ilvl w:val="0"/>
          <w:numId w:val="10"/>
        </w:numPr>
        <w:jc w:val="both"/>
        <w:rPr>
          <w:b w:val="0"/>
          <w:color w:val="auto"/>
        </w:rPr>
      </w:pPr>
      <w:r w:rsidRPr="005A1D49">
        <w:rPr>
          <w:b w:val="0"/>
          <w:color w:val="auto"/>
        </w:rPr>
        <w:t>Les a</w:t>
      </w:r>
      <w:r>
        <w:rPr>
          <w:b w:val="0"/>
          <w:color w:val="auto"/>
        </w:rPr>
        <w:t>dmissions avec un niveau de RISK_DEATH 2 sont relativement similaires en termes de proportion dans les Groupes G1 et G2 ;</w:t>
      </w:r>
    </w:p>
    <w:p w:rsidR="004F0630" w:rsidRDefault="005A1D49" w:rsidP="00760425">
      <w:pPr>
        <w:pStyle w:val="Paragraphedeliste"/>
        <w:numPr>
          <w:ilvl w:val="0"/>
          <w:numId w:val="10"/>
        </w:numPr>
        <w:jc w:val="both"/>
        <w:rPr>
          <w:b w:val="0"/>
          <w:color w:val="auto"/>
        </w:rPr>
      </w:pPr>
      <w:r>
        <w:rPr>
          <w:b w:val="0"/>
          <w:color w:val="auto"/>
        </w:rPr>
        <w:t>Les admissions avec un niveau de RISK_DEATH 3</w:t>
      </w:r>
      <w:r w:rsidR="000F3A7C">
        <w:rPr>
          <w:b w:val="0"/>
          <w:color w:val="auto"/>
        </w:rPr>
        <w:t>,</w:t>
      </w:r>
      <w:r>
        <w:rPr>
          <w:b w:val="0"/>
          <w:color w:val="auto"/>
        </w:rPr>
        <w:t xml:space="preserve"> quant à elles</w:t>
      </w:r>
      <w:r w:rsidR="000F3A7C">
        <w:rPr>
          <w:b w:val="0"/>
          <w:color w:val="auto"/>
        </w:rPr>
        <w:t>,</w:t>
      </w:r>
      <w:r>
        <w:rPr>
          <w:b w:val="0"/>
          <w:color w:val="auto"/>
        </w:rPr>
        <w:t xml:space="preserve"> sont légèrement plus fréquentes en G1 qu’en G2, tandis que la situation s’inverse lorsqu’il s’agit des admissions avec un niveau de RISK_DEATH 1 ;</w:t>
      </w:r>
    </w:p>
    <w:p w:rsidR="00521FFC" w:rsidRPr="00521FFC" w:rsidRDefault="004F0630" w:rsidP="00521FFC">
      <w:pPr>
        <w:pStyle w:val="Paragraphedeliste"/>
        <w:numPr>
          <w:ilvl w:val="0"/>
          <w:numId w:val="10"/>
        </w:numPr>
        <w:jc w:val="both"/>
        <w:rPr>
          <w:b w:val="0"/>
          <w:color w:val="auto"/>
        </w:rPr>
      </w:pPr>
      <w:r>
        <w:rPr>
          <w:b w:val="0"/>
          <w:color w:val="auto"/>
        </w:rPr>
        <w:t xml:space="preserve">Les admissions avec un niveau de RISK_DEATH 4 sont relativement </w:t>
      </w:r>
      <w:r w:rsidR="001308FB">
        <w:rPr>
          <w:b w:val="0"/>
          <w:color w:val="auto"/>
        </w:rPr>
        <w:t>rares</w:t>
      </w:r>
      <w:r>
        <w:rPr>
          <w:b w:val="0"/>
          <w:color w:val="auto"/>
        </w:rPr>
        <w:t xml:space="preserve"> dans les deux groupes.</w:t>
      </w:r>
      <w:r w:rsidR="005A1D49">
        <w:rPr>
          <w:b w:val="0"/>
          <w:color w:val="auto"/>
        </w:rPr>
        <w:t xml:space="preserve"> </w:t>
      </w:r>
    </w:p>
    <w:p w:rsidR="00521FFC" w:rsidRDefault="00521FFC" w:rsidP="00521FFC">
      <w:pPr>
        <w:pStyle w:val="Paragraphedeliste"/>
        <w:numPr>
          <w:ilvl w:val="0"/>
          <w:numId w:val="1"/>
        </w:numPr>
        <w:jc w:val="both"/>
        <w:rPr>
          <w:b w:val="0"/>
          <w:color w:val="auto"/>
          <w:u w:val="single"/>
        </w:rPr>
      </w:pPr>
      <w:r w:rsidRPr="005E0DCF">
        <w:rPr>
          <w:b w:val="0"/>
          <w:color w:val="auto"/>
          <w:u w:val="single"/>
        </w:rPr>
        <w:t xml:space="preserve">Nous pouvons remarquer que </w:t>
      </w:r>
      <w:r>
        <w:rPr>
          <w:b w:val="0"/>
          <w:color w:val="auto"/>
          <w:u w:val="single"/>
        </w:rPr>
        <w:t xml:space="preserve">pour le cas des </w:t>
      </w:r>
      <w:r>
        <w:rPr>
          <w:b w:val="0"/>
          <w:color w:val="auto"/>
          <w:u w:val="single"/>
        </w:rPr>
        <w:t>AGE</w:t>
      </w:r>
      <w:r w:rsidRPr="005E0DCF">
        <w:rPr>
          <w:b w:val="0"/>
          <w:color w:val="auto"/>
          <w:u w:val="single"/>
        </w:rPr>
        <w:t> :</w:t>
      </w:r>
    </w:p>
    <w:p w:rsidR="00A05391" w:rsidRPr="006C5822" w:rsidRDefault="006C5822" w:rsidP="00A05391">
      <w:pPr>
        <w:pStyle w:val="Paragraphedeliste"/>
        <w:numPr>
          <w:ilvl w:val="0"/>
          <w:numId w:val="10"/>
        </w:numPr>
        <w:jc w:val="both"/>
        <w:rPr>
          <w:u w:val="single"/>
        </w:rPr>
      </w:pPr>
      <w:r>
        <w:rPr>
          <w:b w:val="0"/>
          <w:color w:val="auto"/>
        </w:rPr>
        <w:t>Les valeurs d’âges sont légèrement plus élevées en G1 qu’en G2 (les âges des patients admis les moins élevés y sont retrouvé</w:t>
      </w:r>
      <w:r w:rsidR="004B4480">
        <w:rPr>
          <w:b w:val="0"/>
          <w:color w:val="auto"/>
        </w:rPr>
        <w:t>s</w:t>
      </w:r>
      <w:r w:rsidR="00FA6835">
        <w:rPr>
          <w:b w:val="0"/>
          <w:color w:val="auto"/>
        </w:rPr>
        <w:t xml:space="preserve"> dans ce dernier</w:t>
      </w:r>
      <w:r>
        <w:rPr>
          <w:b w:val="0"/>
          <w:color w:val="auto"/>
        </w:rPr>
        <w:t>), avec cependant une variabilité plus importante pour G2</w:t>
      </w:r>
      <w:r w:rsidR="008B4652">
        <w:rPr>
          <w:b w:val="0"/>
          <w:color w:val="auto"/>
        </w:rPr>
        <w:t> ;</w:t>
      </w:r>
    </w:p>
    <w:p w:rsidR="006C5822" w:rsidRPr="00CD441D" w:rsidRDefault="006C5822" w:rsidP="00A05391">
      <w:pPr>
        <w:pStyle w:val="Paragraphedeliste"/>
        <w:numPr>
          <w:ilvl w:val="0"/>
          <w:numId w:val="10"/>
        </w:numPr>
        <w:jc w:val="both"/>
        <w:rPr>
          <w:u w:val="single"/>
        </w:rPr>
      </w:pPr>
      <w:r>
        <w:rPr>
          <w:b w:val="0"/>
          <w:color w:val="auto"/>
        </w:rPr>
        <w:t>La distribution de données est légèrement plus symétrique en G2 qu’en G1</w:t>
      </w:r>
      <w:r w:rsidR="00CD441D">
        <w:rPr>
          <w:b w:val="0"/>
          <w:color w:val="auto"/>
        </w:rPr>
        <w:t>.</w:t>
      </w:r>
    </w:p>
    <w:p w:rsidR="001C05F1" w:rsidRPr="001C05F1" w:rsidRDefault="00CD441D" w:rsidP="001C05F1">
      <w:pPr>
        <w:pStyle w:val="Paragraphedeliste"/>
        <w:numPr>
          <w:ilvl w:val="0"/>
          <w:numId w:val="10"/>
        </w:numPr>
        <w:jc w:val="both"/>
        <w:rPr>
          <w:u w:val="single"/>
        </w:rPr>
      </w:pPr>
      <w:r>
        <w:rPr>
          <w:b w:val="0"/>
          <w:color w:val="auto"/>
        </w:rPr>
        <w:t xml:space="preserve">Aucune indication sur l’existence d’éventuelles données aberrantes n’est signalée en se basant sur les deux </w:t>
      </w:r>
      <w:proofErr w:type="spellStart"/>
      <w:r>
        <w:rPr>
          <w:b w:val="0"/>
          <w:color w:val="auto"/>
        </w:rPr>
        <w:t>BoxPlots</w:t>
      </w:r>
      <w:proofErr w:type="spellEnd"/>
      <w:r>
        <w:rPr>
          <w:b w:val="0"/>
          <w:color w:val="auto"/>
        </w:rPr>
        <w:t>.</w:t>
      </w:r>
    </w:p>
    <w:p w:rsidR="001C05F1" w:rsidRDefault="001C05F1" w:rsidP="001C05F1">
      <w:pPr>
        <w:pStyle w:val="Paragraphedeliste"/>
        <w:numPr>
          <w:ilvl w:val="0"/>
          <w:numId w:val="1"/>
        </w:numPr>
        <w:jc w:val="both"/>
        <w:rPr>
          <w:b w:val="0"/>
          <w:color w:val="auto"/>
          <w:u w:val="single"/>
        </w:rPr>
      </w:pPr>
      <w:r>
        <w:rPr>
          <w:b w:val="0"/>
          <w:color w:val="auto"/>
          <w:u w:val="single"/>
        </w:rPr>
        <w:t>En ce qui concerne les LOS</w:t>
      </w:r>
      <w:r w:rsidRPr="005E0DCF">
        <w:rPr>
          <w:b w:val="0"/>
          <w:color w:val="auto"/>
          <w:u w:val="single"/>
        </w:rPr>
        <w:t> :</w:t>
      </w:r>
    </w:p>
    <w:p w:rsidR="00213381" w:rsidRDefault="00213381" w:rsidP="00027A9B">
      <w:pPr>
        <w:pStyle w:val="Paragraphedeliste"/>
        <w:numPr>
          <w:ilvl w:val="0"/>
          <w:numId w:val="10"/>
        </w:numPr>
        <w:jc w:val="both"/>
        <w:rPr>
          <w:b w:val="0"/>
          <w:color w:val="auto"/>
        </w:rPr>
      </w:pPr>
      <w:r w:rsidRPr="00213381">
        <w:rPr>
          <w:b w:val="0"/>
          <w:color w:val="auto"/>
        </w:rPr>
        <w:t>L</w:t>
      </w:r>
      <w:r>
        <w:rPr>
          <w:b w:val="0"/>
          <w:color w:val="auto"/>
        </w:rPr>
        <w:t>es valeurs de LOS sont légèrement plus élevées en G2 qu’en G1, tandis que la variabilité (peu importante) et la symétrie (relativement symétrique</w:t>
      </w:r>
      <w:r w:rsidR="00AB160A">
        <w:rPr>
          <w:b w:val="0"/>
          <w:color w:val="auto"/>
        </w:rPr>
        <w:t>) de la distribution</w:t>
      </w:r>
      <w:r>
        <w:rPr>
          <w:b w:val="0"/>
          <w:color w:val="auto"/>
        </w:rPr>
        <w:t xml:space="preserve"> des données sont relativement similaires en ce qui concerne les deux groupes ;</w:t>
      </w:r>
    </w:p>
    <w:p w:rsidR="00047DC8" w:rsidRPr="00047DC8" w:rsidRDefault="00213381" w:rsidP="00047DC8">
      <w:pPr>
        <w:pStyle w:val="Paragraphedeliste"/>
        <w:numPr>
          <w:ilvl w:val="0"/>
          <w:numId w:val="10"/>
        </w:numPr>
        <w:jc w:val="both"/>
        <w:rPr>
          <w:b w:val="0"/>
          <w:color w:val="auto"/>
        </w:rPr>
      </w:pPr>
      <w:r>
        <w:rPr>
          <w:b w:val="0"/>
          <w:color w:val="auto"/>
        </w:rPr>
        <w:lastRenderedPageBreak/>
        <w:t xml:space="preserve">Les données aberrantes sont plus éparpillées en G2 (avec les plus élevées en termes de valeurs) qu’en G1. </w:t>
      </w:r>
    </w:p>
    <w:p w:rsidR="00047DC8" w:rsidRDefault="00047DC8" w:rsidP="00047DC8">
      <w:pPr>
        <w:pStyle w:val="Paragraphedeliste"/>
        <w:numPr>
          <w:ilvl w:val="0"/>
          <w:numId w:val="1"/>
        </w:numPr>
        <w:jc w:val="both"/>
        <w:rPr>
          <w:b w:val="0"/>
          <w:color w:val="auto"/>
          <w:u w:val="single"/>
        </w:rPr>
      </w:pPr>
      <w:r>
        <w:rPr>
          <w:b w:val="0"/>
          <w:color w:val="auto"/>
          <w:u w:val="single"/>
        </w:rPr>
        <w:t xml:space="preserve">En ce qui concerne les </w:t>
      </w:r>
      <w:r>
        <w:rPr>
          <w:b w:val="0"/>
          <w:color w:val="auto"/>
          <w:u w:val="single"/>
        </w:rPr>
        <w:t>CCI par WARD_</w:t>
      </w:r>
      <w:r w:rsidR="002D45D5">
        <w:rPr>
          <w:b w:val="0"/>
          <w:color w:val="auto"/>
          <w:u w:val="single"/>
        </w:rPr>
        <w:t>ADMISSION</w:t>
      </w:r>
      <w:r w:rsidRPr="005E0DCF">
        <w:rPr>
          <w:b w:val="0"/>
          <w:color w:val="auto"/>
          <w:u w:val="single"/>
        </w:rPr>
        <w:t> :</w:t>
      </w:r>
    </w:p>
    <w:p w:rsidR="008219AA" w:rsidRPr="00E03376" w:rsidRDefault="008219AA" w:rsidP="008219AA">
      <w:pPr>
        <w:pStyle w:val="Paragraphedeliste"/>
        <w:numPr>
          <w:ilvl w:val="0"/>
          <w:numId w:val="10"/>
        </w:numPr>
        <w:jc w:val="both"/>
        <w:rPr>
          <w:b w:val="0"/>
          <w:color w:val="auto"/>
          <w:u w:val="single"/>
        </w:rPr>
      </w:pPr>
      <w:r>
        <w:rPr>
          <w:b w:val="0"/>
          <w:color w:val="auto"/>
        </w:rPr>
        <w:t xml:space="preserve">Dans les deux groupes, le pic des admissions en </w:t>
      </w:r>
      <w:proofErr w:type="spellStart"/>
      <w:r>
        <w:rPr>
          <w:b w:val="0"/>
          <w:color w:val="auto"/>
        </w:rPr>
        <w:t>Wards</w:t>
      </w:r>
      <w:proofErr w:type="spellEnd"/>
      <w:r>
        <w:rPr>
          <w:b w:val="0"/>
          <w:color w:val="auto"/>
        </w:rPr>
        <w:t xml:space="preserve"> </w:t>
      </w:r>
      <w:proofErr w:type="spellStart"/>
      <w:r>
        <w:rPr>
          <w:b w:val="0"/>
          <w:color w:val="auto"/>
        </w:rPr>
        <w:t>Specialist</w:t>
      </w:r>
      <w:proofErr w:type="spellEnd"/>
      <w:r>
        <w:rPr>
          <w:b w:val="0"/>
          <w:color w:val="auto"/>
        </w:rPr>
        <w:t xml:space="preserve"> (pics similaires) correspond à celle avec des indices 2 de CCI, tandis qu</w:t>
      </w:r>
      <w:r w:rsidR="002858FC">
        <w:rPr>
          <w:b w:val="0"/>
          <w:color w:val="auto"/>
        </w:rPr>
        <w:t>e ce sont l</w:t>
      </w:r>
      <w:r>
        <w:rPr>
          <w:b w:val="0"/>
          <w:color w:val="auto"/>
        </w:rPr>
        <w:t xml:space="preserve">es admissions avec les indices 3 qui constituent les pics en </w:t>
      </w:r>
      <w:proofErr w:type="spellStart"/>
      <w:r>
        <w:rPr>
          <w:b w:val="0"/>
          <w:color w:val="auto"/>
        </w:rPr>
        <w:t>Wards</w:t>
      </w:r>
      <w:proofErr w:type="spellEnd"/>
      <w:r>
        <w:rPr>
          <w:b w:val="0"/>
          <w:color w:val="auto"/>
        </w:rPr>
        <w:t xml:space="preserve"> </w:t>
      </w:r>
      <w:proofErr w:type="spellStart"/>
      <w:r>
        <w:rPr>
          <w:b w:val="0"/>
          <w:color w:val="auto"/>
        </w:rPr>
        <w:t>Generalist</w:t>
      </w:r>
      <w:proofErr w:type="spellEnd"/>
      <w:r>
        <w:rPr>
          <w:b w:val="0"/>
          <w:color w:val="auto"/>
        </w:rPr>
        <w:t xml:space="preserve"> (pic plus important en G2 : </w:t>
      </w:r>
      <w:proofErr w:type="spellStart"/>
      <w:r>
        <w:rPr>
          <w:b w:val="0"/>
          <w:color w:val="auto"/>
        </w:rPr>
        <w:t>Wards</w:t>
      </w:r>
      <w:proofErr w:type="spellEnd"/>
      <w:r>
        <w:rPr>
          <w:b w:val="0"/>
          <w:color w:val="auto"/>
        </w:rPr>
        <w:t xml:space="preserve"> </w:t>
      </w:r>
      <w:proofErr w:type="spellStart"/>
      <w:r>
        <w:rPr>
          <w:b w:val="0"/>
          <w:color w:val="auto"/>
        </w:rPr>
        <w:t>Generalist</w:t>
      </w:r>
      <w:proofErr w:type="spellEnd"/>
      <w:r>
        <w:rPr>
          <w:b w:val="0"/>
          <w:color w:val="auto"/>
        </w:rPr>
        <w:t>)</w:t>
      </w:r>
      <w:r w:rsidR="00E03376">
        <w:rPr>
          <w:b w:val="0"/>
          <w:color w:val="auto"/>
        </w:rPr>
        <w:t> ;</w:t>
      </w:r>
      <w:r>
        <w:rPr>
          <w:b w:val="0"/>
          <w:color w:val="auto"/>
        </w:rPr>
        <w:t xml:space="preserve"> </w:t>
      </w:r>
    </w:p>
    <w:p w:rsidR="00E03376" w:rsidRPr="00AA32DB" w:rsidRDefault="00E03376" w:rsidP="008219AA">
      <w:pPr>
        <w:pStyle w:val="Paragraphedeliste"/>
        <w:numPr>
          <w:ilvl w:val="0"/>
          <w:numId w:val="10"/>
        </w:numPr>
        <w:jc w:val="both"/>
        <w:rPr>
          <w:b w:val="0"/>
          <w:color w:val="auto"/>
          <w:u w:val="single"/>
        </w:rPr>
      </w:pPr>
      <w:r>
        <w:rPr>
          <w:b w:val="0"/>
          <w:color w:val="auto"/>
        </w:rPr>
        <w:t>Les admissions avec un indice de CCI 4 sont relativement similaire</w:t>
      </w:r>
      <w:r w:rsidR="00F412F0">
        <w:rPr>
          <w:b w:val="0"/>
          <w:color w:val="auto"/>
        </w:rPr>
        <w:t>s</w:t>
      </w:r>
      <w:r>
        <w:rPr>
          <w:b w:val="0"/>
          <w:color w:val="auto"/>
        </w:rPr>
        <w:t xml:space="preserve"> en terme de proportion en G1 : </w:t>
      </w:r>
      <w:proofErr w:type="spellStart"/>
      <w:r>
        <w:rPr>
          <w:b w:val="0"/>
          <w:color w:val="auto"/>
        </w:rPr>
        <w:t>Wards</w:t>
      </w:r>
      <w:proofErr w:type="spellEnd"/>
      <w:r>
        <w:rPr>
          <w:b w:val="0"/>
          <w:color w:val="auto"/>
        </w:rPr>
        <w:t xml:space="preserve"> </w:t>
      </w:r>
      <w:proofErr w:type="spellStart"/>
      <w:r>
        <w:rPr>
          <w:b w:val="0"/>
          <w:color w:val="auto"/>
        </w:rPr>
        <w:t>Generalist</w:t>
      </w:r>
      <w:proofErr w:type="spellEnd"/>
      <w:r>
        <w:rPr>
          <w:b w:val="0"/>
          <w:color w:val="auto"/>
        </w:rPr>
        <w:t xml:space="preserve"> et en G2 : </w:t>
      </w:r>
      <w:proofErr w:type="spellStart"/>
      <w:r>
        <w:rPr>
          <w:b w:val="0"/>
          <w:color w:val="auto"/>
        </w:rPr>
        <w:t>Wards</w:t>
      </w:r>
      <w:proofErr w:type="spellEnd"/>
      <w:r>
        <w:rPr>
          <w:b w:val="0"/>
          <w:color w:val="auto"/>
        </w:rPr>
        <w:t xml:space="preserve"> </w:t>
      </w:r>
      <w:proofErr w:type="spellStart"/>
      <w:r>
        <w:rPr>
          <w:b w:val="0"/>
          <w:color w:val="auto"/>
        </w:rPr>
        <w:t>Generalist</w:t>
      </w:r>
      <w:proofErr w:type="spellEnd"/>
      <w:r w:rsidR="003A5E73">
        <w:rPr>
          <w:b w:val="0"/>
          <w:color w:val="auto"/>
        </w:rPr>
        <w:t xml:space="preserve">, tandis que dans les </w:t>
      </w:r>
      <w:proofErr w:type="spellStart"/>
      <w:r w:rsidR="003A5E73">
        <w:rPr>
          <w:b w:val="0"/>
          <w:color w:val="auto"/>
        </w:rPr>
        <w:t>Wards</w:t>
      </w:r>
      <w:proofErr w:type="spellEnd"/>
      <w:r w:rsidR="003A5E73">
        <w:rPr>
          <w:b w:val="0"/>
          <w:color w:val="auto"/>
        </w:rPr>
        <w:t xml:space="preserve"> </w:t>
      </w:r>
      <w:proofErr w:type="spellStart"/>
      <w:r w:rsidR="003A5E73">
        <w:rPr>
          <w:b w:val="0"/>
          <w:color w:val="auto"/>
        </w:rPr>
        <w:t>Specialist</w:t>
      </w:r>
      <w:proofErr w:type="spellEnd"/>
      <w:r w:rsidR="003A5E73">
        <w:rPr>
          <w:b w:val="0"/>
          <w:color w:val="auto"/>
        </w:rPr>
        <w:t>, ce type d’admission est plus fréquent en G2 qu’en G1</w:t>
      </w:r>
      <w:r w:rsidR="00AA32DB">
        <w:rPr>
          <w:b w:val="0"/>
          <w:color w:val="auto"/>
        </w:rPr>
        <w:t> ;</w:t>
      </w:r>
    </w:p>
    <w:p w:rsidR="00AA32DB" w:rsidRPr="0095782E" w:rsidRDefault="007E4A52" w:rsidP="008219AA">
      <w:pPr>
        <w:pStyle w:val="Paragraphedeliste"/>
        <w:numPr>
          <w:ilvl w:val="0"/>
          <w:numId w:val="10"/>
        </w:numPr>
        <w:jc w:val="both"/>
        <w:rPr>
          <w:b w:val="0"/>
          <w:color w:val="auto"/>
          <w:u w:val="single"/>
        </w:rPr>
      </w:pPr>
      <w:r>
        <w:rPr>
          <w:b w:val="0"/>
          <w:color w:val="auto"/>
        </w:rPr>
        <w:t xml:space="preserve">Les admissions avec un indice de CCI 5 sont peu fréquentes dans les deux groupes pour le cas des </w:t>
      </w:r>
      <w:proofErr w:type="spellStart"/>
      <w:r>
        <w:rPr>
          <w:b w:val="0"/>
          <w:color w:val="auto"/>
        </w:rPr>
        <w:t>Wards</w:t>
      </w:r>
      <w:proofErr w:type="spellEnd"/>
      <w:r>
        <w:rPr>
          <w:b w:val="0"/>
          <w:color w:val="auto"/>
        </w:rPr>
        <w:t xml:space="preserve"> </w:t>
      </w:r>
      <w:proofErr w:type="spellStart"/>
      <w:r>
        <w:rPr>
          <w:b w:val="0"/>
          <w:color w:val="auto"/>
        </w:rPr>
        <w:t>Generalist</w:t>
      </w:r>
      <w:proofErr w:type="spellEnd"/>
      <w:r>
        <w:rPr>
          <w:b w:val="0"/>
          <w:color w:val="auto"/>
        </w:rPr>
        <w:t xml:space="preserve"> (juste légèrement plus fréquentes en Groupe G1), tandis que dans les </w:t>
      </w:r>
      <w:proofErr w:type="spellStart"/>
      <w:r>
        <w:rPr>
          <w:b w:val="0"/>
          <w:color w:val="auto"/>
        </w:rPr>
        <w:t>Wards</w:t>
      </w:r>
      <w:proofErr w:type="spellEnd"/>
      <w:r>
        <w:rPr>
          <w:b w:val="0"/>
          <w:color w:val="auto"/>
        </w:rPr>
        <w:t xml:space="preserve">  </w:t>
      </w:r>
      <w:proofErr w:type="spellStart"/>
      <w:r>
        <w:rPr>
          <w:b w:val="0"/>
          <w:color w:val="auto"/>
        </w:rPr>
        <w:t>Specialist</w:t>
      </w:r>
      <w:proofErr w:type="spellEnd"/>
      <w:r w:rsidR="00F412F0">
        <w:rPr>
          <w:b w:val="0"/>
          <w:color w:val="auto"/>
        </w:rPr>
        <w:t>,</w:t>
      </w:r>
      <w:r>
        <w:rPr>
          <w:b w:val="0"/>
          <w:color w:val="auto"/>
        </w:rPr>
        <w:t xml:space="preserve"> ce type d’admission est similairement très peu fréquent dans les deux groupes</w:t>
      </w:r>
      <w:r w:rsidR="00070BB8">
        <w:rPr>
          <w:b w:val="0"/>
          <w:color w:val="auto"/>
        </w:rPr>
        <w:t> ;</w:t>
      </w:r>
    </w:p>
    <w:p w:rsidR="00047DC8" w:rsidRPr="0077096A" w:rsidRDefault="0095782E" w:rsidP="00047DC8">
      <w:pPr>
        <w:pStyle w:val="Paragraphedeliste"/>
        <w:numPr>
          <w:ilvl w:val="0"/>
          <w:numId w:val="10"/>
        </w:numPr>
        <w:jc w:val="both"/>
        <w:rPr>
          <w:b w:val="0"/>
          <w:color w:val="auto"/>
          <w:u w:val="single"/>
        </w:rPr>
      </w:pPr>
      <w:r>
        <w:rPr>
          <w:b w:val="0"/>
          <w:color w:val="auto"/>
        </w:rPr>
        <w:t xml:space="preserve">Les admissions avec des indices de CCI 6 et 7 sont très peu fréquentes ou rares (voir même </w:t>
      </w:r>
      <w:r w:rsidR="0019058F">
        <w:rPr>
          <w:b w:val="0"/>
          <w:color w:val="auto"/>
        </w:rPr>
        <w:t xml:space="preserve">totalement </w:t>
      </w:r>
      <w:r>
        <w:rPr>
          <w:b w:val="0"/>
          <w:color w:val="auto"/>
        </w:rPr>
        <w:t xml:space="preserve">absentes pour le cas des </w:t>
      </w:r>
      <w:proofErr w:type="spellStart"/>
      <w:r>
        <w:rPr>
          <w:b w:val="0"/>
          <w:color w:val="auto"/>
        </w:rPr>
        <w:t>Wards</w:t>
      </w:r>
      <w:proofErr w:type="spellEnd"/>
      <w:r>
        <w:rPr>
          <w:b w:val="0"/>
          <w:color w:val="auto"/>
        </w:rPr>
        <w:t xml:space="preserve"> </w:t>
      </w:r>
      <w:proofErr w:type="spellStart"/>
      <w:r>
        <w:rPr>
          <w:b w:val="0"/>
          <w:color w:val="auto"/>
        </w:rPr>
        <w:t>Specialist</w:t>
      </w:r>
      <w:proofErr w:type="spellEnd"/>
      <w:r>
        <w:rPr>
          <w:b w:val="0"/>
          <w:color w:val="auto"/>
        </w:rPr>
        <w:t xml:space="preserve"> en G1) dans tous les </w:t>
      </w:r>
      <w:proofErr w:type="spellStart"/>
      <w:r>
        <w:rPr>
          <w:b w:val="0"/>
          <w:color w:val="auto"/>
        </w:rPr>
        <w:t>Wards</w:t>
      </w:r>
      <w:proofErr w:type="spellEnd"/>
      <w:r>
        <w:rPr>
          <w:b w:val="0"/>
          <w:color w:val="auto"/>
        </w:rPr>
        <w:t xml:space="preserve"> des deux groupes</w:t>
      </w:r>
      <w:r w:rsidR="000467CA">
        <w:rPr>
          <w:b w:val="0"/>
          <w:color w:val="auto"/>
        </w:rPr>
        <w:t>.</w:t>
      </w:r>
      <w:r>
        <w:rPr>
          <w:b w:val="0"/>
          <w:color w:val="auto"/>
        </w:rPr>
        <w:t xml:space="preserve">  </w:t>
      </w:r>
    </w:p>
    <w:p w:rsidR="0077096A" w:rsidRDefault="0077096A" w:rsidP="0077096A">
      <w:pPr>
        <w:pStyle w:val="Paragraphedeliste"/>
        <w:numPr>
          <w:ilvl w:val="0"/>
          <w:numId w:val="1"/>
        </w:numPr>
        <w:jc w:val="both"/>
        <w:rPr>
          <w:b w:val="0"/>
          <w:color w:val="auto"/>
          <w:u w:val="single"/>
        </w:rPr>
      </w:pPr>
      <w:r>
        <w:rPr>
          <w:b w:val="0"/>
          <w:color w:val="auto"/>
          <w:u w:val="single"/>
        </w:rPr>
        <w:t xml:space="preserve">En ce qui concerne les </w:t>
      </w:r>
      <w:r w:rsidR="000610F8">
        <w:rPr>
          <w:b w:val="0"/>
          <w:color w:val="auto"/>
          <w:u w:val="single"/>
        </w:rPr>
        <w:t xml:space="preserve">RISK_DEATH </w:t>
      </w:r>
      <w:r>
        <w:rPr>
          <w:b w:val="0"/>
          <w:color w:val="auto"/>
          <w:u w:val="single"/>
        </w:rPr>
        <w:t>par WARD_ADMISSION</w:t>
      </w:r>
      <w:r w:rsidRPr="005E0DCF">
        <w:rPr>
          <w:b w:val="0"/>
          <w:color w:val="auto"/>
          <w:u w:val="single"/>
        </w:rPr>
        <w:t> :</w:t>
      </w:r>
    </w:p>
    <w:p w:rsidR="0077096A" w:rsidRDefault="008B5E44" w:rsidP="00807604">
      <w:pPr>
        <w:pStyle w:val="Paragraphedeliste"/>
        <w:numPr>
          <w:ilvl w:val="0"/>
          <w:numId w:val="10"/>
        </w:numPr>
        <w:jc w:val="both"/>
        <w:rPr>
          <w:b w:val="0"/>
          <w:color w:val="auto"/>
        </w:rPr>
      </w:pPr>
      <w:r w:rsidRPr="008B5E44">
        <w:rPr>
          <w:b w:val="0"/>
          <w:color w:val="auto"/>
        </w:rPr>
        <w:t xml:space="preserve">Que </w:t>
      </w:r>
      <w:r>
        <w:rPr>
          <w:b w:val="0"/>
          <w:color w:val="auto"/>
        </w:rPr>
        <w:t xml:space="preserve">ce soit en G1 ou en G2, les pics dans tous les </w:t>
      </w:r>
      <w:proofErr w:type="spellStart"/>
      <w:r w:rsidR="00303713">
        <w:rPr>
          <w:b w:val="0"/>
          <w:color w:val="auto"/>
        </w:rPr>
        <w:t>W</w:t>
      </w:r>
      <w:r>
        <w:rPr>
          <w:b w:val="0"/>
          <w:color w:val="auto"/>
        </w:rPr>
        <w:t>ards</w:t>
      </w:r>
      <w:proofErr w:type="spellEnd"/>
      <w:r>
        <w:rPr>
          <w:b w:val="0"/>
          <w:color w:val="auto"/>
        </w:rPr>
        <w:t xml:space="preserve"> correspondent aux admissions avec un RISK_DEATH 2 (généralement légèrement plus importants dans G2)</w:t>
      </w:r>
      <w:r w:rsidR="004554CA">
        <w:rPr>
          <w:b w:val="0"/>
          <w:color w:val="auto"/>
        </w:rPr>
        <w:t> ;</w:t>
      </w:r>
    </w:p>
    <w:p w:rsidR="00316DFA" w:rsidRDefault="004554CA" w:rsidP="00807604">
      <w:pPr>
        <w:pStyle w:val="Paragraphedeliste"/>
        <w:numPr>
          <w:ilvl w:val="0"/>
          <w:numId w:val="10"/>
        </w:numPr>
        <w:jc w:val="both"/>
        <w:rPr>
          <w:b w:val="0"/>
          <w:color w:val="auto"/>
        </w:rPr>
      </w:pPr>
      <w:r>
        <w:rPr>
          <w:b w:val="0"/>
          <w:color w:val="auto"/>
        </w:rPr>
        <w:t>Les admissions avec un niveau RISK_DEATH de</w:t>
      </w:r>
      <w:r w:rsidR="008C18F0">
        <w:rPr>
          <w:b w:val="0"/>
          <w:color w:val="auto"/>
        </w:rPr>
        <w:t xml:space="preserve"> niveau</w:t>
      </w:r>
      <w:r>
        <w:rPr>
          <w:b w:val="0"/>
          <w:color w:val="auto"/>
        </w:rPr>
        <w:t xml:space="preserve"> 3 sont plus importantes en termes de proportions en G1 : </w:t>
      </w:r>
      <w:proofErr w:type="spellStart"/>
      <w:r w:rsidR="0080173D">
        <w:rPr>
          <w:b w:val="0"/>
          <w:color w:val="auto"/>
        </w:rPr>
        <w:t>Wards</w:t>
      </w:r>
      <w:proofErr w:type="spellEnd"/>
      <w:r w:rsidR="0080173D">
        <w:rPr>
          <w:b w:val="0"/>
          <w:color w:val="auto"/>
        </w:rPr>
        <w:t xml:space="preserve"> </w:t>
      </w:r>
      <w:proofErr w:type="spellStart"/>
      <w:r>
        <w:rPr>
          <w:b w:val="0"/>
          <w:color w:val="auto"/>
        </w:rPr>
        <w:t>Generalist</w:t>
      </w:r>
      <w:proofErr w:type="spellEnd"/>
      <w:r>
        <w:rPr>
          <w:b w:val="0"/>
          <w:color w:val="auto"/>
        </w:rPr>
        <w:t xml:space="preserve"> qu’en G2 : </w:t>
      </w:r>
      <w:proofErr w:type="spellStart"/>
      <w:r w:rsidR="0080173D">
        <w:rPr>
          <w:b w:val="0"/>
          <w:color w:val="auto"/>
        </w:rPr>
        <w:t>Wards</w:t>
      </w:r>
      <w:proofErr w:type="spellEnd"/>
      <w:r w:rsidR="0080173D">
        <w:rPr>
          <w:b w:val="0"/>
          <w:color w:val="auto"/>
        </w:rPr>
        <w:t xml:space="preserve"> </w:t>
      </w:r>
      <w:proofErr w:type="spellStart"/>
      <w:r>
        <w:rPr>
          <w:b w:val="0"/>
          <w:color w:val="auto"/>
        </w:rPr>
        <w:t>Generalist</w:t>
      </w:r>
      <w:proofErr w:type="spellEnd"/>
      <w:r>
        <w:rPr>
          <w:b w:val="0"/>
          <w:color w:val="auto"/>
        </w:rPr>
        <w:t xml:space="preserve">, </w:t>
      </w:r>
      <w:r w:rsidR="00316DFA">
        <w:rPr>
          <w:b w:val="0"/>
          <w:color w:val="auto"/>
        </w:rPr>
        <w:t xml:space="preserve">tandis que ce type d’admissions est assez similairement fréquent dans les </w:t>
      </w:r>
      <w:proofErr w:type="spellStart"/>
      <w:r w:rsidR="008D54C5">
        <w:rPr>
          <w:b w:val="0"/>
          <w:color w:val="auto"/>
        </w:rPr>
        <w:t>W</w:t>
      </w:r>
      <w:r w:rsidR="00316DFA">
        <w:rPr>
          <w:b w:val="0"/>
          <w:color w:val="auto"/>
        </w:rPr>
        <w:t>ards</w:t>
      </w:r>
      <w:proofErr w:type="spellEnd"/>
      <w:r w:rsidR="00316DFA">
        <w:rPr>
          <w:b w:val="0"/>
          <w:color w:val="auto"/>
        </w:rPr>
        <w:t xml:space="preserve"> </w:t>
      </w:r>
      <w:proofErr w:type="spellStart"/>
      <w:r w:rsidR="008D54C5">
        <w:rPr>
          <w:b w:val="0"/>
          <w:color w:val="auto"/>
        </w:rPr>
        <w:t>S</w:t>
      </w:r>
      <w:r w:rsidR="00316DFA">
        <w:rPr>
          <w:b w:val="0"/>
          <w:color w:val="auto"/>
        </w:rPr>
        <w:t>pecialist</w:t>
      </w:r>
      <w:proofErr w:type="spellEnd"/>
      <w:r w:rsidR="00316DFA">
        <w:rPr>
          <w:b w:val="0"/>
          <w:color w:val="auto"/>
        </w:rPr>
        <w:t xml:space="preserve"> des deux groupes ;</w:t>
      </w:r>
    </w:p>
    <w:p w:rsidR="00824A9F" w:rsidRDefault="00C53C9F" w:rsidP="00807604">
      <w:pPr>
        <w:pStyle w:val="Paragraphedeliste"/>
        <w:numPr>
          <w:ilvl w:val="0"/>
          <w:numId w:val="10"/>
        </w:numPr>
        <w:jc w:val="both"/>
        <w:rPr>
          <w:b w:val="0"/>
          <w:color w:val="auto"/>
        </w:rPr>
      </w:pPr>
      <w:r>
        <w:rPr>
          <w:b w:val="0"/>
          <w:color w:val="auto"/>
        </w:rPr>
        <w:t xml:space="preserve">Les admissions avec un niveau RISK_DEATH 1 sont légèrement plus fréquentes en G1 : </w:t>
      </w:r>
      <w:proofErr w:type="spellStart"/>
      <w:r w:rsidR="003D6F58">
        <w:rPr>
          <w:b w:val="0"/>
          <w:color w:val="auto"/>
        </w:rPr>
        <w:t>Wards</w:t>
      </w:r>
      <w:proofErr w:type="spellEnd"/>
      <w:r w:rsidR="003D6F58">
        <w:rPr>
          <w:b w:val="0"/>
          <w:color w:val="auto"/>
        </w:rPr>
        <w:t xml:space="preserve"> </w:t>
      </w:r>
      <w:proofErr w:type="spellStart"/>
      <w:r>
        <w:rPr>
          <w:b w:val="0"/>
          <w:color w:val="auto"/>
        </w:rPr>
        <w:t>Specia</w:t>
      </w:r>
      <w:r w:rsidR="00835F08">
        <w:rPr>
          <w:b w:val="0"/>
          <w:color w:val="auto"/>
        </w:rPr>
        <w:t>l</w:t>
      </w:r>
      <w:r>
        <w:rPr>
          <w:b w:val="0"/>
          <w:color w:val="auto"/>
        </w:rPr>
        <w:t>ist</w:t>
      </w:r>
      <w:proofErr w:type="spellEnd"/>
      <w:r>
        <w:rPr>
          <w:b w:val="0"/>
          <w:color w:val="auto"/>
        </w:rPr>
        <w:t xml:space="preserve"> qu’en G2 : </w:t>
      </w:r>
      <w:proofErr w:type="spellStart"/>
      <w:r w:rsidR="003D6F58">
        <w:rPr>
          <w:b w:val="0"/>
          <w:color w:val="auto"/>
        </w:rPr>
        <w:t>Wards</w:t>
      </w:r>
      <w:proofErr w:type="spellEnd"/>
      <w:r w:rsidR="003D6F58">
        <w:rPr>
          <w:b w:val="0"/>
          <w:color w:val="auto"/>
        </w:rPr>
        <w:t xml:space="preserve"> </w:t>
      </w:r>
      <w:proofErr w:type="spellStart"/>
      <w:r>
        <w:rPr>
          <w:b w:val="0"/>
          <w:color w:val="auto"/>
        </w:rPr>
        <w:t>Specialist</w:t>
      </w:r>
      <w:proofErr w:type="spellEnd"/>
      <w:r>
        <w:rPr>
          <w:b w:val="0"/>
          <w:color w:val="auto"/>
        </w:rPr>
        <w:t xml:space="preserve">, tandis que ce type d’admission est clairement moins fréquent en G1 : </w:t>
      </w:r>
      <w:proofErr w:type="spellStart"/>
      <w:r w:rsidR="00A70660">
        <w:rPr>
          <w:b w:val="0"/>
          <w:color w:val="auto"/>
        </w:rPr>
        <w:t>Wards</w:t>
      </w:r>
      <w:proofErr w:type="spellEnd"/>
      <w:r w:rsidR="00A70660">
        <w:rPr>
          <w:b w:val="0"/>
          <w:color w:val="auto"/>
        </w:rPr>
        <w:t xml:space="preserve"> </w:t>
      </w:r>
      <w:proofErr w:type="spellStart"/>
      <w:r>
        <w:rPr>
          <w:b w:val="0"/>
          <w:color w:val="auto"/>
        </w:rPr>
        <w:t>Generalist</w:t>
      </w:r>
      <w:proofErr w:type="spellEnd"/>
      <w:r>
        <w:rPr>
          <w:b w:val="0"/>
          <w:color w:val="auto"/>
        </w:rPr>
        <w:t xml:space="preserve"> qu’en G2 : </w:t>
      </w:r>
      <w:proofErr w:type="spellStart"/>
      <w:r w:rsidR="00A70660">
        <w:rPr>
          <w:b w:val="0"/>
          <w:color w:val="auto"/>
        </w:rPr>
        <w:t>Wards</w:t>
      </w:r>
      <w:proofErr w:type="spellEnd"/>
      <w:r w:rsidR="00A70660">
        <w:rPr>
          <w:b w:val="0"/>
          <w:color w:val="auto"/>
        </w:rPr>
        <w:t xml:space="preserve"> </w:t>
      </w:r>
      <w:proofErr w:type="spellStart"/>
      <w:r>
        <w:rPr>
          <w:b w:val="0"/>
          <w:color w:val="auto"/>
        </w:rPr>
        <w:t>Generalist</w:t>
      </w:r>
      <w:proofErr w:type="spellEnd"/>
      <w:r w:rsidR="00824A9F">
        <w:rPr>
          <w:b w:val="0"/>
          <w:color w:val="auto"/>
        </w:rPr>
        <w:t> ;</w:t>
      </w:r>
    </w:p>
    <w:p w:rsidR="004554CA" w:rsidRDefault="0003653A" w:rsidP="00807604">
      <w:pPr>
        <w:pStyle w:val="Paragraphedeliste"/>
        <w:numPr>
          <w:ilvl w:val="0"/>
          <w:numId w:val="10"/>
        </w:numPr>
        <w:jc w:val="both"/>
        <w:rPr>
          <w:b w:val="0"/>
          <w:color w:val="auto"/>
        </w:rPr>
      </w:pPr>
      <w:r>
        <w:rPr>
          <w:b w:val="0"/>
          <w:color w:val="auto"/>
        </w:rPr>
        <w:t xml:space="preserve">Les admissions avec un niveau de RISK_DEATH 4 sont peu fréquentes dans tous les </w:t>
      </w:r>
      <w:proofErr w:type="spellStart"/>
      <w:r>
        <w:rPr>
          <w:b w:val="0"/>
          <w:color w:val="auto"/>
        </w:rPr>
        <w:t>Wards</w:t>
      </w:r>
      <w:proofErr w:type="spellEnd"/>
      <w:r>
        <w:rPr>
          <w:b w:val="0"/>
          <w:color w:val="auto"/>
        </w:rPr>
        <w:t xml:space="preserve"> des deux groupes, avec </w:t>
      </w:r>
      <w:r w:rsidR="00380453">
        <w:rPr>
          <w:b w:val="0"/>
          <w:color w:val="auto"/>
        </w:rPr>
        <w:t>peut-</w:t>
      </w:r>
      <w:r w:rsidR="001C7A10">
        <w:rPr>
          <w:b w:val="0"/>
          <w:color w:val="auto"/>
        </w:rPr>
        <w:t xml:space="preserve">être </w:t>
      </w:r>
      <w:r>
        <w:rPr>
          <w:b w:val="0"/>
          <w:color w:val="auto"/>
        </w:rPr>
        <w:t>juste une attention particulière</w:t>
      </w:r>
      <w:r w:rsidR="00FF495D">
        <w:rPr>
          <w:b w:val="0"/>
          <w:color w:val="auto"/>
        </w:rPr>
        <w:t xml:space="preserve"> portée</w:t>
      </w:r>
      <w:r>
        <w:rPr>
          <w:b w:val="0"/>
          <w:color w:val="auto"/>
        </w:rPr>
        <w:t xml:space="preserve"> au cas de la proportion constatée en G1 : </w:t>
      </w:r>
      <w:proofErr w:type="spellStart"/>
      <w:r w:rsidR="00723CEB">
        <w:rPr>
          <w:b w:val="0"/>
          <w:color w:val="auto"/>
        </w:rPr>
        <w:t>Wards</w:t>
      </w:r>
      <w:proofErr w:type="spellEnd"/>
      <w:r w:rsidR="00723CEB">
        <w:rPr>
          <w:b w:val="0"/>
          <w:color w:val="auto"/>
        </w:rPr>
        <w:t xml:space="preserve"> </w:t>
      </w:r>
      <w:proofErr w:type="spellStart"/>
      <w:r>
        <w:rPr>
          <w:b w:val="0"/>
          <w:color w:val="auto"/>
        </w:rPr>
        <w:t>Generalist</w:t>
      </w:r>
      <w:proofErr w:type="spellEnd"/>
      <w:r>
        <w:rPr>
          <w:b w:val="0"/>
          <w:color w:val="auto"/>
        </w:rPr>
        <w:t xml:space="preserve"> qui semble </w:t>
      </w:r>
      <w:r w:rsidR="00AF2EF7">
        <w:rPr>
          <w:b w:val="0"/>
          <w:color w:val="auto"/>
        </w:rPr>
        <w:t xml:space="preserve">y </w:t>
      </w:r>
      <w:r w:rsidR="00723CEB">
        <w:rPr>
          <w:b w:val="0"/>
          <w:color w:val="auto"/>
        </w:rPr>
        <w:t>être légèrement plus importante</w:t>
      </w:r>
      <w:r>
        <w:rPr>
          <w:b w:val="0"/>
          <w:color w:val="auto"/>
        </w:rPr>
        <w:t xml:space="preserve"> que dans les autres </w:t>
      </w:r>
      <w:proofErr w:type="spellStart"/>
      <w:r>
        <w:rPr>
          <w:b w:val="0"/>
          <w:color w:val="auto"/>
        </w:rPr>
        <w:t>Wards</w:t>
      </w:r>
      <w:proofErr w:type="spellEnd"/>
      <w:r>
        <w:rPr>
          <w:b w:val="0"/>
          <w:color w:val="auto"/>
        </w:rPr>
        <w:t xml:space="preserve">.  </w:t>
      </w:r>
      <w:r w:rsidR="00316DFA">
        <w:rPr>
          <w:b w:val="0"/>
          <w:color w:val="auto"/>
        </w:rPr>
        <w:t xml:space="preserve"> </w:t>
      </w:r>
    </w:p>
    <w:p w:rsidR="001768E0" w:rsidRPr="008B5E44" w:rsidRDefault="001768E0" w:rsidP="001768E0">
      <w:pPr>
        <w:pStyle w:val="Paragraphedeliste"/>
        <w:numPr>
          <w:ilvl w:val="0"/>
          <w:numId w:val="0"/>
        </w:numPr>
        <w:ind w:left="1176"/>
        <w:jc w:val="both"/>
        <w:rPr>
          <w:b w:val="0"/>
          <w:color w:val="auto"/>
        </w:rPr>
      </w:pPr>
    </w:p>
    <w:p w:rsidR="001768E0" w:rsidRDefault="001768E0" w:rsidP="001768E0">
      <w:pPr>
        <w:pStyle w:val="Titre2"/>
        <w:numPr>
          <w:ilvl w:val="0"/>
          <w:numId w:val="3"/>
        </w:numPr>
      </w:pPr>
      <w:r>
        <w:t>Modèle 4</w:t>
      </w:r>
      <w:r w:rsidRPr="00F86B9D">
        <w:t xml:space="preserve"> : </w:t>
      </w:r>
      <w:r w:rsidRPr="001768E0">
        <w:t>Département d’admission, risque de décès et durée de séjour</w:t>
      </w:r>
    </w:p>
    <w:p w:rsidR="00DD2140" w:rsidRDefault="00DD2140" w:rsidP="00DD2140">
      <w:pPr>
        <w:tabs>
          <w:tab w:val="left" w:pos="1812"/>
        </w:tabs>
      </w:pPr>
    </w:p>
    <w:p w:rsidR="00EC6D74" w:rsidRPr="00EC6D74" w:rsidRDefault="00EC6D74" w:rsidP="00EC6D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C6D74">
        <w:rPr>
          <w:rFonts w:ascii="Courier New" w:eastAsia="Times New Roman" w:hAnsi="Courier New" w:cs="Courier New"/>
          <w:color w:val="333333"/>
          <w:sz w:val="20"/>
          <w:szCs w:val="20"/>
          <w:lang w:val="en-US" w:eastAsia="fr-FR"/>
        </w:rPr>
        <w:t xml:space="preserve">df_model4 &lt;- </w:t>
      </w:r>
      <w:proofErr w:type="spellStart"/>
      <w:r w:rsidRPr="00EC6D74">
        <w:rPr>
          <w:rFonts w:ascii="Courier New" w:eastAsia="Times New Roman" w:hAnsi="Courier New" w:cs="Courier New"/>
          <w:color w:val="333333"/>
          <w:sz w:val="20"/>
          <w:szCs w:val="20"/>
          <w:lang w:val="en-US" w:eastAsia="fr-FR"/>
        </w:rPr>
        <w:t>df</w:t>
      </w:r>
      <w:proofErr w:type="spellEnd"/>
      <w:r w:rsidRPr="00EC6D74">
        <w:rPr>
          <w:rFonts w:ascii="Courier New" w:eastAsia="Times New Roman" w:hAnsi="Courier New" w:cs="Courier New"/>
          <w:color w:val="333333"/>
          <w:sz w:val="20"/>
          <w:szCs w:val="20"/>
          <w:lang w:val="en-US" w:eastAsia="fr-FR"/>
        </w:rPr>
        <w:t xml:space="preserve"> %</w:t>
      </w:r>
      <w:proofErr w:type="gramStart"/>
      <w:r w:rsidRPr="00EC6D74">
        <w:rPr>
          <w:rFonts w:ascii="Courier New" w:eastAsia="Times New Roman" w:hAnsi="Courier New" w:cs="Courier New"/>
          <w:color w:val="333333"/>
          <w:sz w:val="20"/>
          <w:szCs w:val="20"/>
          <w:lang w:val="en-US" w:eastAsia="fr-FR"/>
        </w:rPr>
        <w:t>&gt;%</w:t>
      </w:r>
      <w:proofErr w:type="gramEnd"/>
      <w:r w:rsidRPr="00EC6D74">
        <w:rPr>
          <w:rFonts w:ascii="Courier New" w:eastAsia="Times New Roman" w:hAnsi="Courier New" w:cs="Courier New"/>
          <w:color w:val="333333"/>
          <w:sz w:val="20"/>
          <w:szCs w:val="20"/>
          <w:lang w:val="en-US" w:eastAsia="fr-FR"/>
        </w:rPr>
        <w:t xml:space="preserve"> </w:t>
      </w:r>
    </w:p>
    <w:p w:rsidR="00EC6D74" w:rsidRPr="00EC6D74" w:rsidRDefault="00EC6D74" w:rsidP="00EC6D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C6D74">
        <w:rPr>
          <w:rFonts w:ascii="Courier New" w:eastAsia="Times New Roman" w:hAnsi="Courier New" w:cs="Courier New"/>
          <w:color w:val="333333"/>
          <w:sz w:val="20"/>
          <w:szCs w:val="20"/>
          <w:lang w:val="en-US" w:eastAsia="fr-FR"/>
        </w:rPr>
        <w:t xml:space="preserve">  </w:t>
      </w:r>
      <w:proofErr w:type="gramStart"/>
      <w:r w:rsidRPr="00EC6D74">
        <w:rPr>
          <w:rFonts w:ascii="Courier New" w:eastAsia="Times New Roman" w:hAnsi="Courier New" w:cs="Courier New"/>
          <w:color w:val="333333"/>
          <w:sz w:val="20"/>
          <w:szCs w:val="20"/>
          <w:lang w:val="en-US" w:eastAsia="fr-FR"/>
        </w:rPr>
        <w:t>select(</w:t>
      </w:r>
      <w:proofErr w:type="gramEnd"/>
      <w:r w:rsidRPr="00EC6D74">
        <w:rPr>
          <w:rFonts w:ascii="Courier New" w:eastAsia="Times New Roman" w:hAnsi="Courier New" w:cs="Courier New"/>
          <w:color w:val="333333"/>
          <w:sz w:val="20"/>
          <w:szCs w:val="20"/>
          <w:lang w:val="en-US" w:eastAsia="fr-FR"/>
        </w:rPr>
        <w:t xml:space="preserve"> IDADMISSION,WARD_ADMISSION, RISKDEATH) %&gt;% </w:t>
      </w:r>
    </w:p>
    <w:p w:rsidR="00EC6D74" w:rsidRPr="00EC6D74" w:rsidRDefault="00EC6D74" w:rsidP="00EC6D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C6D74">
        <w:rPr>
          <w:rFonts w:ascii="Courier New" w:eastAsia="Times New Roman" w:hAnsi="Courier New" w:cs="Courier New"/>
          <w:color w:val="333333"/>
          <w:sz w:val="20"/>
          <w:szCs w:val="20"/>
          <w:lang w:val="en-US" w:eastAsia="fr-FR"/>
        </w:rPr>
        <w:t xml:space="preserve">  </w:t>
      </w:r>
      <w:proofErr w:type="gramStart"/>
      <w:r w:rsidRPr="00EC6D74">
        <w:rPr>
          <w:rFonts w:ascii="Courier New" w:eastAsia="Times New Roman" w:hAnsi="Courier New" w:cs="Courier New"/>
          <w:color w:val="333333"/>
          <w:sz w:val="20"/>
          <w:szCs w:val="20"/>
          <w:lang w:val="en-US" w:eastAsia="fr-FR"/>
        </w:rPr>
        <w:t>mutate(</w:t>
      </w:r>
      <w:proofErr w:type="gramEnd"/>
      <w:r w:rsidRPr="00EC6D74">
        <w:rPr>
          <w:rFonts w:ascii="Courier New" w:eastAsia="Times New Roman" w:hAnsi="Courier New" w:cs="Courier New"/>
          <w:color w:val="333333"/>
          <w:sz w:val="20"/>
          <w:szCs w:val="20"/>
          <w:lang w:val="en-US" w:eastAsia="fr-FR"/>
        </w:rPr>
        <w:t>RISKDEATH= paste0(</w:t>
      </w:r>
      <w:r w:rsidRPr="00EC6D74">
        <w:rPr>
          <w:rFonts w:ascii="Courier New" w:eastAsia="Times New Roman" w:hAnsi="Courier New" w:cs="Courier New"/>
          <w:color w:val="036A07"/>
          <w:sz w:val="20"/>
          <w:szCs w:val="20"/>
          <w:lang w:val="en-US" w:eastAsia="fr-FR"/>
        </w:rPr>
        <w:t>"</w:t>
      </w:r>
      <w:proofErr w:type="spellStart"/>
      <w:r w:rsidRPr="00EC6D74">
        <w:rPr>
          <w:rFonts w:ascii="Courier New" w:eastAsia="Times New Roman" w:hAnsi="Courier New" w:cs="Courier New"/>
          <w:color w:val="036A07"/>
          <w:sz w:val="20"/>
          <w:szCs w:val="20"/>
          <w:lang w:val="en-US" w:eastAsia="fr-FR"/>
        </w:rPr>
        <w:t>Risk_Death</w:t>
      </w:r>
      <w:proofErr w:type="spellEnd"/>
      <w:r w:rsidRPr="00EC6D74">
        <w:rPr>
          <w:rFonts w:ascii="Courier New" w:eastAsia="Times New Roman" w:hAnsi="Courier New" w:cs="Courier New"/>
          <w:color w:val="036A07"/>
          <w:sz w:val="20"/>
          <w:szCs w:val="20"/>
          <w:lang w:val="en-US" w:eastAsia="fr-FR"/>
        </w:rPr>
        <w:t>_"</w:t>
      </w:r>
      <w:r w:rsidRPr="00EC6D74">
        <w:rPr>
          <w:rFonts w:ascii="Courier New" w:eastAsia="Times New Roman" w:hAnsi="Courier New" w:cs="Courier New"/>
          <w:color w:val="333333"/>
          <w:sz w:val="20"/>
          <w:szCs w:val="20"/>
          <w:lang w:val="en-US" w:eastAsia="fr-FR"/>
        </w:rPr>
        <w:t>, RISKDEATH),</w:t>
      </w:r>
    </w:p>
    <w:p w:rsidR="00EC6D74" w:rsidRPr="00EC6D74" w:rsidRDefault="00EC6D74" w:rsidP="00EC6D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C6D74">
        <w:rPr>
          <w:rFonts w:ascii="Courier New" w:eastAsia="Times New Roman" w:hAnsi="Courier New" w:cs="Courier New"/>
          <w:color w:val="333333"/>
          <w:sz w:val="20"/>
          <w:szCs w:val="20"/>
          <w:lang w:val="en-US" w:eastAsia="fr-FR"/>
        </w:rPr>
        <w:t xml:space="preserve">         WARD_ADMISSION= </w:t>
      </w:r>
      <w:proofErr w:type="gramStart"/>
      <w:r w:rsidRPr="00EC6D74">
        <w:rPr>
          <w:rFonts w:ascii="Courier New" w:eastAsia="Times New Roman" w:hAnsi="Courier New" w:cs="Courier New"/>
          <w:color w:val="333333"/>
          <w:sz w:val="20"/>
          <w:szCs w:val="20"/>
          <w:lang w:val="en-US" w:eastAsia="fr-FR"/>
        </w:rPr>
        <w:t>paste0(</w:t>
      </w:r>
      <w:proofErr w:type="gramEnd"/>
      <w:r w:rsidRPr="00EC6D74">
        <w:rPr>
          <w:rFonts w:ascii="Courier New" w:eastAsia="Times New Roman" w:hAnsi="Courier New" w:cs="Courier New"/>
          <w:color w:val="036A07"/>
          <w:sz w:val="20"/>
          <w:szCs w:val="20"/>
          <w:lang w:val="en-US" w:eastAsia="fr-FR"/>
        </w:rPr>
        <w:t>"WS"</w:t>
      </w:r>
      <w:r w:rsidRPr="00EC6D74">
        <w:rPr>
          <w:rFonts w:ascii="Courier New" w:eastAsia="Times New Roman" w:hAnsi="Courier New" w:cs="Courier New"/>
          <w:color w:val="333333"/>
          <w:sz w:val="20"/>
          <w:szCs w:val="20"/>
          <w:lang w:val="en-US" w:eastAsia="fr-FR"/>
        </w:rPr>
        <w:t>, WARD_ADMISSION)</w:t>
      </w:r>
    </w:p>
    <w:p w:rsidR="00EC6D74" w:rsidRPr="00EC6D74" w:rsidRDefault="00EC6D74" w:rsidP="00EC6D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C6D74">
        <w:rPr>
          <w:rFonts w:ascii="Courier New" w:eastAsia="Times New Roman" w:hAnsi="Courier New" w:cs="Courier New"/>
          <w:color w:val="333333"/>
          <w:sz w:val="20"/>
          <w:szCs w:val="20"/>
          <w:lang w:val="en-US" w:eastAsia="fr-FR"/>
        </w:rPr>
        <w:t xml:space="preserve">  ) %&gt;%</w:t>
      </w:r>
    </w:p>
    <w:p w:rsidR="00EC6D74" w:rsidRPr="00EC6D74" w:rsidRDefault="00EC6D74" w:rsidP="00EC6D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C6D74">
        <w:rPr>
          <w:rFonts w:ascii="Courier New" w:eastAsia="Times New Roman" w:hAnsi="Courier New" w:cs="Courier New"/>
          <w:color w:val="333333"/>
          <w:sz w:val="20"/>
          <w:szCs w:val="20"/>
          <w:lang w:val="en-US" w:eastAsia="fr-FR"/>
        </w:rPr>
        <w:t xml:space="preserve">  </w:t>
      </w:r>
      <w:proofErr w:type="gramStart"/>
      <w:r w:rsidRPr="00EC6D74">
        <w:rPr>
          <w:rFonts w:ascii="Courier New" w:eastAsia="Times New Roman" w:hAnsi="Courier New" w:cs="Courier New"/>
          <w:color w:val="333333"/>
          <w:sz w:val="20"/>
          <w:szCs w:val="20"/>
          <w:lang w:val="en-US" w:eastAsia="fr-FR"/>
        </w:rPr>
        <w:t>mutate(</w:t>
      </w:r>
      <w:proofErr w:type="spellStart"/>
      <w:proofErr w:type="gramEnd"/>
      <w:r w:rsidRPr="00EC6D74">
        <w:rPr>
          <w:rFonts w:ascii="Courier New" w:eastAsia="Times New Roman" w:hAnsi="Courier New" w:cs="Courier New"/>
          <w:color w:val="333333"/>
          <w:sz w:val="20"/>
          <w:szCs w:val="20"/>
          <w:lang w:val="en-US" w:eastAsia="fr-FR"/>
        </w:rPr>
        <w:t>val</w:t>
      </w:r>
      <w:proofErr w:type="spellEnd"/>
      <w:r w:rsidRPr="00EC6D74">
        <w:rPr>
          <w:rFonts w:ascii="Courier New" w:eastAsia="Times New Roman" w:hAnsi="Courier New" w:cs="Courier New"/>
          <w:color w:val="333333"/>
          <w:sz w:val="20"/>
          <w:szCs w:val="20"/>
          <w:lang w:val="en-US" w:eastAsia="fr-FR"/>
        </w:rPr>
        <w:t xml:space="preserve"> = </w:t>
      </w:r>
      <w:r w:rsidRPr="00EC6D74">
        <w:rPr>
          <w:rFonts w:ascii="Courier New" w:eastAsia="Times New Roman" w:hAnsi="Courier New" w:cs="Courier New"/>
          <w:color w:val="0000CD"/>
          <w:sz w:val="20"/>
          <w:szCs w:val="20"/>
          <w:lang w:val="en-US" w:eastAsia="fr-FR"/>
        </w:rPr>
        <w:t>1</w:t>
      </w:r>
      <w:r w:rsidRPr="00EC6D74">
        <w:rPr>
          <w:rFonts w:ascii="Courier New" w:eastAsia="Times New Roman" w:hAnsi="Courier New" w:cs="Courier New"/>
          <w:color w:val="333333"/>
          <w:sz w:val="20"/>
          <w:szCs w:val="20"/>
          <w:lang w:val="en-US" w:eastAsia="fr-FR"/>
        </w:rPr>
        <w:t xml:space="preserve">)  %&gt;% </w:t>
      </w:r>
    </w:p>
    <w:p w:rsidR="00EC6D74" w:rsidRPr="00EC6D74" w:rsidRDefault="00EC6D74" w:rsidP="00EC6D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C6D74">
        <w:rPr>
          <w:rFonts w:ascii="Courier New" w:eastAsia="Times New Roman" w:hAnsi="Courier New" w:cs="Courier New"/>
          <w:color w:val="333333"/>
          <w:sz w:val="20"/>
          <w:szCs w:val="20"/>
          <w:lang w:val="en-US" w:eastAsia="fr-FR"/>
        </w:rPr>
        <w:t xml:space="preserve">  </w:t>
      </w:r>
      <w:proofErr w:type="gramStart"/>
      <w:r w:rsidRPr="00EC6D74">
        <w:rPr>
          <w:rFonts w:ascii="Courier New" w:eastAsia="Times New Roman" w:hAnsi="Courier New" w:cs="Courier New"/>
          <w:color w:val="333333"/>
          <w:sz w:val="20"/>
          <w:szCs w:val="20"/>
          <w:lang w:val="en-US" w:eastAsia="fr-FR"/>
        </w:rPr>
        <w:t>spread(</w:t>
      </w:r>
      <w:proofErr w:type="gramEnd"/>
      <w:r w:rsidRPr="00EC6D74">
        <w:rPr>
          <w:rFonts w:ascii="Courier New" w:eastAsia="Times New Roman" w:hAnsi="Courier New" w:cs="Courier New"/>
          <w:color w:val="333333"/>
          <w:sz w:val="20"/>
          <w:szCs w:val="20"/>
          <w:lang w:val="en-US" w:eastAsia="fr-FR"/>
        </w:rPr>
        <w:t xml:space="preserve">RISKDEATH, </w:t>
      </w:r>
      <w:proofErr w:type="spellStart"/>
      <w:r w:rsidRPr="00EC6D74">
        <w:rPr>
          <w:rFonts w:ascii="Courier New" w:eastAsia="Times New Roman" w:hAnsi="Courier New" w:cs="Courier New"/>
          <w:color w:val="333333"/>
          <w:sz w:val="20"/>
          <w:szCs w:val="20"/>
          <w:lang w:val="en-US" w:eastAsia="fr-FR"/>
        </w:rPr>
        <w:t>val</w:t>
      </w:r>
      <w:proofErr w:type="spellEnd"/>
      <w:r w:rsidRPr="00EC6D74">
        <w:rPr>
          <w:rFonts w:ascii="Courier New" w:eastAsia="Times New Roman" w:hAnsi="Courier New" w:cs="Courier New"/>
          <w:color w:val="333333"/>
          <w:sz w:val="20"/>
          <w:szCs w:val="20"/>
          <w:lang w:val="en-US" w:eastAsia="fr-FR"/>
        </w:rPr>
        <w:t xml:space="preserve">,  fill = </w:t>
      </w:r>
      <w:r w:rsidRPr="00EC6D74">
        <w:rPr>
          <w:rFonts w:ascii="Courier New" w:eastAsia="Times New Roman" w:hAnsi="Courier New" w:cs="Courier New"/>
          <w:color w:val="0000CD"/>
          <w:sz w:val="20"/>
          <w:szCs w:val="20"/>
          <w:lang w:val="en-US" w:eastAsia="fr-FR"/>
        </w:rPr>
        <w:t>0</w:t>
      </w:r>
      <w:r w:rsidRPr="00EC6D74">
        <w:rPr>
          <w:rFonts w:ascii="Courier New" w:eastAsia="Times New Roman" w:hAnsi="Courier New" w:cs="Courier New"/>
          <w:color w:val="333333"/>
          <w:sz w:val="20"/>
          <w:szCs w:val="20"/>
          <w:lang w:val="en-US" w:eastAsia="fr-FR"/>
        </w:rPr>
        <w:t xml:space="preserve"> ) %&gt;% </w:t>
      </w:r>
    </w:p>
    <w:p w:rsidR="00EC6D74" w:rsidRPr="00EC6D74" w:rsidRDefault="00EC6D74" w:rsidP="00EC6D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C6D74">
        <w:rPr>
          <w:rFonts w:ascii="Courier New" w:eastAsia="Times New Roman" w:hAnsi="Courier New" w:cs="Courier New"/>
          <w:color w:val="333333"/>
          <w:sz w:val="20"/>
          <w:szCs w:val="20"/>
          <w:lang w:val="en-US" w:eastAsia="fr-FR"/>
        </w:rPr>
        <w:t xml:space="preserve">  </w:t>
      </w:r>
      <w:proofErr w:type="gramStart"/>
      <w:r w:rsidRPr="00EC6D74">
        <w:rPr>
          <w:rFonts w:ascii="Courier New" w:eastAsia="Times New Roman" w:hAnsi="Courier New" w:cs="Courier New"/>
          <w:color w:val="333333"/>
          <w:sz w:val="20"/>
          <w:szCs w:val="20"/>
          <w:lang w:val="en-US" w:eastAsia="fr-FR"/>
        </w:rPr>
        <w:t>mutate(</w:t>
      </w:r>
      <w:proofErr w:type="spellStart"/>
      <w:proofErr w:type="gramEnd"/>
      <w:r w:rsidRPr="00EC6D74">
        <w:rPr>
          <w:rFonts w:ascii="Courier New" w:eastAsia="Times New Roman" w:hAnsi="Courier New" w:cs="Courier New"/>
          <w:color w:val="333333"/>
          <w:sz w:val="20"/>
          <w:szCs w:val="20"/>
          <w:lang w:val="en-US" w:eastAsia="fr-FR"/>
        </w:rPr>
        <w:t>val</w:t>
      </w:r>
      <w:proofErr w:type="spellEnd"/>
      <w:r w:rsidRPr="00EC6D74">
        <w:rPr>
          <w:rFonts w:ascii="Courier New" w:eastAsia="Times New Roman" w:hAnsi="Courier New" w:cs="Courier New"/>
          <w:color w:val="333333"/>
          <w:sz w:val="20"/>
          <w:szCs w:val="20"/>
          <w:lang w:val="en-US" w:eastAsia="fr-FR"/>
        </w:rPr>
        <w:t xml:space="preserve"> = </w:t>
      </w:r>
      <w:r w:rsidRPr="00EC6D74">
        <w:rPr>
          <w:rFonts w:ascii="Courier New" w:eastAsia="Times New Roman" w:hAnsi="Courier New" w:cs="Courier New"/>
          <w:color w:val="0000CD"/>
          <w:sz w:val="20"/>
          <w:szCs w:val="20"/>
          <w:lang w:val="en-US" w:eastAsia="fr-FR"/>
        </w:rPr>
        <w:t>1</w:t>
      </w:r>
      <w:r w:rsidRPr="00EC6D74">
        <w:rPr>
          <w:rFonts w:ascii="Courier New" w:eastAsia="Times New Roman" w:hAnsi="Courier New" w:cs="Courier New"/>
          <w:color w:val="333333"/>
          <w:sz w:val="20"/>
          <w:szCs w:val="20"/>
          <w:lang w:val="en-US" w:eastAsia="fr-FR"/>
        </w:rPr>
        <w:t xml:space="preserve">)  %&gt;% </w:t>
      </w:r>
    </w:p>
    <w:p w:rsidR="00EC6D74" w:rsidRPr="00EC6D74" w:rsidRDefault="00EC6D74" w:rsidP="00EC6D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EC6D74">
        <w:rPr>
          <w:rFonts w:ascii="Courier New" w:eastAsia="Times New Roman" w:hAnsi="Courier New" w:cs="Courier New"/>
          <w:color w:val="333333"/>
          <w:sz w:val="20"/>
          <w:szCs w:val="20"/>
          <w:lang w:val="en-US" w:eastAsia="fr-FR"/>
        </w:rPr>
        <w:t xml:space="preserve">  </w:t>
      </w:r>
      <w:proofErr w:type="gramStart"/>
      <w:r w:rsidRPr="00EC6D74">
        <w:rPr>
          <w:rFonts w:ascii="Courier New" w:eastAsia="Times New Roman" w:hAnsi="Courier New" w:cs="Courier New"/>
          <w:color w:val="333333"/>
          <w:sz w:val="20"/>
          <w:szCs w:val="20"/>
          <w:lang w:val="en-US" w:eastAsia="fr-FR"/>
        </w:rPr>
        <w:t>spread(</w:t>
      </w:r>
      <w:proofErr w:type="gramEnd"/>
      <w:r w:rsidRPr="00EC6D74">
        <w:rPr>
          <w:rFonts w:ascii="Courier New" w:eastAsia="Times New Roman" w:hAnsi="Courier New" w:cs="Courier New"/>
          <w:color w:val="333333"/>
          <w:sz w:val="20"/>
          <w:szCs w:val="20"/>
          <w:lang w:val="en-US" w:eastAsia="fr-FR"/>
        </w:rPr>
        <w:t xml:space="preserve">WARD_ADMISSION, </w:t>
      </w:r>
      <w:proofErr w:type="spellStart"/>
      <w:r w:rsidRPr="00EC6D74">
        <w:rPr>
          <w:rFonts w:ascii="Courier New" w:eastAsia="Times New Roman" w:hAnsi="Courier New" w:cs="Courier New"/>
          <w:color w:val="333333"/>
          <w:sz w:val="20"/>
          <w:szCs w:val="20"/>
          <w:lang w:val="en-US" w:eastAsia="fr-FR"/>
        </w:rPr>
        <w:t>val</w:t>
      </w:r>
      <w:proofErr w:type="spellEnd"/>
      <w:r w:rsidRPr="00EC6D74">
        <w:rPr>
          <w:rFonts w:ascii="Courier New" w:eastAsia="Times New Roman" w:hAnsi="Courier New" w:cs="Courier New"/>
          <w:color w:val="333333"/>
          <w:sz w:val="20"/>
          <w:szCs w:val="20"/>
          <w:lang w:val="en-US" w:eastAsia="fr-FR"/>
        </w:rPr>
        <w:t xml:space="preserve">,  fill = </w:t>
      </w:r>
      <w:r w:rsidRPr="00EC6D74">
        <w:rPr>
          <w:rFonts w:ascii="Courier New" w:eastAsia="Times New Roman" w:hAnsi="Courier New" w:cs="Courier New"/>
          <w:color w:val="0000CD"/>
          <w:sz w:val="20"/>
          <w:szCs w:val="20"/>
          <w:lang w:val="en-US" w:eastAsia="fr-FR"/>
        </w:rPr>
        <w:t>0</w:t>
      </w:r>
      <w:r w:rsidRPr="00EC6D74">
        <w:rPr>
          <w:rFonts w:ascii="Courier New" w:eastAsia="Times New Roman" w:hAnsi="Courier New" w:cs="Courier New"/>
          <w:color w:val="333333"/>
          <w:sz w:val="20"/>
          <w:szCs w:val="20"/>
          <w:lang w:val="en-US" w:eastAsia="fr-FR"/>
        </w:rPr>
        <w:t xml:space="preserve"> ) %&gt;% </w:t>
      </w:r>
    </w:p>
    <w:p w:rsidR="00EC6D74" w:rsidRDefault="00EC6D74" w:rsidP="00EC6D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EC6D74">
        <w:rPr>
          <w:rFonts w:ascii="Courier New" w:eastAsia="Times New Roman" w:hAnsi="Courier New" w:cs="Courier New"/>
          <w:color w:val="333333"/>
          <w:sz w:val="20"/>
          <w:szCs w:val="20"/>
          <w:lang w:val="en-US" w:eastAsia="fr-FR"/>
        </w:rPr>
        <w:t xml:space="preserve">  </w:t>
      </w:r>
      <w:proofErr w:type="gramStart"/>
      <w:r w:rsidRPr="00EC6D74">
        <w:rPr>
          <w:rFonts w:ascii="Courier New" w:eastAsia="Times New Roman" w:hAnsi="Courier New" w:cs="Courier New"/>
          <w:color w:val="333333"/>
          <w:sz w:val="20"/>
          <w:szCs w:val="20"/>
          <w:lang w:eastAsia="fr-FR"/>
        </w:rPr>
        <w:t>select(</w:t>
      </w:r>
      <w:proofErr w:type="gramEnd"/>
      <w:r w:rsidRPr="00EC6D74">
        <w:rPr>
          <w:rFonts w:ascii="Courier New" w:eastAsia="Times New Roman" w:hAnsi="Courier New" w:cs="Courier New"/>
          <w:color w:val="333333"/>
          <w:sz w:val="20"/>
          <w:szCs w:val="20"/>
          <w:lang w:eastAsia="fr-FR"/>
        </w:rPr>
        <w:t>- IDADMISSION)</w:t>
      </w:r>
    </w:p>
    <w:p w:rsidR="00976A59" w:rsidRDefault="00976A59" w:rsidP="00EC6D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p>
    <w:p w:rsidR="00976A59" w:rsidRPr="00EC6D74" w:rsidRDefault="00976A59" w:rsidP="008A383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val="en-US" w:eastAsia="fr-FR"/>
        </w:rPr>
      </w:pPr>
      <w:proofErr w:type="spellStart"/>
      <w:r w:rsidRPr="00976A59">
        <w:rPr>
          <w:rFonts w:ascii="Courier New" w:eastAsia="Times New Roman" w:hAnsi="Courier New" w:cs="Courier New"/>
          <w:color w:val="333333"/>
          <w:sz w:val="20"/>
          <w:szCs w:val="20"/>
          <w:lang w:val="en-US" w:eastAsia="fr-FR"/>
        </w:rPr>
        <w:lastRenderedPageBreak/>
        <w:t>fviz_</w:t>
      </w:r>
      <w:proofErr w:type="gramStart"/>
      <w:r w:rsidRPr="00976A59">
        <w:rPr>
          <w:rFonts w:ascii="Courier New" w:eastAsia="Times New Roman" w:hAnsi="Courier New" w:cs="Courier New"/>
          <w:color w:val="333333"/>
          <w:sz w:val="20"/>
          <w:szCs w:val="20"/>
          <w:lang w:val="en-US" w:eastAsia="fr-FR"/>
        </w:rPr>
        <w:t>nbclust</w:t>
      </w:r>
      <w:proofErr w:type="spellEnd"/>
      <w:r w:rsidRPr="00976A59">
        <w:rPr>
          <w:rFonts w:ascii="Courier New" w:eastAsia="Times New Roman" w:hAnsi="Courier New" w:cs="Courier New"/>
          <w:color w:val="333333"/>
          <w:sz w:val="20"/>
          <w:szCs w:val="20"/>
          <w:lang w:val="en-US" w:eastAsia="fr-FR"/>
        </w:rPr>
        <w:t>(</w:t>
      </w:r>
      <w:proofErr w:type="gramEnd"/>
      <w:r w:rsidRPr="00976A59">
        <w:rPr>
          <w:rFonts w:ascii="Courier New" w:eastAsia="Times New Roman" w:hAnsi="Courier New" w:cs="Courier New"/>
          <w:color w:val="333333"/>
          <w:sz w:val="20"/>
          <w:szCs w:val="20"/>
          <w:lang w:val="en-US" w:eastAsia="fr-FR"/>
        </w:rPr>
        <w:t xml:space="preserve">df_model4, </w:t>
      </w:r>
      <w:proofErr w:type="spellStart"/>
      <w:r w:rsidRPr="00976A59">
        <w:rPr>
          <w:rFonts w:ascii="Courier New" w:eastAsia="Times New Roman" w:hAnsi="Courier New" w:cs="Courier New"/>
          <w:color w:val="333333"/>
          <w:sz w:val="20"/>
          <w:szCs w:val="20"/>
          <w:lang w:val="en-US" w:eastAsia="fr-FR"/>
        </w:rPr>
        <w:t>kmeans</w:t>
      </w:r>
      <w:proofErr w:type="spellEnd"/>
      <w:r w:rsidRPr="00976A59">
        <w:rPr>
          <w:rFonts w:ascii="Courier New" w:eastAsia="Times New Roman" w:hAnsi="Courier New" w:cs="Courier New"/>
          <w:color w:val="333333"/>
          <w:sz w:val="20"/>
          <w:szCs w:val="20"/>
          <w:lang w:val="en-US" w:eastAsia="fr-FR"/>
        </w:rPr>
        <w:t xml:space="preserve">, method = </w:t>
      </w:r>
      <w:r w:rsidRPr="00976A59">
        <w:rPr>
          <w:rFonts w:ascii="Courier New" w:eastAsia="Times New Roman" w:hAnsi="Courier New" w:cs="Courier New"/>
          <w:color w:val="036A07"/>
          <w:sz w:val="20"/>
          <w:szCs w:val="20"/>
          <w:lang w:val="en-US" w:eastAsia="fr-FR"/>
        </w:rPr>
        <w:t>"silhouette"</w:t>
      </w:r>
      <w:r w:rsidRPr="00976A59">
        <w:rPr>
          <w:rFonts w:ascii="Courier New" w:eastAsia="Times New Roman" w:hAnsi="Courier New" w:cs="Courier New"/>
          <w:color w:val="333333"/>
          <w:sz w:val="20"/>
          <w:szCs w:val="20"/>
          <w:lang w:val="en-US" w:eastAsia="fr-FR"/>
        </w:rPr>
        <w:t>)</w:t>
      </w:r>
    </w:p>
    <w:p w:rsidR="00EC6D74" w:rsidRDefault="00A15BD1" w:rsidP="00DD2140">
      <w:pPr>
        <w:tabs>
          <w:tab w:val="left" w:pos="1812"/>
        </w:tabs>
        <w:rPr>
          <w:lang w:val="en-US"/>
        </w:rPr>
      </w:pPr>
      <w:r>
        <w:rPr>
          <w:noProof/>
          <w:lang w:eastAsia="fr-FR"/>
        </w:rPr>
        <w:drawing>
          <wp:inline distT="0" distB="0" distL="0" distR="0" wp14:anchorId="5F4AEA5A" wp14:editId="6F8923E0">
            <wp:extent cx="5760720" cy="3506898"/>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60720" cy="3506898"/>
                    </a:xfrm>
                    <a:prstGeom prst="rect">
                      <a:avLst/>
                    </a:prstGeom>
                  </pic:spPr>
                </pic:pic>
              </a:graphicData>
            </a:graphic>
          </wp:inline>
        </w:drawing>
      </w:r>
    </w:p>
    <w:p w:rsidR="000F5F8A" w:rsidRDefault="000F5F8A" w:rsidP="000F5F8A">
      <w:pPr>
        <w:pStyle w:val="Paragraphedeliste"/>
        <w:numPr>
          <w:ilvl w:val="0"/>
          <w:numId w:val="1"/>
        </w:numPr>
        <w:jc w:val="both"/>
        <w:rPr>
          <w:b w:val="0"/>
          <w:color w:val="auto"/>
        </w:rPr>
      </w:pPr>
      <w:r>
        <w:rPr>
          <w:b w:val="0"/>
          <w:color w:val="auto"/>
        </w:rPr>
        <w:t xml:space="preserve">La méthode de </w:t>
      </w:r>
      <w:r w:rsidRPr="005E5937">
        <w:rPr>
          <w:b w:val="0"/>
          <w:color w:val="auto"/>
        </w:rPr>
        <w:t>partitionnement</w:t>
      </w:r>
      <w:r>
        <w:rPr>
          <w:b w:val="0"/>
          <w:color w:val="auto"/>
        </w:rPr>
        <w:t xml:space="preserve"> de données choisie est le partitionnement en k-moyennes  (k-</w:t>
      </w:r>
      <w:proofErr w:type="spellStart"/>
      <w:r>
        <w:rPr>
          <w:b w:val="0"/>
          <w:color w:val="auto"/>
        </w:rPr>
        <w:t>means</w:t>
      </w:r>
      <w:proofErr w:type="spellEnd"/>
      <w:r>
        <w:rPr>
          <w:b w:val="0"/>
          <w:color w:val="auto"/>
        </w:rPr>
        <w:t xml:space="preserve"> </w:t>
      </w:r>
      <w:proofErr w:type="spellStart"/>
      <w:r>
        <w:rPr>
          <w:b w:val="0"/>
          <w:color w:val="auto"/>
        </w:rPr>
        <w:t>clustering</w:t>
      </w:r>
      <w:proofErr w:type="spellEnd"/>
      <w:r>
        <w:rPr>
          <w:b w:val="0"/>
          <w:color w:val="auto"/>
        </w:rPr>
        <w:t>).</w:t>
      </w:r>
    </w:p>
    <w:p w:rsidR="000F5F8A" w:rsidRDefault="000F5F8A" w:rsidP="000F5F8A">
      <w:pPr>
        <w:pStyle w:val="Paragraphedeliste"/>
        <w:numPr>
          <w:ilvl w:val="0"/>
          <w:numId w:val="1"/>
        </w:numPr>
        <w:jc w:val="both"/>
        <w:rPr>
          <w:b w:val="0"/>
          <w:color w:val="auto"/>
        </w:rPr>
      </w:pPr>
      <w:r>
        <w:rPr>
          <w:b w:val="0"/>
          <w:color w:val="auto"/>
        </w:rPr>
        <w:t>La méthode utilisée pour la l’estimation du nombre optimal de Clusters à spécifier lors du partitionnement des données  avec la méthode de k-</w:t>
      </w:r>
      <w:proofErr w:type="spellStart"/>
      <w:r>
        <w:rPr>
          <w:b w:val="0"/>
          <w:color w:val="auto"/>
        </w:rPr>
        <w:t>means</w:t>
      </w:r>
      <w:proofErr w:type="spellEnd"/>
      <w:r>
        <w:rPr>
          <w:b w:val="0"/>
          <w:color w:val="auto"/>
        </w:rPr>
        <w:t xml:space="preserve"> est celle de l’</w:t>
      </w:r>
      <w:proofErr w:type="spellStart"/>
      <w:r>
        <w:rPr>
          <w:b w:val="0"/>
          <w:color w:val="auto"/>
        </w:rPr>
        <w:t>Average</w:t>
      </w:r>
      <w:proofErr w:type="spellEnd"/>
      <w:r>
        <w:rPr>
          <w:b w:val="0"/>
          <w:color w:val="auto"/>
        </w:rPr>
        <w:t xml:space="preserve"> S</w:t>
      </w:r>
      <w:r w:rsidRPr="0051178C">
        <w:rPr>
          <w:b w:val="0"/>
          <w:color w:val="auto"/>
        </w:rPr>
        <w:t>ilhouette</w:t>
      </w:r>
      <w:r>
        <w:rPr>
          <w:b w:val="0"/>
          <w:color w:val="auto"/>
        </w:rPr>
        <w:t>.</w:t>
      </w:r>
    </w:p>
    <w:p w:rsidR="000F5F8A" w:rsidRPr="00CD2C76" w:rsidRDefault="000F5F8A" w:rsidP="00CD2C76">
      <w:pPr>
        <w:pStyle w:val="Paragraphedeliste"/>
        <w:numPr>
          <w:ilvl w:val="0"/>
          <w:numId w:val="1"/>
        </w:numPr>
        <w:jc w:val="both"/>
        <w:rPr>
          <w:b w:val="0"/>
          <w:color w:val="auto"/>
        </w:rPr>
      </w:pPr>
      <w:r>
        <w:rPr>
          <w:b w:val="0"/>
          <w:color w:val="auto"/>
        </w:rPr>
        <w:t>En se basant sur le graphique ci-dessus, il est clair que nous avons une valeur maximum de l’</w:t>
      </w:r>
      <w:proofErr w:type="spellStart"/>
      <w:r>
        <w:rPr>
          <w:b w:val="0"/>
          <w:color w:val="auto"/>
        </w:rPr>
        <w:t>Average</w:t>
      </w:r>
      <w:proofErr w:type="spellEnd"/>
      <w:r>
        <w:rPr>
          <w:b w:val="0"/>
          <w:color w:val="auto"/>
        </w:rPr>
        <w:t xml:space="preserve"> </w:t>
      </w:r>
      <w:proofErr w:type="spellStart"/>
      <w:r>
        <w:rPr>
          <w:b w:val="0"/>
          <w:color w:val="auto"/>
        </w:rPr>
        <w:t>Silouhette</w:t>
      </w:r>
      <w:proofErr w:type="spellEnd"/>
      <w:r>
        <w:rPr>
          <w:b w:val="0"/>
          <w:color w:val="auto"/>
        </w:rPr>
        <w:t xml:space="preserve"> </w:t>
      </w:r>
      <w:proofErr w:type="spellStart"/>
      <w:r>
        <w:rPr>
          <w:b w:val="0"/>
          <w:color w:val="auto"/>
        </w:rPr>
        <w:t>width</w:t>
      </w:r>
      <w:proofErr w:type="spellEnd"/>
      <w:r>
        <w:rPr>
          <w:b w:val="0"/>
          <w:color w:val="auto"/>
        </w:rPr>
        <w:t xml:space="preserve"> avec </w:t>
      </w:r>
      <w:r>
        <w:rPr>
          <w:b w:val="0"/>
          <w:color w:val="auto"/>
        </w:rPr>
        <w:t>9</w:t>
      </w:r>
      <w:r>
        <w:rPr>
          <w:b w:val="0"/>
          <w:color w:val="auto"/>
        </w:rPr>
        <w:t xml:space="preserve"> clusters, signifiant que </w:t>
      </w:r>
      <w:r w:rsidR="008A1427">
        <w:rPr>
          <w:b w:val="0"/>
          <w:color w:val="auto"/>
        </w:rPr>
        <w:t>9</w:t>
      </w:r>
      <w:r>
        <w:rPr>
          <w:b w:val="0"/>
          <w:color w:val="auto"/>
        </w:rPr>
        <w:t xml:space="preserve"> est alors le nombre optimal de Clusters retenu.</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AD35CE">
        <w:rPr>
          <w:rFonts w:ascii="Courier New" w:eastAsia="Times New Roman" w:hAnsi="Courier New" w:cs="Courier New"/>
          <w:color w:val="333333"/>
          <w:sz w:val="20"/>
          <w:szCs w:val="20"/>
          <w:lang w:val="en-US" w:eastAsia="fr-FR"/>
        </w:rPr>
        <w:t xml:space="preserve">mod4_nc &lt;- </w:t>
      </w:r>
      <w:r w:rsidRPr="00AD35CE">
        <w:rPr>
          <w:rFonts w:ascii="Courier New" w:eastAsia="Times New Roman" w:hAnsi="Courier New" w:cs="Courier New"/>
          <w:color w:val="0000CD"/>
          <w:sz w:val="20"/>
          <w:szCs w:val="20"/>
          <w:lang w:val="en-US" w:eastAsia="fr-FR"/>
        </w:rPr>
        <w:t>9</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AD35CE">
        <w:rPr>
          <w:rFonts w:ascii="Courier New" w:eastAsia="Times New Roman" w:hAnsi="Courier New" w:cs="Courier New"/>
          <w:color w:val="333333"/>
          <w:sz w:val="20"/>
          <w:szCs w:val="20"/>
          <w:lang w:val="en-US" w:eastAsia="fr-FR"/>
        </w:rPr>
        <w:t xml:space="preserve">mod4 &lt;- </w:t>
      </w:r>
      <w:proofErr w:type="spellStart"/>
      <w:proofErr w:type="gramStart"/>
      <w:r w:rsidRPr="00AD35CE">
        <w:rPr>
          <w:rFonts w:ascii="Courier New" w:eastAsia="Times New Roman" w:hAnsi="Courier New" w:cs="Courier New"/>
          <w:color w:val="333333"/>
          <w:sz w:val="20"/>
          <w:szCs w:val="20"/>
          <w:lang w:val="en-US" w:eastAsia="fr-FR"/>
        </w:rPr>
        <w:t>kmeans</w:t>
      </w:r>
      <w:proofErr w:type="spellEnd"/>
      <w:r w:rsidRPr="00AD35CE">
        <w:rPr>
          <w:rFonts w:ascii="Courier New" w:eastAsia="Times New Roman" w:hAnsi="Courier New" w:cs="Courier New"/>
          <w:color w:val="333333"/>
          <w:sz w:val="20"/>
          <w:szCs w:val="20"/>
          <w:lang w:val="en-US" w:eastAsia="fr-FR"/>
        </w:rPr>
        <w:t>(</w:t>
      </w:r>
      <w:proofErr w:type="gramEnd"/>
      <w:r w:rsidRPr="00AD35CE">
        <w:rPr>
          <w:rFonts w:ascii="Courier New" w:eastAsia="Times New Roman" w:hAnsi="Courier New" w:cs="Courier New"/>
          <w:color w:val="333333"/>
          <w:sz w:val="20"/>
          <w:szCs w:val="20"/>
          <w:lang w:val="en-US" w:eastAsia="fr-FR"/>
        </w:rPr>
        <w:t>df_model4,</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AD35CE">
        <w:rPr>
          <w:rFonts w:ascii="Courier New" w:eastAsia="Times New Roman" w:hAnsi="Courier New" w:cs="Courier New"/>
          <w:color w:val="333333"/>
          <w:sz w:val="20"/>
          <w:szCs w:val="20"/>
          <w:lang w:val="en-US" w:eastAsia="fr-FR"/>
        </w:rPr>
        <w:t xml:space="preserve">               </w:t>
      </w:r>
      <w:proofErr w:type="gramStart"/>
      <w:r w:rsidRPr="00AD35CE">
        <w:rPr>
          <w:rFonts w:ascii="Courier New" w:eastAsia="Times New Roman" w:hAnsi="Courier New" w:cs="Courier New"/>
          <w:color w:val="333333"/>
          <w:sz w:val="20"/>
          <w:szCs w:val="20"/>
          <w:lang w:val="en-US" w:eastAsia="fr-FR"/>
        </w:rPr>
        <w:t>centers</w:t>
      </w:r>
      <w:proofErr w:type="gramEnd"/>
      <w:r w:rsidRPr="00AD35CE">
        <w:rPr>
          <w:rFonts w:ascii="Courier New" w:eastAsia="Times New Roman" w:hAnsi="Courier New" w:cs="Courier New"/>
          <w:color w:val="333333"/>
          <w:sz w:val="20"/>
          <w:szCs w:val="20"/>
          <w:lang w:val="en-US" w:eastAsia="fr-FR"/>
        </w:rPr>
        <w:t xml:space="preserve"> = mod4_nc,</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AD35CE">
        <w:rPr>
          <w:rFonts w:ascii="Courier New" w:eastAsia="Times New Roman" w:hAnsi="Courier New" w:cs="Courier New"/>
          <w:color w:val="333333"/>
          <w:sz w:val="20"/>
          <w:szCs w:val="20"/>
          <w:lang w:val="en-US" w:eastAsia="fr-FR"/>
        </w:rPr>
        <w:t xml:space="preserve">               </w:t>
      </w:r>
      <w:proofErr w:type="spellStart"/>
      <w:proofErr w:type="gramStart"/>
      <w:r w:rsidRPr="00AD35CE">
        <w:rPr>
          <w:rFonts w:ascii="Courier New" w:eastAsia="Times New Roman" w:hAnsi="Courier New" w:cs="Courier New"/>
          <w:color w:val="333333"/>
          <w:sz w:val="20"/>
          <w:szCs w:val="20"/>
          <w:lang w:val="en-US" w:eastAsia="fr-FR"/>
        </w:rPr>
        <w:t>nstart</w:t>
      </w:r>
      <w:proofErr w:type="spellEnd"/>
      <w:proofErr w:type="gramEnd"/>
      <w:r w:rsidRPr="00AD35CE">
        <w:rPr>
          <w:rFonts w:ascii="Courier New" w:eastAsia="Times New Roman" w:hAnsi="Courier New" w:cs="Courier New"/>
          <w:color w:val="333333"/>
          <w:sz w:val="20"/>
          <w:szCs w:val="20"/>
          <w:lang w:val="en-US" w:eastAsia="fr-FR"/>
        </w:rPr>
        <w:t xml:space="preserve"> = </w:t>
      </w:r>
      <w:r w:rsidRPr="00AD35CE">
        <w:rPr>
          <w:rFonts w:ascii="Courier New" w:eastAsia="Times New Roman" w:hAnsi="Courier New" w:cs="Courier New"/>
          <w:color w:val="0000CD"/>
          <w:sz w:val="20"/>
          <w:szCs w:val="20"/>
          <w:lang w:val="en-US" w:eastAsia="fr-FR"/>
        </w:rPr>
        <w:t>10</w:t>
      </w:r>
      <w:r w:rsidRPr="00AD35CE">
        <w:rPr>
          <w:rFonts w:ascii="Courier New" w:eastAsia="Times New Roman" w:hAnsi="Courier New" w:cs="Courier New"/>
          <w:color w:val="333333"/>
          <w:sz w:val="20"/>
          <w:szCs w:val="20"/>
          <w:lang w:val="en-US" w:eastAsia="fr-FR"/>
        </w:rPr>
        <w:t>,</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AD35CE">
        <w:rPr>
          <w:rFonts w:ascii="Courier New" w:eastAsia="Times New Roman" w:hAnsi="Courier New" w:cs="Courier New"/>
          <w:color w:val="333333"/>
          <w:sz w:val="20"/>
          <w:szCs w:val="20"/>
          <w:lang w:val="en-US" w:eastAsia="fr-FR"/>
        </w:rPr>
        <w:t xml:space="preserve">               </w:t>
      </w:r>
      <w:proofErr w:type="spellStart"/>
      <w:r w:rsidRPr="00AD35CE">
        <w:rPr>
          <w:rFonts w:ascii="Courier New" w:eastAsia="Times New Roman" w:hAnsi="Courier New" w:cs="Courier New"/>
          <w:color w:val="333333"/>
          <w:sz w:val="20"/>
          <w:szCs w:val="20"/>
          <w:lang w:val="en-US" w:eastAsia="fr-FR"/>
        </w:rPr>
        <w:t>iter.max</w:t>
      </w:r>
      <w:proofErr w:type="spellEnd"/>
      <w:r w:rsidRPr="00AD35CE">
        <w:rPr>
          <w:rFonts w:ascii="Courier New" w:eastAsia="Times New Roman" w:hAnsi="Courier New" w:cs="Courier New"/>
          <w:color w:val="333333"/>
          <w:sz w:val="20"/>
          <w:szCs w:val="20"/>
          <w:lang w:val="en-US" w:eastAsia="fr-FR"/>
        </w:rPr>
        <w:t xml:space="preserve"> = </w:t>
      </w:r>
      <w:r w:rsidRPr="00AD35CE">
        <w:rPr>
          <w:rFonts w:ascii="Courier New" w:eastAsia="Times New Roman" w:hAnsi="Courier New" w:cs="Courier New"/>
          <w:color w:val="0000CD"/>
          <w:sz w:val="20"/>
          <w:szCs w:val="20"/>
          <w:lang w:val="en-US" w:eastAsia="fr-FR"/>
        </w:rPr>
        <w:t>200</w:t>
      </w:r>
      <w:r w:rsidRPr="00AD35CE">
        <w:rPr>
          <w:rFonts w:ascii="Courier New" w:eastAsia="Times New Roman" w:hAnsi="Courier New" w:cs="Courier New"/>
          <w:color w:val="333333"/>
          <w:sz w:val="20"/>
          <w:szCs w:val="20"/>
          <w:lang w:val="en-US" w:eastAsia="fr-FR"/>
        </w:rPr>
        <w:t>,</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AD35CE">
        <w:rPr>
          <w:rFonts w:ascii="Courier New" w:eastAsia="Times New Roman" w:hAnsi="Courier New" w:cs="Courier New"/>
          <w:color w:val="333333"/>
          <w:sz w:val="20"/>
          <w:szCs w:val="20"/>
          <w:lang w:eastAsia="fr-FR"/>
        </w:rPr>
        <w:t xml:space="preserve">) </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AD35CE">
        <w:rPr>
          <w:rFonts w:ascii="Courier New" w:eastAsia="Times New Roman" w:hAnsi="Courier New" w:cs="Courier New"/>
          <w:color w:val="333333"/>
          <w:sz w:val="20"/>
          <w:szCs w:val="20"/>
          <w:lang w:eastAsia="fr-FR"/>
        </w:rPr>
        <w:t>mod4</w:t>
      </w:r>
    </w:p>
    <w:p w:rsid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AD35CE">
        <w:rPr>
          <w:rFonts w:ascii="Courier New" w:eastAsia="Times New Roman" w:hAnsi="Courier New" w:cs="Courier New"/>
          <w:color w:val="333333"/>
          <w:sz w:val="14"/>
          <w:szCs w:val="14"/>
          <w:lang w:val="en-US" w:eastAsia="fr-FR"/>
        </w:rPr>
        <w:t>K-means clustering with 9 clusters of sizes 490, 515, 283, 266, 634, 110, 107, 92, 29</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AD35CE">
        <w:rPr>
          <w:rFonts w:ascii="Courier New" w:eastAsia="Times New Roman" w:hAnsi="Courier New" w:cs="Courier New"/>
          <w:color w:val="333333"/>
          <w:sz w:val="14"/>
          <w:szCs w:val="14"/>
          <w:lang w:val="en-US" w:eastAsia="fr-FR"/>
        </w:rPr>
        <w:t>Cluster means:</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AD35CE">
        <w:rPr>
          <w:rFonts w:ascii="Courier New" w:eastAsia="Times New Roman" w:hAnsi="Courier New" w:cs="Courier New"/>
          <w:color w:val="333333"/>
          <w:sz w:val="14"/>
          <w:szCs w:val="14"/>
          <w:lang w:val="en-US" w:eastAsia="fr-FR"/>
        </w:rPr>
        <w:t xml:space="preserve">  Risk_Death_1 Risk_Death_2 Risk_Death_3 Risk_Death_4        WS08      WS21       WS24 WS2604</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t>1    0.1877551    0.6897959    0.1102041   0.01224490 0.000000000 0.0000000 0.00000000      1</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t>2    0.0000000    0.0000000    1.0000000   0.00000000 0.009708738 0.1825243 0.06601942      0</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t>3    0.2190813    0.7526502    0.0000000   0.02826855 0.000000000 1.0000000 0.00000000      0</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t>4    0.0000000    1.0000000    0.0000000   0.00000000 0.000000000 0.0000000 0.14285714      0</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t>5    0.0000000    1.0000000    0.0000000   0.00000000 0.000000000 0.0000000 0.00000000      0</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t>6    0.0000000    1.0000000    0.0000000   0.00000000 1.000000000 0.0000000 0.00000000      0</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t>7    0.6915888    0.0000000    0.0000000   0.30841121 0.000000000 0.0000000 0.00000000      0</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t>8    1.0000000    0.0000000    0.0000000   0.00000000 1.000000000 0.0000000 0.00000000      0</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t>9    0.9310345    0.0000000    0.0000000   0.06896552 0.000000000 0.0000000 0.58620690      0</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t xml:space="preserve">     WS2605       WS68</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t>1 0.0000000 0.00000000</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t>2 0.6718447 0.06990291</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t>3 0.0000000 0.00000000</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lastRenderedPageBreak/>
        <w:t>4 0.0000000 0.85714286</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t>5 1.0000000 0.00000000</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t>6 0.0000000 0.00000000</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t>7 1.0000000 0.00000000</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t>8 0.0000000 0.00000000</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t>9 0.0000000 0.41379310</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proofErr w:type="spellStart"/>
      <w:r w:rsidRPr="00AD35CE">
        <w:rPr>
          <w:rFonts w:ascii="Courier New" w:eastAsia="Times New Roman" w:hAnsi="Courier New" w:cs="Courier New"/>
          <w:color w:val="333333"/>
          <w:sz w:val="14"/>
          <w:szCs w:val="14"/>
          <w:lang w:eastAsia="fr-FR"/>
        </w:rPr>
        <w:t>Clustering</w:t>
      </w:r>
      <w:proofErr w:type="spellEnd"/>
      <w:r w:rsidRPr="00AD35CE">
        <w:rPr>
          <w:rFonts w:ascii="Courier New" w:eastAsia="Times New Roman" w:hAnsi="Courier New" w:cs="Courier New"/>
          <w:color w:val="333333"/>
          <w:sz w:val="14"/>
          <w:szCs w:val="14"/>
          <w:lang w:eastAsia="fr-FR"/>
        </w:rPr>
        <w:t xml:space="preserve"> </w:t>
      </w:r>
      <w:proofErr w:type="spellStart"/>
      <w:r w:rsidRPr="00AD35CE">
        <w:rPr>
          <w:rFonts w:ascii="Courier New" w:eastAsia="Times New Roman" w:hAnsi="Courier New" w:cs="Courier New"/>
          <w:color w:val="333333"/>
          <w:sz w:val="14"/>
          <w:szCs w:val="14"/>
          <w:lang w:eastAsia="fr-FR"/>
        </w:rPr>
        <w:t>vector</w:t>
      </w:r>
      <w:proofErr w:type="spellEnd"/>
      <w:r w:rsidRPr="00AD35CE">
        <w:rPr>
          <w:rFonts w:ascii="Courier New" w:eastAsia="Times New Roman" w:hAnsi="Courier New" w:cs="Courier New"/>
          <w:color w:val="333333"/>
          <w:sz w:val="14"/>
          <w:szCs w:val="14"/>
          <w:lang w:eastAsia="fr-FR"/>
        </w:rPr>
        <w:t>:</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t xml:space="preserve">   [1] 1 2 5 1 1 1 2 1 2 2 2 1 8 6 1 1 1 2 2 2 5 1 5 5 5 2 4 5 1 6 1 5 7 1 3 1 8 4 6 5 1 1 6 2 4 4 1</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t xml:space="preserve">  [48] 7 5 5 5 4 5 5 7 5 3 5 5 5 3 9 2 3 7 3 5 3 9 6 4 3 7 5 1 4 2 1 1 2 2 2 6 6 1 3 8 5 2 7 5 5 1 2</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t xml:space="preserve">  [95] 5 3 1 5 1 5 7 4 4 1 7 8 4 5 1 5 7 5 5 1 3 5 4 1 3 3 7 5 1 5 5 5 1 4 5 5 5 2 7 8 4 6 5 5 5 1 1</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t xml:space="preserve"> [142] 4 5 4 4 4 5 1 6 1 5 5 3 5 1 4 5 3 5 4 1 5 5 5 1 6 4 1 5 5 1 2 3 1 7 2 2 5 1 1 5 2 5 2 1 2 3 2</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t xml:space="preserve"> [189] 1 2 1 5 1 2 2 4 4 8 5 2 2 3 5 2 5 3 1 7 1 3 8 2 5 1 2 6 5 1 1 1 6 2 1 5 6 5 3 5 2 5 5 3 5 6 2</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t xml:space="preserve"> [236] 1 3 5 5 5 2 5 8 3 2 7 3 4 5 1 3 5 1 1 5 3 3 1 3 4 5 5 4 2 2 2 2 5 2 3 5 8 7 1 3 2 3 4 1 3 2 5</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t xml:space="preserve"> [283] 5 2 1 2 5 5 2 2 4 1 2 1 6 4 8 5 4 5 2 4 8 2 2 1 1 5 4 1 7 6 1 2 5 1 3 2 1 1 5 2 7 5 3 8 3 2 5</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t xml:space="preserve"> [330] 4 4 1 5 5 2 3 5 1 2 1 5 2 7 2 2 5 2 2 5 5 2 1 4 1 2 5 5 1 3 5 5 7 5 5 5 2 1 2 3 1 5 4 5 1 3 5</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t xml:space="preserve"> [377] 1 8 5 5 2 2 4 1 4 5 2 6 4 6 5 4 3 4 5 3 8 5 1 1 4 2 1 1 7 5 2 1 4 9 3 5 2 2 2 5 1 1 2 1 5 4 3</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t xml:space="preserve"> [424] 5 1 3 4 7 5 4 5 3 5 2 1 1 4 3 9 4 1 1 8 1 2 5 5 5 2 4 5 9 5 3 4 6 7 4 4 2 5 3 3 2 2 4 5 2 4 2</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t xml:space="preserve"> [471] 2 1 2 5 2 2 1 8 7 5 2 5 1 1 5 2 6 7 1 2 2 5 1 5 5 5 7 5 5 7 5 2 5 3 2 2 1 5 4 5 2 1 5 4 5 3 5</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t xml:space="preserve"> [518] 3 1 2 4 4 1 4 2 2 1 5 1 6 2 6 5 5 4 1 1 1 2 5 2 1 5 4 1 4 5 4 1 2 5 2 5 2 1 5 4 3 5 4 3 2 5 1</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t xml:space="preserve"> [565] 2 5 5 5 5 5 6 1 7 5 5 5 5 6 7 6 2 1 2 5 5 5 3 3 6 4 3 2 2 7 2 1 5 7 1 2 2 3 1 1 3 5 1 5 1 2 5</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t xml:space="preserve"> [612] 6 5 8 2 5 8 7 5 5 2 4 1 6 2 1 1 2 7 4 6 1 2 5 4 5 2 1 3 2 3 1 3 2 1 8 5 2 2 1 4 1 5 5 2 1 2 2</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t xml:space="preserve"> [659] 5 8 5 5 4 1 5 5 2 6 7 4 3 1 2 2 6 3 6 5 1 5 6 2 7 1 4 8 4 2 4 3 4 5 5 5 1 7 8 2 4 8 3 6 5 5 3</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t xml:space="preserve"> [706] 3 3 1 6 6 1 5 5 1 5 5 6 4 1 5 3 3 2 3 2 2 5 1 2 2 5 1 4 2 6 1 4 1 4 5 2 2 2 2 5 1 1 5 1 5 5 4</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t xml:space="preserve"> [753] 5 5 3 3 4 5 2 9 1 5 4 3 1 2 8 4 1 8 3 2 5 1 1 5 5 5 5 4 1 1 1 5 2 2 4 5 3 1 3 5 1 1 7 4 3 1 8</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t xml:space="preserve"> [800] 1 2 1 2 5 1 1 5 1 2 4 5 5 2 2 6 1 3 2 3 3 1 2 7 4 2 5 3 5 2 1 1 8 3 8 2 3 1 1 3 5 2 6 2 5 3 5</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t xml:space="preserve"> [847] 5 3 5 4 2 5 4 4 1 2 5 3 5 3 4 2 2 1 1 8 5 2 2 5 1 1 2 1 5 5 5 9 6 3 1 1 4 2 5 4 5 2 4 2 4 1 2</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AD35CE">
        <w:rPr>
          <w:rFonts w:ascii="Courier New" w:eastAsia="Times New Roman" w:hAnsi="Courier New" w:cs="Courier New"/>
          <w:color w:val="333333"/>
          <w:sz w:val="14"/>
          <w:szCs w:val="14"/>
          <w:lang w:val="en-US" w:eastAsia="fr-FR"/>
        </w:rPr>
        <w:t xml:space="preserve"> [894] 5 4 5 2 5 4 5 1 1 1 4 5 1 1 5 5 2 1 3 2 5 2 8 4 4 5 7 3 5 3 2 1 2 5 5 5 8 1 2 2 5 2 6 5 2 6 5</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AD35CE">
        <w:rPr>
          <w:rFonts w:ascii="Courier New" w:eastAsia="Times New Roman" w:hAnsi="Courier New" w:cs="Courier New"/>
          <w:color w:val="333333"/>
          <w:sz w:val="14"/>
          <w:szCs w:val="14"/>
          <w:lang w:val="en-US" w:eastAsia="fr-FR"/>
        </w:rPr>
        <w:t xml:space="preserve"> [941] 4 8 4 5 2 5 5 3 8 4 4 2 5 4 1 9 3 3 5 1 7 1 2 1 2 2 3 1 9 2 3 3 5 1 2 1 1 2 2 2 5 9 1 1 2 7 8</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AD35CE">
        <w:rPr>
          <w:rFonts w:ascii="Courier New" w:eastAsia="Times New Roman" w:hAnsi="Courier New" w:cs="Courier New"/>
          <w:color w:val="333333"/>
          <w:sz w:val="14"/>
          <w:szCs w:val="14"/>
          <w:lang w:val="en-US" w:eastAsia="fr-FR"/>
        </w:rPr>
        <w:t xml:space="preserve"> [988] 5 9 2 1 6 4 7 2 1 5 2 4 1</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AD35CE">
        <w:rPr>
          <w:rFonts w:ascii="Courier New" w:eastAsia="Times New Roman" w:hAnsi="Courier New" w:cs="Courier New"/>
          <w:color w:val="333333"/>
          <w:sz w:val="14"/>
          <w:szCs w:val="14"/>
          <w:lang w:val="en-US" w:eastAsia="fr-FR"/>
        </w:rPr>
        <w:t xml:space="preserve"> </w:t>
      </w:r>
      <w:proofErr w:type="gramStart"/>
      <w:r w:rsidRPr="00AD35CE">
        <w:rPr>
          <w:rFonts w:ascii="Courier New" w:eastAsia="Times New Roman" w:hAnsi="Courier New" w:cs="Courier New"/>
          <w:color w:val="333333"/>
          <w:sz w:val="14"/>
          <w:szCs w:val="14"/>
          <w:lang w:val="en-US" w:eastAsia="fr-FR"/>
        </w:rPr>
        <w:t>[ reached</w:t>
      </w:r>
      <w:proofErr w:type="gramEnd"/>
      <w:r w:rsidRPr="00AD35CE">
        <w:rPr>
          <w:rFonts w:ascii="Courier New" w:eastAsia="Times New Roman" w:hAnsi="Courier New" w:cs="Courier New"/>
          <w:color w:val="333333"/>
          <w:sz w:val="14"/>
          <w:szCs w:val="14"/>
          <w:lang w:val="en-US" w:eastAsia="fr-FR"/>
        </w:rPr>
        <w:t xml:space="preserve"> </w:t>
      </w:r>
      <w:proofErr w:type="spellStart"/>
      <w:r w:rsidRPr="00AD35CE">
        <w:rPr>
          <w:rFonts w:ascii="Courier New" w:eastAsia="Times New Roman" w:hAnsi="Courier New" w:cs="Courier New"/>
          <w:color w:val="333333"/>
          <w:sz w:val="14"/>
          <w:szCs w:val="14"/>
          <w:lang w:val="en-US" w:eastAsia="fr-FR"/>
        </w:rPr>
        <w:t>getOption</w:t>
      </w:r>
      <w:proofErr w:type="spellEnd"/>
      <w:r w:rsidRPr="00AD35CE">
        <w:rPr>
          <w:rFonts w:ascii="Courier New" w:eastAsia="Times New Roman" w:hAnsi="Courier New" w:cs="Courier New"/>
          <w:color w:val="333333"/>
          <w:sz w:val="14"/>
          <w:szCs w:val="14"/>
          <w:lang w:val="en-US" w:eastAsia="fr-FR"/>
        </w:rPr>
        <w:t>("</w:t>
      </w:r>
      <w:proofErr w:type="spellStart"/>
      <w:r w:rsidRPr="00AD35CE">
        <w:rPr>
          <w:rFonts w:ascii="Courier New" w:eastAsia="Times New Roman" w:hAnsi="Courier New" w:cs="Courier New"/>
          <w:color w:val="333333"/>
          <w:sz w:val="14"/>
          <w:szCs w:val="14"/>
          <w:lang w:val="en-US" w:eastAsia="fr-FR"/>
        </w:rPr>
        <w:t>max.print</w:t>
      </w:r>
      <w:proofErr w:type="spellEnd"/>
      <w:r w:rsidRPr="00AD35CE">
        <w:rPr>
          <w:rFonts w:ascii="Courier New" w:eastAsia="Times New Roman" w:hAnsi="Courier New" w:cs="Courier New"/>
          <w:color w:val="333333"/>
          <w:sz w:val="14"/>
          <w:szCs w:val="14"/>
          <w:lang w:val="en-US" w:eastAsia="fr-FR"/>
        </w:rPr>
        <w:t>") -- omitted 1526 entries ]</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AD35CE">
        <w:rPr>
          <w:rFonts w:ascii="Courier New" w:eastAsia="Times New Roman" w:hAnsi="Courier New" w:cs="Courier New"/>
          <w:color w:val="333333"/>
          <w:sz w:val="14"/>
          <w:szCs w:val="14"/>
          <w:lang w:val="en-US" w:eastAsia="fr-FR"/>
        </w:rPr>
        <w:t>Within cluster sum of squares by cluster:</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AD35CE">
        <w:rPr>
          <w:rFonts w:ascii="Courier New" w:eastAsia="Times New Roman" w:hAnsi="Courier New" w:cs="Courier New"/>
          <w:color w:val="333333"/>
          <w:sz w:val="14"/>
          <w:szCs w:val="14"/>
          <w:lang w:val="en-US" w:eastAsia="fr-FR"/>
        </w:rPr>
        <w:t xml:space="preserve">[1] 233.55102 260.57476 </w:t>
      </w:r>
      <w:proofErr w:type="gramStart"/>
      <w:r w:rsidRPr="00AD35CE">
        <w:rPr>
          <w:rFonts w:ascii="Courier New" w:eastAsia="Times New Roman" w:hAnsi="Courier New" w:cs="Courier New"/>
          <w:color w:val="333333"/>
          <w:sz w:val="14"/>
          <w:szCs w:val="14"/>
          <w:lang w:val="en-US" w:eastAsia="fr-FR"/>
        </w:rPr>
        <w:t>108.87633  65.14286</w:t>
      </w:r>
      <w:proofErr w:type="gramEnd"/>
      <w:r w:rsidRPr="00AD35CE">
        <w:rPr>
          <w:rFonts w:ascii="Courier New" w:eastAsia="Times New Roman" w:hAnsi="Courier New" w:cs="Courier New"/>
          <w:color w:val="333333"/>
          <w:sz w:val="14"/>
          <w:szCs w:val="14"/>
          <w:lang w:val="en-US" w:eastAsia="fr-FR"/>
        </w:rPr>
        <w:t xml:space="preserve">   0.00000   0.00000  45.64486   0.00000  17.79310</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AD35CE">
        <w:rPr>
          <w:rFonts w:ascii="Courier New" w:eastAsia="Times New Roman" w:hAnsi="Courier New" w:cs="Courier New"/>
          <w:color w:val="333333"/>
          <w:sz w:val="14"/>
          <w:szCs w:val="14"/>
          <w:lang w:val="en-US" w:eastAsia="fr-FR"/>
        </w:rPr>
        <w:t xml:space="preserve"> (</w:t>
      </w:r>
      <w:proofErr w:type="spellStart"/>
      <w:r w:rsidRPr="00AD35CE">
        <w:rPr>
          <w:rFonts w:ascii="Courier New" w:eastAsia="Times New Roman" w:hAnsi="Courier New" w:cs="Courier New"/>
          <w:color w:val="333333"/>
          <w:sz w:val="14"/>
          <w:szCs w:val="14"/>
          <w:lang w:val="en-US" w:eastAsia="fr-FR"/>
        </w:rPr>
        <w:t>between_SS</w:t>
      </w:r>
      <w:proofErr w:type="spellEnd"/>
      <w:r w:rsidRPr="00AD35CE">
        <w:rPr>
          <w:rFonts w:ascii="Courier New" w:eastAsia="Times New Roman" w:hAnsi="Courier New" w:cs="Courier New"/>
          <w:color w:val="333333"/>
          <w:sz w:val="14"/>
          <w:szCs w:val="14"/>
          <w:lang w:val="en-US" w:eastAsia="fr-FR"/>
        </w:rPr>
        <w:t xml:space="preserve"> / </w:t>
      </w:r>
      <w:proofErr w:type="spellStart"/>
      <w:r w:rsidRPr="00AD35CE">
        <w:rPr>
          <w:rFonts w:ascii="Courier New" w:eastAsia="Times New Roman" w:hAnsi="Courier New" w:cs="Courier New"/>
          <w:color w:val="333333"/>
          <w:sz w:val="14"/>
          <w:szCs w:val="14"/>
          <w:lang w:val="en-US" w:eastAsia="fr-FR"/>
        </w:rPr>
        <w:t>total_SS</w:t>
      </w:r>
      <w:proofErr w:type="spellEnd"/>
      <w:r w:rsidRPr="00AD35CE">
        <w:rPr>
          <w:rFonts w:ascii="Courier New" w:eastAsia="Times New Roman" w:hAnsi="Courier New" w:cs="Courier New"/>
          <w:color w:val="333333"/>
          <w:sz w:val="14"/>
          <w:szCs w:val="14"/>
          <w:lang w:val="en-US" w:eastAsia="fr-FR"/>
        </w:rPr>
        <w:t xml:space="preserve"> </w:t>
      </w:r>
      <w:proofErr w:type="gramStart"/>
      <w:r w:rsidRPr="00AD35CE">
        <w:rPr>
          <w:rFonts w:ascii="Courier New" w:eastAsia="Times New Roman" w:hAnsi="Courier New" w:cs="Courier New"/>
          <w:color w:val="333333"/>
          <w:sz w:val="14"/>
          <w:szCs w:val="14"/>
          <w:lang w:val="en-US" w:eastAsia="fr-FR"/>
        </w:rPr>
        <w:t>=  77.4</w:t>
      </w:r>
      <w:proofErr w:type="gramEnd"/>
      <w:r w:rsidRPr="00AD35CE">
        <w:rPr>
          <w:rFonts w:ascii="Courier New" w:eastAsia="Times New Roman" w:hAnsi="Courier New" w:cs="Courier New"/>
          <w:color w:val="333333"/>
          <w:sz w:val="14"/>
          <w:szCs w:val="14"/>
          <w:lang w:val="en-US" w:eastAsia="fr-FR"/>
        </w:rPr>
        <w:t xml:space="preserve"> %)</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AD35CE">
        <w:rPr>
          <w:rFonts w:ascii="Courier New" w:eastAsia="Times New Roman" w:hAnsi="Courier New" w:cs="Courier New"/>
          <w:color w:val="333333"/>
          <w:sz w:val="14"/>
          <w:szCs w:val="14"/>
          <w:lang w:val="en-US" w:eastAsia="fr-FR"/>
        </w:rPr>
        <w:t>Available components:</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AD35CE">
        <w:rPr>
          <w:rFonts w:ascii="Courier New" w:eastAsia="Times New Roman" w:hAnsi="Courier New" w:cs="Courier New"/>
          <w:color w:val="333333"/>
          <w:sz w:val="14"/>
          <w:szCs w:val="14"/>
          <w:lang w:val="en-US" w:eastAsia="fr-FR"/>
        </w:rPr>
        <w:t>[1] "</w:t>
      </w:r>
      <w:proofErr w:type="gramStart"/>
      <w:r w:rsidRPr="00AD35CE">
        <w:rPr>
          <w:rFonts w:ascii="Courier New" w:eastAsia="Times New Roman" w:hAnsi="Courier New" w:cs="Courier New"/>
          <w:color w:val="333333"/>
          <w:sz w:val="14"/>
          <w:szCs w:val="14"/>
          <w:lang w:val="en-US" w:eastAsia="fr-FR"/>
        </w:rPr>
        <w:t>cluster</w:t>
      </w:r>
      <w:proofErr w:type="gramEnd"/>
      <w:r w:rsidRPr="00AD35CE">
        <w:rPr>
          <w:rFonts w:ascii="Courier New" w:eastAsia="Times New Roman" w:hAnsi="Courier New" w:cs="Courier New"/>
          <w:color w:val="333333"/>
          <w:sz w:val="14"/>
          <w:szCs w:val="14"/>
          <w:lang w:val="en-US" w:eastAsia="fr-FR"/>
        </w:rPr>
        <w:t>"      "centers"      "</w:t>
      </w:r>
      <w:proofErr w:type="spellStart"/>
      <w:r w:rsidRPr="00AD35CE">
        <w:rPr>
          <w:rFonts w:ascii="Courier New" w:eastAsia="Times New Roman" w:hAnsi="Courier New" w:cs="Courier New"/>
          <w:color w:val="333333"/>
          <w:sz w:val="14"/>
          <w:szCs w:val="14"/>
          <w:lang w:val="en-US" w:eastAsia="fr-FR"/>
        </w:rPr>
        <w:t>totss</w:t>
      </w:r>
      <w:proofErr w:type="spellEnd"/>
      <w:r w:rsidRPr="00AD35CE">
        <w:rPr>
          <w:rFonts w:ascii="Courier New" w:eastAsia="Times New Roman" w:hAnsi="Courier New" w:cs="Courier New"/>
          <w:color w:val="333333"/>
          <w:sz w:val="14"/>
          <w:szCs w:val="14"/>
          <w:lang w:val="en-US" w:eastAsia="fr-FR"/>
        </w:rPr>
        <w:t>"        "</w:t>
      </w:r>
      <w:proofErr w:type="spellStart"/>
      <w:r w:rsidRPr="00AD35CE">
        <w:rPr>
          <w:rFonts w:ascii="Courier New" w:eastAsia="Times New Roman" w:hAnsi="Courier New" w:cs="Courier New"/>
          <w:color w:val="333333"/>
          <w:sz w:val="14"/>
          <w:szCs w:val="14"/>
          <w:lang w:val="en-US" w:eastAsia="fr-FR"/>
        </w:rPr>
        <w:t>withinss</w:t>
      </w:r>
      <w:proofErr w:type="spellEnd"/>
      <w:r w:rsidRPr="00AD35CE">
        <w:rPr>
          <w:rFonts w:ascii="Courier New" w:eastAsia="Times New Roman" w:hAnsi="Courier New" w:cs="Courier New"/>
          <w:color w:val="333333"/>
          <w:sz w:val="14"/>
          <w:szCs w:val="14"/>
          <w:lang w:val="en-US" w:eastAsia="fr-FR"/>
        </w:rPr>
        <w:t>"     "</w:t>
      </w:r>
      <w:proofErr w:type="spellStart"/>
      <w:r w:rsidRPr="00AD35CE">
        <w:rPr>
          <w:rFonts w:ascii="Courier New" w:eastAsia="Times New Roman" w:hAnsi="Courier New" w:cs="Courier New"/>
          <w:color w:val="333333"/>
          <w:sz w:val="14"/>
          <w:szCs w:val="14"/>
          <w:lang w:val="en-US" w:eastAsia="fr-FR"/>
        </w:rPr>
        <w:t>tot.withinss</w:t>
      </w:r>
      <w:proofErr w:type="spellEnd"/>
      <w:r w:rsidRPr="00AD35CE">
        <w:rPr>
          <w:rFonts w:ascii="Courier New" w:eastAsia="Times New Roman" w:hAnsi="Courier New" w:cs="Courier New"/>
          <w:color w:val="333333"/>
          <w:sz w:val="14"/>
          <w:szCs w:val="14"/>
          <w:lang w:val="en-US" w:eastAsia="fr-FR"/>
        </w:rPr>
        <w:t>" "</w:t>
      </w:r>
      <w:proofErr w:type="spellStart"/>
      <w:r w:rsidRPr="00AD35CE">
        <w:rPr>
          <w:rFonts w:ascii="Courier New" w:eastAsia="Times New Roman" w:hAnsi="Courier New" w:cs="Courier New"/>
          <w:color w:val="333333"/>
          <w:sz w:val="14"/>
          <w:szCs w:val="14"/>
          <w:lang w:val="en-US" w:eastAsia="fr-FR"/>
        </w:rPr>
        <w:t>betweenss</w:t>
      </w:r>
      <w:proofErr w:type="spellEnd"/>
      <w:r w:rsidRPr="00AD35CE">
        <w:rPr>
          <w:rFonts w:ascii="Courier New" w:eastAsia="Times New Roman" w:hAnsi="Courier New" w:cs="Courier New"/>
          <w:color w:val="333333"/>
          <w:sz w:val="14"/>
          <w:szCs w:val="14"/>
          <w:lang w:val="en-US" w:eastAsia="fr-FR"/>
        </w:rPr>
        <w:t xml:space="preserve">"   </w:t>
      </w:r>
    </w:p>
    <w:p w:rsidR="00AD35CE" w:rsidRPr="00AD35CE"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AD35CE">
        <w:rPr>
          <w:rFonts w:ascii="Courier New" w:eastAsia="Times New Roman" w:hAnsi="Courier New" w:cs="Courier New"/>
          <w:color w:val="333333"/>
          <w:sz w:val="14"/>
          <w:szCs w:val="14"/>
          <w:lang w:eastAsia="fr-FR"/>
        </w:rPr>
        <w:t xml:space="preserve">[7] "size"   </w:t>
      </w:r>
    </w:p>
    <w:p w:rsidR="00AD35CE" w:rsidRDefault="00AD35CE" w:rsidP="00DD2140">
      <w:pPr>
        <w:tabs>
          <w:tab w:val="left" w:pos="1812"/>
        </w:tabs>
      </w:pPr>
    </w:p>
    <w:p w:rsidR="000C0252" w:rsidRDefault="000C0252" w:rsidP="00F30C7A">
      <w:pPr>
        <w:pStyle w:val="Paragraphedeliste"/>
        <w:numPr>
          <w:ilvl w:val="0"/>
          <w:numId w:val="1"/>
        </w:numPr>
        <w:jc w:val="both"/>
        <w:rPr>
          <w:b w:val="0"/>
          <w:color w:val="auto"/>
        </w:rPr>
      </w:pPr>
      <w:r>
        <w:rPr>
          <w:b w:val="0"/>
          <w:color w:val="auto"/>
        </w:rPr>
        <w:t xml:space="preserve">Le nombre d’observations pour chacun des </w:t>
      </w:r>
      <w:r w:rsidR="001C4B47">
        <w:rPr>
          <w:b w:val="0"/>
          <w:color w:val="auto"/>
        </w:rPr>
        <w:t>9</w:t>
      </w:r>
      <w:r>
        <w:rPr>
          <w:b w:val="0"/>
          <w:color w:val="auto"/>
        </w:rPr>
        <w:t xml:space="preserve"> clusters sera respectivement de :</w:t>
      </w:r>
      <w:r w:rsidRPr="00726E91">
        <w:t xml:space="preserve"> </w:t>
      </w:r>
      <w:r w:rsidR="00F30C7A" w:rsidRPr="00F30C7A">
        <w:rPr>
          <w:b w:val="0"/>
          <w:color w:val="auto"/>
        </w:rPr>
        <w:t>490, 5</w:t>
      </w:r>
      <w:r w:rsidR="00F30C7A">
        <w:rPr>
          <w:b w:val="0"/>
          <w:color w:val="auto"/>
        </w:rPr>
        <w:t>15, 283, 266, 634, 110, 107, 92</w:t>
      </w:r>
      <w:r w:rsidR="00F30C7A" w:rsidRPr="00F30C7A">
        <w:rPr>
          <w:b w:val="0"/>
          <w:color w:val="auto"/>
        </w:rPr>
        <w:t xml:space="preserve"> </w:t>
      </w:r>
      <w:r w:rsidR="00F30C7A">
        <w:rPr>
          <w:b w:val="0"/>
          <w:color w:val="auto"/>
        </w:rPr>
        <w:t xml:space="preserve">et de </w:t>
      </w:r>
      <w:r w:rsidR="00F30C7A" w:rsidRPr="00F30C7A">
        <w:rPr>
          <w:b w:val="0"/>
          <w:color w:val="auto"/>
        </w:rPr>
        <w:t>29</w:t>
      </w:r>
      <w:r>
        <w:rPr>
          <w:b w:val="0"/>
          <w:color w:val="auto"/>
        </w:rPr>
        <w:t xml:space="preserve"> observations.</w:t>
      </w:r>
    </w:p>
    <w:p w:rsidR="000C0252" w:rsidRDefault="000C0252" w:rsidP="00FE3072">
      <w:pPr>
        <w:pStyle w:val="Paragraphedeliste"/>
        <w:numPr>
          <w:ilvl w:val="0"/>
          <w:numId w:val="1"/>
        </w:numPr>
        <w:jc w:val="both"/>
        <w:rPr>
          <w:b w:val="0"/>
          <w:color w:val="auto"/>
        </w:rPr>
      </w:pPr>
      <w:r>
        <w:rPr>
          <w:b w:val="0"/>
          <w:color w:val="auto"/>
        </w:rPr>
        <w:t xml:space="preserve">Les </w:t>
      </w:r>
      <w:r w:rsidRPr="00FA2228">
        <w:rPr>
          <w:color w:val="auto"/>
        </w:rPr>
        <w:t>coordonnées (</w:t>
      </w:r>
      <w:r w:rsidR="00715317" w:rsidRPr="00FA2228">
        <w:rPr>
          <w:color w:val="auto"/>
        </w:rPr>
        <w:t>Risk_Death_1, Risk_Death_2, Risk_Death_3, Risk_Death_4,  WS08,      WS21,  WS24, WS2604</w:t>
      </w:r>
      <w:r w:rsidR="00FE3072" w:rsidRPr="00FA2228">
        <w:rPr>
          <w:color w:val="auto"/>
        </w:rPr>
        <w:t>, WS2605,  WS68</w:t>
      </w:r>
      <w:r w:rsidRPr="00FA2228">
        <w:rPr>
          <w:color w:val="auto"/>
        </w:rPr>
        <w:t xml:space="preserve">) </w:t>
      </w:r>
      <w:r>
        <w:rPr>
          <w:b w:val="0"/>
          <w:color w:val="auto"/>
        </w:rPr>
        <w:t xml:space="preserve">de chaque </w:t>
      </w:r>
      <w:proofErr w:type="spellStart"/>
      <w:r>
        <w:rPr>
          <w:b w:val="0"/>
          <w:color w:val="auto"/>
        </w:rPr>
        <w:t>Centroid</w:t>
      </w:r>
      <w:proofErr w:type="spellEnd"/>
      <w:r>
        <w:rPr>
          <w:b w:val="0"/>
          <w:color w:val="auto"/>
        </w:rPr>
        <w:t xml:space="preserve"> (position du centre de Cluster) de chaque Cluster sont les suivantes: </w:t>
      </w:r>
    </w:p>
    <w:p w:rsidR="000C0252" w:rsidRPr="00FA2228" w:rsidRDefault="000C0252" w:rsidP="00A66431">
      <w:pPr>
        <w:pStyle w:val="Paragraphedeliste"/>
        <w:numPr>
          <w:ilvl w:val="0"/>
          <w:numId w:val="10"/>
        </w:numPr>
        <w:jc w:val="both"/>
        <w:rPr>
          <w:color w:val="auto"/>
        </w:rPr>
      </w:pPr>
      <w:proofErr w:type="spellStart"/>
      <w:r w:rsidRPr="00FA2228">
        <w:rPr>
          <w:color w:val="auto"/>
        </w:rPr>
        <w:t>Centroid</w:t>
      </w:r>
      <w:proofErr w:type="spellEnd"/>
      <w:r w:rsidRPr="00FA2228">
        <w:rPr>
          <w:color w:val="auto"/>
        </w:rPr>
        <w:t xml:space="preserve"> de Cluster 1 : (</w:t>
      </w:r>
      <w:r w:rsidR="007B7926" w:rsidRPr="00FA2228">
        <w:rPr>
          <w:color w:val="auto"/>
        </w:rPr>
        <w:t>0.1877551,    0.6897959,    0.1102041,   0.01224490, 0.000000000, 0.0000000, 0.00000000,      1</w:t>
      </w:r>
      <w:r w:rsidR="00A66431" w:rsidRPr="00FA2228">
        <w:rPr>
          <w:color w:val="auto"/>
        </w:rPr>
        <w:t>, 0.0000000, 0.00000000</w:t>
      </w:r>
      <w:r w:rsidRPr="00FA2228">
        <w:rPr>
          <w:color w:val="auto"/>
        </w:rPr>
        <w:t>) ;</w:t>
      </w:r>
    </w:p>
    <w:p w:rsidR="000C0252" w:rsidRPr="00FA2228" w:rsidRDefault="000C0252" w:rsidP="00A66431">
      <w:pPr>
        <w:pStyle w:val="Paragraphedeliste"/>
        <w:numPr>
          <w:ilvl w:val="0"/>
          <w:numId w:val="10"/>
        </w:numPr>
        <w:jc w:val="both"/>
        <w:rPr>
          <w:color w:val="auto"/>
        </w:rPr>
      </w:pPr>
      <w:proofErr w:type="spellStart"/>
      <w:r w:rsidRPr="00FA2228">
        <w:rPr>
          <w:color w:val="auto"/>
        </w:rPr>
        <w:t>Centroid</w:t>
      </w:r>
      <w:proofErr w:type="spellEnd"/>
      <w:r w:rsidRPr="00FA2228">
        <w:rPr>
          <w:color w:val="auto"/>
        </w:rPr>
        <w:t xml:space="preserve"> de Cluster 2 : (</w:t>
      </w:r>
      <w:r w:rsidR="00F14ED3" w:rsidRPr="00FA2228">
        <w:rPr>
          <w:color w:val="auto"/>
        </w:rPr>
        <w:t>0.0000000,    0.0000000,    1.0000000,   0.00000000, 0.009708738, 0.1825243, 0.06601942,      0</w:t>
      </w:r>
      <w:r w:rsidR="00A66431" w:rsidRPr="00FA2228">
        <w:rPr>
          <w:color w:val="auto"/>
        </w:rPr>
        <w:t>, 0.6718447,  0.06990291</w:t>
      </w:r>
      <w:r w:rsidRPr="00FA2228">
        <w:rPr>
          <w:color w:val="auto"/>
        </w:rPr>
        <w:t>) ;</w:t>
      </w:r>
    </w:p>
    <w:p w:rsidR="000C0252" w:rsidRPr="00FA2228" w:rsidRDefault="000C0252" w:rsidP="00DF457E">
      <w:pPr>
        <w:pStyle w:val="Paragraphedeliste"/>
        <w:numPr>
          <w:ilvl w:val="0"/>
          <w:numId w:val="10"/>
        </w:numPr>
        <w:jc w:val="both"/>
        <w:rPr>
          <w:color w:val="auto"/>
        </w:rPr>
      </w:pPr>
      <w:proofErr w:type="spellStart"/>
      <w:r w:rsidRPr="00FA2228">
        <w:rPr>
          <w:color w:val="auto"/>
        </w:rPr>
        <w:t>Centroid</w:t>
      </w:r>
      <w:proofErr w:type="spellEnd"/>
      <w:r w:rsidRPr="00FA2228">
        <w:rPr>
          <w:color w:val="auto"/>
        </w:rPr>
        <w:t xml:space="preserve"> de Cluster 3 : (</w:t>
      </w:r>
      <w:r w:rsidR="000B0C1E" w:rsidRPr="00FA2228">
        <w:rPr>
          <w:color w:val="auto"/>
        </w:rPr>
        <w:t>0.2190813,    0.7526502,    0.0000000,   0.02826855, 0.000000000, 1.0000000, 0.00000000,      0</w:t>
      </w:r>
      <w:r w:rsidR="00DF457E" w:rsidRPr="00FA2228">
        <w:rPr>
          <w:color w:val="auto"/>
        </w:rPr>
        <w:t>, 0.0000000, 0.00000000</w:t>
      </w:r>
      <w:r w:rsidRPr="00FA2228">
        <w:rPr>
          <w:color w:val="auto"/>
        </w:rPr>
        <w:t>) ;</w:t>
      </w:r>
    </w:p>
    <w:p w:rsidR="000C0252" w:rsidRPr="00FA2228" w:rsidRDefault="000C0252" w:rsidP="00B05DA6">
      <w:pPr>
        <w:pStyle w:val="Paragraphedeliste"/>
        <w:numPr>
          <w:ilvl w:val="0"/>
          <w:numId w:val="10"/>
        </w:numPr>
        <w:jc w:val="both"/>
        <w:rPr>
          <w:color w:val="auto"/>
        </w:rPr>
      </w:pPr>
      <w:proofErr w:type="spellStart"/>
      <w:r w:rsidRPr="00FA2228">
        <w:rPr>
          <w:color w:val="auto"/>
        </w:rPr>
        <w:t>Centroid</w:t>
      </w:r>
      <w:proofErr w:type="spellEnd"/>
      <w:r w:rsidRPr="00FA2228">
        <w:rPr>
          <w:color w:val="auto"/>
        </w:rPr>
        <w:t xml:space="preserve"> de Cluster 4 : (</w:t>
      </w:r>
      <w:r w:rsidR="002C3D26" w:rsidRPr="00FA2228">
        <w:rPr>
          <w:color w:val="auto"/>
        </w:rPr>
        <w:t>0.0000000,    1.0000000,    0.0000000,   0.00000000, 0.000000000, 0.0000000, 0.14285714      0</w:t>
      </w:r>
      <w:r w:rsidR="00B05DA6" w:rsidRPr="00FA2228">
        <w:rPr>
          <w:color w:val="auto"/>
        </w:rPr>
        <w:t>,</w:t>
      </w:r>
      <w:r w:rsidR="00B05DA6" w:rsidRPr="00FA2228">
        <w:t xml:space="preserve"> </w:t>
      </w:r>
      <w:r w:rsidR="00B05DA6" w:rsidRPr="00FA2228">
        <w:rPr>
          <w:color w:val="auto"/>
        </w:rPr>
        <w:t>0.0000000, 0.85714286</w:t>
      </w:r>
      <w:r w:rsidRPr="00FA2228">
        <w:rPr>
          <w:color w:val="auto"/>
        </w:rPr>
        <w:t>).</w:t>
      </w:r>
    </w:p>
    <w:p w:rsidR="00F32597" w:rsidRPr="00FA2228" w:rsidRDefault="00F32597" w:rsidP="00E63415">
      <w:pPr>
        <w:pStyle w:val="Paragraphedeliste"/>
        <w:numPr>
          <w:ilvl w:val="0"/>
          <w:numId w:val="10"/>
        </w:numPr>
        <w:jc w:val="both"/>
        <w:rPr>
          <w:color w:val="auto"/>
        </w:rPr>
      </w:pPr>
      <w:proofErr w:type="spellStart"/>
      <w:r w:rsidRPr="00FA2228">
        <w:rPr>
          <w:color w:val="auto"/>
        </w:rPr>
        <w:t>Centroid</w:t>
      </w:r>
      <w:proofErr w:type="spellEnd"/>
      <w:r w:rsidRPr="00FA2228">
        <w:rPr>
          <w:color w:val="auto"/>
        </w:rPr>
        <w:t xml:space="preserve"> de Cluster </w:t>
      </w:r>
      <w:r w:rsidR="00E86DE1" w:rsidRPr="00FA2228">
        <w:rPr>
          <w:color w:val="auto"/>
        </w:rPr>
        <w:t>5</w:t>
      </w:r>
      <w:r w:rsidRPr="00FA2228">
        <w:rPr>
          <w:color w:val="auto"/>
        </w:rPr>
        <w:t> : (</w:t>
      </w:r>
      <w:r w:rsidR="007B1EEC" w:rsidRPr="00FA2228">
        <w:rPr>
          <w:color w:val="auto"/>
        </w:rPr>
        <w:t>0.0000000,    1.0000000,    0.0000000,   0.00000000, 0.000000000, 0.0000000, 0.00000000,      0</w:t>
      </w:r>
      <w:r w:rsidR="00E63415" w:rsidRPr="00FA2228">
        <w:rPr>
          <w:color w:val="auto"/>
        </w:rPr>
        <w:t>, 1.0000000, 0.00000000</w:t>
      </w:r>
      <w:r w:rsidRPr="00FA2228">
        <w:rPr>
          <w:color w:val="auto"/>
        </w:rPr>
        <w:t>).</w:t>
      </w:r>
    </w:p>
    <w:p w:rsidR="00F32597" w:rsidRPr="00FA2228" w:rsidRDefault="00F32597" w:rsidP="00A60D97">
      <w:pPr>
        <w:pStyle w:val="Paragraphedeliste"/>
        <w:numPr>
          <w:ilvl w:val="0"/>
          <w:numId w:val="10"/>
        </w:numPr>
        <w:jc w:val="both"/>
        <w:rPr>
          <w:color w:val="auto"/>
        </w:rPr>
      </w:pPr>
      <w:proofErr w:type="spellStart"/>
      <w:r w:rsidRPr="00FA2228">
        <w:rPr>
          <w:color w:val="auto"/>
        </w:rPr>
        <w:t>Centroid</w:t>
      </w:r>
      <w:proofErr w:type="spellEnd"/>
      <w:r w:rsidRPr="00FA2228">
        <w:rPr>
          <w:color w:val="auto"/>
        </w:rPr>
        <w:t xml:space="preserve"> de Cluster </w:t>
      </w:r>
      <w:r w:rsidR="000E65C5" w:rsidRPr="00FA2228">
        <w:rPr>
          <w:color w:val="auto"/>
        </w:rPr>
        <w:t>6</w:t>
      </w:r>
      <w:r w:rsidRPr="00FA2228">
        <w:rPr>
          <w:color w:val="auto"/>
        </w:rPr>
        <w:t> : (</w:t>
      </w:r>
      <w:r w:rsidR="003979DD" w:rsidRPr="00FA2228">
        <w:rPr>
          <w:color w:val="auto"/>
        </w:rPr>
        <w:t>0.0000000,    1.0000000,    0.0000000,   0.00000000, 1.000000000, 0.0000000, 0.00000000,      0</w:t>
      </w:r>
      <w:r w:rsidR="00A60D97" w:rsidRPr="00FA2228">
        <w:rPr>
          <w:color w:val="auto"/>
        </w:rPr>
        <w:t>, 0.0000000, 0.00000000</w:t>
      </w:r>
      <w:r w:rsidRPr="00FA2228">
        <w:rPr>
          <w:color w:val="auto"/>
        </w:rPr>
        <w:t>).</w:t>
      </w:r>
    </w:p>
    <w:p w:rsidR="00F32597" w:rsidRPr="00FA2228" w:rsidRDefault="00F32597" w:rsidP="005D2F0D">
      <w:pPr>
        <w:pStyle w:val="Paragraphedeliste"/>
        <w:numPr>
          <w:ilvl w:val="0"/>
          <w:numId w:val="10"/>
        </w:numPr>
        <w:jc w:val="both"/>
        <w:rPr>
          <w:color w:val="auto"/>
        </w:rPr>
      </w:pPr>
      <w:proofErr w:type="spellStart"/>
      <w:r w:rsidRPr="00FA2228">
        <w:rPr>
          <w:color w:val="auto"/>
        </w:rPr>
        <w:t>Centroid</w:t>
      </w:r>
      <w:proofErr w:type="spellEnd"/>
      <w:r w:rsidRPr="00FA2228">
        <w:rPr>
          <w:color w:val="auto"/>
        </w:rPr>
        <w:t xml:space="preserve"> de Cluster </w:t>
      </w:r>
      <w:r w:rsidR="001C0CD0" w:rsidRPr="00FA2228">
        <w:rPr>
          <w:color w:val="auto"/>
        </w:rPr>
        <w:t>7</w:t>
      </w:r>
      <w:r w:rsidRPr="00FA2228">
        <w:rPr>
          <w:color w:val="auto"/>
        </w:rPr>
        <w:t> : (</w:t>
      </w:r>
      <w:r w:rsidR="00A72F21" w:rsidRPr="00FA2228">
        <w:rPr>
          <w:color w:val="auto"/>
        </w:rPr>
        <w:t>0.6915888</w:t>
      </w:r>
      <w:r w:rsidR="00AB00CB" w:rsidRPr="00FA2228">
        <w:rPr>
          <w:color w:val="auto"/>
        </w:rPr>
        <w:t>,</w:t>
      </w:r>
      <w:r w:rsidR="00A72F21" w:rsidRPr="00FA2228">
        <w:rPr>
          <w:color w:val="auto"/>
        </w:rPr>
        <w:t xml:space="preserve">    0.0000000</w:t>
      </w:r>
      <w:r w:rsidR="00AB00CB" w:rsidRPr="00FA2228">
        <w:rPr>
          <w:color w:val="auto"/>
        </w:rPr>
        <w:t>,</w:t>
      </w:r>
      <w:r w:rsidR="00A72F21" w:rsidRPr="00FA2228">
        <w:rPr>
          <w:color w:val="auto"/>
        </w:rPr>
        <w:t xml:space="preserve">    0.0000000</w:t>
      </w:r>
      <w:r w:rsidR="00AB00CB" w:rsidRPr="00FA2228">
        <w:rPr>
          <w:color w:val="auto"/>
        </w:rPr>
        <w:t>,</w:t>
      </w:r>
      <w:r w:rsidR="00A72F21" w:rsidRPr="00FA2228">
        <w:rPr>
          <w:color w:val="auto"/>
        </w:rPr>
        <w:t xml:space="preserve">   0.30841121</w:t>
      </w:r>
      <w:r w:rsidR="00AB00CB" w:rsidRPr="00FA2228">
        <w:rPr>
          <w:color w:val="auto"/>
        </w:rPr>
        <w:t>,</w:t>
      </w:r>
      <w:r w:rsidR="00A72F21" w:rsidRPr="00FA2228">
        <w:rPr>
          <w:color w:val="auto"/>
        </w:rPr>
        <w:t xml:space="preserve"> 0.000000000</w:t>
      </w:r>
      <w:r w:rsidR="00AB00CB" w:rsidRPr="00FA2228">
        <w:rPr>
          <w:color w:val="auto"/>
        </w:rPr>
        <w:t>,</w:t>
      </w:r>
      <w:r w:rsidR="00A72F21" w:rsidRPr="00FA2228">
        <w:rPr>
          <w:color w:val="auto"/>
        </w:rPr>
        <w:t xml:space="preserve"> 0.0000000</w:t>
      </w:r>
      <w:r w:rsidR="00AB00CB" w:rsidRPr="00FA2228">
        <w:rPr>
          <w:color w:val="auto"/>
        </w:rPr>
        <w:t>,</w:t>
      </w:r>
      <w:r w:rsidR="00A72F21" w:rsidRPr="00FA2228">
        <w:rPr>
          <w:color w:val="auto"/>
        </w:rPr>
        <w:t xml:space="preserve"> 0.00000000</w:t>
      </w:r>
      <w:r w:rsidR="00AB00CB" w:rsidRPr="00FA2228">
        <w:rPr>
          <w:color w:val="auto"/>
        </w:rPr>
        <w:t>,</w:t>
      </w:r>
      <w:r w:rsidR="00A72F21" w:rsidRPr="00FA2228">
        <w:rPr>
          <w:color w:val="auto"/>
        </w:rPr>
        <w:t xml:space="preserve">      0</w:t>
      </w:r>
      <w:r w:rsidR="005D2F0D" w:rsidRPr="00FA2228">
        <w:rPr>
          <w:color w:val="auto"/>
        </w:rPr>
        <w:t>, 1.0000000, 0.00000000</w:t>
      </w:r>
      <w:r w:rsidRPr="00FA2228">
        <w:rPr>
          <w:color w:val="auto"/>
        </w:rPr>
        <w:t>).</w:t>
      </w:r>
    </w:p>
    <w:p w:rsidR="00F32597" w:rsidRPr="00FA2228" w:rsidRDefault="00F32597" w:rsidP="0093291A">
      <w:pPr>
        <w:pStyle w:val="Paragraphedeliste"/>
        <w:numPr>
          <w:ilvl w:val="0"/>
          <w:numId w:val="10"/>
        </w:numPr>
        <w:jc w:val="both"/>
        <w:rPr>
          <w:color w:val="auto"/>
        </w:rPr>
      </w:pPr>
      <w:proofErr w:type="spellStart"/>
      <w:r w:rsidRPr="00FA2228">
        <w:rPr>
          <w:color w:val="auto"/>
        </w:rPr>
        <w:t>Centroid</w:t>
      </w:r>
      <w:proofErr w:type="spellEnd"/>
      <w:r w:rsidRPr="00FA2228">
        <w:rPr>
          <w:color w:val="auto"/>
        </w:rPr>
        <w:t xml:space="preserve"> de Cluster </w:t>
      </w:r>
      <w:r w:rsidR="00B05434" w:rsidRPr="00FA2228">
        <w:rPr>
          <w:color w:val="auto"/>
        </w:rPr>
        <w:t>8</w:t>
      </w:r>
      <w:r w:rsidRPr="00FA2228">
        <w:rPr>
          <w:color w:val="auto"/>
        </w:rPr>
        <w:t> : (</w:t>
      </w:r>
      <w:r w:rsidR="00DB4604" w:rsidRPr="00FA2228">
        <w:rPr>
          <w:color w:val="auto"/>
        </w:rPr>
        <w:t>1.0000000,    0.0000000,    0.0000000,   0.00000000, 1.000000000, 0.0000000, 0.00000000,      0</w:t>
      </w:r>
      <w:r w:rsidR="0093291A" w:rsidRPr="00FA2228">
        <w:rPr>
          <w:color w:val="auto"/>
        </w:rPr>
        <w:t>, 0.0000000, 0.00000000</w:t>
      </w:r>
      <w:r w:rsidRPr="00FA2228">
        <w:rPr>
          <w:color w:val="auto"/>
        </w:rPr>
        <w:t>).</w:t>
      </w:r>
    </w:p>
    <w:p w:rsidR="00F32597" w:rsidRPr="00FA2228" w:rsidRDefault="00F32597" w:rsidP="006A5E1E">
      <w:pPr>
        <w:pStyle w:val="Paragraphedeliste"/>
        <w:numPr>
          <w:ilvl w:val="0"/>
          <w:numId w:val="10"/>
        </w:numPr>
        <w:jc w:val="both"/>
        <w:rPr>
          <w:color w:val="auto"/>
        </w:rPr>
      </w:pPr>
      <w:proofErr w:type="spellStart"/>
      <w:r w:rsidRPr="00FA2228">
        <w:rPr>
          <w:color w:val="auto"/>
        </w:rPr>
        <w:lastRenderedPageBreak/>
        <w:t>Centroid</w:t>
      </w:r>
      <w:proofErr w:type="spellEnd"/>
      <w:r w:rsidRPr="00FA2228">
        <w:rPr>
          <w:color w:val="auto"/>
        </w:rPr>
        <w:t xml:space="preserve"> de Cluster </w:t>
      </w:r>
      <w:r w:rsidR="00922799" w:rsidRPr="00FA2228">
        <w:rPr>
          <w:color w:val="auto"/>
        </w:rPr>
        <w:t>9</w:t>
      </w:r>
      <w:r w:rsidRPr="00FA2228">
        <w:rPr>
          <w:color w:val="auto"/>
        </w:rPr>
        <w:t> : (</w:t>
      </w:r>
      <w:r w:rsidR="003C688E" w:rsidRPr="00FA2228">
        <w:rPr>
          <w:color w:val="auto"/>
        </w:rPr>
        <w:t>0.9310345,    0.0000000,    0.0000000,   0.06896552, 0.000000000, 0.0000000, 0.58620690,      0</w:t>
      </w:r>
      <w:r w:rsidR="009C011A" w:rsidRPr="00FA2228">
        <w:rPr>
          <w:color w:val="auto"/>
        </w:rPr>
        <w:t xml:space="preserve">, </w:t>
      </w:r>
      <w:r w:rsidR="006A5E1E" w:rsidRPr="00FA2228">
        <w:rPr>
          <w:color w:val="auto"/>
        </w:rPr>
        <w:t>0.0000000, 0.41379310</w:t>
      </w:r>
      <w:r w:rsidRPr="00FA2228">
        <w:rPr>
          <w:color w:val="auto"/>
        </w:rPr>
        <w:t>).</w:t>
      </w:r>
    </w:p>
    <w:p w:rsidR="000C0252" w:rsidRDefault="000C0252" w:rsidP="000C0252">
      <w:pPr>
        <w:pStyle w:val="Paragraphedeliste"/>
        <w:numPr>
          <w:ilvl w:val="0"/>
          <w:numId w:val="1"/>
        </w:numPr>
        <w:jc w:val="both"/>
        <w:rPr>
          <w:b w:val="0"/>
          <w:color w:val="auto"/>
        </w:rPr>
      </w:pPr>
      <w:r>
        <w:rPr>
          <w:b w:val="0"/>
          <w:color w:val="auto"/>
        </w:rPr>
        <w:t xml:space="preserve">A partir du </w:t>
      </w:r>
      <w:proofErr w:type="spellStart"/>
      <w:r>
        <w:rPr>
          <w:b w:val="0"/>
          <w:color w:val="auto"/>
        </w:rPr>
        <w:t>Clustering</w:t>
      </w:r>
      <w:proofErr w:type="spellEnd"/>
      <w:r>
        <w:rPr>
          <w:b w:val="0"/>
          <w:color w:val="auto"/>
        </w:rPr>
        <w:t xml:space="preserve"> </w:t>
      </w:r>
      <w:proofErr w:type="spellStart"/>
      <w:r>
        <w:rPr>
          <w:b w:val="0"/>
          <w:color w:val="auto"/>
        </w:rPr>
        <w:t>Vector</w:t>
      </w:r>
      <w:proofErr w:type="spellEnd"/>
      <w:r>
        <w:rPr>
          <w:b w:val="0"/>
          <w:color w:val="auto"/>
        </w:rPr>
        <w:t xml:space="preserve"> ci-dessus, nous pouvons consulter le Cluster d’appartenance de chaque ligne d’observations sur les admissions en consultant juste le numéro de cluster qui représente la ligne d’observations sur la position de cette dernière dans le vecteur </w:t>
      </w:r>
      <w:r w:rsidR="005B36C5">
        <w:rPr>
          <w:b w:val="0"/>
          <w:color w:val="auto"/>
        </w:rPr>
        <w:t>: ligne 1 appartient à Cluster 1</w:t>
      </w:r>
      <w:r w:rsidR="00EF504D">
        <w:rPr>
          <w:b w:val="0"/>
          <w:color w:val="auto"/>
        </w:rPr>
        <w:t>, ligne 2 appartient à Cluster 2</w:t>
      </w:r>
      <w:r>
        <w:rPr>
          <w:b w:val="0"/>
          <w:color w:val="auto"/>
        </w:rPr>
        <w:t xml:space="preserve">, ligne 988 appartient à Cluster </w:t>
      </w:r>
      <w:r w:rsidR="00E37E98">
        <w:rPr>
          <w:b w:val="0"/>
          <w:color w:val="auto"/>
        </w:rPr>
        <w:t>5</w:t>
      </w:r>
      <w:r>
        <w:rPr>
          <w:b w:val="0"/>
          <w:color w:val="auto"/>
        </w:rPr>
        <w:t>…</w:t>
      </w:r>
    </w:p>
    <w:p w:rsidR="000C0252" w:rsidRDefault="00E32B73" w:rsidP="00893635">
      <w:pPr>
        <w:pStyle w:val="Paragraphedeliste"/>
        <w:numPr>
          <w:ilvl w:val="0"/>
          <w:numId w:val="1"/>
        </w:numPr>
        <w:jc w:val="both"/>
        <w:rPr>
          <w:b w:val="0"/>
          <w:color w:val="auto"/>
        </w:rPr>
      </w:pPr>
      <w:r>
        <w:rPr>
          <w:b w:val="0"/>
          <w:color w:val="auto"/>
        </w:rPr>
        <w:t>La</w:t>
      </w:r>
      <w:r w:rsidR="000C0252">
        <w:rPr>
          <w:b w:val="0"/>
          <w:color w:val="auto"/>
        </w:rPr>
        <w:t xml:space="preserve"> Somme des carrées des distances des points d’un Cluster à leur </w:t>
      </w:r>
      <w:proofErr w:type="spellStart"/>
      <w:r w:rsidR="000C0252">
        <w:rPr>
          <w:b w:val="0"/>
          <w:color w:val="auto"/>
        </w:rPr>
        <w:t>Centroid</w:t>
      </w:r>
      <w:proofErr w:type="spellEnd"/>
      <w:r w:rsidR="000C0252">
        <w:rPr>
          <w:b w:val="0"/>
          <w:color w:val="auto"/>
        </w:rPr>
        <w:t xml:space="preserve"> pour chacun  des Clusters 1, 2, 3</w:t>
      </w:r>
      <w:r w:rsidR="00A909C9">
        <w:rPr>
          <w:b w:val="0"/>
          <w:color w:val="auto"/>
        </w:rPr>
        <w:t xml:space="preserve">, </w:t>
      </w:r>
      <w:r w:rsidR="000C0252">
        <w:rPr>
          <w:b w:val="0"/>
          <w:color w:val="auto"/>
        </w:rPr>
        <w:t>4</w:t>
      </w:r>
      <w:r w:rsidR="00A909C9">
        <w:rPr>
          <w:b w:val="0"/>
          <w:color w:val="auto"/>
        </w:rPr>
        <w:t>, 5, 6, 7, 8 et 9</w:t>
      </w:r>
      <w:r w:rsidR="000C0252">
        <w:rPr>
          <w:b w:val="0"/>
          <w:color w:val="auto"/>
        </w:rPr>
        <w:t xml:space="preserve"> sont respectivement de : </w:t>
      </w:r>
      <w:r w:rsidR="00893635" w:rsidRPr="00893635">
        <w:rPr>
          <w:b w:val="0"/>
          <w:color w:val="auto"/>
        </w:rPr>
        <w:t>233.55102</w:t>
      </w:r>
      <w:r w:rsidR="00893635">
        <w:rPr>
          <w:b w:val="0"/>
          <w:color w:val="auto"/>
        </w:rPr>
        <w:t>,</w:t>
      </w:r>
      <w:r w:rsidR="00893635" w:rsidRPr="00893635">
        <w:rPr>
          <w:b w:val="0"/>
          <w:color w:val="auto"/>
        </w:rPr>
        <w:t xml:space="preserve"> 260.57476</w:t>
      </w:r>
      <w:r w:rsidR="00893635">
        <w:rPr>
          <w:b w:val="0"/>
          <w:color w:val="auto"/>
        </w:rPr>
        <w:t>,</w:t>
      </w:r>
      <w:r w:rsidR="00893635" w:rsidRPr="00893635">
        <w:rPr>
          <w:b w:val="0"/>
          <w:color w:val="auto"/>
        </w:rPr>
        <w:t xml:space="preserve"> 108.87633</w:t>
      </w:r>
      <w:r w:rsidR="00893635">
        <w:rPr>
          <w:b w:val="0"/>
          <w:color w:val="auto"/>
        </w:rPr>
        <w:t>,</w:t>
      </w:r>
      <w:r w:rsidR="00893635" w:rsidRPr="00893635">
        <w:rPr>
          <w:b w:val="0"/>
          <w:color w:val="auto"/>
        </w:rPr>
        <w:t xml:space="preserve">  65.14286</w:t>
      </w:r>
      <w:r w:rsidR="00893635">
        <w:rPr>
          <w:b w:val="0"/>
          <w:color w:val="auto"/>
        </w:rPr>
        <w:t>,</w:t>
      </w:r>
      <w:r w:rsidR="00893635" w:rsidRPr="00893635">
        <w:rPr>
          <w:b w:val="0"/>
          <w:color w:val="auto"/>
        </w:rPr>
        <w:t xml:space="preserve">   0.00000</w:t>
      </w:r>
      <w:r w:rsidR="00893635">
        <w:rPr>
          <w:b w:val="0"/>
          <w:color w:val="auto"/>
        </w:rPr>
        <w:t>,</w:t>
      </w:r>
      <w:r w:rsidR="00893635" w:rsidRPr="00893635">
        <w:rPr>
          <w:b w:val="0"/>
          <w:color w:val="auto"/>
        </w:rPr>
        <w:t xml:space="preserve">   0.00000</w:t>
      </w:r>
      <w:r w:rsidR="00893635">
        <w:rPr>
          <w:b w:val="0"/>
          <w:color w:val="auto"/>
        </w:rPr>
        <w:t>,</w:t>
      </w:r>
      <w:r w:rsidR="00893635" w:rsidRPr="00893635">
        <w:rPr>
          <w:b w:val="0"/>
          <w:color w:val="auto"/>
        </w:rPr>
        <w:t xml:space="preserve">  45.64486</w:t>
      </w:r>
      <w:r w:rsidR="00893635">
        <w:rPr>
          <w:b w:val="0"/>
          <w:color w:val="auto"/>
        </w:rPr>
        <w:t>,</w:t>
      </w:r>
      <w:r w:rsidR="00893635" w:rsidRPr="00893635">
        <w:rPr>
          <w:b w:val="0"/>
          <w:color w:val="auto"/>
        </w:rPr>
        <w:t xml:space="preserve">   0.00000</w:t>
      </w:r>
      <w:r w:rsidR="00893635">
        <w:rPr>
          <w:b w:val="0"/>
          <w:color w:val="auto"/>
        </w:rPr>
        <w:t xml:space="preserve"> et de</w:t>
      </w:r>
      <w:r w:rsidR="00893635" w:rsidRPr="00893635">
        <w:rPr>
          <w:b w:val="0"/>
          <w:color w:val="auto"/>
        </w:rPr>
        <w:t xml:space="preserve">  17.79310</w:t>
      </w:r>
      <w:r w:rsidR="000C0252">
        <w:rPr>
          <w:b w:val="0"/>
          <w:color w:val="auto"/>
        </w:rPr>
        <w:t xml:space="preserve">. A partir de ces valeurs, nous pouvons en </w:t>
      </w:r>
      <w:r w:rsidR="00455327">
        <w:rPr>
          <w:b w:val="0"/>
          <w:color w:val="auto"/>
        </w:rPr>
        <w:t>classer dans</w:t>
      </w:r>
      <w:r w:rsidR="005373DA">
        <w:rPr>
          <w:b w:val="0"/>
          <w:color w:val="auto"/>
        </w:rPr>
        <w:t xml:space="preserve"> l’ordre </w:t>
      </w:r>
      <w:r w:rsidR="00137B71">
        <w:rPr>
          <w:b w:val="0"/>
          <w:color w:val="auto"/>
        </w:rPr>
        <w:t xml:space="preserve">décroissant </w:t>
      </w:r>
      <w:r w:rsidR="005373DA">
        <w:rPr>
          <w:b w:val="0"/>
          <w:color w:val="auto"/>
        </w:rPr>
        <w:t>des Cluster</w:t>
      </w:r>
      <w:r w:rsidR="00137B71">
        <w:rPr>
          <w:b w:val="0"/>
          <w:color w:val="auto"/>
        </w:rPr>
        <w:t xml:space="preserve">s, du moins compact au plus compact : </w:t>
      </w:r>
      <w:r w:rsidR="00137B71" w:rsidRPr="00963E5D">
        <w:rPr>
          <w:color w:val="auto"/>
        </w:rPr>
        <w:t xml:space="preserve">Cluster 5 – Cluster 6 – Cluster 8 – Cluster 9 </w:t>
      </w:r>
      <w:r w:rsidR="00CA4879" w:rsidRPr="00963E5D">
        <w:rPr>
          <w:color w:val="auto"/>
        </w:rPr>
        <w:t xml:space="preserve">– Cluster 7 – Cluster 4 – Cluster 3 – Cluster 1 – Cluster </w:t>
      </w:r>
      <w:proofErr w:type="gramStart"/>
      <w:r w:rsidR="00CA4879" w:rsidRPr="00963E5D">
        <w:rPr>
          <w:color w:val="auto"/>
        </w:rPr>
        <w:t>2</w:t>
      </w:r>
      <w:r w:rsidR="00137B71" w:rsidRPr="00963E5D">
        <w:rPr>
          <w:color w:val="auto"/>
        </w:rPr>
        <w:t xml:space="preserve"> </w:t>
      </w:r>
      <w:r w:rsidR="000C0252">
        <w:rPr>
          <w:b w:val="0"/>
          <w:color w:val="auto"/>
        </w:rPr>
        <w:t>.</w:t>
      </w:r>
      <w:proofErr w:type="gramEnd"/>
    </w:p>
    <w:p w:rsidR="005F6737" w:rsidRDefault="006802AC" w:rsidP="005F6737">
      <w:pPr>
        <w:pStyle w:val="Paragraphedeliste"/>
        <w:numPr>
          <w:ilvl w:val="0"/>
          <w:numId w:val="1"/>
        </w:numPr>
        <w:jc w:val="both"/>
        <w:rPr>
          <w:b w:val="0"/>
          <w:color w:val="auto"/>
        </w:rPr>
      </w:pPr>
      <w:r>
        <w:rPr>
          <w:b w:val="0"/>
          <w:color w:val="auto"/>
        </w:rPr>
        <w:t xml:space="preserve">Le </w:t>
      </w:r>
      <w:r w:rsidR="000C0252">
        <w:rPr>
          <w:b w:val="0"/>
          <w:color w:val="auto"/>
        </w:rPr>
        <w:t>ratio</w:t>
      </w:r>
      <w:r w:rsidR="000C0252" w:rsidRPr="00AA4495">
        <w:rPr>
          <w:b w:val="0"/>
          <w:color w:val="auto"/>
        </w:rPr>
        <w:t xml:space="preserve"> </w:t>
      </w:r>
      <w:r w:rsidR="000C0252" w:rsidRPr="00963E5D">
        <w:rPr>
          <w:i/>
          <w:color w:val="auto"/>
        </w:rPr>
        <w:t>“</w:t>
      </w:r>
      <w:proofErr w:type="spellStart"/>
      <w:r w:rsidR="000C0252" w:rsidRPr="00963E5D">
        <w:rPr>
          <w:i/>
          <w:color w:val="auto"/>
        </w:rPr>
        <w:t>between_SS</w:t>
      </w:r>
      <w:proofErr w:type="spellEnd"/>
      <w:r w:rsidR="000C0252" w:rsidRPr="00963E5D">
        <w:rPr>
          <w:i/>
          <w:color w:val="auto"/>
        </w:rPr>
        <w:t xml:space="preserve"> / </w:t>
      </w:r>
      <w:proofErr w:type="spellStart"/>
      <w:r w:rsidR="000C0252" w:rsidRPr="00963E5D">
        <w:rPr>
          <w:i/>
          <w:color w:val="auto"/>
        </w:rPr>
        <w:t>total_SS</w:t>
      </w:r>
      <w:proofErr w:type="spellEnd"/>
      <w:r w:rsidR="000C0252" w:rsidRPr="00963E5D">
        <w:rPr>
          <w:i/>
          <w:color w:val="auto"/>
        </w:rPr>
        <w:t xml:space="preserve"> =  </w:t>
      </w:r>
      <w:r w:rsidR="00540F07" w:rsidRPr="00963E5D">
        <w:rPr>
          <w:i/>
          <w:color w:val="auto"/>
        </w:rPr>
        <w:t>77.4 %</w:t>
      </w:r>
      <w:r w:rsidR="000C0252" w:rsidRPr="00963E5D">
        <w:rPr>
          <w:i/>
          <w:color w:val="auto"/>
        </w:rPr>
        <w:t>”</w:t>
      </w:r>
      <w:r w:rsidR="000C0252" w:rsidRPr="00963E5D">
        <w:rPr>
          <w:color w:val="auto"/>
        </w:rPr>
        <w:t xml:space="preserve"> </w:t>
      </w:r>
      <w:r w:rsidR="003F7774" w:rsidRPr="00AA4495">
        <w:rPr>
          <w:b w:val="0"/>
          <w:color w:val="auto"/>
        </w:rPr>
        <w:t>peut nous indiquer q</w:t>
      </w:r>
      <w:r w:rsidR="003F7774">
        <w:rPr>
          <w:b w:val="0"/>
          <w:color w:val="auto"/>
        </w:rPr>
        <w:t xml:space="preserve">ue nous avons là un </w:t>
      </w:r>
      <w:proofErr w:type="spellStart"/>
      <w:r w:rsidR="003F7774">
        <w:rPr>
          <w:b w:val="0"/>
          <w:color w:val="auto"/>
        </w:rPr>
        <w:t>Clustering</w:t>
      </w:r>
      <w:proofErr w:type="spellEnd"/>
      <w:r w:rsidR="003F7774">
        <w:rPr>
          <w:b w:val="0"/>
          <w:color w:val="auto"/>
        </w:rPr>
        <w:t xml:space="preserve"> </w:t>
      </w:r>
      <w:r w:rsidR="003F7774" w:rsidRPr="00AA4495">
        <w:rPr>
          <w:b w:val="0"/>
          <w:i/>
          <w:color w:val="auto"/>
        </w:rPr>
        <w:t>relativement bon</w:t>
      </w:r>
      <w:r w:rsidR="000C0252">
        <w:rPr>
          <w:b w:val="0"/>
          <w:color w:val="auto"/>
        </w:rPr>
        <w:t>.</w:t>
      </w:r>
    </w:p>
    <w:p w:rsidR="00135CBB" w:rsidRDefault="00135CBB" w:rsidP="00135CBB">
      <w:pPr>
        <w:jc w:val="both"/>
      </w:pPr>
    </w:p>
    <w:p w:rsidR="00135CBB" w:rsidRPr="00135CBB" w:rsidRDefault="00135CBB" w:rsidP="00135CBB">
      <w:pPr>
        <w:jc w:val="both"/>
        <w:rPr>
          <w:b/>
          <w:u w:val="single"/>
        </w:rPr>
      </w:pPr>
      <w:r w:rsidRPr="0028246C">
        <w:rPr>
          <w:b/>
          <w:u w:val="single"/>
        </w:rPr>
        <w:t>Résidus :</w:t>
      </w:r>
    </w:p>
    <w:p w:rsidR="00A87F71" w:rsidRPr="00A87F71" w:rsidRDefault="005F6737" w:rsidP="00A87F7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fr-FR"/>
        </w:rPr>
      </w:pPr>
      <w:r w:rsidRPr="005F6737">
        <w:rPr>
          <w:rFonts w:ascii="Courier New" w:eastAsia="Times New Roman" w:hAnsi="Courier New" w:cs="Courier New"/>
          <w:color w:val="333333"/>
          <w:sz w:val="20"/>
          <w:szCs w:val="20"/>
          <w:lang w:eastAsia="fr-FR"/>
        </w:rPr>
        <w:t xml:space="preserve">mod4Ordre &lt;- </w:t>
      </w:r>
      <w:proofErr w:type="gramStart"/>
      <w:r w:rsidRPr="005F6737">
        <w:rPr>
          <w:rFonts w:ascii="Courier New" w:eastAsia="Times New Roman" w:hAnsi="Courier New" w:cs="Courier New"/>
          <w:color w:val="333333"/>
          <w:sz w:val="20"/>
          <w:szCs w:val="20"/>
          <w:lang w:eastAsia="fr-FR"/>
        </w:rPr>
        <w:t>paste0(</w:t>
      </w:r>
      <w:proofErr w:type="gramEnd"/>
      <w:r w:rsidRPr="005F6737">
        <w:rPr>
          <w:rFonts w:ascii="Courier New" w:eastAsia="Times New Roman" w:hAnsi="Courier New" w:cs="Courier New"/>
          <w:color w:val="036A07"/>
          <w:sz w:val="20"/>
          <w:szCs w:val="20"/>
          <w:lang w:eastAsia="fr-FR"/>
        </w:rPr>
        <w:t>'G'</w:t>
      </w:r>
      <w:r w:rsidRPr="005F6737">
        <w:rPr>
          <w:rFonts w:ascii="Courier New" w:eastAsia="Times New Roman" w:hAnsi="Courier New" w:cs="Courier New"/>
          <w:color w:val="333333"/>
          <w:sz w:val="20"/>
          <w:szCs w:val="20"/>
          <w:lang w:eastAsia="fr-FR"/>
        </w:rPr>
        <w:t>,</w:t>
      </w:r>
      <w:r w:rsidRPr="005F6737">
        <w:rPr>
          <w:rFonts w:ascii="Courier New" w:eastAsia="Times New Roman" w:hAnsi="Courier New" w:cs="Courier New"/>
          <w:color w:val="0000CD"/>
          <w:sz w:val="20"/>
          <w:szCs w:val="20"/>
          <w:lang w:eastAsia="fr-FR"/>
        </w:rPr>
        <w:t>1</w:t>
      </w:r>
      <w:r w:rsidRPr="005F6737">
        <w:rPr>
          <w:rFonts w:ascii="Courier New" w:eastAsia="Times New Roman" w:hAnsi="Courier New" w:cs="Courier New"/>
          <w:color w:val="333333"/>
          <w:sz w:val="20"/>
          <w:szCs w:val="20"/>
          <w:lang w:eastAsia="fr-FR"/>
        </w:rPr>
        <w:t>:mod4_nc)</w:t>
      </w:r>
    </w:p>
    <w:p w:rsidR="004D5478" w:rsidRDefault="004D5478" w:rsidP="004D5478">
      <w:pPr>
        <w:pStyle w:val="Paragraphedeliste"/>
        <w:numPr>
          <w:ilvl w:val="0"/>
          <w:numId w:val="0"/>
        </w:numPr>
        <w:ind w:left="720"/>
        <w:jc w:val="both"/>
        <w:rPr>
          <w:b w:val="0"/>
          <w:color w:val="auto"/>
        </w:rPr>
      </w:pPr>
    </w:p>
    <w:p w:rsidR="00A87F71" w:rsidRDefault="00A87F71" w:rsidP="00A87F71">
      <w:pPr>
        <w:pStyle w:val="Paragraphedeliste"/>
        <w:numPr>
          <w:ilvl w:val="0"/>
          <w:numId w:val="1"/>
        </w:numPr>
        <w:jc w:val="both"/>
        <w:rPr>
          <w:b w:val="0"/>
          <w:color w:val="auto"/>
        </w:rPr>
      </w:pPr>
      <w:r>
        <w:rPr>
          <w:b w:val="0"/>
          <w:color w:val="auto"/>
        </w:rPr>
        <w:t xml:space="preserve">Nous </w:t>
      </w:r>
      <w:r>
        <w:rPr>
          <w:b w:val="0"/>
          <w:color w:val="auto"/>
        </w:rPr>
        <w:t xml:space="preserve">avons nommé nos Clusters </w:t>
      </w:r>
      <w:r>
        <w:rPr>
          <w:b w:val="0"/>
          <w:color w:val="auto"/>
        </w:rPr>
        <w:t xml:space="preserve"> respectivement par « G1 »</w:t>
      </w:r>
      <w:r>
        <w:rPr>
          <w:b w:val="0"/>
          <w:color w:val="auto"/>
        </w:rPr>
        <w:t xml:space="preserve">, </w:t>
      </w:r>
      <w:r>
        <w:rPr>
          <w:b w:val="0"/>
          <w:color w:val="auto"/>
        </w:rPr>
        <w:t>« G2 »</w:t>
      </w:r>
      <w:r>
        <w:rPr>
          <w:b w:val="0"/>
          <w:color w:val="auto"/>
        </w:rPr>
        <w:t>, « G3</w:t>
      </w:r>
      <w:r>
        <w:rPr>
          <w:b w:val="0"/>
          <w:color w:val="auto"/>
        </w:rPr>
        <w:t xml:space="preserve"> », </w:t>
      </w:r>
      <w:r>
        <w:rPr>
          <w:b w:val="0"/>
          <w:color w:val="auto"/>
        </w:rPr>
        <w:t>« G4</w:t>
      </w:r>
      <w:r>
        <w:rPr>
          <w:b w:val="0"/>
          <w:color w:val="auto"/>
        </w:rPr>
        <w:t> »,</w:t>
      </w:r>
      <w:r w:rsidRPr="00A87F71">
        <w:rPr>
          <w:b w:val="0"/>
          <w:color w:val="auto"/>
        </w:rPr>
        <w:t xml:space="preserve"> </w:t>
      </w:r>
      <w:r>
        <w:rPr>
          <w:b w:val="0"/>
          <w:color w:val="auto"/>
        </w:rPr>
        <w:t>« G5</w:t>
      </w:r>
      <w:r>
        <w:rPr>
          <w:b w:val="0"/>
          <w:color w:val="auto"/>
        </w:rPr>
        <w:t xml:space="preserve"> », </w:t>
      </w:r>
      <w:r>
        <w:rPr>
          <w:b w:val="0"/>
          <w:color w:val="auto"/>
        </w:rPr>
        <w:t>« G6</w:t>
      </w:r>
      <w:r>
        <w:rPr>
          <w:b w:val="0"/>
          <w:color w:val="auto"/>
        </w:rPr>
        <w:t> »,</w:t>
      </w:r>
      <w:r w:rsidRPr="00A87F71">
        <w:rPr>
          <w:b w:val="0"/>
          <w:color w:val="auto"/>
        </w:rPr>
        <w:t xml:space="preserve"> </w:t>
      </w:r>
      <w:r>
        <w:rPr>
          <w:b w:val="0"/>
          <w:color w:val="auto"/>
        </w:rPr>
        <w:t>« G7</w:t>
      </w:r>
      <w:r>
        <w:rPr>
          <w:b w:val="0"/>
          <w:color w:val="auto"/>
        </w:rPr>
        <w:t xml:space="preserve"> », </w:t>
      </w:r>
      <w:r>
        <w:rPr>
          <w:b w:val="0"/>
          <w:color w:val="auto"/>
        </w:rPr>
        <w:t>« G8</w:t>
      </w:r>
      <w:r>
        <w:rPr>
          <w:b w:val="0"/>
          <w:color w:val="auto"/>
        </w:rPr>
        <w:t> »</w:t>
      </w:r>
      <w:r>
        <w:rPr>
          <w:b w:val="0"/>
          <w:color w:val="auto"/>
        </w:rPr>
        <w:t xml:space="preserve"> et </w:t>
      </w:r>
      <w:r>
        <w:rPr>
          <w:b w:val="0"/>
          <w:color w:val="auto"/>
        </w:rPr>
        <w:t>« G</w:t>
      </w:r>
      <w:r>
        <w:rPr>
          <w:b w:val="0"/>
          <w:color w:val="auto"/>
        </w:rPr>
        <w:t>9</w:t>
      </w:r>
      <w:r>
        <w:rPr>
          <w:b w:val="0"/>
          <w:color w:val="auto"/>
        </w:rPr>
        <w:t> ».</w:t>
      </w:r>
    </w:p>
    <w:p w:rsidR="004D5478" w:rsidRDefault="004D5478" w:rsidP="004D5478">
      <w:pPr>
        <w:pStyle w:val="Paragraphedeliste"/>
        <w:numPr>
          <w:ilvl w:val="0"/>
          <w:numId w:val="0"/>
        </w:numPr>
        <w:ind w:left="720"/>
        <w:jc w:val="both"/>
        <w:rPr>
          <w:b w:val="0"/>
          <w:color w:val="auto"/>
        </w:rPr>
      </w:pPr>
    </w:p>
    <w:p w:rsidR="00E319C6" w:rsidRPr="00E319C6" w:rsidRDefault="00E319C6" w:rsidP="00E319C6">
      <w:pPr>
        <w:jc w:val="both"/>
      </w:pPr>
      <w:r>
        <w:rPr>
          <w:noProof/>
          <w:lang w:eastAsia="fr-FR"/>
        </w:rPr>
        <w:drawing>
          <wp:inline distT="0" distB="0" distL="0" distR="0" wp14:anchorId="1A11CD1D" wp14:editId="64C58CBA">
            <wp:extent cx="5760720" cy="3598766"/>
            <wp:effectExtent l="0" t="0" r="0" b="190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60720" cy="3598766"/>
                    </a:xfrm>
                    <a:prstGeom prst="rect">
                      <a:avLst/>
                    </a:prstGeom>
                  </pic:spPr>
                </pic:pic>
              </a:graphicData>
            </a:graphic>
          </wp:inline>
        </w:drawing>
      </w:r>
    </w:p>
    <w:p w:rsidR="00931BEF" w:rsidRDefault="00931BEF" w:rsidP="00DD2140">
      <w:pPr>
        <w:tabs>
          <w:tab w:val="left" w:pos="1812"/>
        </w:tabs>
      </w:pPr>
    </w:p>
    <w:p w:rsidR="000C0252" w:rsidRDefault="00A36553" w:rsidP="00DD2140">
      <w:pPr>
        <w:tabs>
          <w:tab w:val="left" w:pos="1812"/>
        </w:tabs>
      </w:pPr>
      <w:r>
        <w:rPr>
          <w:noProof/>
          <w:lang w:eastAsia="fr-FR"/>
        </w:rPr>
        <w:lastRenderedPageBreak/>
        <w:drawing>
          <wp:inline distT="0" distB="0" distL="0" distR="0" wp14:anchorId="58638250" wp14:editId="7C8B0F06">
            <wp:extent cx="5760720" cy="3595703"/>
            <wp:effectExtent l="0" t="0" r="0" b="508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60720" cy="3595703"/>
                    </a:xfrm>
                    <a:prstGeom prst="rect">
                      <a:avLst/>
                    </a:prstGeom>
                  </pic:spPr>
                </pic:pic>
              </a:graphicData>
            </a:graphic>
          </wp:inline>
        </w:drawing>
      </w:r>
    </w:p>
    <w:p w:rsidR="00A2524E" w:rsidRDefault="00A2524E" w:rsidP="00DD2140">
      <w:pPr>
        <w:tabs>
          <w:tab w:val="left" w:pos="1812"/>
        </w:tabs>
      </w:pPr>
    </w:p>
    <w:p w:rsidR="001901AE" w:rsidRDefault="00931BEF" w:rsidP="001901AE">
      <w:pPr>
        <w:tabs>
          <w:tab w:val="left" w:pos="1812"/>
        </w:tabs>
      </w:pPr>
      <w:r>
        <w:rPr>
          <w:noProof/>
          <w:lang w:eastAsia="fr-FR"/>
        </w:rPr>
        <w:drawing>
          <wp:inline distT="0" distB="0" distL="0" distR="0" wp14:anchorId="506322E6" wp14:editId="063EA64D">
            <wp:extent cx="5760720" cy="3569981"/>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60720" cy="3569981"/>
                    </a:xfrm>
                    <a:prstGeom prst="rect">
                      <a:avLst/>
                    </a:prstGeom>
                  </pic:spPr>
                </pic:pic>
              </a:graphicData>
            </a:graphic>
          </wp:inline>
        </w:drawing>
      </w:r>
    </w:p>
    <w:p w:rsidR="001901AE" w:rsidRDefault="001901AE" w:rsidP="001901AE">
      <w:pPr>
        <w:pStyle w:val="Paragraphedeliste"/>
        <w:numPr>
          <w:ilvl w:val="0"/>
          <w:numId w:val="1"/>
        </w:numPr>
        <w:jc w:val="both"/>
        <w:rPr>
          <w:b w:val="0"/>
          <w:color w:val="auto"/>
          <w:u w:val="single"/>
        </w:rPr>
      </w:pPr>
      <w:r w:rsidRPr="005E0DCF">
        <w:rPr>
          <w:b w:val="0"/>
          <w:color w:val="auto"/>
          <w:u w:val="single"/>
        </w:rPr>
        <w:t xml:space="preserve">Nous pouvons remarquer que pour le cas des </w:t>
      </w:r>
      <w:r>
        <w:rPr>
          <w:b w:val="0"/>
          <w:color w:val="auto"/>
          <w:u w:val="single"/>
        </w:rPr>
        <w:t>TOTAL_COST</w:t>
      </w:r>
      <w:r w:rsidRPr="005E0DCF">
        <w:rPr>
          <w:b w:val="0"/>
          <w:color w:val="auto"/>
          <w:u w:val="single"/>
        </w:rPr>
        <w:t>:</w:t>
      </w:r>
    </w:p>
    <w:p w:rsidR="00A577C6" w:rsidRDefault="00A577C6" w:rsidP="00815030">
      <w:pPr>
        <w:pStyle w:val="Paragraphedeliste"/>
        <w:numPr>
          <w:ilvl w:val="0"/>
          <w:numId w:val="10"/>
        </w:numPr>
        <w:jc w:val="both"/>
        <w:rPr>
          <w:b w:val="0"/>
          <w:color w:val="auto"/>
        </w:rPr>
      </w:pPr>
      <w:r w:rsidRPr="00A577C6">
        <w:rPr>
          <w:b w:val="0"/>
          <w:color w:val="auto"/>
        </w:rPr>
        <w:t xml:space="preserve">Les </w:t>
      </w:r>
      <w:proofErr w:type="spellStart"/>
      <w:r>
        <w:rPr>
          <w:b w:val="0"/>
          <w:color w:val="auto"/>
        </w:rPr>
        <w:t>B</w:t>
      </w:r>
      <w:r w:rsidR="00936BD1">
        <w:rPr>
          <w:b w:val="0"/>
          <w:color w:val="auto"/>
        </w:rPr>
        <w:t>oxP</w:t>
      </w:r>
      <w:r>
        <w:rPr>
          <w:b w:val="0"/>
          <w:color w:val="auto"/>
        </w:rPr>
        <w:t>lots</w:t>
      </w:r>
      <w:proofErr w:type="spellEnd"/>
      <w:r>
        <w:rPr>
          <w:b w:val="0"/>
          <w:color w:val="auto"/>
        </w:rPr>
        <w:t xml:space="preserve"> correspondant aux Groupes se trouvent à peu près aux mêmes niveaux de valeurs de TOTAL_COST, avec quelques exceptions près pour les cas du G1, G6 et G8 ayant les valeurs les plus élevées et pour ceux de G7 et G9 avec les valeurs les moins élevées ;</w:t>
      </w:r>
    </w:p>
    <w:p w:rsidR="005C19FD" w:rsidRDefault="005C19FD" w:rsidP="00815030">
      <w:pPr>
        <w:pStyle w:val="Paragraphedeliste"/>
        <w:numPr>
          <w:ilvl w:val="0"/>
          <w:numId w:val="10"/>
        </w:numPr>
        <w:jc w:val="both"/>
        <w:rPr>
          <w:b w:val="0"/>
          <w:color w:val="auto"/>
        </w:rPr>
      </w:pPr>
      <w:r>
        <w:rPr>
          <w:b w:val="0"/>
          <w:color w:val="auto"/>
        </w:rPr>
        <w:lastRenderedPageBreak/>
        <w:t>Les variabilités sont plus importantes pour G6 et G7, tandis qu’elles le sont peu avec G9 ;</w:t>
      </w:r>
    </w:p>
    <w:p w:rsidR="00B771B8" w:rsidRDefault="00BE1F98" w:rsidP="00815030">
      <w:pPr>
        <w:pStyle w:val="Paragraphedeliste"/>
        <w:numPr>
          <w:ilvl w:val="0"/>
          <w:numId w:val="10"/>
        </w:numPr>
        <w:jc w:val="both"/>
        <w:rPr>
          <w:b w:val="0"/>
          <w:color w:val="auto"/>
        </w:rPr>
      </w:pPr>
      <w:r>
        <w:rPr>
          <w:b w:val="0"/>
          <w:color w:val="auto"/>
        </w:rPr>
        <w:t>En ce qui con</w:t>
      </w:r>
      <w:r w:rsidR="00B2583D">
        <w:rPr>
          <w:b w:val="0"/>
          <w:color w:val="auto"/>
        </w:rPr>
        <w:t>cerne</w:t>
      </w:r>
      <w:r>
        <w:rPr>
          <w:b w:val="0"/>
          <w:color w:val="auto"/>
        </w:rPr>
        <w:t xml:space="preserve"> la symétrie de la dist</w:t>
      </w:r>
      <w:r w:rsidR="008620A4">
        <w:rPr>
          <w:b w:val="0"/>
          <w:color w:val="auto"/>
        </w:rPr>
        <w:t xml:space="preserve">ribution des données, tous les </w:t>
      </w:r>
      <w:proofErr w:type="spellStart"/>
      <w:r w:rsidR="008620A4">
        <w:rPr>
          <w:b w:val="0"/>
          <w:color w:val="auto"/>
        </w:rPr>
        <w:t>BoxP</w:t>
      </w:r>
      <w:r>
        <w:rPr>
          <w:b w:val="0"/>
          <w:color w:val="auto"/>
        </w:rPr>
        <w:t>lots</w:t>
      </w:r>
      <w:proofErr w:type="spellEnd"/>
      <w:r>
        <w:rPr>
          <w:b w:val="0"/>
          <w:color w:val="auto"/>
        </w:rPr>
        <w:t xml:space="preserve"> des Groupes semblent montrer une relative symétrie</w:t>
      </w:r>
      <w:r w:rsidR="00F00CEA">
        <w:rPr>
          <w:b w:val="0"/>
          <w:color w:val="auto"/>
        </w:rPr>
        <w:t>,</w:t>
      </w:r>
      <w:r>
        <w:rPr>
          <w:b w:val="0"/>
          <w:color w:val="auto"/>
        </w:rPr>
        <w:t xml:space="preserve"> à l’exception de celui du G7, présentant une asymétrie assez importante.</w:t>
      </w:r>
    </w:p>
    <w:p w:rsidR="002B3B01" w:rsidRPr="0044081F" w:rsidRDefault="00B771B8" w:rsidP="0044081F">
      <w:pPr>
        <w:pStyle w:val="Paragraphedeliste"/>
        <w:numPr>
          <w:ilvl w:val="0"/>
          <w:numId w:val="10"/>
        </w:numPr>
        <w:jc w:val="both"/>
        <w:rPr>
          <w:b w:val="0"/>
          <w:color w:val="auto"/>
        </w:rPr>
      </w:pPr>
      <w:r>
        <w:rPr>
          <w:b w:val="0"/>
          <w:color w:val="auto"/>
        </w:rPr>
        <w:t xml:space="preserve">Les données aberrantes sont plus importantes au </w:t>
      </w:r>
      <w:r w:rsidR="007B279B">
        <w:rPr>
          <w:b w:val="0"/>
          <w:color w:val="auto"/>
        </w:rPr>
        <w:t>sein</w:t>
      </w:r>
      <w:r>
        <w:rPr>
          <w:b w:val="0"/>
          <w:color w:val="auto"/>
        </w:rPr>
        <w:t xml:space="preserve"> de G1, G2 et de</w:t>
      </w:r>
      <w:r w:rsidR="007B279B">
        <w:rPr>
          <w:b w:val="0"/>
          <w:color w:val="auto"/>
        </w:rPr>
        <w:t xml:space="preserve"> </w:t>
      </w:r>
      <w:r>
        <w:rPr>
          <w:b w:val="0"/>
          <w:color w:val="auto"/>
        </w:rPr>
        <w:t>G5</w:t>
      </w:r>
      <w:r w:rsidR="00310BAA">
        <w:rPr>
          <w:b w:val="0"/>
          <w:color w:val="auto"/>
        </w:rPr>
        <w:t xml:space="preserve"> (correspondant notamment</w:t>
      </w:r>
      <w:r w:rsidR="002A740B">
        <w:rPr>
          <w:b w:val="0"/>
          <w:color w:val="auto"/>
        </w:rPr>
        <w:t xml:space="preserve"> à</w:t>
      </w:r>
      <w:r w:rsidR="00310BAA">
        <w:rPr>
          <w:b w:val="0"/>
          <w:color w:val="auto"/>
        </w:rPr>
        <w:t xml:space="preserve"> </w:t>
      </w:r>
      <w:r w:rsidR="00F23AA7">
        <w:rPr>
          <w:b w:val="0"/>
          <w:color w:val="auto"/>
        </w:rPr>
        <w:t xml:space="preserve">la </w:t>
      </w:r>
      <w:r w:rsidR="00310BAA">
        <w:rPr>
          <w:b w:val="0"/>
          <w:color w:val="auto"/>
        </w:rPr>
        <w:t>valeur aberrante la plus élevée constaté)</w:t>
      </w:r>
      <w:r>
        <w:rPr>
          <w:b w:val="0"/>
          <w:color w:val="auto"/>
        </w:rPr>
        <w:t>,</w:t>
      </w:r>
      <w:r w:rsidR="007B279B">
        <w:rPr>
          <w:b w:val="0"/>
          <w:color w:val="auto"/>
        </w:rPr>
        <w:t xml:space="preserve"> tandis qu’elles le sont nettement moins au sein de G6, G7 et de G8, voir même inexistantes au sein de G9.</w:t>
      </w:r>
    </w:p>
    <w:p w:rsidR="0044081F" w:rsidRDefault="0044081F" w:rsidP="0044081F">
      <w:pPr>
        <w:pStyle w:val="Paragraphedeliste"/>
        <w:numPr>
          <w:ilvl w:val="0"/>
          <w:numId w:val="1"/>
        </w:numPr>
        <w:jc w:val="both"/>
        <w:rPr>
          <w:b w:val="0"/>
          <w:color w:val="auto"/>
          <w:u w:val="single"/>
        </w:rPr>
      </w:pPr>
      <w:r w:rsidRPr="005E0DCF">
        <w:rPr>
          <w:b w:val="0"/>
          <w:color w:val="auto"/>
          <w:u w:val="single"/>
        </w:rPr>
        <w:t xml:space="preserve">Nous pouvons remarquer que pour le cas des </w:t>
      </w:r>
      <w:r w:rsidR="00996108">
        <w:rPr>
          <w:b w:val="0"/>
          <w:color w:val="auto"/>
          <w:u w:val="single"/>
        </w:rPr>
        <w:t>RISK_DEATH</w:t>
      </w:r>
      <w:r w:rsidRPr="005E0DCF">
        <w:rPr>
          <w:b w:val="0"/>
          <w:color w:val="auto"/>
          <w:u w:val="single"/>
        </w:rPr>
        <w:t>:</w:t>
      </w:r>
    </w:p>
    <w:p w:rsidR="00BE1AB2" w:rsidRDefault="002D7FE6" w:rsidP="009856A1">
      <w:pPr>
        <w:pStyle w:val="Paragraphedeliste"/>
        <w:numPr>
          <w:ilvl w:val="0"/>
          <w:numId w:val="10"/>
        </w:numPr>
        <w:jc w:val="both"/>
        <w:rPr>
          <w:b w:val="0"/>
          <w:color w:val="auto"/>
        </w:rPr>
      </w:pPr>
      <w:r w:rsidRPr="002D7FE6">
        <w:rPr>
          <w:b w:val="0"/>
          <w:color w:val="auto"/>
        </w:rPr>
        <w:t>Pour tous le</w:t>
      </w:r>
      <w:r>
        <w:rPr>
          <w:b w:val="0"/>
          <w:color w:val="auto"/>
        </w:rPr>
        <w:t>s groupes, les admissions avec le niveau de RISK_DEATH 2 constituent le pic des proportions.</w:t>
      </w:r>
    </w:p>
    <w:p w:rsidR="009856A1" w:rsidRDefault="00BE1AB2" w:rsidP="009856A1">
      <w:pPr>
        <w:pStyle w:val="Paragraphedeliste"/>
        <w:numPr>
          <w:ilvl w:val="0"/>
          <w:numId w:val="10"/>
        </w:numPr>
        <w:jc w:val="both"/>
        <w:rPr>
          <w:b w:val="0"/>
          <w:color w:val="auto"/>
        </w:rPr>
      </w:pPr>
      <w:r>
        <w:rPr>
          <w:b w:val="0"/>
          <w:color w:val="auto"/>
        </w:rPr>
        <w:t>Les admissions avec un niveau de RISK_DEATH 1 sont particulièrement fréquentes en G9, tandis que ce type d’admissions es</w:t>
      </w:r>
      <w:r w:rsidR="007B0891">
        <w:rPr>
          <w:b w:val="0"/>
          <w:color w:val="auto"/>
        </w:rPr>
        <w:t>t</w:t>
      </w:r>
      <w:r>
        <w:rPr>
          <w:b w:val="0"/>
          <w:color w:val="auto"/>
        </w:rPr>
        <w:t xml:space="preserve"> moins fréquent au sein de G1 et G7</w:t>
      </w:r>
      <w:r w:rsidR="001825C1">
        <w:rPr>
          <w:b w:val="0"/>
          <w:color w:val="auto"/>
        </w:rPr>
        <w:t> ;</w:t>
      </w:r>
    </w:p>
    <w:p w:rsidR="001825C1" w:rsidRDefault="001825C1" w:rsidP="009856A1">
      <w:pPr>
        <w:pStyle w:val="Paragraphedeliste"/>
        <w:numPr>
          <w:ilvl w:val="0"/>
          <w:numId w:val="10"/>
        </w:numPr>
        <w:jc w:val="both"/>
        <w:rPr>
          <w:b w:val="0"/>
          <w:color w:val="auto"/>
        </w:rPr>
      </w:pPr>
      <w:r>
        <w:rPr>
          <w:b w:val="0"/>
          <w:color w:val="auto"/>
        </w:rPr>
        <w:t xml:space="preserve">Les admissions avec un niveau de RISK_DEATH 3 sont particulièrement </w:t>
      </w:r>
      <w:r w:rsidR="00B6257D">
        <w:rPr>
          <w:b w:val="0"/>
          <w:color w:val="auto"/>
        </w:rPr>
        <w:t xml:space="preserve">fréquentes au sein de G8, tandis que les autres groupes présentent </w:t>
      </w:r>
      <w:r w:rsidR="00A60BB2">
        <w:rPr>
          <w:b w:val="0"/>
          <w:color w:val="auto"/>
        </w:rPr>
        <w:t xml:space="preserve">chacune </w:t>
      </w:r>
      <w:r w:rsidR="00B6257D">
        <w:rPr>
          <w:b w:val="0"/>
          <w:color w:val="auto"/>
        </w:rPr>
        <w:t xml:space="preserve">une proportion relativement similaire lorsqu’il s’agit des admissions </w:t>
      </w:r>
      <w:r w:rsidR="00E5251D">
        <w:rPr>
          <w:b w:val="0"/>
          <w:color w:val="auto"/>
        </w:rPr>
        <w:t>liées à ce risque.</w:t>
      </w:r>
    </w:p>
    <w:p w:rsidR="009A64CC" w:rsidRPr="009A64CC" w:rsidRDefault="00B766AA" w:rsidP="009A64CC">
      <w:pPr>
        <w:pStyle w:val="Paragraphedeliste"/>
        <w:numPr>
          <w:ilvl w:val="0"/>
          <w:numId w:val="10"/>
        </w:numPr>
        <w:jc w:val="both"/>
        <w:rPr>
          <w:b w:val="0"/>
          <w:color w:val="auto"/>
        </w:rPr>
      </w:pPr>
      <w:r>
        <w:rPr>
          <w:b w:val="0"/>
          <w:color w:val="auto"/>
        </w:rPr>
        <w:t>Les admissions avec un RISK_DEATH de niveau 4 sont généralement peu fréquentes (G4 et G6)</w:t>
      </w:r>
      <w:r w:rsidR="00BF1BBC">
        <w:rPr>
          <w:b w:val="0"/>
          <w:color w:val="auto"/>
        </w:rPr>
        <w:t>,</w:t>
      </w:r>
      <w:r>
        <w:rPr>
          <w:b w:val="0"/>
          <w:color w:val="auto"/>
        </w:rPr>
        <w:t xml:space="preserve"> rares (G1, G2, G3, G5, G7) </w:t>
      </w:r>
      <w:r w:rsidR="00BF1BBC">
        <w:rPr>
          <w:b w:val="0"/>
          <w:color w:val="auto"/>
        </w:rPr>
        <w:t xml:space="preserve">ou même inexistantes (G8 et G9) </w:t>
      </w:r>
      <w:r>
        <w:rPr>
          <w:b w:val="0"/>
          <w:color w:val="auto"/>
        </w:rPr>
        <w:t>dans tous les groupes</w:t>
      </w:r>
      <w:r w:rsidR="001F4FBB">
        <w:rPr>
          <w:b w:val="0"/>
          <w:color w:val="auto"/>
        </w:rPr>
        <w:t>.</w:t>
      </w:r>
    </w:p>
    <w:p w:rsidR="009A64CC" w:rsidRDefault="009A64CC" w:rsidP="009A64CC">
      <w:pPr>
        <w:pStyle w:val="Paragraphedeliste"/>
        <w:numPr>
          <w:ilvl w:val="0"/>
          <w:numId w:val="1"/>
        </w:numPr>
        <w:jc w:val="both"/>
        <w:rPr>
          <w:b w:val="0"/>
          <w:color w:val="auto"/>
          <w:u w:val="single"/>
        </w:rPr>
      </w:pPr>
      <w:r>
        <w:rPr>
          <w:b w:val="0"/>
          <w:color w:val="auto"/>
          <w:u w:val="single"/>
        </w:rPr>
        <w:t>Pour ce qui est du cas des AGE</w:t>
      </w:r>
      <w:r w:rsidRPr="005E0DCF">
        <w:rPr>
          <w:b w:val="0"/>
          <w:color w:val="auto"/>
          <w:u w:val="single"/>
        </w:rPr>
        <w:t>:</w:t>
      </w:r>
    </w:p>
    <w:p w:rsidR="007768C6" w:rsidRPr="00E25C40" w:rsidRDefault="00112BF9" w:rsidP="007768C6">
      <w:pPr>
        <w:pStyle w:val="Paragraphedeliste"/>
        <w:numPr>
          <w:ilvl w:val="0"/>
          <w:numId w:val="10"/>
        </w:numPr>
        <w:jc w:val="both"/>
        <w:rPr>
          <w:b w:val="0"/>
          <w:color w:val="auto"/>
          <w:u w:val="single"/>
        </w:rPr>
      </w:pPr>
      <w:r>
        <w:rPr>
          <w:b w:val="0"/>
          <w:color w:val="auto"/>
        </w:rPr>
        <w:t xml:space="preserve">Pour les cas des valeurs d’âges les plus élevées, nous pouvons constater à partir des </w:t>
      </w:r>
      <w:proofErr w:type="spellStart"/>
      <w:r>
        <w:rPr>
          <w:b w:val="0"/>
          <w:color w:val="auto"/>
        </w:rPr>
        <w:t>BoxPlots</w:t>
      </w:r>
      <w:proofErr w:type="spellEnd"/>
      <w:r>
        <w:rPr>
          <w:b w:val="0"/>
          <w:color w:val="auto"/>
        </w:rPr>
        <w:t xml:space="preserve"> correspondants que les Groupes G1, G2, G3, G4, G6, G7 et G8 sont relativement concernés par ces valeurs, tandis que pour le cas des valeurs moins élevé</w:t>
      </w:r>
      <w:r w:rsidR="00B06213">
        <w:rPr>
          <w:b w:val="0"/>
          <w:color w:val="auto"/>
        </w:rPr>
        <w:t>e</w:t>
      </w:r>
      <w:r>
        <w:rPr>
          <w:b w:val="0"/>
          <w:color w:val="auto"/>
        </w:rPr>
        <w:t>s, ce sont les groupes G6 (</w:t>
      </w:r>
      <w:r w:rsidR="00765386">
        <w:rPr>
          <w:b w:val="0"/>
          <w:color w:val="auto"/>
        </w:rPr>
        <w:t xml:space="preserve">avec une </w:t>
      </w:r>
      <w:r>
        <w:rPr>
          <w:b w:val="0"/>
          <w:color w:val="auto"/>
        </w:rPr>
        <w:t>grande variabilité</w:t>
      </w:r>
      <w:r w:rsidR="00E25C40">
        <w:rPr>
          <w:b w:val="0"/>
          <w:color w:val="auto"/>
        </w:rPr>
        <w:t>, distribution de données légèrement asymétrique</w:t>
      </w:r>
      <w:r>
        <w:rPr>
          <w:b w:val="0"/>
          <w:color w:val="auto"/>
        </w:rPr>
        <w:t>), G7 (</w:t>
      </w:r>
      <w:r w:rsidR="00E25C40">
        <w:rPr>
          <w:b w:val="0"/>
          <w:color w:val="auto"/>
        </w:rPr>
        <w:t>avec une grande variabilité, distribution de données légèrement asymétrique</w:t>
      </w:r>
      <w:r>
        <w:rPr>
          <w:b w:val="0"/>
          <w:color w:val="auto"/>
        </w:rPr>
        <w:t>) et G9 qui sont les plus concernés.</w:t>
      </w:r>
    </w:p>
    <w:p w:rsidR="00E25C40" w:rsidRPr="00B4223B" w:rsidRDefault="00E25C40" w:rsidP="007768C6">
      <w:pPr>
        <w:pStyle w:val="Paragraphedeliste"/>
        <w:numPr>
          <w:ilvl w:val="0"/>
          <w:numId w:val="10"/>
        </w:numPr>
        <w:jc w:val="both"/>
        <w:rPr>
          <w:b w:val="0"/>
          <w:color w:val="auto"/>
          <w:u w:val="single"/>
        </w:rPr>
      </w:pPr>
      <w:r>
        <w:rPr>
          <w:b w:val="0"/>
          <w:color w:val="auto"/>
        </w:rPr>
        <w:t xml:space="preserve">A part les groupes G6 et G7 déjà mentionnés précédemment, </w:t>
      </w:r>
      <w:r w:rsidR="00B913D1">
        <w:rPr>
          <w:b w:val="0"/>
          <w:color w:val="auto"/>
        </w:rPr>
        <w:t>les variabilités et les distributions de données dans les autres groupes semblent toutes être à peu près similaires les unes aux autres.</w:t>
      </w:r>
    </w:p>
    <w:p w:rsidR="009A64CC" w:rsidRPr="00297950" w:rsidRDefault="00B4223B" w:rsidP="009A64CC">
      <w:pPr>
        <w:pStyle w:val="Paragraphedeliste"/>
        <w:numPr>
          <w:ilvl w:val="0"/>
          <w:numId w:val="10"/>
        </w:numPr>
        <w:jc w:val="both"/>
        <w:rPr>
          <w:b w:val="0"/>
          <w:color w:val="auto"/>
          <w:u w:val="single"/>
        </w:rPr>
      </w:pPr>
      <w:r>
        <w:rPr>
          <w:b w:val="0"/>
          <w:color w:val="auto"/>
        </w:rPr>
        <w:t>Quelques données aberrantes peuvent être remarquées au sein de G1, G2, G4 et de G8</w:t>
      </w:r>
      <w:r w:rsidR="00EC21BD">
        <w:rPr>
          <w:b w:val="0"/>
          <w:color w:val="auto"/>
        </w:rPr>
        <w:t>.</w:t>
      </w:r>
      <w:r>
        <w:rPr>
          <w:b w:val="0"/>
          <w:color w:val="auto"/>
        </w:rPr>
        <w:t xml:space="preserve"> </w:t>
      </w:r>
    </w:p>
    <w:p w:rsidR="00297950" w:rsidRDefault="00297950" w:rsidP="00297950">
      <w:pPr>
        <w:pStyle w:val="Paragraphedeliste"/>
        <w:numPr>
          <w:ilvl w:val="0"/>
          <w:numId w:val="1"/>
        </w:numPr>
        <w:jc w:val="both"/>
        <w:rPr>
          <w:b w:val="0"/>
          <w:color w:val="auto"/>
          <w:u w:val="single"/>
        </w:rPr>
      </w:pPr>
      <w:r>
        <w:rPr>
          <w:b w:val="0"/>
          <w:color w:val="auto"/>
          <w:u w:val="single"/>
        </w:rPr>
        <w:t xml:space="preserve">Pour ce qui est du cas des </w:t>
      </w:r>
      <w:r>
        <w:rPr>
          <w:b w:val="0"/>
          <w:color w:val="auto"/>
          <w:u w:val="single"/>
        </w:rPr>
        <w:t>CCI</w:t>
      </w:r>
      <w:r w:rsidRPr="005E0DCF">
        <w:rPr>
          <w:b w:val="0"/>
          <w:color w:val="auto"/>
          <w:u w:val="single"/>
        </w:rPr>
        <w:t>:</w:t>
      </w:r>
    </w:p>
    <w:p w:rsidR="000F5A0E" w:rsidRDefault="00CA7F78" w:rsidP="00CA7F78">
      <w:pPr>
        <w:pStyle w:val="Paragraphedeliste"/>
        <w:numPr>
          <w:ilvl w:val="0"/>
          <w:numId w:val="10"/>
        </w:numPr>
        <w:jc w:val="both"/>
        <w:rPr>
          <w:b w:val="0"/>
          <w:color w:val="auto"/>
        </w:rPr>
      </w:pPr>
      <w:r w:rsidRPr="00CA7F78">
        <w:rPr>
          <w:b w:val="0"/>
          <w:color w:val="auto"/>
        </w:rPr>
        <w:t>Dans quasiment</w:t>
      </w:r>
      <w:r>
        <w:rPr>
          <w:b w:val="0"/>
          <w:color w:val="auto"/>
        </w:rPr>
        <w:t xml:space="preserve"> tous les groupes, les admissions avec un indice de CCI 2 constituent le pic de proportion (pics légèrement plus importants en G6,</w:t>
      </w:r>
      <w:r w:rsidR="000F5A0E">
        <w:rPr>
          <w:b w:val="0"/>
          <w:color w:val="auto"/>
        </w:rPr>
        <w:t xml:space="preserve"> </w:t>
      </w:r>
      <w:r>
        <w:rPr>
          <w:b w:val="0"/>
          <w:color w:val="auto"/>
        </w:rPr>
        <w:t xml:space="preserve">G3 et G4, et moins importants en G9, G7 </w:t>
      </w:r>
      <w:r w:rsidR="00F00CEA">
        <w:rPr>
          <w:b w:val="0"/>
          <w:color w:val="auto"/>
        </w:rPr>
        <w:t xml:space="preserve">et </w:t>
      </w:r>
      <w:r>
        <w:rPr>
          <w:b w:val="0"/>
          <w:color w:val="auto"/>
        </w:rPr>
        <w:t>G2) ;</w:t>
      </w:r>
    </w:p>
    <w:p w:rsidR="00CA7F78" w:rsidRDefault="000F5A0E" w:rsidP="00CA7F78">
      <w:pPr>
        <w:pStyle w:val="Paragraphedeliste"/>
        <w:numPr>
          <w:ilvl w:val="0"/>
          <w:numId w:val="10"/>
        </w:numPr>
        <w:jc w:val="both"/>
        <w:rPr>
          <w:b w:val="0"/>
          <w:color w:val="auto"/>
        </w:rPr>
      </w:pPr>
      <w:r>
        <w:rPr>
          <w:b w:val="0"/>
          <w:color w:val="auto"/>
        </w:rPr>
        <w:t xml:space="preserve">Les admissions avec un CCI 3 sont généralement assez fréquentes au sein de groupes (moins importantes tout de même en G6 et G7 comparés </w:t>
      </w:r>
      <w:r w:rsidR="007119FF">
        <w:rPr>
          <w:b w:val="0"/>
          <w:color w:val="auto"/>
        </w:rPr>
        <w:t>aux proportions</w:t>
      </w:r>
      <w:r>
        <w:rPr>
          <w:b w:val="0"/>
          <w:color w:val="auto"/>
        </w:rPr>
        <w:t xml:space="preserve"> des autres groupes)</w:t>
      </w:r>
      <w:r w:rsidR="008F0125">
        <w:rPr>
          <w:b w:val="0"/>
          <w:color w:val="auto"/>
        </w:rPr>
        <w:t> ;</w:t>
      </w:r>
    </w:p>
    <w:p w:rsidR="008F0125" w:rsidRDefault="00EE052D" w:rsidP="00CA7F78">
      <w:pPr>
        <w:pStyle w:val="Paragraphedeliste"/>
        <w:numPr>
          <w:ilvl w:val="0"/>
          <w:numId w:val="10"/>
        </w:numPr>
        <w:jc w:val="both"/>
        <w:rPr>
          <w:b w:val="0"/>
          <w:color w:val="auto"/>
        </w:rPr>
      </w:pPr>
      <w:r>
        <w:rPr>
          <w:b w:val="0"/>
          <w:color w:val="auto"/>
        </w:rPr>
        <w:t>Les admissions avec des CCI 5 et 4 sont quant à elles généralement moins fréquentes dans les groupes</w:t>
      </w:r>
      <w:r w:rsidR="00BF5504">
        <w:rPr>
          <w:b w:val="0"/>
          <w:color w:val="auto"/>
        </w:rPr>
        <w:t xml:space="preserve"> (particulièrement au sein de G1 et de G2, mais aussi au sein de G5 pour le cas du CCI 5) ;</w:t>
      </w:r>
    </w:p>
    <w:p w:rsidR="00297950" w:rsidRPr="00DD2BBD" w:rsidRDefault="00321AB9" w:rsidP="009A64CC">
      <w:pPr>
        <w:pStyle w:val="Paragraphedeliste"/>
        <w:numPr>
          <w:ilvl w:val="0"/>
          <w:numId w:val="10"/>
        </w:numPr>
        <w:jc w:val="both"/>
        <w:rPr>
          <w:b w:val="0"/>
          <w:color w:val="auto"/>
        </w:rPr>
      </w:pPr>
      <w:r>
        <w:rPr>
          <w:b w:val="0"/>
          <w:color w:val="auto"/>
        </w:rPr>
        <w:t>Les admissions avec des CCI 6 et 7 demeurent plus ou moins peu fréquentes dans tous les groupes, voir même inexistantes dans quelque uns (G9, G8, G6).</w:t>
      </w:r>
    </w:p>
    <w:p w:rsidR="00DD2BBD" w:rsidRDefault="00DD2BBD" w:rsidP="00DD2BBD">
      <w:pPr>
        <w:pStyle w:val="Paragraphedeliste"/>
        <w:numPr>
          <w:ilvl w:val="0"/>
          <w:numId w:val="1"/>
        </w:numPr>
        <w:jc w:val="both"/>
        <w:rPr>
          <w:b w:val="0"/>
          <w:color w:val="auto"/>
          <w:u w:val="single"/>
        </w:rPr>
      </w:pPr>
      <w:r>
        <w:rPr>
          <w:b w:val="0"/>
          <w:color w:val="auto"/>
          <w:u w:val="single"/>
        </w:rPr>
        <w:t>Pour ce qui est du cas des CCI</w:t>
      </w:r>
      <w:r w:rsidR="00676B3A">
        <w:rPr>
          <w:b w:val="0"/>
          <w:color w:val="auto"/>
          <w:u w:val="single"/>
        </w:rPr>
        <w:t xml:space="preserve"> par WARD_ADMISSION</w:t>
      </w:r>
      <w:r w:rsidRPr="005E0DCF">
        <w:rPr>
          <w:b w:val="0"/>
          <w:color w:val="auto"/>
          <w:u w:val="single"/>
        </w:rPr>
        <w:t>:</w:t>
      </w:r>
    </w:p>
    <w:p w:rsidR="00D84AE8" w:rsidRPr="00354501" w:rsidRDefault="00354501" w:rsidP="00D84AE8">
      <w:pPr>
        <w:pStyle w:val="Paragraphedeliste"/>
        <w:numPr>
          <w:ilvl w:val="0"/>
          <w:numId w:val="10"/>
        </w:numPr>
        <w:jc w:val="both"/>
        <w:rPr>
          <w:b w:val="0"/>
          <w:color w:val="auto"/>
          <w:u w:val="single"/>
        </w:rPr>
      </w:pPr>
      <w:r>
        <w:rPr>
          <w:b w:val="0"/>
          <w:color w:val="auto"/>
        </w:rPr>
        <w:lastRenderedPageBreak/>
        <w:t xml:space="preserve">Pour tous les </w:t>
      </w:r>
      <w:proofErr w:type="spellStart"/>
      <w:r>
        <w:rPr>
          <w:b w:val="0"/>
          <w:color w:val="auto"/>
        </w:rPr>
        <w:t>Wards</w:t>
      </w:r>
      <w:proofErr w:type="spellEnd"/>
      <w:r>
        <w:rPr>
          <w:b w:val="0"/>
          <w:color w:val="auto"/>
        </w:rPr>
        <w:t xml:space="preserve"> </w:t>
      </w:r>
      <w:proofErr w:type="spellStart"/>
      <w:r>
        <w:rPr>
          <w:b w:val="0"/>
          <w:color w:val="auto"/>
        </w:rPr>
        <w:t>Specialist</w:t>
      </w:r>
      <w:proofErr w:type="spellEnd"/>
      <w:r>
        <w:rPr>
          <w:b w:val="0"/>
          <w:color w:val="auto"/>
        </w:rPr>
        <w:t xml:space="preserve"> de chaque groupe, nous remarquons clairement que les admissions avec un indice CCI 2 constituent les pics des proportions (pic particulièrement moins important en G9 :</w:t>
      </w:r>
      <w:r w:rsidR="00EF4ECF">
        <w:rPr>
          <w:b w:val="0"/>
          <w:color w:val="auto"/>
        </w:rPr>
        <w:t xml:space="preserve"> </w:t>
      </w:r>
      <w:proofErr w:type="spellStart"/>
      <w:r w:rsidR="00EF4ECF">
        <w:rPr>
          <w:b w:val="0"/>
          <w:color w:val="auto"/>
        </w:rPr>
        <w:t>Wards</w:t>
      </w:r>
      <w:proofErr w:type="spellEnd"/>
      <w:r w:rsidR="00EF4ECF">
        <w:rPr>
          <w:b w:val="0"/>
          <w:color w:val="auto"/>
        </w:rPr>
        <w:t xml:space="preserve"> </w:t>
      </w:r>
      <w:proofErr w:type="spellStart"/>
      <w:r w:rsidR="00EF4ECF">
        <w:rPr>
          <w:b w:val="0"/>
          <w:color w:val="auto"/>
        </w:rPr>
        <w:t>S</w:t>
      </w:r>
      <w:r>
        <w:rPr>
          <w:b w:val="0"/>
          <w:color w:val="auto"/>
        </w:rPr>
        <w:t>pecialist</w:t>
      </w:r>
      <w:proofErr w:type="spellEnd"/>
      <w:r>
        <w:rPr>
          <w:b w:val="0"/>
          <w:color w:val="auto"/>
        </w:rPr>
        <w:t>) ;</w:t>
      </w:r>
    </w:p>
    <w:p w:rsidR="00354501" w:rsidRDefault="009D67A8" w:rsidP="00D84AE8">
      <w:pPr>
        <w:pStyle w:val="Paragraphedeliste"/>
        <w:numPr>
          <w:ilvl w:val="0"/>
          <w:numId w:val="10"/>
        </w:numPr>
        <w:jc w:val="both"/>
        <w:rPr>
          <w:b w:val="0"/>
          <w:color w:val="auto"/>
        </w:rPr>
      </w:pPr>
      <w:r w:rsidRPr="009D67A8">
        <w:rPr>
          <w:b w:val="0"/>
          <w:color w:val="auto"/>
        </w:rPr>
        <w:t xml:space="preserve">Pour tous les </w:t>
      </w:r>
      <w:proofErr w:type="spellStart"/>
      <w:r w:rsidRPr="009D67A8">
        <w:rPr>
          <w:b w:val="0"/>
          <w:color w:val="auto"/>
        </w:rPr>
        <w:t>Wards</w:t>
      </w:r>
      <w:proofErr w:type="spellEnd"/>
      <w:r w:rsidRPr="009D67A8">
        <w:rPr>
          <w:b w:val="0"/>
          <w:color w:val="auto"/>
        </w:rPr>
        <w:t xml:space="preserve"> </w:t>
      </w:r>
      <w:proofErr w:type="spellStart"/>
      <w:r w:rsidRPr="009D67A8">
        <w:rPr>
          <w:b w:val="0"/>
          <w:color w:val="auto"/>
        </w:rPr>
        <w:t>Generalist</w:t>
      </w:r>
      <w:proofErr w:type="spellEnd"/>
      <w:r w:rsidRPr="009D67A8">
        <w:rPr>
          <w:b w:val="0"/>
          <w:color w:val="auto"/>
        </w:rPr>
        <w:t xml:space="preserve"> </w:t>
      </w:r>
      <w:r>
        <w:rPr>
          <w:b w:val="0"/>
          <w:color w:val="auto"/>
        </w:rPr>
        <w:t xml:space="preserve">de chaque groupe, ce sont les admissions avec un indice de CCI 3 qui forment les pics de proportions (pic </w:t>
      </w:r>
      <w:r w:rsidR="002D0746">
        <w:rPr>
          <w:b w:val="0"/>
          <w:color w:val="auto"/>
        </w:rPr>
        <w:t>exceptionnellement</w:t>
      </w:r>
      <w:r>
        <w:rPr>
          <w:b w:val="0"/>
          <w:color w:val="auto"/>
        </w:rPr>
        <w:t xml:space="preserve"> moins  important pour le cas de G9)</w:t>
      </w:r>
      <w:r w:rsidR="00FA2D0A">
        <w:rPr>
          <w:b w:val="0"/>
          <w:color w:val="auto"/>
        </w:rPr>
        <w:t> ;</w:t>
      </w:r>
    </w:p>
    <w:p w:rsidR="004B5762" w:rsidRDefault="00FA2D0A" w:rsidP="00D84AE8">
      <w:pPr>
        <w:pStyle w:val="Paragraphedeliste"/>
        <w:numPr>
          <w:ilvl w:val="0"/>
          <w:numId w:val="10"/>
        </w:numPr>
        <w:jc w:val="both"/>
        <w:rPr>
          <w:b w:val="0"/>
          <w:color w:val="auto"/>
        </w:rPr>
      </w:pPr>
      <w:r>
        <w:rPr>
          <w:b w:val="0"/>
          <w:color w:val="auto"/>
        </w:rPr>
        <w:t>Excepté en G9 :</w:t>
      </w:r>
      <w:r w:rsidR="00465696">
        <w:rPr>
          <w:b w:val="0"/>
          <w:color w:val="auto"/>
        </w:rPr>
        <w:t xml:space="preserve"> </w:t>
      </w:r>
      <w:proofErr w:type="spellStart"/>
      <w:r w:rsidR="00465696">
        <w:rPr>
          <w:b w:val="0"/>
          <w:color w:val="auto"/>
        </w:rPr>
        <w:t>W</w:t>
      </w:r>
      <w:r>
        <w:rPr>
          <w:b w:val="0"/>
          <w:color w:val="auto"/>
        </w:rPr>
        <w:t>ards</w:t>
      </w:r>
      <w:proofErr w:type="spellEnd"/>
      <w:r>
        <w:rPr>
          <w:b w:val="0"/>
          <w:color w:val="auto"/>
        </w:rPr>
        <w:t xml:space="preserve"> </w:t>
      </w:r>
      <w:proofErr w:type="spellStart"/>
      <w:r>
        <w:rPr>
          <w:b w:val="0"/>
          <w:color w:val="auto"/>
        </w:rPr>
        <w:t>Specialist</w:t>
      </w:r>
      <w:proofErr w:type="spellEnd"/>
      <w:r>
        <w:rPr>
          <w:b w:val="0"/>
          <w:color w:val="auto"/>
        </w:rPr>
        <w:t xml:space="preserve"> (exceptionnellement plus fréquentes), les admissions avec des CCI 4 et 5 son</w:t>
      </w:r>
      <w:r w:rsidR="003811F3">
        <w:rPr>
          <w:b w:val="0"/>
          <w:color w:val="auto"/>
        </w:rPr>
        <w:t>t relativement moins fréquentes</w:t>
      </w:r>
      <w:r w:rsidR="00465696">
        <w:rPr>
          <w:b w:val="0"/>
          <w:color w:val="auto"/>
        </w:rPr>
        <w:t xml:space="preserve"> au sein des </w:t>
      </w:r>
      <w:proofErr w:type="spellStart"/>
      <w:r w:rsidR="00465696">
        <w:rPr>
          <w:b w:val="0"/>
          <w:color w:val="auto"/>
        </w:rPr>
        <w:t>W</w:t>
      </w:r>
      <w:r w:rsidR="003811F3">
        <w:rPr>
          <w:b w:val="0"/>
          <w:color w:val="auto"/>
        </w:rPr>
        <w:t>ards</w:t>
      </w:r>
      <w:proofErr w:type="spellEnd"/>
      <w:r w:rsidR="003811F3">
        <w:rPr>
          <w:b w:val="0"/>
          <w:color w:val="auto"/>
        </w:rPr>
        <w:t xml:space="preserve"> </w:t>
      </w:r>
      <w:proofErr w:type="spellStart"/>
      <w:r w:rsidR="003811F3">
        <w:rPr>
          <w:b w:val="0"/>
          <w:color w:val="auto"/>
        </w:rPr>
        <w:t>Specialist</w:t>
      </w:r>
      <w:proofErr w:type="spellEnd"/>
      <w:r w:rsidR="003811F3">
        <w:rPr>
          <w:b w:val="0"/>
          <w:color w:val="auto"/>
        </w:rPr>
        <w:t xml:space="preserve"> des groupe</w:t>
      </w:r>
      <w:r w:rsidR="00474309">
        <w:rPr>
          <w:b w:val="0"/>
          <w:color w:val="auto"/>
        </w:rPr>
        <w:t>s</w:t>
      </w:r>
      <w:r w:rsidR="003811F3">
        <w:rPr>
          <w:b w:val="0"/>
          <w:color w:val="auto"/>
        </w:rPr>
        <w:t> ;</w:t>
      </w:r>
      <w:r w:rsidR="00474309">
        <w:rPr>
          <w:b w:val="0"/>
          <w:color w:val="auto"/>
        </w:rPr>
        <w:t xml:space="preserve"> T</w:t>
      </w:r>
      <w:r w:rsidR="0008768D">
        <w:rPr>
          <w:b w:val="0"/>
          <w:color w:val="auto"/>
        </w:rPr>
        <w:t xml:space="preserve">andis que pour le cas des </w:t>
      </w:r>
      <w:proofErr w:type="spellStart"/>
      <w:r w:rsidR="0008768D">
        <w:rPr>
          <w:b w:val="0"/>
          <w:color w:val="auto"/>
        </w:rPr>
        <w:t>W</w:t>
      </w:r>
      <w:r w:rsidR="003811F3">
        <w:rPr>
          <w:b w:val="0"/>
          <w:color w:val="auto"/>
        </w:rPr>
        <w:t>ards</w:t>
      </w:r>
      <w:proofErr w:type="spellEnd"/>
      <w:r w:rsidR="003811F3">
        <w:rPr>
          <w:b w:val="0"/>
          <w:color w:val="auto"/>
        </w:rPr>
        <w:t xml:space="preserve"> </w:t>
      </w:r>
      <w:proofErr w:type="spellStart"/>
      <w:r w:rsidR="003811F3">
        <w:rPr>
          <w:b w:val="0"/>
          <w:color w:val="auto"/>
        </w:rPr>
        <w:t>Generalist</w:t>
      </w:r>
      <w:proofErr w:type="spellEnd"/>
      <w:r w:rsidR="003811F3">
        <w:rPr>
          <w:b w:val="0"/>
          <w:color w:val="auto"/>
        </w:rPr>
        <w:t>,</w:t>
      </w:r>
      <w:r w:rsidR="00854870">
        <w:rPr>
          <w:b w:val="0"/>
          <w:color w:val="auto"/>
        </w:rPr>
        <w:t xml:space="preserve"> à l’exception de G6,</w:t>
      </w:r>
      <w:r w:rsidR="003811F3">
        <w:rPr>
          <w:b w:val="0"/>
          <w:color w:val="auto"/>
        </w:rPr>
        <w:t xml:space="preserve"> ces types d’admis</w:t>
      </w:r>
      <w:r w:rsidR="00C75E37">
        <w:rPr>
          <w:b w:val="0"/>
          <w:color w:val="auto"/>
        </w:rPr>
        <w:t>sions sont moins fréquents au sein des groupes.</w:t>
      </w:r>
    </w:p>
    <w:p w:rsidR="00DD2BBD" w:rsidRPr="00BF19B5" w:rsidRDefault="004B5762" w:rsidP="009A64CC">
      <w:pPr>
        <w:pStyle w:val="Paragraphedeliste"/>
        <w:numPr>
          <w:ilvl w:val="0"/>
          <w:numId w:val="10"/>
        </w:numPr>
        <w:jc w:val="both"/>
        <w:rPr>
          <w:b w:val="0"/>
          <w:color w:val="auto"/>
        </w:rPr>
      </w:pPr>
      <w:r>
        <w:rPr>
          <w:b w:val="0"/>
          <w:color w:val="auto"/>
        </w:rPr>
        <w:t>Les admissions correspondant à des CCI 6 et 7 sont plutôt rares quant à leur par</w:t>
      </w:r>
      <w:r w:rsidR="00B965E6">
        <w:rPr>
          <w:b w:val="0"/>
          <w:color w:val="auto"/>
        </w:rPr>
        <w:t>t</w:t>
      </w:r>
      <w:r w:rsidR="00FE48FF">
        <w:rPr>
          <w:b w:val="0"/>
          <w:color w:val="auto"/>
        </w:rPr>
        <w:t xml:space="preserve"> dans la majorité des </w:t>
      </w:r>
      <w:proofErr w:type="spellStart"/>
      <w:r w:rsidR="00FE48FF">
        <w:rPr>
          <w:b w:val="0"/>
          <w:color w:val="auto"/>
        </w:rPr>
        <w:t>W</w:t>
      </w:r>
      <w:r>
        <w:rPr>
          <w:b w:val="0"/>
          <w:color w:val="auto"/>
        </w:rPr>
        <w:t>ards</w:t>
      </w:r>
      <w:proofErr w:type="spellEnd"/>
      <w:r>
        <w:rPr>
          <w:b w:val="0"/>
          <w:color w:val="auto"/>
        </w:rPr>
        <w:t xml:space="preserve"> de chaque groupe, voir même inexistantes</w:t>
      </w:r>
      <w:r w:rsidR="003347D3">
        <w:rPr>
          <w:b w:val="0"/>
          <w:color w:val="auto"/>
        </w:rPr>
        <w:t xml:space="preserve"> </w:t>
      </w:r>
      <w:r w:rsidR="006B7D7D">
        <w:rPr>
          <w:b w:val="0"/>
          <w:color w:val="auto"/>
        </w:rPr>
        <w:t>dès fois</w:t>
      </w:r>
      <w:r>
        <w:rPr>
          <w:b w:val="0"/>
          <w:color w:val="auto"/>
        </w:rPr>
        <w:t>.</w:t>
      </w:r>
      <w:r w:rsidR="003811F3">
        <w:rPr>
          <w:b w:val="0"/>
          <w:color w:val="auto"/>
        </w:rPr>
        <w:t xml:space="preserve">  </w:t>
      </w:r>
    </w:p>
    <w:p w:rsidR="00BF19B5" w:rsidRDefault="00BF19B5" w:rsidP="00BF19B5">
      <w:pPr>
        <w:pStyle w:val="Paragraphedeliste"/>
        <w:numPr>
          <w:ilvl w:val="0"/>
          <w:numId w:val="1"/>
        </w:numPr>
        <w:jc w:val="both"/>
        <w:rPr>
          <w:b w:val="0"/>
          <w:color w:val="auto"/>
          <w:u w:val="single"/>
        </w:rPr>
      </w:pPr>
      <w:r>
        <w:rPr>
          <w:b w:val="0"/>
          <w:color w:val="auto"/>
          <w:u w:val="single"/>
        </w:rPr>
        <w:t xml:space="preserve">Pour ce qui est du cas des </w:t>
      </w:r>
      <w:r>
        <w:rPr>
          <w:b w:val="0"/>
          <w:color w:val="auto"/>
          <w:u w:val="single"/>
        </w:rPr>
        <w:t>RISK_DEATH</w:t>
      </w:r>
      <w:r>
        <w:rPr>
          <w:b w:val="0"/>
          <w:color w:val="auto"/>
          <w:u w:val="single"/>
        </w:rPr>
        <w:t xml:space="preserve"> par WARD_ADMISSION</w:t>
      </w:r>
      <w:r w:rsidRPr="005E0DCF">
        <w:rPr>
          <w:b w:val="0"/>
          <w:color w:val="auto"/>
          <w:u w:val="single"/>
        </w:rPr>
        <w:t>:</w:t>
      </w:r>
    </w:p>
    <w:p w:rsidR="00D41AFD" w:rsidRPr="00D41AFD" w:rsidRDefault="008C34D1" w:rsidP="00C17149">
      <w:pPr>
        <w:pStyle w:val="Paragraphedeliste"/>
        <w:numPr>
          <w:ilvl w:val="0"/>
          <w:numId w:val="10"/>
        </w:numPr>
        <w:jc w:val="both"/>
      </w:pPr>
      <w:r>
        <w:rPr>
          <w:b w:val="0"/>
          <w:color w:val="auto"/>
        </w:rPr>
        <w:t>Q</w:t>
      </w:r>
      <w:r w:rsidR="00BB625D">
        <w:rPr>
          <w:b w:val="0"/>
          <w:color w:val="auto"/>
        </w:rPr>
        <w:t xml:space="preserve">ue ce soit dans les </w:t>
      </w:r>
      <w:proofErr w:type="spellStart"/>
      <w:r w:rsidR="00BB625D">
        <w:rPr>
          <w:b w:val="0"/>
          <w:color w:val="auto"/>
        </w:rPr>
        <w:t>W</w:t>
      </w:r>
      <w:r>
        <w:rPr>
          <w:b w:val="0"/>
          <w:color w:val="auto"/>
        </w:rPr>
        <w:t>ards</w:t>
      </w:r>
      <w:proofErr w:type="spellEnd"/>
      <w:r>
        <w:rPr>
          <w:b w:val="0"/>
          <w:color w:val="auto"/>
        </w:rPr>
        <w:t xml:space="preserve"> </w:t>
      </w:r>
      <w:proofErr w:type="spellStart"/>
      <w:r>
        <w:rPr>
          <w:b w:val="0"/>
          <w:color w:val="auto"/>
        </w:rPr>
        <w:t>G</w:t>
      </w:r>
      <w:r w:rsidR="005F0449">
        <w:rPr>
          <w:b w:val="0"/>
          <w:color w:val="auto"/>
        </w:rPr>
        <w:t>eneralist</w:t>
      </w:r>
      <w:proofErr w:type="spellEnd"/>
      <w:r w:rsidR="005F0449">
        <w:rPr>
          <w:b w:val="0"/>
          <w:color w:val="auto"/>
        </w:rPr>
        <w:t xml:space="preserve"> ou </w:t>
      </w:r>
      <w:proofErr w:type="spellStart"/>
      <w:r w:rsidR="005F0449">
        <w:rPr>
          <w:b w:val="0"/>
          <w:color w:val="auto"/>
        </w:rPr>
        <w:t>S</w:t>
      </w:r>
      <w:r>
        <w:rPr>
          <w:b w:val="0"/>
          <w:color w:val="auto"/>
        </w:rPr>
        <w:t>pecialist</w:t>
      </w:r>
      <w:proofErr w:type="spellEnd"/>
      <w:r>
        <w:rPr>
          <w:b w:val="0"/>
          <w:color w:val="auto"/>
        </w:rPr>
        <w:t>,</w:t>
      </w:r>
      <w:r w:rsidR="000E2578">
        <w:rPr>
          <w:b w:val="0"/>
          <w:color w:val="auto"/>
        </w:rPr>
        <w:t xml:space="preserve"> les admissions  avec un RISK_DEATH 2 constituent toujours les pics de proportions</w:t>
      </w:r>
      <w:r w:rsidR="00D41AFD">
        <w:rPr>
          <w:b w:val="0"/>
          <w:color w:val="auto"/>
        </w:rPr>
        <w:t> ;</w:t>
      </w:r>
    </w:p>
    <w:p w:rsidR="00A93217" w:rsidRPr="00A93217" w:rsidRDefault="0037282A" w:rsidP="00C17149">
      <w:pPr>
        <w:pStyle w:val="Paragraphedeliste"/>
        <w:numPr>
          <w:ilvl w:val="0"/>
          <w:numId w:val="10"/>
        </w:numPr>
        <w:jc w:val="both"/>
      </w:pPr>
      <w:r>
        <w:rPr>
          <w:b w:val="0"/>
          <w:color w:val="auto"/>
        </w:rPr>
        <w:t>A l’exception de G3, les admissions avec un RISK_DEATH 3 sont plus fréquentes</w:t>
      </w:r>
      <w:r w:rsidR="004C26CB">
        <w:rPr>
          <w:b w:val="0"/>
          <w:color w:val="auto"/>
        </w:rPr>
        <w:t xml:space="preserve"> en </w:t>
      </w:r>
      <w:proofErr w:type="spellStart"/>
      <w:r w:rsidR="004C26CB">
        <w:rPr>
          <w:b w:val="0"/>
          <w:color w:val="auto"/>
        </w:rPr>
        <w:t>W</w:t>
      </w:r>
      <w:r>
        <w:rPr>
          <w:b w:val="0"/>
          <w:color w:val="auto"/>
        </w:rPr>
        <w:t>ards</w:t>
      </w:r>
      <w:proofErr w:type="spellEnd"/>
      <w:r>
        <w:rPr>
          <w:b w:val="0"/>
          <w:color w:val="auto"/>
        </w:rPr>
        <w:t xml:space="preserve"> </w:t>
      </w:r>
      <w:proofErr w:type="spellStart"/>
      <w:r>
        <w:rPr>
          <w:b w:val="0"/>
          <w:color w:val="auto"/>
        </w:rPr>
        <w:t>Generalist</w:t>
      </w:r>
      <w:proofErr w:type="spellEnd"/>
      <w:r>
        <w:rPr>
          <w:b w:val="0"/>
          <w:color w:val="auto"/>
        </w:rPr>
        <w:t xml:space="preserve"> qu’</w:t>
      </w:r>
      <w:r w:rsidR="004C26CB">
        <w:rPr>
          <w:b w:val="0"/>
          <w:color w:val="auto"/>
        </w:rPr>
        <w:t xml:space="preserve">en </w:t>
      </w:r>
      <w:proofErr w:type="spellStart"/>
      <w:r w:rsidR="004C26CB">
        <w:rPr>
          <w:b w:val="0"/>
          <w:color w:val="auto"/>
        </w:rPr>
        <w:t>W</w:t>
      </w:r>
      <w:r>
        <w:rPr>
          <w:b w:val="0"/>
          <w:color w:val="auto"/>
        </w:rPr>
        <w:t>ards</w:t>
      </w:r>
      <w:proofErr w:type="spellEnd"/>
      <w:r>
        <w:rPr>
          <w:b w:val="0"/>
          <w:color w:val="auto"/>
        </w:rPr>
        <w:t xml:space="preserve"> </w:t>
      </w:r>
      <w:proofErr w:type="spellStart"/>
      <w:r>
        <w:rPr>
          <w:b w:val="0"/>
          <w:color w:val="auto"/>
        </w:rPr>
        <w:t>Specialist</w:t>
      </w:r>
      <w:proofErr w:type="spellEnd"/>
      <w:r>
        <w:rPr>
          <w:b w:val="0"/>
          <w:color w:val="auto"/>
        </w:rPr>
        <w:t xml:space="preserve"> dans tous les groupes ; </w:t>
      </w:r>
    </w:p>
    <w:p w:rsidR="00925686" w:rsidRPr="00925686" w:rsidRDefault="00C82507" w:rsidP="00C17149">
      <w:pPr>
        <w:pStyle w:val="Paragraphedeliste"/>
        <w:numPr>
          <w:ilvl w:val="0"/>
          <w:numId w:val="10"/>
        </w:numPr>
        <w:jc w:val="both"/>
      </w:pPr>
      <w:r>
        <w:rPr>
          <w:b w:val="0"/>
          <w:color w:val="auto"/>
        </w:rPr>
        <w:t>Les admissions avec un RISK_DEATH 1 sont généralement plus fréquentes</w:t>
      </w:r>
      <w:r w:rsidR="006B6C73">
        <w:rPr>
          <w:b w:val="0"/>
          <w:color w:val="auto"/>
        </w:rPr>
        <w:t xml:space="preserve"> en </w:t>
      </w:r>
      <w:proofErr w:type="spellStart"/>
      <w:r w:rsidR="006B6C73">
        <w:rPr>
          <w:b w:val="0"/>
          <w:color w:val="auto"/>
        </w:rPr>
        <w:t>W</w:t>
      </w:r>
      <w:r>
        <w:rPr>
          <w:b w:val="0"/>
          <w:color w:val="auto"/>
        </w:rPr>
        <w:t>ards</w:t>
      </w:r>
      <w:proofErr w:type="spellEnd"/>
      <w:r>
        <w:rPr>
          <w:b w:val="0"/>
          <w:color w:val="auto"/>
        </w:rPr>
        <w:t xml:space="preserve"> </w:t>
      </w:r>
      <w:proofErr w:type="spellStart"/>
      <w:r>
        <w:rPr>
          <w:b w:val="0"/>
          <w:color w:val="auto"/>
        </w:rPr>
        <w:t>Specialist</w:t>
      </w:r>
      <w:proofErr w:type="spellEnd"/>
      <w:r>
        <w:rPr>
          <w:b w:val="0"/>
          <w:color w:val="auto"/>
        </w:rPr>
        <w:t xml:space="preserve"> qu’en Ward </w:t>
      </w:r>
      <w:proofErr w:type="spellStart"/>
      <w:r>
        <w:rPr>
          <w:b w:val="0"/>
          <w:color w:val="auto"/>
        </w:rPr>
        <w:t>Generalist</w:t>
      </w:r>
      <w:proofErr w:type="spellEnd"/>
      <w:r>
        <w:rPr>
          <w:b w:val="0"/>
          <w:color w:val="auto"/>
        </w:rPr>
        <w:t xml:space="preserve">, avec une attention particulière </w:t>
      </w:r>
      <w:r w:rsidR="006B6C73">
        <w:rPr>
          <w:b w:val="0"/>
          <w:color w:val="auto"/>
        </w:rPr>
        <w:t xml:space="preserve">portée </w:t>
      </w:r>
      <w:r>
        <w:rPr>
          <w:b w:val="0"/>
          <w:color w:val="auto"/>
        </w:rPr>
        <w:t xml:space="preserve">au groupe G9, là où ce type d’admission est exceptionnellement plus fréquent </w:t>
      </w:r>
      <w:r w:rsidR="006B6C73">
        <w:rPr>
          <w:b w:val="0"/>
          <w:color w:val="auto"/>
        </w:rPr>
        <w:t xml:space="preserve">en </w:t>
      </w:r>
      <w:proofErr w:type="spellStart"/>
      <w:r w:rsidR="006B6C73">
        <w:rPr>
          <w:b w:val="0"/>
          <w:color w:val="auto"/>
        </w:rPr>
        <w:t>W</w:t>
      </w:r>
      <w:r>
        <w:rPr>
          <w:b w:val="0"/>
          <w:color w:val="auto"/>
        </w:rPr>
        <w:t>ards</w:t>
      </w:r>
      <w:proofErr w:type="spellEnd"/>
      <w:r>
        <w:rPr>
          <w:b w:val="0"/>
          <w:color w:val="auto"/>
        </w:rPr>
        <w:t xml:space="preserve"> </w:t>
      </w:r>
      <w:proofErr w:type="spellStart"/>
      <w:r>
        <w:rPr>
          <w:b w:val="0"/>
          <w:color w:val="auto"/>
        </w:rPr>
        <w:t>Specialist</w:t>
      </w:r>
      <w:proofErr w:type="spellEnd"/>
      <w:r>
        <w:rPr>
          <w:b w:val="0"/>
          <w:color w:val="auto"/>
        </w:rPr>
        <w:t>.</w:t>
      </w:r>
    </w:p>
    <w:p w:rsidR="00BF19B5" w:rsidRPr="00975B30" w:rsidRDefault="00925686" w:rsidP="00C17149">
      <w:pPr>
        <w:pStyle w:val="Paragraphedeliste"/>
        <w:numPr>
          <w:ilvl w:val="0"/>
          <w:numId w:val="10"/>
        </w:numPr>
        <w:jc w:val="both"/>
      </w:pPr>
      <w:r>
        <w:rPr>
          <w:b w:val="0"/>
          <w:color w:val="auto"/>
        </w:rPr>
        <w:t>Les admissions avec un RISK_DEATH 4 sont peu fréquentes, rares, voir même inexistantes (G8 et G9</w:t>
      </w:r>
      <w:r w:rsidR="000A4B98">
        <w:rPr>
          <w:b w:val="0"/>
          <w:color w:val="auto"/>
        </w:rPr>
        <w:t xml:space="preserve">) dans les </w:t>
      </w:r>
      <w:proofErr w:type="spellStart"/>
      <w:r w:rsidR="000A4B98">
        <w:rPr>
          <w:b w:val="0"/>
          <w:color w:val="auto"/>
        </w:rPr>
        <w:t>W</w:t>
      </w:r>
      <w:r>
        <w:rPr>
          <w:b w:val="0"/>
          <w:color w:val="auto"/>
        </w:rPr>
        <w:t>ards</w:t>
      </w:r>
      <w:proofErr w:type="spellEnd"/>
      <w:r>
        <w:rPr>
          <w:b w:val="0"/>
          <w:color w:val="auto"/>
        </w:rPr>
        <w:t xml:space="preserve"> des groupes.</w:t>
      </w:r>
      <w:r w:rsidR="00C82507">
        <w:rPr>
          <w:b w:val="0"/>
          <w:color w:val="auto"/>
        </w:rPr>
        <w:t xml:space="preserve"> </w:t>
      </w:r>
      <w:r w:rsidR="008C34D1">
        <w:rPr>
          <w:b w:val="0"/>
          <w:color w:val="auto"/>
        </w:rPr>
        <w:t xml:space="preserve"> </w:t>
      </w:r>
    </w:p>
    <w:p w:rsidR="00975B30" w:rsidRPr="009A64CC" w:rsidRDefault="00975B30" w:rsidP="00975B30">
      <w:pPr>
        <w:pStyle w:val="Paragraphedeliste"/>
        <w:numPr>
          <w:ilvl w:val="0"/>
          <w:numId w:val="0"/>
        </w:numPr>
        <w:ind w:left="1176"/>
        <w:jc w:val="both"/>
      </w:pPr>
    </w:p>
    <w:p w:rsidR="00A81431" w:rsidRDefault="00A81431" w:rsidP="00A81431">
      <w:pPr>
        <w:pStyle w:val="Titre2"/>
        <w:numPr>
          <w:ilvl w:val="0"/>
          <w:numId w:val="3"/>
        </w:numPr>
      </w:pPr>
      <w:r w:rsidRPr="00A81431">
        <w:t>Modèle 5 : Durée de séjour et risque de décès</w:t>
      </w:r>
    </w:p>
    <w:p w:rsidR="009A64CC" w:rsidRDefault="009A64CC" w:rsidP="00975B30">
      <w:pPr>
        <w:jc w:val="both"/>
      </w:pPr>
    </w:p>
    <w:p w:rsidR="00502A90" w:rsidRPr="00502A90" w:rsidRDefault="00502A90" w:rsidP="00502A9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502A90">
        <w:rPr>
          <w:rFonts w:ascii="Courier New" w:eastAsia="Times New Roman" w:hAnsi="Courier New" w:cs="Courier New"/>
          <w:color w:val="333333"/>
          <w:sz w:val="20"/>
          <w:szCs w:val="20"/>
          <w:lang w:val="en-US" w:eastAsia="fr-FR"/>
        </w:rPr>
        <w:t xml:space="preserve">df_model5 &lt;- </w:t>
      </w:r>
      <w:proofErr w:type="spellStart"/>
      <w:r w:rsidRPr="00502A90">
        <w:rPr>
          <w:rFonts w:ascii="Courier New" w:eastAsia="Times New Roman" w:hAnsi="Courier New" w:cs="Courier New"/>
          <w:color w:val="333333"/>
          <w:sz w:val="20"/>
          <w:szCs w:val="20"/>
          <w:lang w:val="en-US" w:eastAsia="fr-FR"/>
        </w:rPr>
        <w:t>df</w:t>
      </w:r>
      <w:proofErr w:type="spellEnd"/>
      <w:r w:rsidRPr="00502A90">
        <w:rPr>
          <w:rFonts w:ascii="Courier New" w:eastAsia="Times New Roman" w:hAnsi="Courier New" w:cs="Courier New"/>
          <w:color w:val="333333"/>
          <w:sz w:val="20"/>
          <w:szCs w:val="20"/>
          <w:lang w:val="en-US" w:eastAsia="fr-FR"/>
        </w:rPr>
        <w:t xml:space="preserve"> %</w:t>
      </w:r>
      <w:proofErr w:type="gramStart"/>
      <w:r w:rsidRPr="00502A90">
        <w:rPr>
          <w:rFonts w:ascii="Courier New" w:eastAsia="Times New Roman" w:hAnsi="Courier New" w:cs="Courier New"/>
          <w:color w:val="333333"/>
          <w:sz w:val="20"/>
          <w:szCs w:val="20"/>
          <w:lang w:val="en-US" w:eastAsia="fr-FR"/>
        </w:rPr>
        <w:t>&gt;%</w:t>
      </w:r>
      <w:proofErr w:type="gramEnd"/>
      <w:r w:rsidRPr="00502A90">
        <w:rPr>
          <w:rFonts w:ascii="Courier New" w:eastAsia="Times New Roman" w:hAnsi="Courier New" w:cs="Courier New"/>
          <w:color w:val="333333"/>
          <w:sz w:val="20"/>
          <w:szCs w:val="20"/>
          <w:lang w:val="en-US" w:eastAsia="fr-FR"/>
        </w:rPr>
        <w:t xml:space="preserve"> </w:t>
      </w:r>
    </w:p>
    <w:p w:rsidR="00502A90" w:rsidRPr="00502A90" w:rsidRDefault="00502A90" w:rsidP="00502A9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502A90">
        <w:rPr>
          <w:rFonts w:ascii="Courier New" w:eastAsia="Times New Roman" w:hAnsi="Courier New" w:cs="Courier New"/>
          <w:color w:val="333333"/>
          <w:sz w:val="20"/>
          <w:szCs w:val="20"/>
          <w:lang w:val="en-US" w:eastAsia="fr-FR"/>
        </w:rPr>
        <w:t xml:space="preserve">  </w:t>
      </w:r>
      <w:proofErr w:type="gramStart"/>
      <w:r w:rsidRPr="00502A90">
        <w:rPr>
          <w:rFonts w:ascii="Courier New" w:eastAsia="Times New Roman" w:hAnsi="Courier New" w:cs="Courier New"/>
          <w:color w:val="333333"/>
          <w:sz w:val="20"/>
          <w:szCs w:val="20"/>
          <w:lang w:val="en-US" w:eastAsia="fr-FR"/>
        </w:rPr>
        <w:t>select(</w:t>
      </w:r>
      <w:proofErr w:type="gramEnd"/>
      <w:r w:rsidRPr="00502A90">
        <w:rPr>
          <w:rFonts w:ascii="Courier New" w:eastAsia="Times New Roman" w:hAnsi="Courier New" w:cs="Courier New"/>
          <w:color w:val="333333"/>
          <w:sz w:val="20"/>
          <w:szCs w:val="20"/>
          <w:lang w:val="en-US" w:eastAsia="fr-FR"/>
        </w:rPr>
        <w:t xml:space="preserve">LOS, RISKDEATH) %&gt;% </w:t>
      </w:r>
    </w:p>
    <w:p w:rsidR="00502A90" w:rsidRDefault="00502A90" w:rsidP="00502A9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502A90">
        <w:rPr>
          <w:rFonts w:ascii="Courier New" w:eastAsia="Times New Roman" w:hAnsi="Courier New" w:cs="Courier New"/>
          <w:color w:val="333333"/>
          <w:sz w:val="20"/>
          <w:szCs w:val="20"/>
          <w:lang w:val="en-US" w:eastAsia="fr-FR"/>
        </w:rPr>
        <w:t xml:space="preserve">  </w:t>
      </w:r>
      <w:proofErr w:type="spellStart"/>
      <w:proofErr w:type="gramStart"/>
      <w:r w:rsidRPr="00502A90">
        <w:rPr>
          <w:rFonts w:ascii="Courier New" w:eastAsia="Times New Roman" w:hAnsi="Courier New" w:cs="Courier New"/>
          <w:color w:val="333333"/>
          <w:sz w:val="20"/>
          <w:szCs w:val="20"/>
          <w:lang w:eastAsia="fr-FR"/>
        </w:rPr>
        <w:t>scale</w:t>
      </w:r>
      <w:proofErr w:type="spellEnd"/>
      <w:r w:rsidRPr="00502A90">
        <w:rPr>
          <w:rFonts w:ascii="Courier New" w:eastAsia="Times New Roman" w:hAnsi="Courier New" w:cs="Courier New"/>
          <w:color w:val="333333"/>
          <w:sz w:val="20"/>
          <w:szCs w:val="20"/>
          <w:lang w:eastAsia="fr-FR"/>
        </w:rPr>
        <w:t>()</w:t>
      </w:r>
      <w:proofErr w:type="gramEnd"/>
    </w:p>
    <w:p w:rsidR="00F972EF" w:rsidRDefault="00F972EF" w:rsidP="00F972EF">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val="en-US" w:eastAsia="fr-FR"/>
        </w:rPr>
      </w:pPr>
    </w:p>
    <w:p w:rsidR="00F972EF" w:rsidRPr="00502A90" w:rsidRDefault="00F972EF" w:rsidP="00F972EF">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val="en-US" w:eastAsia="fr-FR"/>
        </w:rPr>
      </w:pPr>
      <w:proofErr w:type="spellStart"/>
      <w:r w:rsidRPr="00F972EF">
        <w:rPr>
          <w:rFonts w:ascii="Courier New" w:eastAsia="Times New Roman" w:hAnsi="Courier New" w:cs="Courier New"/>
          <w:color w:val="333333"/>
          <w:sz w:val="20"/>
          <w:szCs w:val="20"/>
          <w:lang w:val="en-US" w:eastAsia="fr-FR"/>
        </w:rPr>
        <w:t>fviz_</w:t>
      </w:r>
      <w:proofErr w:type="gramStart"/>
      <w:r w:rsidRPr="00F972EF">
        <w:rPr>
          <w:rFonts w:ascii="Courier New" w:eastAsia="Times New Roman" w:hAnsi="Courier New" w:cs="Courier New"/>
          <w:color w:val="333333"/>
          <w:sz w:val="20"/>
          <w:szCs w:val="20"/>
          <w:lang w:val="en-US" w:eastAsia="fr-FR"/>
        </w:rPr>
        <w:t>nbclust</w:t>
      </w:r>
      <w:proofErr w:type="spellEnd"/>
      <w:r w:rsidRPr="00F972EF">
        <w:rPr>
          <w:rFonts w:ascii="Courier New" w:eastAsia="Times New Roman" w:hAnsi="Courier New" w:cs="Courier New"/>
          <w:color w:val="333333"/>
          <w:sz w:val="20"/>
          <w:szCs w:val="20"/>
          <w:lang w:val="en-US" w:eastAsia="fr-FR"/>
        </w:rPr>
        <w:t>(</w:t>
      </w:r>
      <w:proofErr w:type="gramEnd"/>
      <w:r w:rsidRPr="00F972EF">
        <w:rPr>
          <w:rFonts w:ascii="Courier New" w:eastAsia="Times New Roman" w:hAnsi="Courier New" w:cs="Courier New"/>
          <w:color w:val="333333"/>
          <w:sz w:val="20"/>
          <w:szCs w:val="20"/>
          <w:lang w:val="en-US" w:eastAsia="fr-FR"/>
        </w:rPr>
        <w:t xml:space="preserve">df_model5, </w:t>
      </w:r>
      <w:proofErr w:type="spellStart"/>
      <w:r w:rsidRPr="00F972EF">
        <w:rPr>
          <w:rFonts w:ascii="Courier New" w:eastAsia="Times New Roman" w:hAnsi="Courier New" w:cs="Courier New"/>
          <w:color w:val="333333"/>
          <w:sz w:val="20"/>
          <w:szCs w:val="20"/>
          <w:lang w:val="en-US" w:eastAsia="fr-FR"/>
        </w:rPr>
        <w:t>kmeans</w:t>
      </w:r>
      <w:proofErr w:type="spellEnd"/>
      <w:r w:rsidRPr="00F972EF">
        <w:rPr>
          <w:rFonts w:ascii="Courier New" w:eastAsia="Times New Roman" w:hAnsi="Courier New" w:cs="Courier New"/>
          <w:color w:val="333333"/>
          <w:sz w:val="20"/>
          <w:szCs w:val="20"/>
          <w:lang w:val="en-US" w:eastAsia="fr-FR"/>
        </w:rPr>
        <w:t xml:space="preserve">, method = </w:t>
      </w:r>
      <w:r w:rsidRPr="00F972EF">
        <w:rPr>
          <w:rFonts w:ascii="Courier New" w:eastAsia="Times New Roman" w:hAnsi="Courier New" w:cs="Courier New"/>
          <w:color w:val="036A07"/>
          <w:sz w:val="20"/>
          <w:szCs w:val="20"/>
          <w:lang w:val="en-US" w:eastAsia="fr-FR"/>
        </w:rPr>
        <w:t>"silhouette"</w:t>
      </w:r>
      <w:r w:rsidRPr="00F972EF">
        <w:rPr>
          <w:rFonts w:ascii="Courier New" w:eastAsia="Times New Roman" w:hAnsi="Courier New" w:cs="Courier New"/>
          <w:color w:val="333333"/>
          <w:sz w:val="20"/>
          <w:szCs w:val="20"/>
          <w:lang w:val="en-US" w:eastAsia="fr-FR"/>
        </w:rPr>
        <w:t>)</w:t>
      </w:r>
    </w:p>
    <w:p w:rsidR="00502A90" w:rsidRPr="00F972EF" w:rsidRDefault="00502A90" w:rsidP="009A64CC">
      <w:pPr>
        <w:ind w:left="816"/>
        <w:jc w:val="both"/>
        <w:rPr>
          <w:lang w:val="en-US"/>
        </w:rPr>
      </w:pPr>
    </w:p>
    <w:p w:rsidR="00931BEF" w:rsidRDefault="00333DFD" w:rsidP="001A05B3">
      <w:pPr>
        <w:jc w:val="both"/>
        <w:rPr>
          <w:lang w:val="en-US"/>
        </w:rPr>
      </w:pPr>
      <w:r>
        <w:rPr>
          <w:noProof/>
          <w:lang w:eastAsia="fr-FR"/>
        </w:rPr>
        <w:lastRenderedPageBreak/>
        <w:drawing>
          <wp:inline distT="0" distB="0" distL="0" distR="0" wp14:anchorId="24FEBDB8" wp14:editId="5BC0F0D1">
            <wp:extent cx="5760720" cy="3525884"/>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60720" cy="3525884"/>
                    </a:xfrm>
                    <a:prstGeom prst="rect">
                      <a:avLst/>
                    </a:prstGeom>
                  </pic:spPr>
                </pic:pic>
              </a:graphicData>
            </a:graphic>
          </wp:inline>
        </w:drawing>
      </w:r>
    </w:p>
    <w:p w:rsidR="005F5CE1" w:rsidRDefault="005F5CE1" w:rsidP="005F5CE1">
      <w:pPr>
        <w:pStyle w:val="Paragraphedeliste"/>
        <w:numPr>
          <w:ilvl w:val="0"/>
          <w:numId w:val="1"/>
        </w:numPr>
        <w:jc w:val="both"/>
        <w:rPr>
          <w:b w:val="0"/>
          <w:color w:val="auto"/>
        </w:rPr>
      </w:pPr>
      <w:r>
        <w:rPr>
          <w:b w:val="0"/>
          <w:color w:val="auto"/>
        </w:rPr>
        <w:t xml:space="preserve">La méthode de </w:t>
      </w:r>
      <w:r w:rsidRPr="005E5937">
        <w:rPr>
          <w:b w:val="0"/>
          <w:color w:val="auto"/>
        </w:rPr>
        <w:t>partitionnement</w:t>
      </w:r>
      <w:r>
        <w:rPr>
          <w:b w:val="0"/>
          <w:color w:val="auto"/>
        </w:rPr>
        <w:t xml:space="preserve"> de données choisie est le partitionnement en k-moyennes  (k-</w:t>
      </w:r>
      <w:proofErr w:type="spellStart"/>
      <w:r>
        <w:rPr>
          <w:b w:val="0"/>
          <w:color w:val="auto"/>
        </w:rPr>
        <w:t>means</w:t>
      </w:r>
      <w:proofErr w:type="spellEnd"/>
      <w:r>
        <w:rPr>
          <w:b w:val="0"/>
          <w:color w:val="auto"/>
        </w:rPr>
        <w:t xml:space="preserve"> </w:t>
      </w:r>
      <w:proofErr w:type="spellStart"/>
      <w:r>
        <w:rPr>
          <w:b w:val="0"/>
          <w:color w:val="auto"/>
        </w:rPr>
        <w:t>clustering</w:t>
      </w:r>
      <w:proofErr w:type="spellEnd"/>
      <w:r>
        <w:rPr>
          <w:b w:val="0"/>
          <w:color w:val="auto"/>
        </w:rPr>
        <w:t>).</w:t>
      </w:r>
    </w:p>
    <w:p w:rsidR="005F5CE1" w:rsidRDefault="005512DD" w:rsidP="005F5CE1">
      <w:pPr>
        <w:pStyle w:val="Paragraphedeliste"/>
        <w:numPr>
          <w:ilvl w:val="0"/>
          <w:numId w:val="1"/>
        </w:numPr>
        <w:jc w:val="both"/>
        <w:rPr>
          <w:b w:val="0"/>
          <w:color w:val="auto"/>
        </w:rPr>
      </w:pPr>
      <w:r>
        <w:rPr>
          <w:b w:val="0"/>
          <w:color w:val="auto"/>
        </w:rPr>
        <w:t>La méthode utilisée pour</w:t>
      </w:r>
      <w:r w:rsidR="005F5CE1">
        <w:rPr>
          <w:b w:val="0"/>
          <w:color w:val="auto"/>
        </w:rPr>
        <w:t xml:space="preserve"> l’estimation du nombre optimal de Clusters à spécifier lors du partitionnement des données  avec la méthode de k-</w:t>
      </w:r>
      <w:proofErr w:type="spellStart"/>
      <w:r w:rsidR="005F5CE1">
        <w:rPr>
          <w:b w:val="0"/>
          <w:color w:val="auto"/>
        </w:rPr>
        <w:t>means</w:t>
      </w:r>
      <w:proofErr w:type="spellEnd"/>
      <w:r w:rsidR="005F5CE1">
        <w:rPr>
          <w:b w:val="0"/>
          <w:color w:val="auto"/>
        </w:rPr>
        <w:t xml:space="preserve"> est celle de l’</w:t>
      </w:r>
      <w:proofErr w:type="spellStart"/>
      <w:r w:rsidR="005F5CE1">
        <w:rPr>
          <w:b w:val="0"/>
          <w:color w:val="auto"/>
        </w:rPr>
        <w:t>Average</w:t>
      </w:r>
      <w:proofErr w:type="spellEnd"/>
      <w:r w:rsidR="005F5CE1">
        <w:rPr>
          <w:b w:val="0"/>
          <w:color w:val="auto"/>
        </w:rPr>
        <w:t xml:space="preserve"> S</w:t>
      </w:r>
      <w:r w:rsidR="005F5CE1" w:rsidRPr="0051178C">
        <w:rPr>
          <w:b w:val="0"/>
          <w:color w:val="auto"/>
        </w:rPr>
        <w:t>ilhouette</w:t>
      </w:r>
      <w:r w:rsidR="005F5CE1">
        <w:rPr>
          <w:b w:val="0"/>
          <w:color w:val="auto"/>
        </w:rPr>
        <w:t>.</w:t>
      </w:r>
    </w:p>
    <w:p w:rsidR="00CA313E" w:rsidRPr="005512DD" w:rsidRDefault="005F5CE1" w:rsidP="005512DD">
      <w:pPr>
        <w:pStyle w:val="Paragraphedeliste"/>
        <w:numPr>
          <w:ilvl w:val="0"/>
          <w:numId w:val="1"/>
        </w:numPr>
        <w:jc w:val="both"/>
        <w:rPr>
          <w:b w:val="0"/>
          <w:color w:val="auto"/>
        </w:rPr>
      </w:pPr>
      <w:r>
        <w:rPr>
          <w:b w:val="0"/>
          <w:color w:val="auto"/>
        </w:rPr>
        <w:t>En se basant sur le graphique ci-dessus, il est clair que nous avons une valeur maximum de l’</w:t>
      </w:r>
      <w:proofErr w:type="spellStart"/>
      <w:r>
        <w:rPr>
          <w:b w:val="0"/>
          <w:color w:val="auto"/>
        </w:rPr>
        <w:t>Average</w:t>
      </w:r>
      <w:proofErr w:type="spellEnd"/>
      <w:r>
        <w:rPr>
          <w:b w:val="0"/>
          <w:color w:val="auto"/>
        </w:rPr>
        <w:t xml:space="preserve"> </w:t>
      </w:r>
      <w:proofErr w:type="spellStart"/>
      <w:r>
        <w:rPr>
          <w:b w:val="0"/>
          <w:color w:val="auto"/>
        </w:rPr>
        <w:t>Silouhette</w:t>
      </w:r>
      <w:proofErr w:type="spellEnd"/>
      <w:r>
        <w:rPr>
          <w:b w:val="0"/>
          <w:color w:val="auto"/>
        </w:rPr>
        <w:t xml:space="preserve"> </w:t>
      </w:r>
      <w:proofErr w:type="spellStart"/>
      <w:r>
        <w:rPr>
          <w:b w:val="0"/>
          <w:color w:val="auto"/>
        </w:rPr>
        <w:t>width</w:t>
      </w:r>
      <w:proofErr w:type="spellEnd"/>
      <w:r>
        <w:rPr>
          <w:b w:val="0"/>
          <w:color w:val="auto"/>
        </w:rPr>
        <w:t xml:space="preserve"> avec </w:t>
      </w:r>
      <w:r w:rsidR="005D4F13">
        <w:rPr>
          <w:b w:val="0"/>
          <w:color w:val="auto"/>
        </w:rPr>
        <w:t>5</w:t>
      </w:r>
      <w:r>
        <w:rPr>
          <w:b w:val="0"/>
          <w:color w:val="auto"/>
        </w:rPr>
        <w:t xml:space="preserve"> clusters, signifiant que </w:t>
      </w:r>
      <w:r w:rsidR="00AA39E1">
        <w:rPr>
          <w:b w:val="0"/>
          <w:color w:val="auto"/>
        </w:rPr>
        <w:t>5</w:t>
      </w:r>
      <w:r>
        <w:rPr>
          <w:b w:val="0"/>
          <w:color w:val="auto"/>
        </w:rPr>
        <w:t xml:space="preserve"> est alors le nombre optimal de Clusters retenu.</w:t>
      </w:r>
    </w:p>
    <w:p w:rsidR="005964B9" w:rsidRPr="005964B9" w:rsidRDefault="005964B9" w:rsidP="005964B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5964B9">
        <w:rPr>
          <w:rFonts w:ascii="Courier New" w:eastAsia="Times New Roman" w:hAnsi="Courier New" w:cs="Courier New"/>
          <w:color w:val="333333"/>
          <w:sz w:val="20"/>
          <w:szCs w:val="20"/>
          <w:lang w:val="en-US" w:eastAsia="fr-FR"/>
        </w:rPr>
        <w:t xml:space="preserve">mod5_nc &lt;- </w:t>
      </w:r>
      <w:r w:rsidRPr="005964B9">
        <w:rPr>
          <w:rFonts w:ascii="Courier New" w:eastAsia="Times New Roman" w:hAnsi="Courier New" w:cs="Courier New"/>
          <w:color w:val="0000CD"/>
          <w:sz w:val="20"/>
          <w:szCs w:val="20"/>
          <w:lang w:val="en-US" w:eastAsia="fr-FR"/>
        </w:rPr>
        <w:t>5</w:t>
      </w:r>
    </w:p>
    <w:p w:rsidR="005964B9" w:rsidRPr="005964B9" w:rsidRDefault="005964B9" w:rsidP="005964B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5964B9" w:rsidRPr="005964B9" w:rsidRDefault="005964B9" w:rsidP="005964B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5964B9">
        <w:rPr>
          <w:rFonts w:ascii="Courier New" w:eastAsia="Times New Roman" w:hAnsi="Courier New" w:cs="Courier New"/>
          <w:color w:val="333333"/>
          <w:sz w:val="20"/>
          <w:szCs w:val="20"/>
          <w:lang w:val="en-US" w:eastAsia="fr-FR"/>
        </w:rPr>
        <w:t xml:space="preserve">mod5 &lt;- </w:t>
      </w:r>
      <w:proofErr w:type="spellStart"/>
      <w:proofErr w:type="gramStart"/>
      <w:r w:rsidRPr="005964B9">
        <w:rPr>
          <w:rFonts w:ascii="Courier New" w:eastAsia="Times New Roman" w:hAnsi="Courier New" w:cs="Courier New"/>
          <w:color w:val="333333"/>
          <w:sz w:val="20"/>
          <w:szCs w:val="20"/>
          <w:lang w:val="en-US" w:eastAsia="fr-FR"/>
        </w:rPr>
        <w:t>kmeans</w:t>
      </w:r>
      <w:proofErr w:type="spellEnd"/>
      <w:r w:rsidRPr="005964B9">
        <w:rPr>
          <w:rFonts w:ascii="Courier New" w:eastAsia="Times New Roman" w:hAnsi="Courier New" w:cs="Courier New"/>
          <w:color w:val="333333"/>
          <w:sz w:val="20"/>
          <w:szCs w:val="20"/>
          <w:lang w:val="en-US" w:eastAsia="fr-FR"/>
        </w:rPr>
        <w:t>(</w:t>
      </w:r>
      <w:proofErr w:type="gramEnd"/>
      <w:r w:rsidRPr="005964B9">
        <w:rPr>
          <w:rFonts w:ascii="Courier New" w:eastAsia="Times New Roman" w:hAnsi="Courier New" w:cs="Courier New"/>
          <w:color w:val="333333"/>
          <w:sz w:val="20"/>
          <w:szCs w:val="20"/>
          <w:lang w:val="en-US" w:eastAsia="fr-FR"/>
        </w:rPr>
        <w:t>df_model5,</w:t>
      </w:r>
    </w:p>
    <w:p w:rsidR="005964B9" w:rsidRPr="005964B9" w:rsidRDefault="005964B9" w:rsidP="005964B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5964B9">
        <w:rPr>
          <w:rFonts w:ascii="Courier New" w:eastAsia="Times New Roman" w:hAnsi="Courier New" w:cs="Courier New"/>
          <w:color w:val="333333"/>
          <w:sz w:val="20"/>
          <w:szCs w:val="20"/>
          <w:lang w:val="en-US" w:eastAsia="fr-FR"/>
        </w:rPr>
        <w:t xml:space="preserve">               </w:t>
      </w:r>
      <w:proofErr w:type="gramStart"/>
      <w:r w:rsidRPr="005964B9">
        <w:rPr>
          <w:rFonts w:ascii="Courier New" w:eastAsia="Times New Roman" w:hAnsi="Courier New" w:cs="Courier New"/>
          <w:color w:val="333333"/>
          <w:sz w:val="20"/>
          <w:szCs w:val="20"/>
          <w:lang w:val="en-US" w:eastAsia="fr-FR"/>
        </w:rPr>
        <w:t>centers</w:t>
      </w:r>
      <w:proofErr w:type="gramEnd"/>
      <w:r w:rsidRPr="005964B9">
        <w:rPr>
          <w:rFonts w:ascii="Courier New" w:eastAsia="Times New Roman" w:hAnsi="Courier New" w:cs="Courier New"/>
          <w:color w:val="333333"/>
          <w:sz w:val="20"/>
          <w:szCs w:val="20"/>
          <w:lang w:val="en-US" w:eastAsia="fr-FR"/>
        </w:rPr>
        <w:t xml:space="preserve"> = mod5_nc,</w:t>
      </w:r>
    </w:p>
    <w:p w:rsidR="005964B9" w:rsidRPr="005964B9" w:rsidRDefault="005964B9" w:rsidP="005964B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5964B9">
        <w:rPr>
          <w:rFonts w:ascii="Courier New" w:eastAsia="Times New Roman" w:hAnsi="Courier New" w:cs="Courier New"/>
          <w:color w:val="333333"/>
          <w:sz w:val="20"/>
          <w:szCs w:val="20"/>
          <w:lang w:val="en-US" w:eastAsia="fr-FR"/>
        </w:rPr>
        <w:t xml:space="preserve">               </w:t>
      </w:r>
      <w:proofErr w:type="spellStart"/>
      <w:proofErr w:type="gramStart"/>
      <w:r w:rsidRPr="005964B9">
        <w:rPr>
          <w:rFonts w:ascii="Courier New" w:eastAsia="Times New Roman" w:hAnsi="Courier New" w:cs="Courier New"/>
          <w:color w:val="333333"/>
          <w:sz w:val="20"/>
          <w:szCs w:val="20"/>
          <w:lang w:val="en-US" w:eastAsia="fr-FR"/>
        </w:rPr>
        <w:t>nstart</w:t>
      </w:r>
      <w:proofErr w:type="spellEnd"/>
      <w:proofErr w:type="gramEnd"/>
      <w:r w:rsidRPr="005964B9">
        <w:rPr>
          <w:rFonts w:ascii="Courier New" w:eastAsia="Times New Roman" w:hAnsi="Courier New" w:cs="Courier New"/>
          <w:color w:val="333333"/>
          <w:sz w:val="20"/>
          <w:szCs w:val="20"/>
          <w:lang w:val="en-US" w:eastAsia="fr-FR"/>
        </w:rPr>
        <w:t xml:space="preserve"> = </w:t>
      </w:r>
      <w:r w:rsidRPr="005964B9">
        <w:rPr>
          <w:rFonts w:ascii="Courier New" w:eastAsia="Times New Roman" w:hAnsi="Courier New" w:cs="Courier New"/>
          <w:color w:val="0000CD"/>
          <w:sz w:val="20"/>
          <w:szCs w:val="20"/>
          <w:lang w:val="en-US" w:eastAsia="fr-FR"/>
        </w:rPr>
        <w:t>10</w:t>
      </w:r>
      <w:r w:rsidRPr="005964B9">
        <w:rPr>
          <w:rFonts w:ascii="Courier New" w:eastAsia="Times New Roman" w:hAnsi="Courier New" w:cs="Courier New"/>
          <w:color w:val="333333"/>
          <w:sz w:val="20"/>
          <w:szCs w:val="20"/>
          <w:lang w:val="en-US" w:eastAsia="fr-FR"/>
        </w:rPr>
        <w:t>,</w:t>
      </w:r>
    </w:p>
    <w:p w:rsidR="005964B9" w:rsidRPr="005964B9" w:rsidRDefault="005964B9" w:rsidP="005964B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5964B9">
        <w:rPr>
          <w:rFonts w:ascii="Courier New" w:eastAsia="Times New Roman" w:hAnsi="Courier New" w:cs="Courier New"/>
          <w:color w:val="333333"/>
          <w:sz w:val="20"/>
          <w:szCs w:val="20"/>
          <w:lang w:val="en-US" w:eastAsia="fr-FR"/>
        </w:rPr>
        <w:t xml:space="preserve">               </w:t>
      </w:r>
      <w:proofErr w:type="spellStart"/>
      <w:r w:rsidRPr="005964B9">
        <w:rPr>
          <w:rFonts w:ascii="Courier New" w:eastAsia="Times New Roman" w:hAnsi="Courier New" w:cs="Courier New"/>
          <w:color w:val="333333"/>
          <w:sz w:val="20"/>
          <w:szCs w:val="20"/>
          <w:lang w:val="en-US" w:eastAsia="fr-FR"/>
        </w:rPr>
        <w:t>iter.max</w:t>
      </w:r>
      <w:proofErr w:type="spellEnd"/>
      <w:r w:rsidRPr="005964B9">
        <w:rPr>
          <w:rFonts w:ascii="Courier New" w:eastAsia="Times New Roman" w:hAnsi="Courier New" w:cs="Courier New"/>
          <w:color w:val="333333"/>
          <w:sz w:val="20"/>
          <w:szCs w:val="20"/>
          <w:lang w:val="en-US" w:eastAsia="fr-FR"/>
        </w:rPr>
        <w:t xml:space="preserve"> = </w:t>
      </w:r>
      <w:r w:rsidRPr="005964B9">
        <w:rPr>
          <w:rFonts w:ascii="Courier New" w:eastAsia="Times New Roman" w:hAnsi="Courier New" w:cs="Courier New"/>
          <w:color w:val="0000CD"/>
          <w:sz w:val="20"/>
          <w:szCs w:val="20"/>
          <w:lang w:val="en-US" w:eastAsia="fr-FR"/>
        </w:rPr>
        <w:t>200</w:t>
      </w:r>
      <w:r w:rsidRPr="005964B9">
        <w:rPr>
          <w:rFonts w:ascii="Courier New" w:eastAsia="Times New Roman" w:hAnsi="Courier New" w:cs="Courier New"/>
          <w:color w:val="333333"/>
          <w:sz w:val="20"/>
          <w:szCs w:val="20"/>
          <w:lang w:val="en-US" w:eastAsia="fr-FR"/>
        </w:rPr>
        <w:t>,</w:t>
      </w:r>
    </w:p>
    <w:p w:rsidR="005964B9" w:rsidRPr="005964B9" w:rsidRDefault="005964B9" w:rsidP="005964B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5964B9">
        <w:rPr>
          <w:rFonts w:ascii="Courier New" w:eastAsia="Times New Roman" w:hAnsi="Courier New" w:cs="Courier New"/>
          <w:color w:val="333333"/>
          <w:sz w:val="20"/>
          <w:szCs w:val="20"/>
          <w:lang w:eastAsia="fr-FR"/>
        </w:rPr>
        <w:t xml:space="preserve">) </w:t>
      </w:r>
    </w:p>
    <w:p w:rsidR="005964B9" w:rsidRPr="005964B9" w:rsidRDefault="005964B9" w:rsidP="005964B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p>
    <w:p w:rsidR="005964B9" w:rsidRPr="005964B9" w:rsidRDefault="005964B9" w:rsidP="005964B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5964B9">
        <w:rPr>
          <w:rFonts w:ascii="Courier New" w:eastAsia="Times New Roman" w:hAnsi="Courier New" w:cs="Courier New"/>
          <w:color w:val="333333"/>
          <w:sz w:val="20"/>
          <w:szCs w:val="20"/>
          <w:lang w:eastAsia="fr-FR"/>
        </w:rPr>
        <w:t>mod5</w:t>
      </w:r>
    </w:p>
    <w:p w:rsidR="005964B9"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5964B9" w:rsidRPr="00BA201B"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BA201B">
        <w:rPr>
          <w:rFonts w:ascii="Courier New" w:eastAsia="Times New Roman" w:hAnsi="Courier New" w:cs="Courier New"/>
          <w:color w:val="333333"/>
          <w:sz w:val="14"/>
          <w:szCs w:val="14"/>
          <w:lang w:val="en-US" w:eastAsia="fr-FR"/>
        </w:rPr>
        <w:t xml:space="preserve">K-means clustering with 5 clusters of sizes 568, 337, 913, 553, </w:t>
      </w:r>
      <w:proofErr w:type="gramStart"/>
      <w:r w:rsidRPr="00BA201B">
        <w:rPr>
          <w:rFonts w:ascii="Courier New" w:eastAsia="Times New Roman" w:hAnsi="Courier New" w:cs="Courier New"/>
          <w:color w:val="333333"/>
          <w:sz w:val="14"/>
          <w:szCs w:val="14"/>
          <w:lang w:val="en-US" w:eastAsia="fr-FR"/>
        </w:rPr>
        <w:t>155</w:t>
      </w:r>
      <w:proofErr w:type="gramEnd"/>
    </w:p>
    <w:p w:rsidR="005964B9" w:rsidRPr="00BA201B"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5964B9" w:rsidRPr="00BA201B"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BA201B">
        <w:rPr>
          <w:rFonts w:ascii="Courier New" w:eastAsia="Times New Roman" w:hAnsi="Courier New" w:cs="Courier New"/>
          <w:color w:val="333333"/>
          <w:sz w:val="14"/>
          <w:szCs w:val="14"/>
          <w:lang w:val="en-US" w:eastAsia="fr-FR"/>
        </w:rPr>
        <w:t>Cluster means:</w:t>
      </w:r>
    </w:p>
    <w:p w:rsidR="005964B9" w:rsidRPr="00BA201B"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BA201B">
        <w:rPr>
          <w:rFonts w:ascii="Courier New" w:eastAsia="Times New Roman" w:hAnsi="Courier New" w:cs="Courier New"/>
          <w:color w:val="333333"/>
          <w:sz w:val="14"/>
          <w:szCs w:val="14"/>
          <w:lang w:val="en-US" w:eastAsia="fr-FR"/>
        </w:rPr>
        <w:t xml:space="preserve">         </w:t>
      </w:r>
      <w:proofErr w:type="gramStart"/>
      <w:r w:rsidRPr="00BA201B">
        <w:rPr>
          <w:rFonts w:ascii="Courier New" w:eastAsia="Times New Roman" w:hAnsi="Courier New" w:cs="Courier New"/>
          <w:color w:val="333333"/>
          <w:sz w:val="14"/>
          <w:szCs w:val="14"/>
          <w:lang w:val="en-US" w:eastAsia="fr-FR"/>
        </w:rPr>
        <w:t>LOS  RISKDEATH</w:t>
      </w:r>
      <w:proofErr w:type="gramEnd"/>
    </w:p>
    <w:p w:rsidR="005964B9" w:rsidRPr="00BA201B"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roofErr w:type="gramStart"/>
      <w:r w:rsidRPr="00BA201B">
        <w:rPr>
          <w:rFonts w:ascii="Courier New" w:eastAsia="Times New Roman" w:hAnsi="Courier New" w:cs="Courier New"/>
          <w:color w:val="333333"/>
          <w:sz w:val="14"/>
          <w:szCs w:val="14"/>
          <w:lang w:val="en-US" w:eastAsia="fr-FR"/>
        </w:rPr>
        <w:t>1  0.5084901</w:t>
      </w:r>
      <w:proofErr w:type="gramEnd"/>
      <w:r w:rsidRPr="00BA201B">
        <w:rPr>
          <w:rFonts w:ascii="Courier New" w:eastAsia="Times New Roman" w:hAnsi="Courier New" w:cs="Courier New"/>
          <w:color w:val="333333"/>
          <w:sz w:val="14"/>
          <w:szCs w:val="14"/>
          <w:lang w:val="en-US" w:eastAsia="fr-FR"/>
        </w:rPr>
        <w:t xml:space="preserve"> -0.2079862</w:t>
      </w:r>
    </w:p>
    <w:p w:rsidR="005964B9" w:rsidRPr="00BA201B"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BA201B">
        <w:rPr>
          <w:rFonts w:ascii="Courier New" w:eastAsia="Times New Roman" w:hAnsi="Courier New" w:cs="Courier New"/>
          <w:color w:val="333333"/>
          <w:sz w:val="14"/>
          <w:szCs w:val="14"/>
          <w:lang w:val="en-US" w:eastAsia="fr-FR"/>
        </w:rPr>
        <w:t>2 -0.3391334 -1.7295931</w:t>
      </w:r>
    </w:p>
    <w:p w:rsidR="005964B9" w:rsidRPr="00BA201B"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BA201B">
        <w:rPr>
          <w:rFonts w:ascii="Courier New" w:eastAsia="Times New Roman" w:hAnsi="Courier New" w:cs="Courier New"/>
          <w:color w:val="333333"/>
          <w:sz w:val="14"/>
          <w:szCs w:val="14"/>
          <w:lang w:val="en-US" w:eastAsia="fr-FR"/>
        </w:rPr>
        <w:t>3 -0.5555552 -0.1944729</w:t>
      </w:r>
    </w:p>
    <w:p w:rsidR="005964B9" w:rsidRPr="00BA201B"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BA201B">
        <w:rPr>
          <w:rFonts w:ascii="Courier New" w:eastAsia="Times New Roman" w:hAnsi="Courier New" w:cs="Courier New"/>
          <w:color w:val="333333"/>
          <w:sz w:val="14"/>
          <w:szCs w:val="14"/>
          <w:lang w:val="en-US" w:eastAsia="fr-FR"/>
        </w:rPr>
        <w:t>4 -</w:t>
      </w:r>
      <w:proofErr w:type="gramStart"/>
      <w:r w:rsidRPr="00BA201B">
        <w:rPr>
          <w:rFonts w:ascii="Courier New" w:eastAsia="Times New Roman" w:hAnsi="Courier New" w:cs="Courier New"/>
          <w:color w:val="333333"/>
          <w:sz w:val="14"/>
          <w:szCs w:val="14"/>
          <w:lang w:val="en-US" w:eastAsia="fr-FR"/>
        </w:rPr>
        <w:t>0.1548816  1.4572387</w:t>
      </w:r>
      <w:proofErr w:type="gramEnd"/>
    </w:p>
    <w:p w:rsidR="005964B9" w:rsidRPr="00BA201B"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roofErr w:type="gramStart"/>
      <w:r w:rsidRPr="00BA201B">
        <w:rPr>
          <w:rFonts w:ascii="Courier New" w:eastAsia="Times New Roman" w:hAnsi="Courier New" w:cs="Courier New"/>
          <w:color w:val="333333"/>
          <w:sz w:val="14"/>
          <w:szCs w:val="14"/>
          <w:lang w:val="en-US" w:eastAsia="fr-FR"/>
        </w:rPr>
        <w:t>5  2.6989485</w:t>
      </w:r>
      <w:proofErr w:type="gramEnd"/>
      <w:r w:rsidRPr="00BA201B">
        <w:rPr>
          <w:rFonts w:ascii="Courier New" w:eastAsia="Times New Roman" w:hAnsi="Courier New" w:cs="Courier New"/>
          <w:color w:val="333333"/>
          <w:sz w:val="14"/>
          <w:szCs w:val="14"/>
          <w:lang w:val="en-US" w:eastAsia="fr-FR"/>
        </w:rPr>
        <w:t xml:space="preserve">  0.4690952</w:t>
      </w:r>
    </w:p>
    <w:p w:rsidR="005964B9" w:rsidRPr="00BA201B"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5964B9" w:rsidRPr="00BA201B"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BA201B">
        <w:rPr>
          <w:rFonts w:ascii="Courier New" w:eastAsia="Times New Roman" w:hAnsi="Courier New" w:cs="Courier New"/>
          <w:color w:val="333333"/>
          <w:sz w:val="14"/>
          <w:szCs w:val="14"/>
          <w:lang w:val="en-US" w:eastAsia="fr-FR"/>
        </w:rPr>
        <w:t>Clustering vector:</w:t>
      </w:r>
    </w:p>
    <w:p w:rsidR="005964B9" w:rsidRPr="00BA201B"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A201B">
        <w:rPr>
          <w:rFonts w:ascii="Courier New" w:eastAsia="Times New Roman" w:hAnsi="Courier New" w:cs="Courier New"/>
          <w:color w:val="333333"/>
          <w:sz w:val="14"/>
          <w:szCs w:val="14"/>
          <w:lang w:val="en-US" w:eastAsia="fr-FR"/>
        </w:rPr>
        <w:t xml:space="preserve">   </w:t>
      </w:r>
      <w:r w:rsidRPr="00BA201B">
        <w:rPr>
          <w:rFonts w:ascii="Courier New" w:eastAsia="Times New Roman" w:hAnsi="Courier New" w:cs="Courier New"/>
          <w:color w:val="333333"/>
          <w:sz w:val="14"/>
          <w:szCs w:val="14"/>
          <w:lang w:eastAsia="fr-FR"/>
        </w:rPr>
        <w:t>[1] 1 1 1 3 2 1 2 1 2 3 4 1 1 2 2 5 3 4 2 3 1 1 3 1 3 2 4 3 3 1 1 1 1 1 1 1 1 1 1 2 1 1 3 1 5 5 3</w:t>
      </w:r>
    </w:p>
    <w:p w:rsidR="005964B9" w:rsidRPr="00BA201B"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A201B">
        <w:rPr>
          <w:rFonts w:ascii="Courier New" w:eastAsia="Times New Roman" w:hAnsi="Courier New" w:cs="Courier New"/>
          <w:color w:val="333333"/>
          <w:sz w:val="14"/>
          <w:szCs w:val="14"/>
          <w:lang w:eastAsia="fr-FR"/>
        </w:rPr>
        <w:t xml:space="preserve">  [48] 1 3 3 5 5 4 5 3 2 3 4 4 3 3 2 2 1 2 3 3 3 3 2 1 1 4 3 3 1 3 1 3 3 2 3 3 3 3 1 3 2 3 3 2 3 3 3</w:t>
      </w:r>
    </w:p>
    <w:p w:rsidR="005964B9" w:rsidRPr="00BA201B"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A201B">
        <w:rPr>
          <w:rFonts w:ascii="Courier New" w:eastAsia="Times New Roman" w:hAnsi="Courier New" w:cs="Courier New"/>
          <w:color w:val="333333"/>
          <w:sz w:val="14"/>
          <w:szCs w:val="14"/>
          <w:lang w:eastAsia="fr-FR"/>
        </w:rPr>
        <w:t xml:space="preserve">  [95] 3 2 3 3 3 2 3 2 1 2 3 3 3 3 3 2 2 3 3 3 2 3 2 3 3 4 1 2 3 3 2 3 1 3 3 2 2 3 1 3 1 3 3 2 3 3 1</w:t>
      </w:r>
    </w:p>
    <w:p w:rsidR="005964B9" w:rsidRPr="00BA201B"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A201B">
        <w:rPr>
          <w:rFonts w:ascii="Courier New" w:eastAsia="Times New Roman" w:hAnsi="Courier New" w:cs="Courier New"/>
          <w:color w:val="333333"/>
          <w:sz w:val="14"/>
          <w:szCs w:val="14"/>
          <w:lang w:eastAsia="fr-FR"/>
        </w:rPr>
        <w:t xml:space="preserve"> [142] 3 2 1 4 3 1 3 4 1 1 3 3 3 4 4 3 2 2 2 3 2 5 3 3 2 4 1 2 2 3 3 4 3 3 3 2 1 1 3 2 3 3 3 3 4 1 2</w:t>
      </w:r>
    </w:p>
    <w:p w:rsidR="005964B9" w:rsidRPr="00BA201B"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A201B">
        <w:rPr>
          <w:rFonts w:ascii="Courier New" w:eastAsia="Times New Roman" w:hAnsi="Courier New" w:cs="Courier New"/>
          <w:color w:val="333333"/>
          <w:sz w:val="14"/>
          <w:szCs w:val="14"/>
          <w:lang w:eastAsia="fr-FR"/>
        </w:rPr>
        <w:t xml:space="preserve"> [189] 3 3 2 2 1 1 2 3 3 2 2 3 2 2 3 1 3 2 5 4 2 1 1 5 1 5 2 2 3 1 1 4 5 3 1 1 1 1 2 3 3 2 1 2 3 3 1</w:t>
      </w:r>
    </w:p>
    <w:p w:rsidR="005964B9" w:rsidRPr="00BA201B"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A201B">
        <w:rPr>
          <w:rFonts w:ascii="Courier New" w:eastAsia="Times New Roman" w:hAnsi="Courier New" w:cs="Courier New"/>
          <w:color w:val="333333"/>
          <w:sz w:val="14"/>
          <w:szCs w:val="14"/>
          <w:lang w:eastAsia="fr-FR"/>
        </w:rPr>
        <w:lastRenderedPageBreak/>
        <w:t xml:space="preserve"> [236] 2 1 5 3 1 2 1 1 1 1 3 2 2 2 2 1 2 2 1 3 3 2 2 4 3 2 3 3 2 2 2 3 1 2 1 1 3 2 3 2 1 3 2 3 2 2 1</w:t>
      </w:r>
    </w:p>
    <w:p w:rsidR="005964B9" w:rsidRPr="00BA201B"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A201B">
        <w:rPr>
          <w:rFonts w:ascii="Courier New" w:eastAsia="Times New Roman" w:hAnsi="Courier New" w:cs="Courier New"/>
          <w:color w:val="333333"/>
          <w:sz w:val="14"/>
          <w:szCs w:val="14"/>
          <w:lang w:eastAsia="fr-FR"/>
        </w:rPr>
        <w:t xml:space="preserve"> [283] 1 3 5 4 4 5 2 4 2 2 3 2 3 1 1 2 2 2 3 2 1 2 4 4 1 1 5 1 4 1 3 1 5 3 4 1 1 2 4 1 1 3 1 3 1 3 3</w:t>
      </w:r>
    </w:p>
    <w:p w:rsidR="005964B9" w:rsidRPr="00BA201B"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A201B">
        <w:rPr>
          <w:rFonts w:ascii="Courier New" w:eastAsia="Times New Roman" w:hAnsi="Courier New" w:cs="Courier New"/>
          <w:color w:val="333333"/>
          <w:sz w:val="14"/>
          <w:szCs w:val="14"/>
          <w:lang w:eastAsia="fr-FR"/>
        </w:rPr>
        <w:t xml:space="preserve"> [330] 4 5 1 1 1 3 3 4 5 5 2 1 1 3 4 1 1 1 2 4 3 2 4 5 3 3 3 4 1 3 4 1 3 3 5 5 5 3 2 5 1 1 4 5 5 5 5</w:t>
      </w:r>
    </w:p>
    <w:p w:rsidR="005964B9" w:rsidRPr="00BA201B"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A201B">
        <w:rPr>
          <w:rFonts w:ascii="Courier New" w:eastAsia="Times New Roman" w:hAnsi="Courier New" w:cs="Courier New"/>
          <w:color w:val="333333"/>
          <w:sz w:val="14"/>
          <w:szCs w:val="14"/>
          <w:lang w:eastAsia="fr-FR"/>
        </w:rPr>
        <w:t xml:space="preserve"> [377] 1 5 1 1 1 5 5 4 4 1 3 3 3 3 3 5 4 4 2 5 4 1 5 1 3 1 5 1 1 3 3 3 5 1 3 4 1 3 3 3 2 4 4 1 3 2 4</w:t>
      </w:r>
    </w:p>
    <w:p w:rsidR="005964B9" w:rsidRPr="00BA201B"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A201B">
        <w:rPr>
          <w:rFonts w:ascii="Courier New" w:eastAsia="Times New Roman" w:hAnsi="Courier New" w:cs="Courier New"/>
          <w:color w:val="333333"/>
          <w:sz w:val="14"/>
          <w:szCs w:val="14"/>
          <w:lang w:eastAsia="fr-FR"/>
        </w:rPr>
        <w:t xml:space="preserve"> [424] 5 3 4 4 3 1 4 1 1 2 1 1 3 3 5 2 2 3 3 2 1 3 3 1 1 2 2 2 3 1 3 2 4 1 2 2 5 1 3 1 2 3 1 4 1 1 5</w:t>
      </w:r>
    </w:p>
    <w:p w:rsidR="005964B9" w:rsidRPr="00BA201B"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A201B">
        <w:rPr>
          <w:rFonts w:ascii="Courier New" w:eastAsia="Times New Roman" w:hAnsi="Courier New" w:cs="Courier New"/>
          <w:color w:val="333333"/>
          <w:sz w:val="14"/>
          <w:szCs w:val="14"/>
          <w:lang w:eastAsia="fr-FR"/>
        </w:rPr>
        <w:t xml:space="preserve"> [471] 1 3 2 3 1 4 1 3 2 3 2 2 3 4 2 2 3 3 4 3 3 2 1 3 3 2 2 1 2 2 3 3 1 2 2 3 2 2 3 2 1 3 3 1 4 5 3</w:t>
      </w:r>
    </w:p>
    <w:p w:rsidR="005964B9" w:rsidRPr="00BA201B"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A201B">
        <w:rPr>
          <w:rFonts w:ascii="Courier New" w:eastAsia="Times New Roman" w:hAnsi="Courier New" w:cs="Courier New"/>
          <w:color w:val="333333"/>
          <w:sz w:val="14"/>
          <w:szCs w:val="14"/>
          <w:lang w:eastAsia="fr-FR"/>
        </w:rPr>
        <w:t xml:space="preserve"> [518] 3 1 1 1 1 1 1 3 5 3 2 2 1 5 2 4 5 2 3 1 1 4 3 1 4 1 1 1 5 3 2 3 3 1 1 1 3 1 3 3 2 2 1 3 1 1 1</w:t>
      </w:r>
    </w:p>
    <w:p w:rsidR="005964B9" w:rsidRPr="00BA201B"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A201B">
        <w:rPr>
          <w:rFonts w:ascii="Courier New" w:eastAsia="Times New Roman" w:hAnsi="Courier New" w:cs="Courier New"/>
          <w:color w:val="333333"/>
          <w:sz w:val="14"/>
          <w:szCs w:val="14"/>
          <w:lang w:eastAsia="fr-FR"/>
        </w:rPr>
        <w:t xml:space="preserve"> [565] 5 5 3 3 2 5 5 3 3 2 1 1 2 2 3 3 1 1 1 1 1 1 4 5 1 1 4 1 1 3 1 1 2 4 3 3 4 1 5 5 5 4 5 2 3 3 4</w:t>
      </w:r>
    </w:p>
    <w:p w:rsidR="005964B9" w:rsidRPr="00BA201B"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A201B">
        <w:rPr>
          <w:rFonts w:ascii="Courier New" w:eastAsia="Times New Roman" w:hAnsi="Courier New" w:cs="Courier New"/>
          <w:color w:val="333333"/>
          <w:sz w:val="14"/>
          <w:szCs w:val="14"/>
          <w:lang w:eastAsia="fr-FR"/>
        </w:rPr>
        <w:t xml:space="preserve"> [612] 4 1 5 2 2 5 4 1 2 1 2 3 2 1 1 1 1 5 5 4 5 5 1 1 1 2 5 5 3 1 4 4 5 4 2 4 4 1 3 1 4 5 5 3 1 4 3</w:t>
      </w:r>
    </w:p>
    <w:p w:rsidR="005964B9" w:rsidRPr="00BA201B"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A201B">
        <w:rPr>
          <w:rFonts w:ascii="Courier New" w:eastAsia="Times New Roman" w:hAnsi="Courier New" w:cs="Courier New"/>
          <w:color w:val="333333"/>
          <w:sz w:val="14"/>
          <w:szCs w:val="14"/>
          <w:lang w:eastAsia="fr-FR"/>
        </w:rPr>
        <w:t xml:space="preserve"> [659] 3 4 1 3 3 3 1 1 3 4 4 4 1 1 4 5 4 4 1 3 2 4 1 4 4 1 1 1 5 5 5 5 4 1 1 3 4 2 4 4 4 3 1 1 4 1 3</w:t>
      </w:r>
    </w:p>
    <w:p w:rsidR="005964B9" w:rsidRPr="00BA201B"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A201B">
        <w:rPr>
          <w:rFonts w:ascii="Courier New" w:eastAsia="Times New Roman" w:hAnsi="Courier New" w:cs="Courier New"/>
          <w:color w:val="333333"/>
          <w:sz w:val="14"/>
          <w:szCs w:val="14"/>
          <w:lang w:eastAsia="fr-FR"/>
        </w:rPr>
        <w:t xml:space="preserve"> [706] 4 1 1 3 3 3 4 3 1 1 1 3 4 1 4 2 3 1 3 4 5 3 3 3 3 4 3 3 3 2 4 1 1 1 3 4 4 3 1 4 3 3 3 4 4 3 1</w:t>
      </w:r>
    </w:p>
    <w:p w:rsidR="005964B9" w:rsidRPr="00BA201B"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A201B">
        <w:rPr>
          <w:rFonts w:ascii="Courier New" w:eastAsia="Times New Roman" w:hAnsi="Courier New" w:cs="Courier New"/>
          <w:color w:val="333333"/>
          <w:sz w:val="14"/>
          <w:szCs w:val="14"/>
          <w:lang w:eastAsia="fr-FR"/>
        </w:rPr>
        <w:t xml:space="preserve"> [753] 1 4 1 1 3 4 3 4 5 1 1 3 4 5 2 3 3 3 1 1 4 4 2 4 3 4 3 5 4 4 2 3 4 1 4 2 3 3 3 1 4 1 1 5 3 3 1</w:t>
      </w:r>
    </w:p>
    <w:p w:rsidR="005964B9" w:rsidRPr="00BA201B"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eastAsia="fr-FR"/>
        </w:rPr>
      </w:pPr>
      <w:r w:rsidRPr="00BA201B">
        <w:rPr>
          <w:rFonts w:ascii="Courier New" w:eastAsia="Times New Roman" w:hAnsi="Courier New" w:cs="Courier New"/>
          <w:color w:val="333333"/>
          <w:sz w:val="14"/>
          <w:szCs w:val="14"/>
          <w:lang w:eastAsia="fr-FR"/>
        </w:rPr>
        <w:t xml:space="preserve"> [800] 2 3 2 3 3 3 3 4 1 4 1 4 3 3 2 1 3 2 3 2 5 3 1 1 3 3 3 1 4 1 3 3 4 3 4 3 1 1 3 1 4 4 3 3 3 4 1</w:t>
      </w:r>
    </w:p>
    <w:p w:rsidR="005964B9" w:rsidRPr="00BA201B"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BA201B">
        <w:rPr>
          <w:rFonts w:ascii="Courier New" w:eastAsia="Times New Roman" w:hAnsi="Courier New" w:cs="Courier New"/>
          <w:color w:val="333333"/>
          <w:sz w:val="14"/>
          <w:szCs w:val="14"/>
          <w:lang w:val="en-US" w:eastAsia="fr-FR"/>
        </w:rPr>
        <w:t xml:space="preserve"> [847] 4 4 3 4 3 3 1 3 1 1 3 4 1 4 1 1 1 2 4 1 5 1 4 3 1 3 4 4 3 2 2 1 4 4 3 3 4 3 4 1 4 4 3 4 3 4 4</w:t>
      </w:r>
    </w:p>
    <w:p w:rsidR="005964B9" w:rsidRPr="00BA201B"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BA201B">
        <w:rPr>
          <w:rFonts w:ascii="Courier New" w:eastAsia="Times New Roman" w:hAnsi="Courier New" w:cs="Courier New"/>
          <w:color w:val="333333"/>
          <w:sz w:val="14"/>
          <w:szCs w:val="14"/>
          <w:lang w:val="en-US" w:eastAsia="fr-FR"/>
        </w:rPr>
        <w:t xml:space="preserve"> [894] 3 1 1 4 4 4 1 4 4 1 3 3 4 4 1 4 4 3 1 2 3 5 1 4 1 4 3 3 1 4 2 3 2 4 4 3 4 4 1 4 5 5 3 3 4 3 3</w:t>
      </w:r>
    </w:p>
    <w:p w:rsidR="005964B9" w:rsidRPr="00BA201B"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BA201B">
        <w:rPr>
          <w:rFonts w:ascii="Courier New" w:eastAsia="Times New Roman" w:hAnsi="Courier New" w:cs="Courier New"/>
          <w:color w:val="333333"/>
          <w:sz w:val="14"/>
          <w:szCs w:val="14"/>
          <w:lang w:val="en-US" w:eastAsia="fr-FR"/>
        </w:rPr>
        <w:t xml:space="preserve"> [941] 3 1 4 2 3 1 3 4 1 1 1 3 1 4 3 2 3 4 3 3 1 2 3 4 4 3 2 3 2 4 5 1 4 1 2 1 1 1 4 3 1 2 1 2 2 1 4</w:t>
      </w:r>
    </w:p>
    <w:p w:rsidR="005964B9" w:rsidRPr="00BA201B"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BA201B">
        <w:rPr>
          <w:rFonts w:ascii="Courier New" w:eastAsia="Times New Roman" w:hAnsi="Courier New" w:cs="Courier New"/>
          <w:color w:val="333333"/>
          <w:sz w:val="14"/>
          <w:szCs w:val="14"/>
          <w:lang w:val="en-US" w:eastAsia="fr-FR"/>
        </w:rPr>
        <w:t xml:space="preserve"> [988] 4 1 3 3 3 4 1 3 3 2 2 1 3</w:t>
      </w:r>
    </w:p>
    <w:p w:rsidR="005964B9" w:rsidRPr="005964B9"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5964B9">
        <w:rPr>
          <w:rFonts w:ascii="Courier New" w:eastAsia="Times New Roman" w:hAnsi="Courier New" w:cs="Courier New"/>
          <w:color w:val="333333"/>
          <w:sz w:val="20"/>
          <w:szCs w:val="20"/>
          <w:lang w:val="en-US" w:eastAsia="fr-FR"/>
        </w:rPr>
        <w:t xml:space="preserve"> </w:t>
      </w:r>
      <w:proofErr w:type="gramStart"/>
      <w:r w:rsidRPr="005964B9">
        <w:rPr>
          <w:rFonts w:ascii="Courier New" w:eastAsia="Times New Roman" w:hAnsi="Courier New" w:cs="Courier New"/>
          <w:color w:val="333333"/>
          <w:sz w:val="20"/>
          <w:szCs w:val="20"/>
          <w:lang w:val="en-US" w:eastAsia="fr-FR"/>
        </w:rPr>
        <w:t>[ reached</w:t>
      </w:r>
      <w:proofErr w:type="gramEnd"/>
      <w:r w:rsidRPr="005964B9">
        <w:rPr>
          <w:rFonts w:ascii="Courier New" w:eastAsia="Times New Roman" w:hAnsi="Courier New" w:cs="Courier New"/>
          <w:color w:val="333333"/>
          <w:sz w:val="20"/>
          <w:szCs w:val="20"/>
          <w:lang w:val="en-US" w:eastAsia="fr-FR"/>
        </w:rPr>
        <w:t xml:space="preserve"> </w:t>
      </w:r>
      <w:proofErr w:type="spellStart"/>
      <w:r w:rsidRPr="005964B9">
        <w:rPr>
          <w:rFonts w:ascii="Courier New" w:eastAsia="Times New Roman" w:hAnsi="Courier New" w:cs="Courier New"/>
          <w:color w:val="333333"/>
          <w:sz w:val="20"/>
          <w:szCs w:val="20"/>
          <w:lang w:val="en-US" w:eastAsia="fr-FR"/>
        </w:rPr>
        <w:t>getOption</w:t>
      </w:r>
      <w:proofErr w:type="spellEnd"/>
      <w:r w:rsidRPr="005964B9">
        <w:rPr>
          <w:rFonts w:ascii="Courier New" w:eastAsia="Times New Roman" w:hAnsi="Courier New" w:cs="Courier New"/>
          <w:color w:val="333333"/>
          <w:sz w:val="20"/>
          <w:szCs w:val="20"/>
          <w:lang w:val="en-US" w:eastAsia="fr-FR"/>
        </w:rPr>
        <w:t>("</w:t>
      </w:r>
      <w:proofErr w:type="spellStart"/>
      <w:r w:rsidRPr="005964B9">
        <w:rPr>
          <w:rFonts w:ascii="Courier New" w:eastAsia="Times New Roman" w:hAnsi="Courier New" w:cs="Courier New"/>
          <w:color w:val="333333"/>
          <w:sz w:val="20"/>
          <w:szCs w:val="20"/>
          <w:lang w:val="en-US" w:eastAsia="fr-FR"/>
        </w:rPr>
        <w:t>max.print</w:t>
      </w:r>
      <w:proofErr w:type="spellEnd"/>
      <w:r w:rsidRPr="005964B9">
        <w:rPr>
          <w:rFonts w:ascii="Courier New" w:eastAsia="Times New Roman" w:hAnsi="Courier New" w:cs="Courier New"/>
          <w:color w:val="333333"/>
          <w:sz w:val="20"/>
          <w:szCs w:val="20"/>
          <w:lang w:val="en-US" w:eastAsia="fr-FR"/>
        </w:rPr>
        <w:t>") -- omitted 1526 entries ]</w:t>
      </w:r>
    </w:p>
    <w:p w:rsidR="005964B9" w:rsidRPr="005964B9"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5964B9" w:rsidRPr="005964B9"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5964B9">
        <w:rPr>
          <w:rFonts w:ascii="Courier New" w:eastAsia="Times New Roman" w:hAnsi="Courier New" w:cs="Courier New"/>
          <w:color w:val="333333"/>
          <w:sz w:val="20"/>
          <w:szCs w:val="20"/>
          <w:lang w:val="en-US" w:eastAsia="fr-FR"/>
        </w:rPr>
        <w:t>Within cluster sum of squares by cluster:</w:t>
      </w:r>
    </w:p>
    <w:p w:rsidR="005964B9" w:rsidRPr="005964B9"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5964B9">
        <w:rPr>
          <w:rFonts w:ascii="Courier New" w:eastAsia="Times New Roman" w:hAnsi="Courier New" w:cs="Courier New"/>
          <w:color w:val="333333"/>
          <w:sz w:val="20"/>
          <w:szCs w:val="20"/>
          <w:lang w:val="en-US" w:eastAsia="fr-FR"/>
        </w:rPr>
        <w:t>[1] 126.5125 114.9211 103.1526 369.1019 450.9033</w:t>
      </w:r>
    </w:p>
    <w:p w:rsidR="005964B9" w:rsidRPr="005964B9"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5964B9">
        <w:rPr>
          <w:rFonts w:ascii="Courier New" w:eastAsia="Times New Roman" w:hAnsi="Courier New" w:cs="Courier New"/>
          <w:color w:val="333333"/>
          <w:sz w:val="20"/>
          <w:szCs w:val="20"/>
          <w:lang w:val="en-US" w:eastAsia="fr-FR"/>
        </w:rPr>
        <w:t xml:space="preserve"> (</w:t>
      </w:r>
      <w:proofErr w:type="spellStart"/>
      <w:r w:rsidRPr="005964B9">
        <w:rPr>
          <w:rFonts w:ascii="Courier New" w:eastAsia="Times New Roman" w:hAnsi="Courier New" w:cs="Courier New"/>
          <w:color w:val="333333"/>
          <w:sz w:val="20"/>
          <w:szCs w:val="20"/>
          <w:lang w:val="en-US" w:eastAsia="fr-FR"/>
        </w:rPr>
        <w:t>between_SS</w:t>
      </w:r>
      <w:proofErr w:type="spellEnd"/>
      <w:r w:rsidRPr="005964B9">
        <w:rPr>
          <w:rFonts w:ascii="Courier New" w:eastAsia="Times New Roman" w:hAnsi="Courier New" w:cs="Courier New"/>
          <w:color w:val="333333"/>
          <w:sz w:val="20"/>
          <w:szCs w:val="20"/>
          <w:lang w:val="en-US" w:eastAsia="fr-FR"/>
        </w:rPr>
        <w:t xml:space="preserve"> / </w:t>
      </w:r>
      <w:proofErr w:type="spellStart"/>
      <w:r w:rsidRPr="005964B9">
        <w:rPr>
          <w:rFonts w:ascii="Courier New" w:eastAsia="Times New Roman" w:hAnsi="Courier New" w:cs="Courier New"/>
          <w:color w:val="333333"/>
          <w:sz w:val="20"/>
          <w:szCs w:val="20"/>
          <w:lang w:val="en-US" w:eastAsia="fr-FR"/>
        </w:rPr>
        <w:t>total_SS</w:t>
      </w:r>
      <w:proofErr w:type="spellEnd"/>
      <w:r w:rsidRPr="005964B9">
        <w:rPr>
          <w:rFonts w:ascii="Courier New" w:eastAsia="Times New Roman" w:hAnsi="Courier New" w:cs="Courier New"/>
          <w:color w:val="333333"/>
          <w:sz w:val="20"/>
          <w:szCs w:val="20"/>
          <w:lang w:val="en-US" w:eastAsia="fr-FR"/>
        </w:rPr>
        <w:t xml:space="preserve"> </w:t>
      </w:r>
      <w:proofErr w:type="gramStart"/>
      <w:r w:rsidRPr="005964B9">
        <w:rPr>
          <w:rFonts w:ascii="Courier New" w:eastAsia="Times New Roman" w:hAnsi="Courier New" w:cs="Courier New"/>
          <w:color w:val="333333"/>
          <w:sz w:val="20"/>
          <w:szCs w:val="20"/>
          <w:lang w:val="en-US" w:eastAsia="fr-FR"/>
        </w:rPr>
        <w:t>=  76.9</w:t>
      </w:r>
      <w:proofErr w:type="gramEnd"/>
      <w:r w:rsidRPr="005964B9">
        <w:rPr>
          <w:rFonts w:ascii="Courier New" w:eastAsia="Times New Roman" w:hAnsi="Courier New" w:cs="Courier New"/>
          <w:color w:val="333333"/>
          <w:sz w:val="20"/>
          <w:szCs w:val="20"/>
          <w:lang w:val="en-US" w:eastAsia="fr-FR"/>
        </w:rPr>
        <w:t xml:space="preserve"> %)</w:t>
      </w:r>
    </w:p>
    <w:p w:rsidR="005964B9" w:rsidRPr="005964B9"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5964B9" w:rsidRPr="005964B9"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5964B9">
        <w:rPr>
          <w:rFonts w:ascii="Courier New" w:eastAsia="Times New Roman" w:hAnsi="Courier New" w:cs="Courier New"/>
          <w:color w:val="333333"/>
          <w:sz w:val="20"/>
          <w:szCs w:val="20"/>
          <w:lang w:val="en-US" w:eastAsia="fr-FR"/>
        </w:rPr>
        <w:t>Available components:</w:t>
      </w:r>
    </w:p>
    <w:p w:rsidR="005964B9" w:rsidRPr="005964B9"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5964B9" w:rsidRPr="005964B9"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5964B9">
        <w:rPr>
          <w:rFonts w:ascii="Courier New" w:eastAsia="Times New Roman" w:hAnsi="Courier New" w:cs="Courier New"/>
          <w:color w:val="333333"/>
          <w:sz w:val="20"/>
          <w:szCs w:val="20"/>
          <w:lang w:val="en-US" w:eastAsia="fr-FR"/>
        </w:rPr>
        <w:t>[1] "</w:t>
      </w:r>
      <w:proofErr w:type="gramStart"/>
      <w:r w:rsidRPr="005964B9">
        <w:rPr>
          <w:rFonts w:ascii="Courier New" w:eastAsia="Times New Roman" w:hAnsi="Courier New" w:cs="Courier New"/>
          <w:color w:val="333333"/>
          <w:sz w:val="20"/>
          <w:szCs w:val="20"/>
          <w:lang w:val="en-US" w:eastAsia="fr-FR"/>
        </w:rPr>
        <w:t>cluster</w:t>
      </w:r>
      <w:proofErr w:type="gramEnd"/>
      <w:r w:rsidRPr="005964B9">
        <w:rPr>
          <w:rFonts w:ascii="Courier New" w:eastAsia="Times New Roman" w:hAnsi="Courier New" w:cs="Courier New"/>
          <w:color w:val="333333"/>
          <w:sz w:val="20"/>
          <w:szCs w:val="20"/>
          <w:lang w:val="en-US" w:eastAsia="fr-FR"/>
        </w:rPr>
        <w:t>"      "centers"      "</w:t>
      </w:r>
      <w:proofErr w:type="spellStart"/>
      <w:r w:rsidRPr="005964B9">
        <w:rPr>
          <w:rFonts w:ascii="Courier New" w:eastAsia="Times New Roman" w:hAnsi="Courier New" w:cs="Courier New"/>
          <w:color w:val="333333"/>
          <w:sz w:val="20"/>
          <w:szCs w:val="20"/>
          <w:lang w:val="en-US" w:eastAsia="fr-FR"/>
        </w:rPr>
        <w:t>totss</w:t>
      </w:r>
      <w:proofErr w:type="spellEnd"/>
      <w:r w:rsidRPr="005964B9">
        <w:rPr>
          <w:rFonts w:ascii="Courier New" w:eastAsia="Times New Roman" w:hAnsi="Courier New" w:cs="Courier New"/>
          <w:color w:val="333333"/>
          <w:sz w:val="20"/>
          <w:szCs w:val="20"/>
          <w:lang w:val="en-US" w:eastAsia="fr-FR"/>
        </w:rPr>
        <w:t>"        "</w:t>
      </w:r>
      <w:proofErr w:type="spellStart"/>
      <w:r w:rsidRPr="005964B9">
        <w:rPr>
          <w:rFonts w:ascii="Courier New" w:eastAsia="Times New Roman" w:hAnsi="Courier New" w:cs="Courier New"/>
          <w:color w:val="333333"/>
          <w:sz w:val="20"/>
          <w:szCs w:val="20"/>
          <w:lang w:val="en-US" w:eastAsia="fr-FR"/>
        </w:rPr>
        <w:t>withinss</w:t>
      </w:r>
      <w:proofErr w:type="spellEnd"/>
      <w:r w:rsidRPr="005964B9">
        <w:rPr>
          <w:rFonts w:ascii="Courier New" w:eastAsia="Times New Roman" w:hAnsi="Courier New" w:cs="Courier New"/>
          <w:color w:val="333333"/>
          <w:sz w:val="20"/>
          <w:szCs w:val="20"/>
          <w:lang w:val="en-US" w:eastAsia="fr-FR"/>
        </w:rPr>
        <w:t>"     "</w:t>
      </w:r>
      <w:proofErr w:type="spellStart"/>
      <w:r w:rsidRPr="005964B9">
        <w:rPr>
          <w:rFonts w:ascii="Courier New" w:eastAsia="Times New Roman" w:hAnsi="Courier New" w:cs="Courier New"/>
          <w:color w:val="333333"/>
          <w:sz w:val="20"/>
          <w:szCs w:val="20"/>
          <w:lang w:val="en-US" w:eastAsia="fr-FR"/>
        </w:rPr>
        <w:t>tot.withinss</w:t>
      </w:r>
      <w:proofErr w:type="spellEnd"/>
      <w:r w:rsidRPr="005964B9">
        <w:rPr>
          <w:rFonts w:ascii="Courier New" w:eastAsia="Times New Roman" w:hAnsi="Courier New" w:cs="Courier New"/>
          <w:color w:val="333333"/>
          <w:sz w:val="20"/>
          <w:szCs w:val="20"/>
          <w:lang w:val="en-US" w:eastAsia="fr-FR"/>
        </w:rPr>
        <w:t>" "</w:t>
      </w:r>
      <w:proofErr w:type="spellStart"/>
      <w:r w:rsidRPr="005964B9">
        <w:rPr>
          <w:rFonts w:ascii="Courier New" w:eastAsia="Times New Roman" w:hAnsi="Courier New" w:cs="Courier New"/>
          <w:color w:val="333333"/>
          <w:sz w:val="20"/>
          <w:szCs w:val="20"/>
          <w:lang w:val="en-US" w:eastAsia="fr-FR"/>
        </w:rPr>
        <w:t>betweenss</w:t>
      </w:r>
      <w:proofErr w:type="spellEnd"/>
      <w:r w:rsidRPr="005964B9">
        <w:rPr>
          <w:rFonts w:ascii="Courier New" w:eastAsia="Times New Roman" w:hAnsi="Courier New" w:cs="Courier New"/>
          <w:color w:val="333333"/>
          <w:sz w:val="20"/>
          <w:szCs w:val="20"/>
          <w:lang w:val="en-US" w:eastAsia="fr-FR"/>
        </w:rPr>
        <w:t xml:space="preserve">"   </w:t>
      </w:r>
    </w:p>
    <w:p w:rsidR="005964B9" w:rsidRPr="005964B9"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5964B9">
        <w:rPr>
          <w:rFonts w:ascii="Courier New" w:eastAsia="Times New Roman" w:hAnsi="Courier New" w:cs="Courier New"/>
          <w:color w:val="333333"/>
          <w:sz w:val="20"/>
          <w:szCs w:val="20"/>
          <w:lang w:eastAsia="fr-FR"/>
        </w:rPr>
        <w:t>[7] "size"         "</w:t>
      </w:r>
      <w:proofErr w:type="spellStart"/>
      <w:r w:rsidRPr="005964B9">
        <w:rPr>
          <w:rFonts w:ascii="Courier New" w:eastAsia="Times New Roman" w:hAnsi="Courier New" w:cs="Courier New"/>
          <w:color w:val="333333"/>
          <w:sz w:val="20"/>
          <w:szCs w:val="20"/>
          <w:lang w:eastAsia="fr-FR"/>
        </w:rPr>
        <w:t>iter</w:t>
      </w:r>
      <w:proofErr w:type="spellEnd"/>
      <w:r w:rsidRPr="005964B9">
        <w:rPr>
          <w:rFonts w:ascii="Courier New" w:eastAsia="Times New Roman" w:hAnsi="Courier New" w:cs="Courier New"/>
          <w:color w:val="333333"/>
          <w:sz w:val="20"/>
          <w:szCs w:val="20"/>
          <w:lang w:eastAsia="fr-FR"/>
        </w:rPr>
        <w:t>"         "</w:t>
      </w:r>
      <w:proofErr w:type="spellStart"/>
      <w:r w:rsidRPr="005964B9">
        <w:rPr>
          <w:rFonts w:ascii="Courier New" w:eastAsia="Times New Roman" w:hAnsi="Courier New" w:cs="Courier New"/>
          <w:color w:val="333333"/>
          <w:sz w:val="20"/>
          <w:szCs w:val="20"/>
          <w:lang w:eastAsia="fr-FR"/>
        </w:rPr>
        <w:t>ifault</w:t>
      </w:r>
      <w:proofErr w:type="spellEnd"/>
      <w:r w:rsidRPr="005964B9">
        <w:rPr>
          <w:rFonts w:ascii="Courier New" w:eastAsia="Times New Roman" w:hAnsi="Courier New" w:cs="Courier New"/>
          <w:color w:val="333333"/>
          <w:sz w:val="20"/>
          <w:szCs w:val="20"/>
          <w:lang w:eastAsia="fr-FR"/>
        </w:rPr>
        <w:t xml:space="preserve">"      </w:t>
      </w:r>
    </w:p>
    <w:p w:rsidR="001901AE" w:rsidRPr="005F5CE1" w:rsidRDefault="001901AE" w:rsidP="001901AE">
      <w:pPr>
        <w:tabs>
          <w:tab w:val="left" w:pos="2988"/>
        </w:tabs>
      </w:pPr>
    </w:p>
    <w:p w:rsidR="00DB0D9D" w:rsidRDefault="00DB0D9D" w:rsidP="008B1AB1">
      <w:pPr>
        <w:pStyle w:val="Paragraphedeliste"/>
        <w:numPr>
          <w:ilvl w:val="0"/>
          <w:numId w:val="1"/>
        </w:numPr>
        <w:jc w:val="both"/>
        <w:rPr>
          <w:b w:val="0"/>
          <w:color w:val="auto"/>
        </w:rPr>
      </w:pPr>
      <w:r>
        <w:rPr>
          <w:b w:val="0"/>
          <w:color w:val="auto"/>
        </w:rPr>
        <w:t xml:space="preserve">Le nombre d’observations pour chacun des </w:t>
      </w:r>
      <w:r w:rsidR="00974E63">
        <w:rPr>
          <w:b w:val="0"/>
          <w:color w:val="auto"/>
        </w:rPr>
        <w:t>5</w:t>
      </w:r>
      <w:r>
        <w:rPr>
          <w:b w:val="0"/>
          <w:color w:val="auto"/>
        </w:rPr>
        <w:t xml:space="preserve"> clusters sera respectivement de :</w:t>
      </w:r>
      <w:r w:rsidRPr="00726E91">
        <w:t xml:space="preserve"> </w:t>
      </w:r>
      <w:r w:rsidR="008B1AB1">
        <w:rPr>
          <w:b w:val="0"/>
          <w:color w:val="auto"/>
        </w:rPr>
        <w:t xml:space="preserve">568, 337, 913, 553 et de </w:t>
      </w:r>
      <w:r w:rsidR="008B1AB1" w:rsidRPr="008B1AB1">
        <w:rPr>
          <w:b w:val="0"/>
          <w:color w:val="auto"/>
        </w:rPr>
        <w:t>155</w:t>
      </w:r>
      <w:r w:rsidR="008B1AB1">
        <w:rPr>
          <w:b w:val="0"/>
          <w:color w:val="auto"/>
        </w:rPr>
        <w:t xml:space="preserve"> </w:t>
      </w:r>
      <w:r>
        <w:rPr>
          <w:b w:val="0"/>
          <w:color w:val="auto"/>
        </w:rPr>
        <w:t>observations.</w:t>
      </w:r>
    </w:p>
    <w:p w:rsidR="00DB0D9D" w:rsidRDefault="00DB0D9D" w:rsidP="001535EA">
      <w:pPr>
        <w:pStyle w:val="Paragraphedeliste"/>
        <w:numPr>
          <w:ilvl w:val="0"/>
          <w:numId w:val="1"/>
        </w:numPr>
        <w:jc w:val="both"/>
        <w:rPr>
          <w:b w:val="0"/>
          <w:color w:val="auto"/>
        </w:rPr>
      </w:pPr>
      <w:r>
        <w:rPr>
          <w:b w:val="0"/>
          <w:color w:val="auto"/>
        </w:rPr>
        <w:t xml:space="preserve">Les </w:t>
      </w:r>
      <w:r w:rsidRPr="00564DEB">
        <w:rPr>
          <w:color w:val="auto"/>
        </w:rPr>
        <w:t>coordonnées (</w:t>
      </w:r>
      <w:r w:rsidR="001535EA" w:rsidRPr="00564DEB">
        <w:rPr>
          <w:color w:val="auto"/>
        </w:rPr>
        <w:t>LOS</w:t>
      </w:r>
      <w:r w:rsidR="00036495" w:rsidRPr="00564DEB">
        <w:rPr>
          <w:color w:val="auto"/>
        </w:rPr>
        <w:t>,</w:t>
      </w:r>
      <w:r w:rsidR="001535EA" w:rsidRPr="00564DEB">
        <w:rPr>
          <w:color w:val="auto"/>
        </w:rPr>
        <w:t xml:space="preserve">  RISKDEATH</w:t>
      </w:r>
      <w:r w:rsidRPr="00564DEB">
        <w:rPr>
          <w:color w:val="auto"/>
        </w:rPr>
        <w:t>)</w:t>
      </w:r>
      <w:r>
        <w:rPr>
          <w:b w:val="0"/>
          <w:color w:val="auto"/>
        </w:rPr>
        <w:t xml:space="preserve"> de chaque </w:t>
      </w:r>
      <w:proofErr w:type="spellStart"/>
      <w:r>
        <w:rPr>
          <w:b w:val="0"/>
          <w:color w:val="auto"/>
        </w:rPr>
        <w:t>Centroid</w:t>
      </w:r>
      <w:proofErr w:type="spellEnd"/>
      <w:r>
        <w:rPr>
          <w:b w:val="0"/>
          <w:color w:val="auto"/>
        </w:rPr>
        <w:t xml:space="preserve"> (position du centre de Cluster) de chaque Cluster sont les suivantes: </w:t>
      </w:r>
    </w:p>
    <w:p w:rsidR="00DB0D9D" w:rsidRPr="00564DEB" w:rsidRDefault="00DB0D9D" w:rsidP="00CF3401">
      <w:pPr>
        <w:pStyle w:val="Paragraphedeliste"/>
        <w:numPr>
          <w:ilvl w:val="0"/>
          <w:numId w:val="10"/>
        </w:numPr>
        <w:jc w:val="both"/>
        <w:rPr>
          <w:color w:val="auto"/>
        </w:rPr>
      </w:pPr>
      <w:proofErr w:type="spellStart"/>
      <w:r w:rsidRPr="00564DEB">
        <w:rPr>
          <w:color w:val="auto"/>
        </w:rPr>
        <w:t>Centroid</w:t>
      </w:r>
      <w:proofErr w:type="spellEnd"/>
      <w:r w:rsidRPr="00564DEB">
        <w:rPr>
          <w:color w:val="auto"/>
        </w:rPr>
        <w:t xml:space="preserve"> de Cluster 1 : </w:t>
      </w:r>
      <w:r w:rsidR="00CF3401" w:rsidRPr="00564DEB">
        <w:rPr>
          <w:color w:val="auto"/>
        </w:rPr>
        <w:t>0.5084901, -0.2079862</w:t>
      </w:r>
      <w:r w:rsidRPr="00564DEB">
        <w:rPr>
          <w:color w:val="auto"/>
        </w:rPr>
        <w:t>) ;</w:t>
      </w:r>
    </w:p>
    <w:p w:rsidR="00DB0D9D" w:rsidRPr="00564DEB" w:rsidRDefault="00DB0D9D" w:rsidP="000F7B5A">
      <w:pPr>
        <w:pStyle w:val="Paragraphedeliste"/>
        <w:numPr>
          <w:ilvl w:val="0"/>
          <w:numId w:val="10"/>
        </w:numPr>
        <w:jc w:val="both"/>
        <w:rPr>
          <w:color w:val="auto"/>
        </w:rPr>
      </w:pPr>
      <w:proofErr w:type="spellStart"/>
      <w:r w:rsidRPr="00564DEB">
        <w:rPr>
          <w:color w:val="auto"/>
        </w:rPr>
        <w:t>Centroid</w:t>
      </w:r>
      <w:proofErr w:type="spellEnd"/>
      <w:r w:rsidRPr="00564DEB">
        <w:rPr>
          <w:color w:val="auto"/>
        </w:rPr>
        <w:t xml:space="preserve"> de Cluster 2 : (</w:t>
      </w:r>
      <w:r w:rsidR="000F7B5A" w:rsidRPr="00564DEB">
        <w:rPr>
          <w:color w:val="auto"/>
        </w:rPr>
        <w:t>-0.3391334, -1.7295931</w:t>
      </w:r>
      <w:r w:rsidRPr="00564DEB">
        <w:rPr>
          <w:color w:val="auto"/>
        </w:rPr>
        <w:t>) ;</w:t>
      </w:r>
    </w:p>
    <w:p w:rsidR="008D6169" w:rsidRPr="00564DEB" w:rsidRDefault="008D6169" w:rsidP="0044591C">
      <w:pPr>
        <w:pStyle w:val="Paragraphedeliste"/>
        <w:numPr>
          <w:ilvl w:val="0"/>
          <w:numId w:val="10"/>
        </w:numPr>
        <w:jc w:val="both"/>
        <w:rPr>
          <w:color w:val="auto"/>
        </w:rPr>
      </w:pPr>
      <w:proofErr w:type="spellStart"/>
      <w:r w:rsidRPr="00564DEB">
        <w:rPr>
          <w:color w:val="auto"/>
        </w:rPr>
        <w:t>Centroid</w:t>
      </w:r>
      <w:proofErr w:type="spellEnd"/>
      <w:r w:rsidRPr="00564DEB">
        <w:rPr>
          <w:color w:val="auto"/>
        </w:rPr>
        <w:t xml:space="preserve"> de Cluster </w:t>
      </w:r>
      <w:r w:rsidR="0044591C" w:rsidRPr="00564DEB">
        <w:rPr>
          <w:color w:val="auto"/>
        </w:rPr>
        <w:t>3</w:t>
      </w:r>
      <w:r w:rsidRPr="00564DEB">
        <w:rPr>
          <w:color w:val="auto"/>
        </w:rPr>
        <w:t> : (</w:t>
      </w:r>
      <w:r w:rsidR="0044591C" w:rsidRPr="00564DEB">
        <w:rPr>
          <w:color w:val="auto"/>
        </w:rPr>
        <w:t>-0.5555552</w:t>
      </w:r>
      <w:r w:rsidR="001B0001" w:rsidRPr="00564DEB">
        <w:rPr>
          <w:color w:val="auto"/>
        </w:rPr>
        <w:t>,</w:t>
      </w:r>
      <w:r w:rsidR="0044591C" w:rsidRPr="00564DEB">
        <w:rPr>
          <w:color w:val="auto"/>
        </w:rPr>
        <w:t xml:space="preserve"> -0.1944729</w:t>
      </w:r>
      <w:r w:rsidRPr="00564DEB">
        <w:rPr>
          <w:color w:val="auto"/>
        </w:rPr>
        <w:t>) ;</w:t>
      </w:r>
    </w:p>
    <w:p w:rsidR="008D6169" w:rsidRPr="00564DEB" w:rsidRDefault="008D6169" w:rsidP="0061380B">
      <w:pPr>
        <w:pStyle w:val="Paragraphedeliste"/>
        <w:numPr>
          <w:ilvl w:val="0"/>
          <w:numId w:val="10"/>
        </w:numPr>
        <w:jc w:val="both"/>
        <w:rPr>
          <w:color w:val="auto"/>
        </w:rPr>
      </w:pPr>
      <w:proofErr w:type="spellStart"/>
      <w:r w:rsidRPr="00564DEB">
        <w:rPr>
          <w:color w:val="auto"/>
        </w:rPr>
        <w:t>Centroid</w:t>
      </w:r>
      <w:proofErr w:type="spellEnd"/>
      <w:r w:rsidRPr="00564DEB">
        <w:rPr>
          <w:color w:val="auto"/>
        </w:rPr>
        <w:t xml:space="preserve"> de Cluster </w:t>
      </w:r>
      <w:r w:rsidR="00110A70" w:rsidRPr="00564DEB">
        <w:rPr>
          <w:color w:val="auto"/>
        </w:rPr>
        <w:t>4</w:t>
      </w:r>
      <w:r w:rsidRPr="00564DEB">
        <w:rPr>
          <w:color w:val="auto"/>
        </w:rPr>
        <w:t> : (</w:t>
      </w:r>
      <w:r w:rsidR="0061380B" w:rsidRPr="00564DEB">
        <w:rPr>
          <w:color w:val="auto"/>
        </w:rPr>
        <w:t>-0.1548816</w:t>
      </w:r>
      <w:r w:rsidR="001B0001" w:rsidRPr="00564DEB">
        <w:rPr>
          <w:color w:val="auto"/>
        </w:rPr>
        <w:t>,</w:t>
      </w:r>
      <w:r w:rsidR="0061380B" w:rsidRPr="00564DEB">
        <w:rPr>
          <w:color w:val="auto"/>
        </w:rPr>
        <w:t xml:space="preserve">  1.4572387</w:t>
      </w:r>
      <w:r w:rsidRPr="00564DEB">
        <w:rPr>
          <w:color w:val="auto"/>
        </w:rPr>
        <w:t>) ;</w:t>
      </w:r>
    </w:p>
    <w:p w:rsidR="008D6169" w:rsidRPr="00564DEB" w:rsidRDefault="008D6169" w:rsidP="008D6169">
      <w:pPr>
        <w:pStyle w:val="Paragraphedeliste"/>
        <w:numPr>
          <w:ilvl w:val="0"/>
          <w:numId w:val="10"/>
        </w:numPr>
        <w:jc w:val="both"/>
        <w:rPr>
          <w:color w:val="auto"/>
        </w:rPr>
      </w:pPr>
      <w:proofErr w:type="spellStart"/>
      <w:r w:rsidRPr="00564DEB">
        <w:rPr>
          <w:color w:val="auto"/>
        </w:rPr>
        <w:t>Centroid</w:t>
      </w:r>
      <w:proofErr w:type="spellEnd"/>
      <w:r w:rsidRPr="00564DEB">
        <w:rPr>
          <w:color w:val="auto"/>
        </w:rPr>
        <w:t xml:space="preserve"> de Cluster </w:t>
      </w:r>
      <w:r w:rsidR="007027CA" w:rsidRPr="00564DEB">
        <w:rPr>
          <w:color w:val="auto"/>
        </w:rPr>
        <w:t>5</w:t>
      </w:r>
      <w:r w:rsidRPr="00564DEB">
        <w:rPr>
          <w:color w:val="auto"/>
        </w:rPr>
        <w:t> : (</w:t>
      </w:r>
      <w:r w:rsidR="0062683D" w:rsidRPr="00564DEB">
        <w:rPr>
          <w:color w:val="auto"/>
        </w:rPr>
        <w:t>2.6989485</w:t>
      </w:r>
      <w:r w:rsidR="001B0001" w:rsidRPr="00564DEB">
        <w:rPr>
          <w:color w:val="auto"/>
        </w:rPr>
        <w:t>,</w:t>
      </w:r>
      <w:r w:rsidR="0062683D" w:rsidRPr="00564DEB">
        <w:rPr>
          <w:color w:val="auto"/>
        </w:rPr>
        <w:t xml:space="preserve">  0.4690952</w:t>
      </w:r>
      <w:r w:rsidRPr="00564DEB">
        <w:rPr>
          <w:color w:val="auto"/>
        </w:rPr>
        <w:t>) ;</w:t>
      </w:r>
    </w:p>
    <w:p w:rsidR="00DB0D9D" w:rsidRDefault="00DB0D9D" w:rsidP="00DB0D9D">
      <w:pPr>
        <w:pStyle w:val="Paragraphedeliste"/>
        <w:numPr>
          <w:ilvl w:val="0"/>
          <w:numId w:val="1"/>
        </w:numPr>
        <w:jc w:val="both"/>
        <w:rPr>
          <w:b w:val="0"/>
          <w:color w:val="auto"/>
        </w:rPr>
      </w:pPr>
      <w:r>
        <w:rPr>
          <w:b w:val="0"/>
          <w:color w:val="auto"/>
        </w:rPr>
        <w:t xml:space="preserve">A partir du </w:t>
      </w:r>
      <w:proofErr w:type="spellStart"/>
      <w:r>
        <w:rPr>
          <w:b w:val="0"/>
          <w:color w:val="auto"/>
        </w:rPr>
        <w:t>Clustering</w:t>
      </w:r>
      <w:proofErr w:type="spellEnd"/>
      <w:r>
        <w:rPr>
          <w:b w:val="0"/>
          <w:color w:val="auto"/>
        </w:rPr>
        <w:t xml:space="preserve"> </w:t>
      </w:r>
      <w:proofErr w:type="spellStart"/>
      <w:r>
        <w:rPr>
          <w:b w:val="0"/>
          <w:color w:val="auto"/>
        </w:rPr>
        <w:t>Vector</w:t>
      </w:r>
      <w:proofErr w:type="spellEnd"/>
      <w:r>
        <w:rPr>
          <w:b w:val="0"/>
          <w:color w:val="auto"/>
        </w:rPr>
        <w:t xml:space="preserve"> ci-dessus, nous pouvons consulter le Cluster d’appartenance de chaque ligne d’observations sur les admissions en consultant juste le numéro de cluster qui représente la ligne d’observations sur la position de cette dernière dans le vecteur : ligne 1 appartient à Cluster 1, ligne 2 appartient à Cluster 1, ligne 988 appartient à Cluster </w:t>
      </w:r>
      <w:r w:rsidR="00FF6BAE">
        <w:rPr>
          <w:b w:val="0"/>
          <w:color w:val="auto"/>
        </w:rPr>
        <w:t>4</w:t>
      </w:r>
      <w:r>
        <w:rPr>
          <w:b w:val="0"/>
          <w:color w:val="auto"/>
        </w:rPr>
        <w:t>…</w:t>
      </w:r>
    </w:p>
    <w:p w:rsidR="00DB0D9D" w:rsidRDefault="00B67AF9" w:rsidP="00A733B8">
      <w:pPr>
        <w:pStyle w:val="Paragraphedeliste"/>
        <w:numPr>
          <w:ilvl w:val="0"/>
          <w:numId w:val="1"/>
        </w:numPr>
        <w:jc w:val="both"/>
        <w:rPr>
          <w:b w:val="0"/>
          <w:color w:val="auto"/>
        </w:rPr>
      </w:pPr>
      <w:r>
        <w:rPr>
          <w:b w:val="0"/>
          <w:color w:val="auto"/>
        </w:rPr>
        <w:t>La</w:t>
      </w:r>
      <w:r w:rsidR="00DB0D9D">
        <w:rPr>
          <w:b w:val="0"/>
          <w:color w:val="auto"/>
        </w:rPr>
        <w:t xml:space="preserve"> Somme des carrées des distances des points d’un Cluster à leur </w:t>
      </w:r>
      <w:proofErr w:type="spellStart"/>
      <w:r w:rsidR="00DB0D9D">
        <w:rPr>
          <w:b w:val="0"/>
          <w:color w:val="auto"/>
        </w:rPr>
        <w:t>Centroid</w:t>
      </w:r>
      <w:proofErr w:type="spellEnd"/>
      <w:r w:rsidR="00DB0D9D">
        <w:rPr>
          <w:b w:val="0"/>
          <w:color w:val="auto"/>
        </w:rPr>
        <w:t xml:space="preserve"> pour chacun  des Clusters 1</w:t>
      </w:r>
      <w:r w:rsidR="00813D94">
        <w:rPr>
          <w:b w:val="0"/>
          <w:color w:val="auto"/>
        </w:rPr>
        <w:t xml:space="preserve">, </w:t>
      </w:r>
      <w:r w:rsidR="00DB0D9D">
        <w:rPr>
          <w:b w:val="0"/>
          <w:color w:val="auto"/>
        </w:rPr>
        <w:t>2</w:t>
      </w:r>
      <w:r w:rsidR="00813D94">
        <w:rPr>
          <w:b w:val="0"/>
          <w:color w:val="auto"/>
        </w:rPr>
        <w:t xml:space="preserve">, 3, 4 et 5 </w:t>
      </w:r>
      <w:r w:rsidR="00DB0D9D">
        <w:rPr>
          <w:b w:val="0"/>
          <w:color w:val="auto"/>
        </w:rPr>
        <w:t xml:space="preserve">sont respectivement de  </w:t>
      </w:r>
      <w:r w:rsidR="00EA5CFD" w:rsidRPr="00EA5CFD">
        <w:rPr>
          <w:b w:val="0"/>
          <w:color w:val="auto"/>
        </w:rPr>
        <w:t>126.5125</w:t>
      </w:r>
      <w:r w:rsidR="00EA5CFD">
        <w:rPr>
          <w:b w:val="0"/>
          <w:color w:val="auto"/>
        </w:rPr>
        <w:t>,</w:t>
      </w:r>
      <w:r w:rsidR="00EA5CFD" w:rsidRPr="00EA5CFD">
        <w:rPr>
          <w:b w:val="0"/>
          <w:color w:val="auto"/>
        </w:rPr>
        <w:t xml:space="preserve"> 114.9211</w:t>
      </w:r>
      <w:r w:rsidR="00EA5CFD">
        <w:rPr>
          <w:b w:val="0"/>
          <w:color w:val="auto"/>
        </w:rPr>
        <w:t>,</w:t>
      </w:r>
      <w:r w:rsidR="00EA5CFD" w:rsidRPr="00EA5CFD">
        <w:rPr>
          <w:b w:val="0"/>
          <w:color w:val="auto"/>
        </w:rPr>
        <w:t xml:space="preserve"> 103.1526</w:t>
      </w:r>
      <w:r w:rsidR="00EA5CFD">
        <w:rPr>
          <w:b w:val="0"/>
          <w:color w:val="auto"/>
        </w:rPr>
        <w:t>,</w:t>
      </w:r>
      <w:r w:rsidR="00EA5CFD" w:rsidRPr="00EA5CFD">
        <w:rPr>
          <w:b w:val="0"/>
          <w:color w:val="auto"/>
        </w:rPr>
        <w:t xml:space="preserve"> 369.1019</w:t>
      </w:r>
      <w:r w:rsidR="00EA5CFD">
        <w:rPr>
          <w:b w:val="0"/>
          <w:color w:val="auto"/>
        </w:rPr>
        <w:t xml:space="preserve"> et de</w:t>
      </w:r>
      <w:r w:rsidR="00EA5CFD" w:rsidRPr="00EA5CFD">
        <w:rPr>
          <w:b w:val="0"/>
          <w:color w:val="auto"/>
        </w:rPr>
        <w:t xml:space="preserve"> 450.9033</w:t>
      </w:r>
      <w:r w:rsidR="00DB0D9D">
        <w:rPr>
          <w:b w:val="0"/>
          <w:color w:val="auto"/>
        </w:rPr>
        <w:t xml:space="preserve">. </w:t>
      </w:r>
      <w:r w:rsidR="00A733B8" w:rsidRPr="00A733B8">
        <w:rPr>
          <w:b w:val="0"/>
          <w:color w:val="auto"/>
        </w:rPr>
        <w:t>A partir</w:t>
      </w:r>
      <w:r w:rsidR="00A733B8">
        <w:rPr>
          <w:b w:val="0"/>
          <w:color w:val="auto"/>
        </w:rPr>
        <w:t xml:space="preserve"> de ces valeurs, nous pouvons</w:t>
      </w:r>
      <w:r w:rsidR="00A733B8" w:rsidRPr="00A733B8">
        <w:rPr>
          <w:b w:val="0"/>
          <w:color w:val="auto"/>
        </w:rPr>
        <w:t xml:space="preserve"> cl</w:t>
      </w:r>
      <w:r w:rsidR="00A733B8">
        <w:rPr>
          <w:b w:val="0"/>
          <w:color w:val="auto"/>
        </w:rPr>
        <w:t>asser dans l’ordre décroissant l</w:t>
      </w:r>
      <w:r w:rsidR="00A733B8" w:rsidRPr="00A733B8">
        <w:rPr>
          <w:b w:val="0"/>
          <w:color w:val="auto"/>
        </w:rPr>
        <w:t>es Clusters</w:t>
      </w:r>
      <w:r w:rsidR="00A733B8">
        <w:rPr>
          <w:b w:val="0"/>
          <w:color w:val="auto"/>
        </w:rPr>
        <w:t>, du plus compact au moins compact</w:t>
      </w:r>
      <w:r w:rsidR="00D6377A">
        <w:rPr>
          <w:b w:val="0"/>
          <w:color w:val="auto"/>
        </w:rPr>
        <w:t xml:space="preserve"> : </w:t>
      </w:r>
      <w:r w:rsidR="00C53BCF" w:rsidRPr="00C35BAF">
        <w:rPr>
          <w:color w:val="auto"/>
        </w:rPr>
        <w:t>Cluster 3 – Cluster 2 – Cluster 1 – Cluster 4 – Cluster 5</w:t>
      </w:r>
      <w:r w:rsidR="00DB0D9D">
        <w:rPr>
          <w:b w:val="0"/>
          <w:color w:val="auto"/>
        </w:rPr>
        <w:t>.</w:t>
      </w:r>
    </w:p>
    <w:p w:rsidR="00346C19" w:rsidRPr="00346C19" w:rsidRDefault="00346C19" w:rsidP="00346C19">
      <w:pPr>
        <w:pStyle w:val="Paragraphedeliste"/>
        <w:numPr>
          <w:ilvl w:val="0"/>
          <w:numId w:val="1"/>
        </w:numPr>
        <w:rPr>
          <w:b w:val="0"/>
          <w:color w:val="auto"/>
        </w:rPr>
      </w:pPr>
      <w:r w:rsidRPr="0012219F">
        <w:rPr>
          <w:color w:val="auto"/>
        </w:rPr>
        <w:t>Le ratio</w:t>
      </w:r>
      <w:r w:rsidR="00DB0D9D" w:rsidRPr="0012219F">
        <w:rPr>
          <w:color w:val="auto"/>
        </w:rPr>
        <w:t xml:space="preserve"> </w:t>
      </w:r>
      <w:r w:rsidR="00DB0D9D" w:rsidRPr="0012219F">
        <w:rPr>
          <w:i/>
          <w:color w:val="auto"/>
        </w:rPr>
        <w:t>“</w:t>
      </w:r>
      <w:r w:rsidR="00DB0D9D" w:rsidRPr="0012219F">
        <w:rPr>
          <w:color w:val="auto"/>
        </w:rPr>
        <w:t xml:space="preserve"> </w:t>
      </w:r>
      <w:proofErr w:type="spellStart"/>
      <w:r w:rsidR="005B27D9" w:rsidRPr="0012219F">
        <w:rPr>
          <w:i/>
          <w:color w:val="auto"/>
        </w:rPr>
        <w:t>between_SS</w:t>
      </w:r>
      <w:proofErr w:type="spellEnd"/>
      <w:r w:rsidR="005B27D9" w:rsidRPr="0012219F">
        <w:rPr>
          <w:i/>
          <w:color w:val="auto"/>
        </w:rPr>
        <w:t xml:space="preserve"> / </w:t>
      </w:r>
      <w:proofErr w:type="spellStart"/>
      <w:r w:rsidR="005B27D9" w:rsidRPr="0012219F">
        <w:rPr>
          <w:i/>
          <w:color w:val="auto"/>
        </w:rPr>
        <w:t>total_SS</w:t>
      </w:r>
      <w:proofErr w:type="spellEnd"/>
      <w:r w:rsidR="005B27D9" w:rsidRPr="0012219F">
        <w:rPr>
          <w:i/>
          <w:color w:val="auto"/>
        </w:rPr>
        <w:t xml:space="preserve"> =  76.9 %</w:t>
      </w:r>
      <w:r w:rsidR="00DB0D9D" w:rsidRPr="0012219F">
        <w:rPr>
          <w:i/>
          <w:color w:val="auto"/>
        </w:rPr>
        <w:t>”</w:t>
      </w:r>
      <w:r w:rsidR="00DB0D9D" w:rsidRPr="0012219F">
        <w:rPr>
          <w:color w:val="auto"/>
        </w:rPr>
        <w:t xml:space="preserve"> </w:t>
      </w:r>
      <w:r w:rsidRPr="00346C19">
        <w:rPr>
          <w:b w:val="0"/>
          <w:color w:val="auto"/>
        </w:rPr>
        <w:t xml:space="preserve">peut nous indiquer que nous avons là un </w:t>
      </w:r>
      <w:proofErr w:type="spellStart"/>
      <w:r w:rsidRPr="00346C19">
        <w:rPr>
          <w:b w:val="0"/>
          <w:color w:val="auto"/>
        </w:rPr>
        <w:t>Clustering</w:t>
      </w:r>
      <w:proofErr w:type="spellEnd"/>
      <w:r w:rsidRPr="00346C19">
        <w:rPr>
          <w:b w:val="0"/>
          <w:color w:val="auto"/>
        </w:rPr>
        <w:t xml:space="preserve"> relativement bon.</w:t>
      </w:r>
    </w:p>
    <w:p w:rsidR="001901AE" w:rsidRDefault="001901AE" w:rsidP="001901AE">
      <w:pPr>
        <w:tabs>
          <w:tab w:val="left" w:pos="2988"/>
        </w:tabs>
      </w:pPr>
    </w:p>
    <w:p w:rsidR="00287663" w:rsidRPr="00135CBB" w:rsidRDefault="00287663" w:rsidP="00287663">
      <w:pPr>
        <w:jc w:val="both"/>
        <w:rPr>
          <w:b/>
          <w:u w:val="single"/>
        </w:rPr>
      </w:pPr>
      <w:r w:rsidRPr="0028246C">
        <w:rPr>
          <w:b/>
          <w:u w:val="single"/>
        </w:rPr>
        <w:t>Résidus :</w:t>
      </w:r>
    </w:p>
    <w:p w:rsidR="00B87EB5" w:rsidRPr="00B87EB5" w:rsidRDefault="00B87EB5" w:rsidP="00B87EB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B87EB5">
        <w:rPr>
          <w:rFonts w:ascii="Courier New" w:eastAsia="Times New Roman" w:hAnsi="Courier New" w:cs="Courier New"/>
          <w:color w:val="333333"/>
          <w:sz w:val="20"/>
          <w:szCs w:val="20"/>
          <w:lang w:eastAsia="fr-FR"/>
        </w:rPr>
        <w:t xml:space="preserve">res.mod5 &lt;- </w:t>
      </w:r>
      <w:proofErr w:type="spellStart"/>
      <w:r w:rsidRPr="00B87EB5">
        <w:rPr>
          <w:rFonts w:ascii="Courier New" w:eastAsia="Times New Roman" w:hAnsi="Courier New" w:cs="Courier New"/>
          <w:color w:val="333333"/>
          <w:sz w:val="20"/>
          <w:szCs w:val="20"/>
          <w:lang w:eastAsia="fr-FR"/>
        </w:rPr>
        <w:t>df</w:t>
      </w:r>
      <w:proofErr w:type="spellEnd"/>
      <w:r w:rsidRPr="00B87EB5">
        <w:rPr>
          <w:rFonts w:ascii="Courier New" w:eastAsia="Times New Roman" w:hAnsi="Courier New" w:cs="Courier New"/>
          <w:color w:val="333333"/>
          <w:sz w:val="20"/>
          <w:szCs w:val="20"/>
          <w:lang w:eastAsia="fr-FR"/>
        </w:rPr>
        <w:t xml:space="preserve"> %&gt;% </w:t>
      </w:r>
    </w:p>
    <w:p w:rsidR="00B87EB5" w:rsidRPr="00B87EB5" w:rsidRDefault="00B87EB5" w:rsidP="00B87EB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B87EB5">
        <w:rPr>
          <w:rFonts w:ascii="Courier New" w:eastAsia="Times New Roman" w:hAnsi="Courier New" w:cs="Courier New"/>
          <w:color w:val="333333"/>
          <w:sz w:val="20"/>
          <w:szCs w:val="20"/>
          <w:lang w:eastAsia="fr-FR"/>
        </w:rPr>
        <w:lastRenderedPageBreak/>
        <w:t xml:space="preserve">  </w:t>
      </w:r>
      <w:proofErr w:type="spellStart"/>
      <w:proofErr w:type="gramStart"/>
      <w:r w:rsidRPr="00B87EB5">
        <w:rPr>
          <w:rFonts w:ascii="Courier New" w:eastAsia="Times New Roman" w:hAnsi="Courier New" w:cs="Courier New"/>
          <w:color w:val="333333"/>
          <w:sz w:val="20"/>
          <w:szCs w:val="20"/>
          <w:lang w:eastAsia="fr-FR"/>
        </w:rPr>
        <w:t>mutate</w:t>
      </w:r>
      <w:proofErr w:type="spellEnd"/>
      <w:r w:rsidRPr="00B87EB5">
        <w:rPr>
          <w:rFonts w:ascii="Courier New" w:eastAsia="Times New Roman" w:hAnsi="Courier New" w:cs="Courier New"/>
          <w:color w:val="333333"/>
          <w:sz w:val="20"/>
          <w:szCs w:val="20"/>
          <w:lang w:eastAsia="fr-FR"/>
        </w:rPr>
        <w:t>(</w:t>
      </w:r>
      <w:proofErr w:type="gramEnd"/>
      <w:r w:rsidRPr="00B87EB5">
        <w:rPr>
          <w:rFonts w:ascii="Courier New" w:eastAsia="Times New Roman" w:hAnsi="Courier New" w:cs="Courier New"/>
          <w:color w:val="333333"/>
          <w:sz w:val="20"/>
          <w:szCs w:val="20"/>
          <w:lang w:eastAsia="fr-FR"/>
        </w:rPr>
        <w:t>groupe= paste0(</w:t>
      </w:r>
      <w:r w:rsidRPr="00B87EB5">
        <w:rPr>
          <w:rFonts w:ascii="Courier New" w:eastAsia="Times New Roman" w:hAnsi="Courier New" w:cs="Courier New"/>
          <w:color w:val="036A07"/>
          <w:sz w:val="20"/>
          <w:szCs w:val="20"/>
          <w:lang w:eastAsia="fr-FR"/>
        </w:rPr>
        <w:t>'G'</w:t>
      </w:r>
      <w:r w:rsidRPr="00B87EB5">
        <w:rPr>
          <w:rFonts w:ascii="Courier New" w:eastAsia="Times New Roman" w:hAnsi="Courier New" w:cs="Courier New"/>
          <w:color w:val="333333"/>
          <w:sz w:val="20"/>
          <w:szCs w:val="20"/>
          <w:lang w:eastAsia="fr-FR"/>
        </w:rPr>
        <w:t>,mod5$cluster))</w:t>
      </w:r>
    </w:p>
    <w:p w:rsidR="00A25D7F" w:rsidRDefault="00A25D7F" w:rsidP="00A25D7F">
      <w:pPr>
        <w:pStyle w:val="Paragraphedeliste"/>
        <w:numPr>
          <w:ilvl w:val="0"/>
          <w:numId w:val="0"/>
        </w:numPr>
        <w:ind w:left="720"/>
        <w:jc w:val="both"/>
        <w:rPr>
          <w:b w:val="0"/>
          <w:color w:val="auto"/>
        </w:rPr>
      </w:pPr>
    </w:p>
    <w:p w:rsidR="00A25D7F" w:rsidRDefault="00A25D7F" w:rsidP="00A25D7F">
      <w:pPr>
        <w:pStyle w:val="Paragraphedeliste"/>
        <w:numPr>
          <w:ilvl w:val="0"/>
          <w:numId w:val="1"/>
        </w:numPr>
        <w:jc w:val="both"/>
        <w:rPr>
          <w:b w:val="0"/>
          <w:color w:val="auto"/>
        </w:rPr>
      </w:pPr>
      <w:r>
        <w:rPr>
          <w:b w:val="0"/>
          <w:color w:val="auto"/>
        </w:rPr>
        <w:t>Nous avons nommé nos Clusters  respectivement par « G1 », « G2 », « G3 », « G4 »</w:t>
      </w:r>
      <w:r w:rsidR="008D0581">
        <w:rPr>
          <w:b w:val="0"/>
          <w:color w:val="auto"/>
        </w:rPr>
        <w:t xml:space="preserve"> et</w:t>
      </w:r>
      <w:r w:rsidRPr="00A87F71">
        <w:rPr>
          <w:b w:val="0"/>
          <w:color w:val="auto"/>
        </w:rPr>
        <w:t xml:space="preserve"> </w:t>
      </w:r>
      <w:r>
        <w:rPr>
          <w:b w:val="0"/>
          <w:color w:val="auto"/>
        </w:rPr>
        <w:t>« G5 »</w:t>
      </w:r>
      <w:r w:rsidR="008D0581">
        <w:rPr>
          <w:b w:val="0"/>
          <w:color w:val="auto"/>
        </w:rPr>
        <w:t>.</w:t>
      </w:r>
    </w:p>
    <w:p w:rsidR="00287663" w:rsidRDefault="009A4C79" w:rsidP="001901AE">
      <w:pPr>
        <w:tabs>
          <w:tab w:val="left" w:pos="2988"/>
        </w:tabs>
      </w:pPr>
      <w:r>
        <w:rPr>
          <w:noProof/>
          <w:lang w:eastAsia="fr-FR"/>
        </w:rPr>
        <w:drawing>
          <wp:inline distT="0" distB="0" distL="0" distR="0" wp14:anchorId="64F56B47" wp14:editId="4B790169">
            <wp:extent cx="5760720" cy="2456543"/>
            <wp:effectExtent l="190500" t="190500" r="182880" b="19177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60720" cy="2456543"/>
                    </a:xfrm>
                    <a:prstGeom prst="rect">
                      <a:avLst/>
                    </a:prstGeom>
                    <a:ln>
                      <a:noFill/>
                    </a:ln>
                    <a:effectLst>
                      <a:outerShdw blurRad="190500" algn="tl" rotWithShape="0">
                        <a:srgbClr val="000000">
                          <a:alpha val="70000"/>
                        </a:srgbClr>
                      </a:outerShdw>
                    </a:effectLst>
                  </pic:spPr>
                </pic:pic>
              </a:graphicData>
            </a:graphic>
          </wp:inline>
        </w:drawing>
      </w:r>
    </w:p>
    <w:p w:rsidR="00FF1EF5" w:rsidRDefault="00FF1EF5" w:rsidP="001901AE">
      <w:pPr>
        <w:tabs>
          <w:tab w:val="left" w:pos="2988"/>
        </w:tabs>
      </w:pPr>
    </w:p>
    <w:p w:rsidR="00AB1C89" w:rsidRDefault="00AB1C89" w:rsidP="001901AE">
      <w:pPr>
        <w:tabs>
          <w:tab w:val="left" w:pos="2988"/>
        </w:tabs>
      </w:pPr>
      <w:r>
        <w:rPr>
          <w:noProof/>
          <w:lang w:eastAsia="fr-FR"/>
        </w:rPr>
        <w:drawing>
          <wp:inline distT="0" distB="0" distL="0" distR="0" wp14:anchorId="725BBA61" wp14:editId="00A95490">
            <wp:extent cx="5760720" cy="3678997"/>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760720" cy="3678997"/>
                    </a:xfrm>
                    <a:prstGeom prst="rect">
                      <a:avLst/>
                    </a:prstGeom>
                  </pic:spPr>
                </pic:pic>
              </a:graphicData>
            </a:graphic>
          </wp:inline>
        </w:drawing>
      </w:r>
    </w:p>
    <w:p w:rsidR="00081BB7" w:rsidRDefault="002B2A0F" w:rsidP="001901AE">
      <w:pPr>
        <w:tabs>
          <w:tab w:val="left" w:pos="2988"/>
        </w:tabs>
        <w:rPr>
          <w:noProof/>
          <w:lang w:eastAsia="fr-FR"/>
        </w:rPr>
      </w:pPr>
      <w:r>
        <w:rPr>
          <w:noProof/>
          <w:lang w:eastAsia="fr-FR"/>
        </w:rPr>
        <w:lastRenderedPageBreak/>
        <w:drawing>
          <wp:inline distT="0" distB="0" distL="0" distR="0" wp14:anchorId="13A964EE" wp14:editId="6003B119">
            <wp:extent cx="5760720" cy="3568143"/>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760720" cy="3568143"/>
                    </a:xfrm>
                    <a:prstGeom prst="rect">
                      <a:avLst/>
                    </a:prstGeom>
                  </pic:spPr>
                </pic:pic>
              </a:graphicData>
            </a:graphic>
          </wp:inline>
        </w:drawing>
      </w:r>
      <w:r w:rsidR="00C03B91" w:rsidRPr="00C03B91">
        <w:rPr>
          <w:noProof/>
          <w:lang w:eastAsia="fr-FR"/>
        </w:rPr>
        <w:t xml:space="preserve"> </w:t>
      </w:r>
    </w:p>
    <w:p w:rsidR="00F02678" w:rsidRDefault="00F02678" w:rsidP="001901AE">
      <w:pPr>
        <w:tabs>
          <w:tab w:val="left" w:pos="2988"/>
        </w:tabs>
        <w:rPr>
          <w:noProof/>
          <w:lang w:eastAsia="fr-FR"/>
        </w:rPr>
      </w:pPr>
    </w:p>
    <w:p w:rsidR="00B6296E" w:rsidRDefault="00C03B91" w:rsidP="00C57B86">
      <w:pPr>
        <w:tabs>
          <w:tab w:val="left" w:pos="2988"/>
        </w:tabs>
      </w:pPr>
      <w:r>
        <w:rPr>
          <w:noProof/>
          <w:lang w:eastAsia="fr-FR"/>
        </w:rPr>
        <w:drawing>
          <wp:inline distT="0" distB="0" distL="0" distR="0" wp14:anchorId="21422822" wp14:editId="020A5F12">
            <wp:extent cx="5760720" cy="360979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60720" cy="3609790"/>
                    </a:xfrm>
                    <a:prstGeom prst="rect">
                      <a:avLst/>
                    </a:prstGeom>
                  </pic:spPr>
                </pic:pic>
              </a:graphicData>
            </a:graphic>
          </wp:inline>
        </w:drawing>
      </w:r>
    </w:p>
    <w:p w:rsidR="00B6296E" w:rsidRDefault="00B6296E" w:rsidP="00B6296E">
      <w:pPr>
        <w:pStyle w:val="Paragraphedeliste"/>
        <w:numPr>
          <w:ilvl w:val="0"/>
          <w:numId w:val="1"/>
        </w:numPr>
        <w:jc w:val="both"/>
        <w:rPr>
          <w:b w:val="0"/>
          <w:color w:val="auto"/>
          <w:u w:val="single"/>
        </w:rPr>
      </w:pPr>
      <w:r w:rsidRPr="005E0DCF">
        <w:rPr>
          <w:b w:val="0"/>
          <w:color w:val="auto"/>
          <w:u w:val="single"/>
        </w:rPr>
        <w:t xml:space="preserve">Nous pouvons remarquer que pour le cas des </w:t>
      </w:r>
      <w:r>
        <w:rPr>
          <w:b w:val="0"/>
          <w:color w:val="auto"/>
          <w:u w:val="single"/>
        </w:rPr>
        <w:t>TOTAL_COST</w:t>
      </w:r>
      <w:r w:rsidRPr="005E0DCF">
        <w:rPr>
          <w:b w:val="0"/>
          <w:color w:val="auto"/>
          <w:u w:val="single"/>
        </w:rPr>
        <w:t>:</w:t>
      </w:r>
    </w:p>
    <w:p w:rsidR="002B2A0F" w:rsidRDefault="00B6296E" w:rsidP="00B6296E">
      <w:pPr>
        <w:pStyle w:val="Paragraphedeliste"/>
        <w:numPr>
          <w:ilvl w:val="0"/>
          <w:numId w:val="10"/>
        </w:numPr>
        <w:tabs>
          <w:tab w:val="left" w:pos="5640"/>
        </w:tabs>
        <w:rPr>
          <w:b w:val="0"/>
          <w:color w:val="auto"/>
        </w:rPr>
      </w:pPr>
      <w:r w:rsidRPr="00B6296E">
        <w:rPr>
          <w:b w:val="0"/>
          <w:color w:val="auto"/>
        </w:rPr>
        <w:t>Le group</w:t>
      </w:r>
      <w:r>
        <w:rPr>
          <w:b w:val="0"/>
          <w:color w:val="auto"/>
        </w:rPr>
        <w:t>e G5 regroupe nettement les valeurs les plus élevées de TOTAL_COST, avec une variabilité particulièrement importante</w:t>
      </w:r>
      <w:r w:rsidR="00C100B9">
        <w:rPr>
          <w:b w:val="0"/>
          <w:color w:val="auto"/>
        </w:rPr>
        <w:t xml:space="preserve"> et</w:t>
      </w:r>
      <w:r>
        <w:rPr>
          <w:b w:val="0"/>
          <w:color w:val="auto"/>
        </w:rPr>
        <w:t xml:space="preserve"> une distribution très asymétrique des données ;</w:t>
      </w:r>
    </w:p>
    <w:p w:rsidR="00B75000" w:rsidRDefault="00B75000" w:rsidP="00B6296E">
      <w:pPr>
        <w:pStyle w:val="Paragraphedeliste"/>
        <w:numPr>
          <w:ilvl w:val="0"/>
          <w:numId w:val="10"/>
        </w:numPr>
        <w:tabs>
          <w:tab w:val="left" w:pos="5640"/>
        </w:tabs>
        <w:rPr>
          <w:b w:val="0"/>
          <w:color w:val="auto"/>
        </w:rPr>
      </w:pPr>
      <w:r>
        <w:rPr>
          <w:b w:val="0"/>
          <w:color w:val="auto"/>
        </w:rPr>
        <w:lastRenderedPageBreak/>
        <w:t>Avec la plus petite des variabilités, le Groupe G3 semble contenir les valeurs les moins élevées de TOTAL_COST ;</w:t>
      </w:r>
    </w:p>
    <w:p w:rsidR="00B75000" w:rsidRDefault="00B75000" w:rsidP="00B6296E">
      <w:pPr>
        <w:pStyle w:val="Paragraphedeliste"/>
        <w:numPr>
          <w:ilvl w:val="0"/>
          <w:numId w:val="10"/>
        </w:numPr>
        <w:tabs>
          <w:tab w:val="left" w:pos="5640"/>
        </w:tabs>
        <w:rPr>
          <w:b w:val="0"/>
          <w:color w:val="auto"/>
        </w:rPr>
      </w:pPr>
      <w:r>
        <w:rPr>
          <w:b w:val="0"/>
          <w:color w:val="auto"/>
        </w:rPr>
        <w:t>Les Groupes G2 et G4 sont relativement aux mêmes niveaux en termes de valeurs de TOTAL_COAST, avec une variabilité légèrement plus importante chez G4 ;</w:t>
      </w:r>
    </w:p>
    <w:p w:rsidR="001D03AC" w:rsidRPr="001D03AC" w:rsidRDefault="00B75000" w:rsidP="001D03AC">
      <w:pPr>
        <w:pStyle w:val="Paragraphedeliste"/>
        <w:numPr>
          <w:ilvl w:val="0"/>
          <w:numId w:val="10"/>
        </w:numPr>
        <w:tabs>
          <w:tab w:val="left" w:pos="5640"/>
        </w:tabs>
        <w:rPr>
          <w:b w:val="0"/>
          <w:color w:val="auto"/>
        </w:rPr>
      </w:pPr>
      <w:r>
        <w:rPr>
          <w:b w:val="0"/>
          <w:color w:val="auto"/>
        </w:rPr>
        <w:t xml:space="preserve"> Des valeur</w:t>
      </w:r>
      <w:r w:rsidR="007D548D">
        <w:rPr>
          <w:b w:val="0"/>
          <w:color w:val="auto"/>
        </w:rPr>
        <w:t>s</w:t>
      </w:r>
      <w:r>
        <w:rPr>
          <w:b w:val="0"/>
          <w:color w:val="auto"/>
        </w:rPr>
        <w:t xml:space="preserve"> aberrantes peuvent être constaté</w:t>
      </w:r>
      <w:r w:rsidR="003C5325">
        <w:rPr>
          <w:b w:val="0"/>
          <w:color w:val="auto"/>
        </w:rPr>
        <w:t>e</w:t>
      </w:r>
      <w:r>
        <w:rPr>
          <w:b w:val="0"/>
          <w:color w:val="auto"/>
        </w:rPr>
        <w:t>s dans tous les groupes, relativement moins conséquentes et moins élevées en G1, G2, G3 et G4, et plutôt important</w:t>
      </w:r>
      <w:r w:rsidR="00C25947">
        <w:rPr>
          <w:b w:val="0"/>
          <w:color w:val="auto"/>
        </w:rPr>
        <w:t>es</w:t>
      </w:r>
      <w:r>
        <w:rPr>
          <w:b w:val="0"/>
          <w:color w:val="auto"/>
        </w:rPr>
        <w:t xml:space="preserve"> et </w:t>
      </w:r>
      <w:r w:rsidR="00C25947">
        <w:rPr>
          <w:b w:val="0"/>
          <w:color w:val="auto"/>
        </w:rPr>
        <w:t xml:space="preserve">plus </w:t>
      </w:r>
      <w:r>
        <w:rPr>
          <w:b w:val="0"/>
          <w:color w:val="auto"/>
        </w:rPr>
        <w:t xml:space="preserve">dispersées en G5. </w:t>
      </w:r>
    </w:p>
    <w:p w:rsidR="001D03AC" w:rsidRDefault="001D03AC" w:rsidP="001D03AC">
      <w:pPr>
        <w:pStyle w:val="Paragraphedeliste"/>
        <w:numPr>
          <w:ilvl w:val="0"/>
          <w:numId w:val="1"/>
        </w:numPr>
        <w:jc w:val="both"/>
        <w:rPr>
          <w:b w:val="0"/>
          <w:color w:val="auto"/>
          <w:u w:val="single"/>
        </w:rPr>
      </w:pPr>
      <w:r w:rsidRPr="005E0DCF">
        <w:rPr>
          <w:b w:val="0"/>
          <w:color w:val="auto"/>
          <w:u w:val="single"/>
        </w:rPr>
        <w:t xml:space="preserve">Nous pouvons remarquer que pour le cas des </w:t>
      </w:r>
      <w:r>
        <w:rPr>
          <w:b w:val="0"/>
          <w:color w:val="auto"/>
          <w:u w:val="single"/>
        </w:rPr>
        <w:t>RISK_DEATH</w:t>
      </w:r>
      <w:r w:rsidRPr="005E0DCF">
        <w:rPr>
          <w:b w:val="0"/>
          <w:color w:val="auto"/>
          <w:u w:val="single"/>
        </w:rPr>
        <w:t>:</w:t>
      </w:r>
    </w:p>
    <w:p w:rsidR="00F131CF" w:rsidRDefault="00F131CF" w:rsidP="00F131CF">
      <w:pPr>
        <w:pStyle w:val="Paragraphedeliste"/>
        <w:numPr>
          <w:ilvl w:val="0"/>
          <w:numId w:val="10"/>
        </w:numPr>
        <w:jc w:val="both"/>
        <w:rPr>
          <w:b w:val="0"/>
          <w:color w:val="auto"/>
        </w:rPr>
      </w:pPr>
      <w:r w:rsidRPr="00F131CF">
        <w:rPr>
          <w:b w:val="0"/>
          <w:color w:val="auto"/>
        </w:rPr>
        <w:t>Les groupes</w:t>
      </w:r>
      <w:r>
        <w:rPr>
          <w:b w:val="0"/>
          <w:color w:val="auto"/>
        </w:rPr>
        <w:t xml:space="preserve"> G1 et G3 sont principalement et largement constitués d’amissions avec un RISK_DEATH de niveau 2</w:t>
      </w:r>
      <w:r w:rsidR="00CE6DDF">
        <w:rPr>
          <w:b w:val="0"/>
          <w:color w:val="auto"/>
        </w:rPr>
        <w:t>, un type d’admission qui est cependant moins fréquent en G5</w:t>
      </w:r>
      <w:r>
        <w:rPr>
          <w:b w:val="0"/>
          <w:color w:val="auto"/>
        </w:rPr>
        <w:t> ;</w:t>
      </w:r>
    </w:p>
    <w:p w:rsidR="00F131CF" w:rsidRDefault="00F131CF" w:rsidP="00F131CF">
      <w:pPr>
        <w:pStyle w:val="Paragraphedeliste"/>
        <w:numPr>
          <w:ilvl w:val="0"/>
          <w:numId w:val="10"/>
        </w:numPr>
        <w:jc w:val="both"/>
        <w:rPr>
          <w:b w:val="0"/>
          <w:color w:val="auto"/>
        </w:rPr>
      </w:pPr>
      <w:r>
        <w:rPr>
          <w:b w:val="0"/>
          <w:color w:val="auto"/>
        </w:rPr>
        <w:t>Le Groupe G2 est exceptionnellement constitué d’admission avec un RISK_DEATH 1</w:t>
      </w:r>
      <w:r w:rsidR="00266895">
        <w:rPr>
          <w:b w:val="0"/>
          <w:color w:val="auto"/>
        </w:rPr>
        <w:t>, un type d’admission qui n’est cependant qu’en très</w:t>
      </w:r>
      <w:r w:rsidR="003A4751">
        <w:rPr>
          <w:b w:val="0"/>
          <w:color w:val="auto"/>
        </w:rPr>
        <w:t xml:space="preserve"> </w:t>
      </w:r>
      <w:r w:rsidR="00266895">
        <w:rPr>
          <w:b w:val="0"/>
          <w:color w:val="auto"/>
        </w:rPr>
        <w:t>petite quantité en G5</w:t>
      </w:r>
      <w:r>
        <w:rPr>
          <w:b w:val="0"/>
          <w:color w:val="auto"/>
        </w:rPr>
        <w:t>;</w:t>
      </w:r>
    </w:p>
    <w:p w:rsidR="00F131CF" w:rsidRDefault="00F131CF" w:rsidP="00F131CF">
      <w:pPr>
        <w:pStyle w:val="Paragraphedeliste"/>
        <w:numPr>
          <w:ilvl w:val="0"/>
          <w:numId w:val="10"/>
        </w:numPr>
        <w:jc w:val="both"/>
        <w:rPr>
          <w:b w:val="0"/>
          <w:color w:val="auto"/>
        </w:rPr>
      </w:pPr>
      <w:r>
        <w:rPr>
          <w:b w:val="0"/>
          <w:color w:val="auto"/>
        </w:rPr>
        <w:t xml:space="preserve">Les admissions avec un RISK_DEATH 3 sont très fréquentes en G4, et sont moins fréquentes en G5 ;  </w:t>
      </w:r>
    </w:p>
    <w:p w:rsidR="0007089F" w:rsidRPr="0007089F" w:rsidRDefault="000E1FDC" w:rsidP="0007089F">
      <w:pPr>
        <w:pStyle w:val="Paragraphedeliste"/>
        <w:numPr>
          <w:ilvl w:val="0"/>
          <w:numId w:val="10"/>
        </w:numPr>
        <w:jc w:val="both"/>
        <w:rPr>
          <w:b w:val="0"/>
          <w:color w:val="auto"/>
        </w:rPr>
      </w:pPr>
      <w:r>
        <w:rPr>
          <w:b w:val="0"/>
          <w:color w:val="auto"/>
        </w:rPr>
        <w:t>Les admissions avec un RISK_DEATH 4 ne sont que très peu observées en G4 et G5.</w:t>
      </w:r>
    </w:p>
    <w:p w:rsidR="0007089F" w:rsidRDefault="0007089F" w:rsidP="0007089F">
      <w:pPr>
        <w:pStyle w:val="Paragraphedeliste"/>
        <w:numPr>
          <w:ilvl w:val="0"/>
          <w:numId w:val="1"/>
        </w:numPr>
        <w:jc w:val="both"/>
        <w:rPr>
          <w:b w:val="0"/>
          <w:color w:val="auto"/>
          <w:u w:val="single"/>
        </w:rPr>
      </w:pPr>
      <w:r w:rsidRPr="005E0DCF">
        <w:rPr>
          <w:b w:val="0"/>
          <w:color w:val="auto"/>
          <w:u w:val="single"/>
        </w:rPr>
        <w:t xml:space="preserve">Nous pouvons remarquer que pour le cas des </w:t>
      </w:r>
      <w:r>
        <w:rPr>
          <w:b w:val="0"/>
          <w:color w:val="auto"/>
          <w:u w:val="single"/>
        </w:rPr>
        <w:t>AGE</w:t>
      </w:r>
      <w:r w:rsidRPr="005E0DCF">
        <w:rPr>
          <w:b w:val="0"/>
          <w:color w:val="auto"/>
          <w:u w:val="single"/>
        </w:rPr>
        <w:t>:</w:t>
      </w:r>
    </w:p>
    <w:p w:rsidR="00AB7386" w:rsidRPr="007D55AD" w:rsidRDefault="000010D0" w:rsidP="00AB7386">
      <w:pPr>
        <w:pStyle w:val="Paragraphedeliste"/>
        <w:numPr>
          <w:ilvl w:val="0"/>
          <w:numId w:val="10"/>
        </w:numPr>
        <w:jc w:val="both"/>
        <w:rPr>
          <w:b w:val="0"/>
          <w:color w:val="auto"/>
          <w:u w:val="single"/>
        </w:rPr>
      </w:pPr>
      <w:r>
        <w:rPr>
          <w:b w:val="0"/>
          <w:color w:val="auto"/>
        </w:rPr>
        <w:t xml:space="preserve">Les </w:t>
      </w:r>
      <w:proofErr w:type="spellStart"/>
      <w:r>
        <w:rPr>
          <w:b w:val="0"/>
          <w:color w:val="auto"/>
        </w:rPr>
        <w:t>Boxplots</w:t>
      </w:r>
      <w:proofErr w:type="spellEnd"/>
      <w:r>
        <w:rPr>
          <w:b w:val="0"/>
          <w:color w:val="auto"/>
        </w:rPr>
        <w:t xml:space="preserve"> correspondant aux </w:t>
      </w:r>
      <w:r w:rsidR="00895179">
        <w:rPr>
          <w:b w:val="0"/>
          <w:color w:val="auto"/>
        </w:rPr>
        <w:t>cinq</w:t>
      </w:r>
      <w:r>
        <w:rPr>
          <w:b w:val="0"/>
          <w:color w:val="auto"/>
        </w:rPr>
        <w:t xml:space="preserve"> groupes se trouvent à peu près au m</w:t>
      </w:r>
      <w:r w:rsidR="00A509EA">
        <w:rPr>
          <w:b w:val="0"/>
          <w:color w:val="auto"/>
        </w:rPr>
        <w:t>ême niveau</w:t>
      </w:r>
      <w:r>
        <w:rPr>
          <w:b w:val="0"/>
          <w:color w:val="auto"/>
        </w:rPr>
        <w:t xml:space="preserve"> de valeurs d’AGE, avec à peu près une même variabilité et des distributions de données relativement asymétriques</w:t>
      </w:r>
      <w:r w:rsidR="007D55AD">
        <w:rPr>
          <w:b w:val="0"/>
          <w:color w:val="auto"/>
        </w:rPr>
        <w:t>.</w:t>
      </w:r>
    </w:p>
    <w:p w:rsidR="007D55AD" w:rsidRPr="00761FC8" w:rsidRDefault="007D55AD" w:rsidP="00AB7386">
      <w:pPr>
        <w:pStyle w:val="Paragraphedeliste"/>
        <w:numPr>
          <w:ilvl w:val="0"/>
          <w:numId w:val="10"/>
        </w:numPr>
        <w:jc w:val="both"/>
        <w:rPr>
          <w:b w:val="0"/>
          <w:color w:val="auto"/>
          <w:u w:val="single"/>
        </w:rPr>
      </w:pPr>
      <w:r>
        <w:rPr>
          <w:b w:val="0"/>
          <w:color w:val="auto"/>
        </w:rPr>
        <w:t xml:space="preserve">Cependant, nous pouvons quand même remarquer que les plus grandes valeurs d’âges sont observées en G4, G1 et G3, et </w:t>
      </w:r>
      <w:proofErr w:type="gramStart"/>
      <w:r>
        <w:rPr>
          <w:b w:val="0"/>
          <w:color w:val="auto"/>
        </w:rPr>
        <w:t>les plus petites</w:t>
      </w:r>
      <w:proofErr w:type="gramEnd"/>
      <w:r>
        <w:rPr>
          <w:b w:val="0"/>
          <w:color w:val="auto"/>
        </w:rPr>
        <w:t xml:space="preserve"> à peu près en G5.</w:t>
      </w:r>
    </w:p>
    <w:p w:rsidR="00086A99" w:rsidRPr="00086A99" w:rsidRDefault="00761FC8" w:rsidP="00086A99">
      <w:pPr>
        <w:pStyle w:val="Paragraphedeliste"/>
        <w:numPr>
          <w:ilvl w:val="0"/>
          <w:numId w:val="10"/>
        </w:numPr>
        <w:jc w:val="both"/>
        <w:rPr>
          <w:b w:val="0"/>
          <w:color w:val="auto"/>
          <w:u w:val="single"/>
        </w:rPr>
      </w:pPr>
      <w:r>
        <w:rPr>
          <w:b w:val="0"/>
          <w:color w:val="auto"/>
        </w:rPr>
        <w:t>Quelques données aberrantes peuvent être observées en G4.</w:t>
      </w:r>
    </w:p>
    <w:p w:rsidR="00086A99" w:rsidRDefault="00086A99" w:rsidP="00086A99">
      <w:pPr>
        <w:pStyle w:val="Paragraphedeliste"/>
        <w:numPr>
          <w:ilvl w:val="0"/>
          <w:numId w:val="1"/>
        </w:numPr>
        <w:jc w:val="both"/>
        <w:rPr>
          <w:b w:val="0"/>
          <w:color w:val="auto"/>
          <w:u w:val="single"/>
        </w:rPr>
      </w:pPr>
      <w:r>
        <w:rPr>
          <w:b w:val="0"/>
          <w:color w:val="auto"/>
          <w:u w:val="single"/>
        </w:rPr>
        <w:t>Pour</w:t>
      </w:r>
      <w:r w:rsidRPr="005E0DCF">
        <w:rPr>
          <w:b w:val="0"/>
          <w:color w:val="auto"/>
          <w:u w:val="single"/>
        </w:rPr>
        <w:t xml:space="preserve"> le cas des </w:t>
      </w:r>
      <w:r w:rsidR="00C914A4">
        <w:rPr>
          <w:b w:val="0"/>
          <w:color w:val="auto"/>
          <w:u w:val="single"/>
        </w:rPr>
        <w:t>CCI</w:t>
      </w:r>
      <w:r w:rsidRPr="005E0DCF">
        <w:rPr>
          <w:b w:val="0"/>
          <w:color w:val="auto"/>
          <w:u w:val="single"/>
        </w:rPr>
        <w:t>:</w:t>
      </w:r>
    </w:p>
    <w:p w:rsidR="00A56771" w:rsidRPr="000A362D" w:rsidRDefault="00C914A4" w:rsidP="00A56771">
      <w:pPr>
        <w:pStyle w:val="Paragraphedeliste"/>
        <w:numPr>
          <w:ilvl w:val="0"/>
          <w:numId w:val="10"/>
        </w:numPr>
        <w:jc w:val="both"/>
        <w:rPr>
          <w:b w:val="0"/>
          <w:color w:val="auto"/>
          <w:u w:val="single"/>
        </w:rPr>
      </w:pPr>
      <w:r>
        <w:rPr>
          <w:b w:val="0"/>
          <w:color w:val="auto"/>
        </w:rPr>
        <w:t xml:space="preserve">Globalement, </w:t>
      </w:r>
      <w:r w:rsidR="000A362D">
        <w:rPr>
          <w:b w:val="0"/>
          <w:color w:val="auto"/>
        </w:rPr>
        <w:t>chaque groupe est constitué principalement d’admissions avec un indice de CCI 3, puis d’admissions avec un indice de CCI 2.</w:t>
      </w:r>
    </w:p>
    <w:p w:rsidR="000A362D" w:rsidRPr="007D5232" w:rsidRDefault="000A362D" w:rsidP="00A56771">
      <w:pPr>
        <w:pStyle w:val="Paragraphedeliste"/>
        <w:numPr>
          <w:ilvl w:val="0"/>
          <w:numId w:val="10"/>
        </w:numPr>
        <w:jc w:val="both"/>
        <w:rPr>
          <w:b w:val="0"/>
          <w:color w:val="auto"/>
          <w:u w:val="single"/>
        </w:rPr>
      </w:pPr>
      <w:r>
        <w:rPr>
          <w:b w:val="0"/>
          <w:color w:val="auto"/>
        </w:rPr>
        <w:t>Les admissions avec un CCI 1 sont exceptionnellement plus fréquentes en G2 que dans les autres groupes, tandis que pour celles avec un CCI 4, elles sont plus fréquentes en G4 que dans les autres groupes.</w:t>
      </w:r>
    </w:p>
    <w:p w:rsidR="007D5232" w:rsidRPr="007D5232" w:rsidRDefault="007D5232" w:rsidP="00A56771">
      <w:pPr>
        <w:pStyle w:val="Paragraphedeliste"/>
        <w:numPr>
          <w:ilvl w:val="0"/>
          <w:numId w:val="10"/>
        </w:numPr>
        <w:jc w:val="both"/>
        <w:rPr>
          <w:b w:val="0"/>
          <w:color w:val="auto"/>
          <w:u w:val="single"/>
        </w:rPr>
      </w:pPr>
      <w:r>
        <w:rPr>
          <w:b w:val="0"/>
          <w:color w:val="auto"/>
        </w:rPr>
        <w:t>Les admissions avec un CCI 5 ne sont constatées qu’en petites proportions dans les Groupes G5, G4 et G1.</w:t>
      </w:r>
    </w:p>
    <w:p w:rsidR="007D5232" w:rsidRPr="007D5232" w:rsidRDefault="007D5232" w:rsidP="00A56771">
      <w:pPr>
        <w:pStyle w:val="Paragraphedeliste"/>
        <w:numPr>
          <w:ilvl w:val="0"/>
          <w:numId w:val="10"/>
        </w:numPr>
        <w:jc w:val="both"/>
        <w:rPr>
          <w:b w:val="0"/>
          <w:color w:val="auto"/>
          <w:u w:val="single"/>
        </w:rPr>
      </w:pPr>
      <w:r>
        <w:rPr>
          <w:b w:val="0"/>
          <w:color w:val="auto"/>
        </w:rPr>
        <w:t>Les admissions correspondant à un CCI 0 ne sont que très peu rencontrées en G2 ;</w:t>
      </w:r>
    </w:p>
    <w:p w:rsidR="00086A99" w:rsidRPr="00083EFA" w:rsidRDefault="007D5232" w:rsidP="00086A99">
      <w:pPr>
        <w:pStyle w:val="Paragraphedeliste"/>
        <w:numPr>
          <w:ilvl w:val="0"/>
          <w:numId w:val="10"/>
        </w:numPr>
        <w:jc w:val="both"/>
        <w:rPr>
          <w:b w:val="0"/>
          <w:color w:val="auto"/>
          <w:u w:val="single"/>
        </w:rPr>
      </w:pPr>
      <w:r>
        <w:rPr>
          <w:b w:val="0"/>
          <w:color w:val="auto"/>
        </w:rPr>
        <w:t xml:space="preserve">Les admissions correspondant à un CCI 6 ou à un CCI 7 ne sont que très rarement observées en G4 et G5. </w:t>
      </w:r>
    </w:p>
    <w:p w:rsidR="00083EFA" w:rsidRDefault="00083EFA" w:rsidP="00083EFA">
      <w:pPr>
        <w:pStyle w:val="Paragraphedeliste"/>
        <w:numPr>
          <w:ilvl w:val="0"/>
          <w:numId w:val="1"/>
        </w:numPr>
        <w:jc w:val="both"/>
        <w:rPr>
          <w:b w:val="0"/>
          <w:color w:val="auto"/>
          <w:u w:val="single"/>
        </w:rPr>
      </w:pPr>
      <w:r>
        <w:rPr>
          <w:b w:val="0"/>
          <w:color w:val="auto"/>
          <w:u w:val="single"/>
        </w:rPr>
        <w:t>Pour</w:t>
      </w:r>
      <w:r w:rsidRPr="005E0DCF">
        <w:rPr>
          <w:b w:val="0"/>
          <w:color w:val="auto"/>
          <w:u w:val="single"/>
        </w:rPr>
        <w:t xml:space="preserve"> le cas des </w:t>
      </w:r>
      <w:r>
        <w:rPr>
          <w:b w:val="0"/>
          <w:color w:val="auto"/>
          <w:u w:val="single"/>
        </w:rPr>
        <w:t>CCI</w:t>
      </w:r>
      <w:r>
        <w:rPr>
          <w:b w:val="0"/>
          <w:color w:val="auto"/>
          <w:u w:val="single"/>
        </w:rPr>
        <w:t xml:space="preserve"> par rapport aux WARD_ADMISSION</w:t>
      </w:r>
      <w:r w:rsidRPr="005E0DCF">
        <w:rPr>
          <w:b w:val="0"/>
          <w:color w:val="auto"/>
          <w:u w:val="single"/>
        </w:rPr>
        <w:t>:</w:t>
      </w:r>
    </w:p>
    <w:p w:rsidR="00BD1D6B" w:rsidRPr="00603602" w:rsidRDefault="00603602" w:rsidP="00BD1D6B">
      <w:pPr>
        <w:pStyle w:val="Paragraphedeliste"/>
        <w:numPr>
          <w:ilvl w:val="0"/>
          <w:numId w:val="10"/>
        </w:numPr>
        <w:jc w:val="both"/>
        <w:rPr>
          <w:b w:val="0"/>
          <w:color w:val="auto"/>
          <w:u w:val="single"/>
        </w:rPr>
      </w:pPr>
      <w:r>
        <w:rPr>
          <w:b w:val="0"/>
          <w:color w:val="auto"/>
        </w:rPr>
        <w:t xml:space="preserve">En ce qui concerne les </w:t>
      </w:r>
      <w:proofErr w:type="spellStart"/>
      <w:r>
        <w:rPr>
          <w:b w:val="0"/>
          <w:color w:val="auto"/>
        </w:rPr>
        <w:t>Wards</w:t>
      </w:r>
      <w:proofErr w:type="spellEnd"/>
      <w:r>
        <w:rPr>
          <w:b w:val="0"/>
          <w:color w:val="auto"/>
        </w:rPr>
        <w:t xml:space="preserve"> </w:t>
      </w:r>
      <w:proofErr w:type="spellStart"/>
      <w:r>
        <w:rPr>
          <w:b w:val="0"/>
          <w:color w:val="auto"/>
        </w:rPr>
        <w:t>Specialist</w:t>
      </w:r>
      <w:proofErr w:type="spellEnd"/>
      <w:r>
        <w:rPr>
          <w:b w:val="0"/>
          <w:color w:val="auto"/>
        </w:rPr>
        <w:t xml:space="preserve">, les pics de proportions sont constituées par les admissions avec un CCI 2 dans G1, G2 et G3, alors que dans G4 et G5, celles avec un CCI </w:t>
      </w:r>
      <w:r w:rsidR="008508C7">
        <w:rPr>
          <w:b w:val="0"/>
          <w:color w:val="auto"/>
        </w:rPr>
        <w:t xml:space="preserve">3 </w:t>
      </w:r>
      <w:r>
        <w:rPr>
          <w:b w:val="0"/>
          <w:color w:val="auto"/>
        </w:rPr>
        <w:t>semblent prendre le dessus ;</w:t>
      </w:r>
    </w:p>
    <w:p w:rsidR="00603602" w:rsidRPr="00C903A1" w:rsidRDefault="00001A0E" w:rsidP="00BD1D6B">
      <w:pPr>
        <w:pStyle w:val="Paragraphedeliste"/>
        <w:numPr>
          <w:ilvl w:val="0"/>
          <w:numId w:val="10"/>
        </w:numPr>
        <w:jc w:val="both"/>
        <w:rPr>
          <w:b w:val="0"/>
          <w:color w:val="auto"/>
          <w:u w:val="single"/>
        </w:rPr>
      </w:pPr>
      <w:r>
        <w:rPr>
          <w:b w:val="0"/>
          <w:color w:val="auto"/>
        </w:rPr>
        <w:t xml:space="preserve">En ce qui concerne les </w:t>
      </w:r>
      <w:proofErr w:type="spellStart"/>
      <w:r>
        <w:rPr>
          <w:b w:val="0"/>
          <w:color w:val="auto"/>
        </w:rPr>
        <w:t>Wards</w:t>
      </w:r>
      <w:proofErr w:type="spellEnd"/>
      <w:r>
        <w:rPr>
          <w:b w:val="0"/>
          <w:color w:val="auto"/>
        </w:rPr>
        <w:t xml:space="preserve"> </w:t>
      </w:r>
      <w:proofErr w:type="spellStart"/>
      <w:r>
        <w:rPr>
          <w:b w:val="0"/>
          <w:color w:val="auto"/>
        </w:rPr>
        <w:t>G</w:t>
      </w:r>
      <w:r w:rsidR="005A019C">
        <w:rPr>
          <w:b w:val="0"/>
          <w:color w:val="auto"/>
        </w:rPr>
        <w:t>eneralist</w:t>
      </w:r>
      <w:proofErr w:type="spellEnd"/>
      <w:r>
        <w:rPr>
          <w:b w:val="0"/>
          <w:color w:val="auto"/>
        </w:rPr>
        <w:t>, les pics sont constitués par les admissions avec un CCI 3  dans G1, G2 (légèrement) et G5. Dans G3, ce sont celles avec un CCI 2 qui prennent le dessus</w:t>
      </w:r>
      <w:r w:rsidR="00AF25FA">
        <w:rPr>
          <w:b w:val="0"/>
          <w:color w:val="auto"/>
        </w:rPr>
        <w:t>,</w:t>
      </w:r>
      <w:r>
        <w:rPr>
          <w:b w:val="0"/>
          <w:color w:val="auto"/>
        </w:rPr>
        <w:t xml:space="preserve"> tandis que, </w:t>
      </w:r>
      <w:r w:rsidR="00C848CE">
        <w:rPr>
          <w:b w:val="0"/>
          <w:color w:val="auto"/>
        </w:rPr>
        <w:t>exceptionnellement</w:t>
      </w:r>
      <w:r>
        <w:rPr>
          <w:b w:val="0"/>
          <w:color w:val="auto"/>
        </w:rPr>
        <w:t>, dans G4, ce sont celles avec un CCI 4 qui sont dominantes.</w:t>
      </w:r>
    </w:p>
    <w:p w:rsidR="00C903A1" w:rsidRPr="00342FF1" w:rsidRDefault="00C903A1" w:rsidP="00BD1D6B">
      <w:pPr>
        <w:pStyle w:val="Paragraphedeliste"/>
        <w:numPr>
          <w:ilvl w:val="0"/>
          <w:numId w:val="10"/>
        </w:numPr>
        <w:jc w:val="both"/>
        <w:rPr>
          <w:b w:val="0"/>
          <w:color w:val="auto"/>
          <w:u w:val="single"/>
        </w:rPr>
      </w:pPr>
      <w:r>
        <w:rPr>
          <w:b w:val="0"/>
          <w:color w:val="auto"/>
        </w:rPr>
        <w:t>Les admissions avec un CCI 4 ou 5 constitue</w:t>
      </w:r>
      <w:r w:rsidR="00AF25FA">
        <w:rPr>
          <w:b w:val="0"/>
          <w:color w:val="auto"/>
        </w:rPr>
        <w:t>nt des</w:t>
      </w:r>
      <w:r>
        <w:rPr>
          <w:b w:val="0"/>
          <w:color w:val="auto"/>
        </w:rPr>
        <w:t xml:space="preserve"> proportions plus ou moins importantes dans les </w:t>
      </w:r>
      <w:proofErr w:type="spellStart"/>
      <w:r>
        <w:rPr>
          <w:b w:val="0"/>
          <w:color w:val="auto"/>
        </w:rPr>
        <w:t>Wards</w:t>
      </w:r>
      <w:proofErr w:type="spellEnd"/>
      <w:r>
        <w:rPr>
          <w:b w:val="0"/>
          <w:color w:val="auto"/>
        </w:rPr>
        <w:t xml:space="preserve"> </w:t>
      </w:r>
      <w:proofErr w:type="spellStart"/>
      <w:r>
        <w:rPr>
          <w:b w:val="0"/>
          <w:color w:val="auto"/>
        </w:rPr>
        <w:t>Generalist</w:t>
      </w:r>
      <w:proofErr w:type="spellEnd"/>
      <w:r>
        <w:rPr>
          <w:b w:val="0"/>
          <w:color w:val="auto"/>
        </w:rPr>
        <w:t xml:space="preserve"> des Groupe G1, G3, G4 et G5 ;</w:t>
      </w:r>
      <w:r w:rsidR="00AF25FA">
        <w:rPr>
          <w:b w:val="0"/>
          <w:color w:val="auto"/>
        </w:rPr>
        <w:t xml:space="preserve"> C</w:t>
      </w:r>
      <w:r>
        <w:rPr>
          <w:b w:val="0"/>
          <w:color w:val="auto"/>
        </w:rPr>
        <w:t xml:space="preserve">e même type d’admissions se rencontre exceptionnellement en bonne </w:t>
      </w:r>
      <w:r w:rsidR="00AF25FA">
        <w:rPr>
          <w:b w:val="0"/>
          <w:color w:val="auto"/>
        </w:rPr>
        <w:t>proportion</w:t>
      </w:r>
      <w:r>
        <w:rPr>
          <w:b w:val="0"/>
          <w:color w:val="auto"/>
        </w:rPr>
        <w:t xml:space="preserve"> dans G4 :</w:t>
      </w:r>
      <w:r w:rsidR="00AF25FA">
        <w:rPr>
          <w:b w:val="0"/>
          <w:color w:val="auto"/>
        </w:rPr>
        <w:t xml:space="preserve"> </w:t>
      </w:r>
      <w:proofErr w:type="spellStart"/>
      <w:r w:rsidR="00AF25FA">
        <w:rPr>
          <w:b w:val="0"/>
          <w:color w:val="auto"/>
        </w:rPr>
        <w:t>W</w:t>
      </w:r>
      <w:r w:rsidR="007D5E63">
        <w:rPr>
          <w:b w:val="0"/>
          <w:color w:val="auto"/>
        </w:rPr>
        <w:t>ards</w:t>
      </w:r>
      <w:proofErr w:type="spellEnd"/>
      <w:r w:rsidR="007D5E63">
        <w:rPr>
          <w:b w:val="0"/>
          <w:color w:val="auto"/>
        </w:rPr>
        <w:t xml:space="preserve"> </w:t>
      </w:r>
      <w:proofErr w:type="spellStart"/>
      <w:r w:rsidR="007D5E63">
        <w:rPr>
          <w:b w:val="0"/>
          <w:color w:val="auto"/>
        </w:rPr>
        <w:lastRenderedPageBreak/>
        <w:t>S</w:t>
      </w:r>
      <w:r>
        <w:rPr>
          <w:b w:val="0"/>
          <w:color w:val="auto"/>
        </w:rPr>
        <w:t>pecialists</w:t>
      </w:r>
      <w:proofErr w:type="spellEnd"/>
      <w:r>
        <w:rPr>
          <w:b w:val="0"/>
          <w:color w:val="auto"/>
        </w:rPr>
        <w:t>, ce qui n’est pas pourtant un comp</w:t>
      </w:r>
      <w:r w:rsidR="00341C23">
        <w:rPr>
          <w:b w:val="0"/>
          <w:color w:val="auto"/>
        </w:rPr>
        <w:t xml:space="preserve">ortement observé au niveau des </w:t>
      </w:r>
      <w:proofErr w:type="spellStart"/>
      <w:r w:rsidR="00341C23">
        <w:rPr>
          <w:b w:val="0"/>
          <w:color w:val="auto"/>
        </w:rPr>
        <w:t>Wards</w:t>
      </w:r>
      <w:proofErr w:type="spellEnd"/>
      <w:r w:rsidR="00341C23">
        <w:rPr>
          <w:b w:val="0"/>
          <w:color w:val="auto"/>
        </w:rPr>
        <w:t xml:space="preserve"> </w:t>
      </w:r>
      <w:proofErr w:type="spellStart"/>
      <w:r w:rsidR="00341C23">
        <w:rPr>
          <w:b w:val="0"/>
          <w:color w:val="auto"/>
        </w:rPr>
        <w:t>S</w:t>
      </w:r>
      <w:r>
        <w:rPr>
          <w:b w:val="0"/>
          <w:color w:val="auto"/>
        </w:rPr>
        <w:t>pecialists</w:t>
      </w:r>
      <w:proofErr w:type="spellEnd"/>
      <w:r>
        <w:rPr>
          <w:b w:val="0"/>
          <w:color w:val="auto"/>
        </w:rPr>
        <w:t xml:space="preserve"> des autres groupes ;</w:t>
      </w:r>
    </w:p>
    <w:p w:rsidR="00342FF1" w:rsidRPr="00342FF1" w:rsidRDefault="00342FF1" w:rsidP="00BD1D6B">
      <w:pPr>
        <w:pStyle w:val="Paragraphedeliste"/>
        <w:numPr>
          <w:ilvl w:val="0"/>
          <w:numId w:val="10"/>
        </w:numPr>
        <w:jc w:val="both"/>
        <w:rPr>
          <w:b w:val="0"/>
          <w:color w:val="auto"/>
          <w:u w:val="single"/>
        </w:rPr>
      </w:pPr>
      <w:r>
        <w:rPr>
          <w:b w:val="0"/>
          <w:color w:val="auto"/>
        </w:rPr>
        <w:t>Les admissions avec des CCI 6 et  CCI 7</w:t>
      </w:r>
      <w:r w:rsidR="009E3803">
        <w:rPr>
          <w:b w:val="0"/>
          <w:color w:val="auto"/>
        </w:rPr>
        <w:t xml:space="preserve"> </w:t>
      </w:r>
      <w:r>
        <w:rPr>
          <w:b w:val="0"/>
          <w:color w:val="auto"/>
        </w:rPr>
        <w:t>ne se rencontre</w:t>
      </w:r>
      <w:r w:rsidR="00EF2FE8">
        <w:rPr>
          <w:b w:val="0"/>
          <w:color w:val="auto"/>
        </w:rPr>
        <w:t>nt</w:t>
      </w:r>
      <w:r>
        <w:rPr>
          <w:b w:val="0"/>
          <w:color w:val="auto"/>
        </w:rPr>
        <w:t xml:space="preserve"> que plus ou moins rarement dans les groupes ;</w:t>
      </w:r>
    </w:p>
    <w:p w:rsidR="00083EFA" w:rsidRPr="002971AF" w:rsidRDefault="00342FF1" w:rsidP="00086A99">
      <w:pPr>
        <w:pStyle w:val="Paragraphedeliste"/>
        <w:numPr>
          <w:ilvl w:val="0"/>
          <w:numId w:val="10"/>
        </w:numPr>
        <w:jc w:val="both"/>
        <w:rPr>
          <w:b w:val="0"/>
          <w:color w:val="auto"/>
          <w:u w:val="single"/>
        </w:rPr>
      </w:pPr>
      <w:r>
        <w:rPr>
          <w:b w:val="0"/>
          <w:color w:val="auto"/>
        </w:rPr>
        <w:t xml:space="preserve">Les admissions avec un CCI 0 aussi ne se </w:t>
      </w:r>
      <w:r w:rsidR="00EF2FE8">
        <w:rPr>
          <w:b w:val="0"/>
          <w:color w:val="auto"/>
        </w:rPr>
        <w:t>rencontrent</w:t>
      </w:r>
      <w:r>
        <w:rPr>
          <w:b w:val="0"/>
          <w:color w:val="auto"/>
        </w:rPr>
        <w:t xml:space="preserve"> que rarement dans les groupes, principalement en G2 :</w:t>
      </w:r>
      <w:r w:rsidR="00E1748A">
        <w:rPr>
          <w:b w:val="0"/>
          <w:color w:val="auto"/>
        </w:rPr>
        <w:t xml:space="preserve"> </w:t>
      </w:r>
      <w:proofErr w:type="spellStart"/>
      <w:r w:rsidR="00E1748A">
        <w:rPr>
          <w:b w:val="0"/>
          <w:color w:val="auto"/>
        </w:rPr>
        <w:t>W</w:t>
      </w:r>
      <w:r>
        <w:rPr>
          <w:b w:val="0"/>
          <w:color w:val="auto"/>
        </w:rPr>
        <w:t>ards</w:t>
      </w:r>
      <w:proofErr w:type="spellEnd"/>
      <w:r>
        <w:rPr>
          <w:b w:val="0"/>
          <w:color w:val="auto"/>
        </w:rPr>
        <w:t xml:space="preserve"> </w:t>
      </w:r>
      <w:proofErr w:type="spellStart"/>
      <w:r>
        <w:rPr>
          <w:b w:val="0"/>
          <w:color w:val="auto"/>
        </w:rPr>
        <w:t>Generalist</w:t>
      </w:r>
      <w:proofErr w:type="spellEnd"/>
      <w:r>
        <w:rPr>
          <w:b w:val="0"/>
          <w:color w:val="auto"/>
        </w:rPr>
        <w:t>.</w:t>
      </w:r>
    </w:p>
    <w:p w:rsidR="002971AF" w:rsidRDefault="002971AF" w:rsidP="002971AF">
      <w:pPr>
        <w:pStyle w:val="Paragraphedeliste"/>
        <w:numPr>
          <w:ilvl w:val="0"/>
          <w:numId w:val="1"/>
        </w:numPr>
        <w:jc w:val="both"/>
        <w:rPr>
          <w:b w:val="0"/>
          <w:color w:val="auto"/>
          <w:u w:val="single"/>
        </w:rPr>
      </w:pPr>
      <w:r>
        <w:rPr>
          <w:b w:val="0"/>
          <w:color w:val="auto"/>
          <w:u w:val="single"/>
        </w:rPr>
        <w:t>Pour</w:t>
      </w:r>
      <w:r w:rsidRPr="005E0DCF">
        <w:rPr>
          <w:b w:val="0"/>
          <w:color w:val="auto"/>
          <w:u w:val="single"/>
        </w:rPr>
        <w:t xml:space="preserve"> le cas des </w:t>
      </w:r>
      <w:r>
        <w:rPr>
          <w:b w:val="0"/>
          <w:color w:val="auto"/>
          <w:u w:val="single"/>
        </w:rPr>
        <w:t>RISK_DEATH</w:t>
      </w:r>
      <w:r>
        <w:rPr>
          <w:b w:val="0"/>
          <w:color w:val="auto"/>
          <w:u w:val="single"/>
        </w:rPr>
        <w:t xml:space="preserve"> par rapport aux WARD_ADMISSION</w:t>
      </w:r>
      <w:r w:rsidRPr="005E0DCF">
        <w:rPr>
          <w:b w:val="0"/>
          <w:color w:val="auto"/>
          <w:u w:val="single"/>
        </w:rPr>
        <w:t>:</w:t>
      </w:r>
    </w:p>
    <w:p w:rsidR="001D7061" w:rsidRPr="001D7061" w:rsidRDefault="006D20A9" w:rsidP="00FD3808">
      <w:pPr>
        <w:pStyle w:val="Paragraphedeliste"/>
        <w:numPr>
          <w:ilvl w:val="0"/>
          <w:numId w:val="10"/>
        </w:numPr>
        <w:jc w:val="both"/>
        <w:rPr>
          <w:b w:val="0"/>
          <w:color w:val="auto"/>
          <w:u w:val="single"/>
        </w:rPr>
      </w:pPr>
      <w:r>
        <w:rPr>
          <w:b w:val="0"/>
          <w:color w:val="auto"/>
        </w:rPr>
        <w:t>Etonnement, l</w:t>
      </w:r>
      <w:r w:rsidR="00800042">
        <w:rPr>
          <w:b w:val="0"/>
          <w:color w:val="auto"/>
        </w:rPr>
        <w:t xml:space="preserve">es </w:t>
      </w:r>
      <w:proofErr w:type="spellStart"/>
      <w:r w:rsidR="00800042">
        <w:rPr>
          <w:b w:val="0"/>
          <w:color w:val="auto"/>
        </w:rPr>
        <w:t>W</w:t>
      </w:r>
      <w:r>
        <w:rPr>
          <w:b w:val="0"/>
          <w:color w:val="auto"/>
        </w:rPr>
        <w:t>ards</w:t>
      </w:r>
      <w:proofErr w:type="spellEnd"/>
      <w:r>
        <w:rPr>
          <w:b w:val="0"/>
          <w:color w:val="auto"/>
        </w:rPr>
        <w:t xml:space="preserve"> en G2 ne contiennent que des admissions avec un RISK_DEATH de niveau 1, alors que ce type d’admission ne concerne qu’une petite proportion des G5 :</w:t>
      </w:r>
      <w:r w:rsidR="00485CDC">
        <w:rPr>
          <w:b w:val="0"/>
          <w:color w:val="auto"/>
        </w:rPr>
        <w:t xml:space="preserve"> </w:t>
      </w:r>
      <w:proofErr w:type="spellStart"/>
      <w:r w:rsidR="00485CDC">
        <w:rPr>
          <w:b w:val="0"/>
          <w:color w:val="auto"/>
        </w:rPr>
        <w:t>W</w:t>
      </w:r>
      <w:r>
        <w:rPr>
          <w:b w:val="0"/>
          <w:color w:val="auto"/>
        </w:rPr>
        <w:t>ards</w:t>
      </w:r>
      <w:proofErr w:type="spellEnd"/>
      <w:r>
        <w:rPr>
          <w:b w:val="0"/>
          <w:color w:val="auto"/>
        </w:rPr>
        <w:t xml:space="preserve"> </w:t>
      </w:r>
      <w:proofErr w:type="spellStart"/>
      <w:r>
        <w:rPr>
          <w:b w:val="0"/>
          <w:color w:val="auto"/>
        </w:rPr>
        <w:t>Generalist</w:t>
      </w:r>
      <w:proofErr w:type="spellEnd"/>
      <w:r>
        <w:rPr>
          <w:b w:val="0"/>
          <w:color w:val="auto"/>
        </w:rPr>
        <w:t xml:space="preserve"> et d’infimes proportions en G1 :</w:t>
      </w:r>
      <w:r w:rsidR="000F6CB9">
        <w:rPr>
          <w:b w:val="0"/>
          <w:color w:val="auto"/>
        </w:rPr>
        <w:t xml:space="preserve"> </w:t>
      </w:r>
      <w:proofErr w:type="spellStart"/>
      <w:r w:rsidR="000F6CB9">
        <w:rPr>
          <w:b w:val="0"/>
          <w:color w:val="auto"/>
        </w:rPr>
        <w:t>Wards</w:t>
      </w:r>
      <w:proofErr w:type="spellEnd"/>
      <w:r w:rsidR="000F6CB9">
        <w:rPr>
          <w:b w:val="0"/>
          <w:color w:val="auto"/>
        </w:rPr>
        <w:t xml:space="preserve"> </w:t>
      </w:r>
      <w:proofErr w:type="spellStart"/>
      <w:r w:rsidR="000F6CB9">
        <w:rPr>
          <w:b w:val="0"/>
          <w:color w:val="auto"/>
        </w:rPr>
        <w:t>G</w:t>
      </w:r>
      <w:r>
        <w:rPr>
          <w:b w:val="0"/>
          <w:color w:val="auto"/>
        </w:rPr>
        <w:t>eneralists</w:t>
      </w:r>
      <w:proofErr w:type="spellEnd"/>
      <w:r>
        <w:rPr>
          <w:b w:val="0"/>
          <w:color w:val="auto"/>
        </w:rPr>
        <w:t xml:space="preserve"> et G1 :</w:t>
      </w:r>
      <w:r w:rsidR="000F6CB9">
        <w:rPr>
          <w:b w:val="0"/>
          <w:color w:val="auto"/>
        </w:rPr>
        <w:t xml:space="preserve"> </w:t>
      </w:r>
      <w:proofErr w:type="spellStart"/>
      <w:r w:rsidR="000F6CB9">
        <w:rPr>
          <w:b w:val="0"/>
          <w:color w:val="auto"/>
        </w:rPr>
        <w:t>Wards</w:t>
      </w:r>
      <w:proofErr w:type="spellEnd"/>
      <w:r w:rsidR="000F6CB9">
        <w:rPr>
          <w:b w:val="0"/>
          <w:color w:val="auto"/>
        </w:rPr>
        <w:t xml:space="preserve"> </w:t>
      </w:r>
      <w:proofErr w:type="spellStart"/>
      <w:r w:rsidR="000F6CB9">
        <w:rPr>
          <w:b w:val="0"/>
          <w:color w:val="auto"/>
        </w:rPr>
        <w:t>S</w:t>
      </w:r>
      <w:r>
        <w:rPr>
          <w:b w:val="0"/>
          <w:color w:val="auto"/>
        </w:rPr>
        <w:t>pecialists</w:t>
      </w:r>
      <w:proofErr w:type="spellEnd"/>
      <w:r>
        <w:rPr>
          <w:b w:val="0"/>
          <w:color w:val="auto"/>
        </w:rPr>
        <w:t> ;</w:t>
      </w:r>
    </w:p>
    <w:p w:rsidR="00FD3808" w:rsidRPr="00222D1E" w:rsidRDefault="001D7061" w:rsidP="00FD3808">
      <w:pPr>
        <w:pStyle w:val="Paragraphedeliste"/>
        <w:numPr>
          <w:ilvl w:val="0"/>
          <w:numId w:val="10"/>
        </w:numPr>
        <w:jc w:val="both"/>
        <w:rPr>
          <w:b w:val="0"/>
          <w:color w:val="auto"/>
          <w:u w:val="single"/>
        </w:rPr>
      </w:pPr>
      <w:r>
        <w:rPr>
          <w:b w:val="0"/>
          <w:color w:val="auto"/>
        </w:rPr>
        <w:t xml:space="preserve">A nouveau, étonnement, </w:t>
      </w:r>
      <w:r w:rsidR="008B1473">
        <w:rPr>
          <w:b w:val="0"/>
          <w:color w:val="auto"/>
        </w:rPr>
        <w:t xml:space="preserve">les </w:t>
      </w:r>
      <w:proofErr w:type="spellStart"/>
      <w:r w:rsidR="008B1473">
        <w:rPr>
          <w:b w:val="0"/>
          <w:color w:val="auto"/>
        </w:rPr>
        <w:t>W</w:t>
      </w:r>
      <w:r>
        <w:rPr>
          <w:b w:val="0"/>
          <w:color w:val="auto"/>
        </w:rPr>
        <w:t>ards</w:t>
      </w:r>
      <w:proofErr w:type="spellEnd"/>
      <w:r>
        <w:rPr>
          <w:b w:val="0"/>
          <w:color w:val="auto"/>
        </w:rPr>
        <w:t xml:space="preserve"> en G3 ne contiennent que des admissions avec un RISK_DEATH de niveau 2. Un type d’admission qui constitue aussi les pics de proportions en G1 :</w:t>
      </w:r>
      <w:r w:rsidR="00370A96">
        <w:rPr>
          <w:b w:val="0"/>
          <w:color w:val="auto"/>
        </w:rPr>
        <w:t xml:space="preserve"> </w:t>
      </w:r>
      <w:proofErr w:type="spellStart"/>
      <w:r w:rsidR="00370A96">
        <w:rPr>
          <w:b w:val="0"/>
          <w:color w:val="auto"/>
        </w:rPr>
        <w:t>W</w:t>
      </w:r>
      <w:r>
        <w:rPr>
          <w:b w:val="0"/>
          <w:color w:val="auto"/>
        </w:rPr>
        <w:t>ards</w:t>
      </w:r>
      <w:proofErr w:type="spellEnd"/>
      <w:r>
        <w:rPr>
          <w:b w:val="0"/>
          <w:color w:val="auto"/>
        </w:rPr>
        <w:t xml:space="preserve"> </w:t>
      </w:r>
      <w:proofErr w:type="spellStart"/>
      <w:r>
        <w:rPr>
          <w:b w:val="0"/>
          <w:color w:val="auto"/>
        </w:rPr>
        <w:t>Generalist</w:t>
      </w:r>
      <w:proofErr w:type="spellEnd"/>
      <w:r>
        <w:rPr>
          <w:b w:val="0"/>
          <w:color w:val="auto"/>
        </w:rPr>
        <w:t xml:space="preserve"> et G1 : </w:t>
      </w:r>
      <w:proofErr w:type="spellStart"/>
      <w:r w:rsidR="00464C3D">
        <w:rPr>
          <w:b w:val="0"/>
          <w:color w:val="auto"/>
        </w:rPr>
        <w:t>W</w:t>
      </w:r>
      <w:r>
        <w:rPr>
          <w:b w:val="0"/>
          <w:color w:val="auto"/>
        </w:rPr>
        <w:t>ards</w:t>
      </w:r>
      <w:proofErr w:type="spellEnd"/>
      <w:r>
        <w:rPr>
          <w:b w:val="0"/>
          <w:color w:val="auto"/>
        </w:rPr>
        <w:t xml:space="preserve"> </w:t>
      </w:r>
      <w:proofErr w:type="spellStart"/>
      <w:r>
        <w:rPr>
          <w:b w:val="0"/>
          <w:color w:val="auto"/>
        </w:rPr>
        <w:t>Specialist</w:t>
      </w:r>
      <w:proofErr w:type="spellEnd"/>
      <w:r w:rsidR="00ED6925">
        <w:rPr>
          <w:b w:val="0"/>
          <w:color w:val="auto"/>
        </w:rPr>
        <w:t xml:space="preserve">, mais aussi en </w:t>
      </w:r>
      <w:r w:rsidR="00ED6925">
        <w:rPr>
          <w:b w:val="0"/>
          <w:color w:val="auto"/>
        </w:rPr>
        <w:t>G</w:t>
      </w:r>
      <w:r w:rsidR="00ED6925">
        <w:rPr>
          <w:b w:val="0"/>
          <w:color w:val="auto"/>
        </w:rPr>
        <w:t>5</w:t>
      </w:r>
      <w:r w:rsidR="00ED6925">
        <w:rPr>
          <w:b w:val="0"/>
          <w:color w:val="auto"/>
        </w:rPr>
        <w:t> :</w:t>
      </w:r>
      <w:r w:rsidR="005427D3">
        <w:rPr>
          <w:b w:val="0"/>
          <w:color w:val="auto"/>
        </w:rPr>
        <w:t xml:space="preserve"> </w:t>
      </w:r>
      <w:proofErr w:type="spellStart"/>
      <w:r w:rsidR="005427D3">
        <w:rPr>
          <w:b w:val="0"/>
          <w:color w:val="auto"/>
        </w:rPr>
        <w:t>W</w:t>
      </w:r>
      <w:r w:rsidR="00ED6925">
        <w:rPr>
          <w:b w:val="0"/>
          <w:color w:val="auto"/>
        </w:rPr>
        <w:t>ards</w:t>
      </w:r>
      <w:proofErr w:type="spellEnd"/>
      <w:r w:rsidR="00ED6925">
        <w:rPr>
          <w:b w:val="0"/>
          <w:color w:val="auto"/>
        </w:rPr>
        <w:t xml:space="preserve"> </w:t>
      </w:r>
      <w:proofErr w:type="spellStart"/>
      <w:r w:rsidR="00ED6925">
        <w:rPr>
          <w:b w:val="0"/>
          <w:color w:val="auto"/>
        </w:rPr>
        <w:t>Generalist</w:t>
      </w:r>
      <w:proofErr w:type="spellEnd"/>
      <w:r w:rsidR="00ED6925">
        <w:rPr>
          <w:b w:val="0"/>
          <w:color w:val="auto"/>
        </w:rPr>
        <w:t xml:space="preserve"> et </w:t>
      </w:r>
      <w:r w:rsidR="00ED6925">
        <w:rPr>
          <w:b w:val="0"/>
          <w:color w:val="auto"/>
        </w:rPr>
        <w:t>G</w:t>
      </w:r>
      <w:r w:rsidR="00377CB8">
        <w:rPr>
          <w:b w:val="0"/>
          <w:color w:val="auto"/>
        </w:rPr>
        <w:t>5</w:t>
      </w:r>
      <w:r w:rsidR="00ED6925">
        <w:rPr>
          <w:b w:val="0"/>
          <w:color w:val="auto"/>
        </w:rPr>
        <w:t xml:space="preserve"> : </w:t>
      </w:r>
      <w:proofErr w:type="spellStart"/>
      <w:r w:rsidR="003A4AF5">
        <w:rPr>
          <w:b w:val="0"/>
          <w:color w:val="auto"/>
        </w:rPr>
        <w:t>W</w:t>
      </w:r>
      <w:r w:rsidR="00ED6925">
        <w:rPr>
          <w:b w:val="0"/>
          <w:color w:val="auto"/>
        </w:rPr>
        <w:t>ards</w:t>
      </w:r>
      <w:proofErr w:type="spellEnd"/>
      <w:r w:rsidR="00ED6925">
        <w:rPr>
          <w:b w:val="0"/>
          <w:color w:val="auto"/>
        </w:rPr>
        <w:t xml:space="preserve"> </w:t>
      </w:r>
      <w:proofErr w:type="spellStart"/>
      <w:r w:rsidR="00ED6925">
        <w:rPr>
          <w:b w:val="0"/>
          <w:color w:val="auto"/>
        </w:rPr>
        <w:t>Specialist</w:t>
      </w:r>
      <w:proofErr w:type="spellEnd"/>
    </w:p>
    <w:p w:rsidR="00222D1E" w:rsidRPr="00424DA5" w:rsidRDefault="00222D1E" w:rsidP="00FD3808">
      <w:pPr>
        <w:pStyle w:val="Paragraphedeliste"/>
        <w:numPr>
          <w:ilvl w:val="0"/>
          <w:numId w:val="10"/>
        </w:numPr>
        <w:jc w:val="both"/>
        <w:rPr>
          <w:b w:val="0"/>
          <w:color w:val="auto"/>
          <w:u w:val="single"/>
        </w:rPr>
      </w:pPr>
      <w:r>
        <w:rPr>
          <w:b w:val="0"/>
          <w:color w:val="auto"/>
        </w:rPr>
        <w:t>Les admissions avec un RISK_DEATH  de niveau 3 constituent les pics de proportions en G4 :</w:t>
      </w:r>
      <w:r w:rsidR="001A785A">
        <w:rPr>
          <w:b w:val="0"/>
          <w:color w:val="auto"/>
        </w:rPr>
        <w:t xml:space="preserve"> </w:t>
      </w:r>
      <w:proofErr w:type="spellStart"/>
      <w:r w:rsidR="001A785A">
        <w:rPr>
          <w:b w:val="0"/>
          <w:color w:val="auto"/>
        </w:rPr>
        <w:t>W</w:t>
      </w:r>
      <w:r>
        <w:rPr>
          <w:b w:val="0"/>
          <w:color w:val="auto"/>
        </w:rPr>
        <w:t>ards</w:t>
      </w:r>
      <w:proofErr w:type="spellEnd"/>
      <w:r>
        <w:rPr>
          <w:b w:val="0"/>
          <w:color w:val="auto"/>
        </w:rPr>
        <w:t xml:space="preserve"> </w:t>
      </w:r>
      <w:proofErr w:type="spellStart"/>
      <w:r w:rsidR="001A785A">
        <w:rPr>
          <w:b w:val="0"/>
          <w:color w:val="auto"/>
        </w:rPr>
        <w:t>G</w:t>
      </w:r>
      <w:r>
        <w:rPr>
          <w:b w:val="0"/>
          <w:color w:val="auto"/>
        </w:rPr>
        <w:t>eneralist</w:t>
      </w:r>
      <w:proofErr w:type="spellEnd"/>
      <w:r>
        <w:rPr>
          <w:b w:val="0"/>
          <w:color w:val="auto"/>
        </w:rPr>
        <w:t xml:space="preserve"> et G4 : </w:t>
      </w:r>
      <w:proofErr w:type="spellStart"/>
      <w:r w:rsidR="001A785A">
        <w:rPr>
          <w:b w:val="0"/>
          <w:color w:val="auto"/>
        </w:rPr>
        <w:t>Wards</w:t>
      </w:r>
      <w:proofErr w:type="spellEnd"/>
      <w:r w:rsidR="001A785A">
        <w:rPr>
          <w:b w:val="0"/>
          <w:color w:val="auto"/>
        </w:rPr>
        <w:t xml:space="preserve"> </w:t>
      </w:r>
      <w:proofErr w:type="spellStart"/>
      <w:r w:rsidR="001A785A">
        <w:rPr>
          <w:b w:val="0"/>
          <w:color w:val="auto"/>
        </w:rPr>
        <w:t>S</w:t>
      </w:r>
      <w:r>
        <w:rPr>
          <w:b w:val="0"/>
          <w:color w:val="auto"/>
        </w:rPr>
        <w:t>pecialist</w:t>
      </w:r>
      <w:proofErr w:type="spellEnd"/>
      <w:r w:rsidR="00DB2972">
        <w:rPr>
          <w:b w:val="0"/>
          <w:color w:val="auto"/>
        </w:rPr>
        <w:t xml:space="preserve">, et </w:t>
      </w:r>
      <w:r w:rsidR="00706BD9">
        <w:rPr>
          <w:b w:val="0"/>
          <w:color w:val="auto"/>
        </w:rPr>
        <w:t>constituen</w:t>
      </w:r>
      <w:r w:rsidR="001A785A">
        <w:rPr>
          <w:b w:val="0"/>
          <w:color w:val="auto"/>
        </w:rPr>
        <w:t>t</w:t>
      </w:r>
      <w:r w:rsidR="00706BD9">
        <w:rPr>
          <w:b w:val="0"/>
          <w:color w:val="auto"/>
        </w:rPr>
        <w:t xml:space="preserve"> aussi de bonnes </w:t>
      </w:r>
      <w:r w:rsidR="00086D7A">
        <w:rPr>
          <w:b w:val="0"/>
          <w:color w:val="auto"/>
        </w:rPr>
        <w:t>proportions</w:t>
      </w:r>
      <w:r w:rsidR="00DB2972">
        <w:rPr>
          <w:b w:val="0"/>
          <w:color w:val="auto"/>
        </w:rPr>
        <w:t xml:space="preserve"> des admissions en G5 :</w:t>
      </w:r>
      <w:r w:rsidR="002475BA">
        <w:rPr>
          <w:b w:val="0"/>
          <w:color w:val="auto"/>
        </w:rPr>
        <w:t xml:space="preserve"> </w:t>
      </w:r>
      <w:proofErr w:type="spellStart"/>
      <w:r w:rsidR="002475BA">
        <w:rPr>
          <w:b w:val="0"/>
          <w:color w:val="auto"/>
        </w:rPr>
        <w:t>W</w:t>
      </w:r>
      <w:r w:rsidR="00DB2972">
        <w:rPr>
          <w:b w:val="0"/>
          <w:color w:val="auto"/>
        </w:rPr>
        <w:t>ards</w:t>
      </w:r>
      <w:proofErr w:type="spellEnd"/>
      <w:r w:rsidR="00DB2972">
        <w:rPr>
          <w:b w:val="0"/>
          <w:color w:val="auto"/>
        </w:rPr>
        <w:t xml:space="preserve"> </w:t>
      </w:r>
      <w:proofErr w:type="spellStart"/>
      <w:r w:rsidR="00DB2972">
        <w:rPr>
          <w:b w:val="0"/>
          <w:color w:val="auto"/>
        </w:rPr>
        <w:t>Generalist</w:t>
      </w:r>
      <w:proofErr w:type="spellEnd"/>
      <w:r w:rsidR="00DB2972">
        <w:rPr>
          <w:b w:val="0"/>
          <w:color w:val="auto"/>
        </w:rPr>
        <w:t xml:space="preserve"> et G5 :</w:t>
      </w:r>
      <w:r w:rsidR="002475BA">
        <w:rPr>
          <w:b w:val="0"/>
          <w:color w:val="auto"/>
        </w:rPr>
        <w:t xml:space="preserve"> </w:t>
      </w:r>
      <w:proofErr w:type="spellStart"/>
      <w:r w:rsidR="002475BA">
        <w:rPr>
          <w:b w:val="0"/>
          <w:color w:val="auto"/>
        </w:rPr>
        <w:t>W</w:t>
      </w:r>
      <w:r w:rsidR="00DB2972">
        <w:rPr>
          <w:b w:val="0"/>
          <w:color w:val="auto"/>
        </w:rPr>
        <w:t>ards</w:t>
      </w:r>
      <w:proofErr w:type="spellEnd"/>
      <w:r w:rsidR="00DB2972">
        <w:rPr>
          <w:b w:val="0"/>
          <w:color w:val="auto"/>
        </w:rPr>
        <w:t xml:space="preserve"> </w:t>
      </w:r>
      <w:proofErr w:type="spellStart"/>
      <w:r w:rsidR="00DB2972">
        <w:rPr>
          <w:b w:val="0"/>
          <w:color w:val="auto"/>
        </w:rPr>
        <w:t>Specialist</w:t>
      </w:r>
      <w:proofErr w:type="spellEnd"/>
      <w:r w:rsidR="00B74EFF">
        <w:rPr>
          <w:b w:val="0"/>
          <w:color w:val="auto"/>
        </w:rPr>
        <w:t> ;</w:t>
      </w:r>
    </w:p>
    <w:p w:rsidR="0007089F" w:rsidRPr="00D213C1" w:rsidRDefault="00424DA5" w:rsidP="00D213C1">
      <w:pPr>
        <w:pStyle w:val="Paragraphedeliste"/>
        <w:numPr>
          <w:ilvl w:val="0"/>
          <w:numId w:val="10"/>
        </w:numPr>
        <w:jc w:val="both"/>
        <w:rPr>
          <w:color w:val="auto"/>
          <w:u w:val="single"/>
        </w:rPr>
      </w:pPr>
      <w:r w:rsidRPr="00424DA5">
        <w:rPr>
          <w:b w:val="0"/>
          <w:color w:val="auto"/>
        </w:rPr>
        <w:t>Les</w:t>
      </w:r>
      <w:r>
        <w:rPr>
          <w:b w:val="0"/>
          <w:color w:val="auto"/>
        </w:rPr>
        <w:t xml:space="preserve"> admissions avec un RISK_DEATH  de niveau 4 ne se rencontrent que peu fréquemment</w:t>
      </w:r>
      <w:r w:rsidR="002D7251">
        <w:rPr>
          <w:b w:val="0"/>
          <w:color w:val="auto"/>
        </w:rPr>
        <w:t xml:space="preserve"> (G4 :</w:t>
      </w:r>
      <w:r w:rsidR="007212BB">
        <w:rPr>
          <w:b w:val="0"/>
          <w:color w:val="auto"/>
        </w:rPr>
        <w:t xml:space="preserve"> </w:t>
      </w:r>
      <w:proofErr w:type="spellStart"/>
      <w:r w:rsidR="007212BB">
        <w:rPr>
          <w:b w:val="0"/>
          <w:color w:val="auto"/>
        </w:rPr>
        <w:t>W</w:t>
      </w:r>
      <w:r w:rsidR="002D7251">
        <w:rPr>
          <w:b w:val="0"/>
          <w:color w:val="auto"/>
        </w:rPr>
        <w:t>ards</w:t>
      </w:r>
      <w:proofErr w:type="spellEnd"/>
      <w:r w:rsidR="002D7251">
        <w:rPr>
          <w:b w:val="0"/>
          <w:color w:val="auto"/>
        </w:rPr>
        <w:t xml:space="preserve"> </w:t>
      </w:r>
      <w:proofErr w:type="spellStart"/>
      <w:r w:rsidR="002D7251">
        <w:rPr>
          <w:b w:val="0"/>
          <w:color w:val="auto"/>
        </w:rPr>
        <w:t>Generalist</w:t>
      </w:r>
      <w:proofErr w:type="spellEnd"/>
      <w:r w:rsidR="002D7251">
        <w:rPr>
          <w:b w:val="0"/>
          <w:color w:val="auto"/>
        </w:rPr>
        <w:t xml:space="preserve"> &amp; G5 :</w:t>
      </w:r>
      <w:r w:rsidR="007212BB">
        <w:rPr>
          <w:b w:val="0"/>
          <w:color w:val="auto"/>
        </w:rPr>
        <w:t xml:space="preserve"> </w:t>
      </w:r>
      <w:proofErr w:type="spellStart"/>
      <w:r w:rsidR="007212BB">
        <w:rPr>
          <w:b w:val="0"/>
          <w:color w:val="auto"/>
        </w:rPr>
        <w:t>W</w:t>
      </w:r>
      <w:r w:rsidR="002D7251">
        <w:rPr>
          <w:b w:val="0"/>
          <w:color w:val="auto"/>
        </w:rPr>
        <w:t>ards</w:t>
      </w:r>
      <w:proofErr w:type="spellEnd"/>
      <w:r w:rsidR="002D7251">
        <w:rPr>
          <w:b w:val="0"/>
          <w:color w:val="auto"/>
        </w:rPr>
        <w:t xml:space="preserve"> </w:t>
      </w:r>
      <w:proofErr w:type="spellStart"/>
      <w:r w:rsidR="002D7251">
        <w:rPr>
          <w:b w:val="0"/>
          <w:color w:val="auto"/>
        </w:rPr>
        <w:t>Specialist</w:t>
      </w:r>
      <w:proofErr w:type="spellEnd"/>
      <w:r w:rsidR="002D7251">
        <w:rPr>
          <w:b w:val="0"/>
          <w:color w:val="auto"/>
        </w:rPr>
        <w:t>)</w:t>
      </w:r>
      <w:r>
        <w:rPr>
          <w:b w:val="0"/>
          <w:color w:val="auto"/>
        </w:rPr>
        <w:t>, rarement</w:t>
      </w:r>
      <w:r w:rsidR="005B1EB7">
        <w:rPr>
          <w:b w:val="0"/>
          <w:color w:val="auto"/>
        </w:rPr>
        <w:t xml:space="preserve"> (G4 :</w:t>
      </w:r>
      <w:r w:rsidR="007212BB">
        <w:rPr>
          <w:b w:val="0"/>
          <w:color w:val="auto"/>
        </w:rPr>
        <w:t xml:space="preserve"> </w:t>
      </w:r>
      <w:proofErr w:type="spellStart"/>
      <w:r w:rsidR="007212BB">
        <w:rPr>
          <w:b w:val="0"/>
          <w:color w:val="auto"/>
        </w:rPr>
        <w:t>W</w:t>
      </w:r>
      <w:r w:rsidR="005B1EB7">
        <w:rPr>
          <w:b w:val="0"/>
          <w:color w:val="auto"/>
        </w:rPr>
        <w:t>ards</w:t>
      </w:r>
      <w:proofErr w:type="spellEnd"/>
      <w:r w:rsidR="005B1EB7">
        <w:rPr>
          <w:b w:val="0"/>
          <w:color w:val="auto"/>
        </w:rPr>
        <w:t xml:space="preserve"> </w:t>
      </w:r>
      <w:proofErr w:type="spellStart"/>
      <w:r w:rsidR="005B1EB7">
        <w:rPr>
          <w:b w:val="0"/>
          <w:color w:val="auto"/>
        </w:rPr>
        <w:t>Specialist</w:t>
      </w:r>
      <w:proofErr w:type="spellEnd"/>
      <w:r w:rsidR="005B1EB7">
        <w:rPr>
          <w:b w:val="0"/>
          <w:color w:val="auto"/>
        </w:rPr>
        <w:t xml:space="preserve"> &amp; G5 :</w:t>
      </w:r>
      <w:r w:rsidR="007212BB">
        <w:rPr>
          <w:b w:val="0"/>
          <w:color w:val="auto"/>
        </w:rPr>
        <w:t xml:space="preserve"> </w:t>
      </w:r>
      <w:proofErr w:type="spellStart"/>
      <w:r w:rsidR="007212BB">
        <w:rPr>
          <w:b w:val="0"/>
          <w:color w:val="auto"/>
        </w:rPr>
        <w:t>W</w:t>
      </w:r>
      <w:r w:rsidR="005B1EB7">
        <w:rPr>
          <w:b w:val="0"/>
          <w:color w:val="auto"/>
        </w:rPr>
        <w:t>ards</w:t>
      </w:r>
      <w:proofErr w:type="spellEnd"/>
      <w:r w:rsidR="005B1EB7">
        <w:rPr>
          <w:b w:val="0"/>
          <w:color w:val="auto"/>
        </w:rPr>
        <w:t xml:space="preserve"> </w:t>
      </w:r>
      <w:proofErr w:type="spellStart"/>
      <w:r w:rsidR="005B1EB7">
        <w:rPr>
          <w:b w:val="0"/>
          <w:color w:val="auto"/>
        </w:rPr>
        <w:t>Generalist</w:t>
      </w:r>
      <w:proofErr w:type="spellEnd"/>
      <w:r w:rsidR="005B1EB7">
        <w:rPr>
          <w:b w:val="0"/>
          <w:color w:val="auto"/>
        </w:rPr>
        <w:t>),</w:t>
      </w:r>
      <w:r>
        <w:rPr>
          <w:b w:val="0"/>
          <w:color w:val="auto"/>
        </w:rPr>
        <w:t xml:space="preserve"> ou même jamais</w:t>
      </w:r>
      <w:r w:rsidR="006F7B59">
        <w:rPr>
          <w:b w:val="0"/>
          <w:color w:val="auto"/>
        </w:rPr>
        <w:t xml:space="preserve"> (G1, G2 et G3)</w:t>
      </w:r>
      <w:r>
        <w:rPr>
          <w:b w:val="0"/>
          <w:color w:val="auto"/>
        </w:rPr>
        <w:t xml:space="preserve"> au sein des groupes</w:t>
      </w:r>
      <w:r w:rsidR="00BD1B22">
        <w:rPr>
          <w:b w:val="0"/>
          <w:color w:val="auto"/>
        </w:rPr>
        <w:t>.</w:t>
      </w:r>
    </w:p>
    <w:sectPr w:rsidR="0007089F" w:rsidRPr="00D213C1">
      <w:footerReference w:type="default" r:id="rId3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0D25" w:rsidRDefault="00FC0D25" w:rsidP="00BA2568">
      <w:pPr>
        <w:spacing w:after="0" w:line="240" w:lineRule="auto"/>
      </w:pPr>
      <w:r>
        <w:separator/>
      </w:r>
    </w:p>
  </w:endnote>
  <w:endnote w:type="continuationSeparator" w:id="0">
    <w:p w:rsidR="00FC0D25" w:rsidRDefault="00FC0D25" w:rsidP="00BA25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68919682"/>
      <w:docPartObj>
        <w:docPartGallery w:val="Page Numbers (Bottom of Page)"/>
        <w:docPartUnique/>
      </w:docPartObj>
    </w:sdtPr>
    <w:sdtContent>
      <w:p w:rsidR="005802D1" w:rsidRDefault="005802D1">
        <w:pPr>
          <w:pStyle w:val="Pieddepage"/>
          <w:jc w:val="center"/>
        </w:pPr>
        <w:r>
          <w:fldChar w:fldCharType="begin"/>
        </w:r>
        <w:r>
          <w:instrText>PAGE   \* MERGEFORMAT</w:instrText>
        </w:r>
        <w:r>
          <w:fldChar w:fldCharType="separate"/>
        </w:r>
        <w:r w:rsidR="00A3643F">
          <w:rPr>
            <w:noProof/>
          </w:rPr>
          <w:t>14</w:t>
        </w:r>
        <w:r>
          <w:fldChar w:fldCharType="end"/>
        </w:r>
      </w:p>
    </w:sdtContent>
  </w:sdt>
  <w:p w:rsidR="005802D1" w:rsidRDefault="005802D1">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0D25" w:rsidRDefault="00FC0D25" w:rsidP="00BA2568">
      <w:pPr>
        <w:spacing w:after="0" w:line="240" w:lineRule="auto"/>
      </w:pPr>
      <w:r>
        <w:separator/>
      </w:r>
    </w:p>
  </w:footnote>
  <w:footnote w:type="continuationSeparator" w:id="0">
    <w:p w:rsidR="00FC0D25" w:rsidRDefault="00FC0D25" w:rsidP="00BA256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26CE9"/>
    <w:multiLevelType w:val="hybridMultilevel"/>
    <w:tmpl w:val="182A8826"/>
    <w:lvl w:ilvl="0" w:tplc="FD903D24">
      <w:start w:val="1"/>
      <w:numFmt w:val="decimal"/>
      <w:pStyle w:val="Titre3"/>
      <w:lvlText w:val="I.%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9A23CCB"/>
    <w:multiLevelType w:val="hybridMultilevel"/>
    <w:tmpl w:val="12A835C0"/>
    <w:lvl w:ilvl="0" w:tplc="B60436AE">
      <w:numFmt w:val="bullet"/>
      <w:lvlText w:val=""/>
      <w:lvlJc w:val="left"/>
      <w:pPr>
        <w:ind w:left="720" w:hanging="360"/>
      </w:pPr>
      <w:rPr>
        <w:rFonts w:ascii="Symbol" w:eastAsiaTheme="minorHAnsi" w:hAnsi="Symbol"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DF94949"/>
    <w:multiLevelType w:val="hybridMultilevel"/>
    <w:tmpl w:val="F64C810A"/>
    <w:lvl w:ilvl="0" w:tplc="5F884918">
      <w:start w:val="1"/>
      <w:numFmt w:val="upperRoman"/>
      <w:lvlText w:val="%1-"/>
      <w:lvlJc w:val="left"/>
      <w:pPr>
        <w:ind w:left="1080" w:hanging="720"/>
      </w:pPr>
      <w:rPr>
        <w:rFonts w:hint="default"/>
      </w:rPr>
    </w:lvl>
    <w:lvl w:ilvl="1" w:tplc="7A52FA40">
      <w:start w:val="1"/>
      <w:numFmt w:val="upperRoman"/>
      <w:pStyle w:val="Paragraphedeliste"/>
      <w:lvlText w:val="%2.1"/>
      <w:lvlJc w:val="left"/>
      <w:pPr>
        <w:ind w:left="144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100B1D51"/>
    <w:multiLevelType w:val="hybridMultilevel"/>
    <w:tmpl w:val="B85404CC"/>
    <w:lvl w:ilvl="0" w:tplc="5BC4E23C">
      <w:numFmt w:val="bullet"/>
      <w:lvlText w:val="-"/>
      <w:lvlJc w:val="left"/>
      <w:pPr>
        <w:ind w:left="1440" w:hanging="360"/>
      </w:pPr>
      <w:rPr>
        <w:rFonts w:ascii="Calibri" w:eastAsiaTheme="minorHAnsi" w:hAnsi="Calibri" w:cs="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nsid w:val="279A0C2C"/>
    <w:multiLevelType w:val="hybridMultilevel"/>
    <w:tmpl w:val="662AD14E"/>
    <w:lvl w:ilvl="0" w:tplc="4EDCB0E4">
      <w:start w:val="2"/>
      <w:numFmt w:val="bullet"/>
      <w:lvlText w:val="-"/>
      <w:lvlJc w:val="left"/>
      <w:pPr>
        <w:ind w:left="1176" w:hanging="360"/>
      </w:pPr>
      <w:rPr>
        <w:rFonts w:ascii="Calibri" w:eastAsiaTheme="minorHAnsi" w:hAnsi="Calibri" w:cs="Calibri" w:hint="default"/>
        <w:color w:val="auto"/>
      </w:rPr>
    </w:lvl>
    <w:lvl w:ilvl="1" w:tplc="040C0003">
      <w:start w:val="1"/>
      <w:numFmt w:val="bullet"/>
      <w:lvlText w:val="o"/>
      <w:lvlJc w:val="left"/>
      <w:pPr>
        <w:ind w:left="1896" w:hanging="360"/>
      </w:pPr>
      <w:rPr>
        <w:rFonts w:ascii="Courier New" w:hAnsi="Courier New" w:cs="Courier New" w:hint="default"/>
      </w:rPr>
    </w:lvl>
    <w:lvl w:ilvl="2" w:tplc="040C0005">
      <w:start w:val="1"/>
      <w:numFmt w:val="bullet"/>
      <w:lvlText w:val=""/>
      <w:lvlJc w:val="left"/>
      <w:pPr>
        <w:ind w:left="2616" w:hanging="360"/>
      </w:pPr>
      <w:rPr>
        <w:rFonts w:ascii="Wingdings" w:hAnsi="Wingdings" w:hint="default"/>
      </w:rPr>
    </w:lvl>
    <w:lvl w:ilvl="3" w:tplc="040C0001" w:tentative="1">
      <w:start w:val="1"/>
      <w:numFmt w:val="bullet"/>
      <w:lvlText w:val=""/>
      <w:lvlJc w:val="left"/>
      <w:pPr>
        <w:ind w:left="3336" w:hanging="360"/>
      </w:pPr>
      <w:rPr>
        <w:rFonts w:ascii="Symbol" w:hAnsi="Symbol" w:hint="default"/>
      </w:rPr>
    </w:lvl>
    <w:lvl w:ilvl="4" w:tplc="040C0003" w:tentative="1">
      <w:start w:val="1"/>
      <w:numFmt w:val="bullet"/>
      <w:lvlText w:val="o"/>
      <w:lvlJc w:val="left"/>
      <w:pPr>
        <w:ind w:left="4056" w:hanging="360"/>
      </w:pPr>
      <w:rPr>
        <w:rFonts w:ascii="Courier New" w:hAnsi="Courier New" w:cs="Courier New" w:hint="default"/>
      </w:rPr>
    </w:lvl>
    <w:lvl w:ilvl="5" w:tplc="040C0005" w:tentative="1">
      <w:start w:val="1"/>
      <w:numFmt w:val="bullet"/>
      <w:lvlText w:val=""/>
      <w:lvlJc w:val="left"/>
      <w:pPr>
        <w:ind w:left="4776" w:hanging="360"/>
      </w:pPr>
      <w:rPr>
        <w:rFonts w:ascii="Wingdings" w:hAnsi="Wingdings" w:hint="default"/>
      </w:rPr>
    </w:lvl>
    <w:lvl w:ilvl="6" w:tplc="040C0001" w:tentative="1">
      <w:start w:val="1"/>
      <w:numFmt w:val="bullet"/>
      <w:lvlText w:val=""/>
      <w:lvlJc w:val="left"/>
      <w:pPr>
        <w:ind w:left="5496" w:hanging="360"/>
      </w:pPr>
      <w:rPr>
        <w:rFonts w:ascii="Symbol" w:hAnsi="Symbol" w:hint="default"/>
      </w:rPr>
    </w:lvl>
    <w:lvl w:ilvl="7" w:tplc="040C0003" w:tentative="1">
      <w:start w:val="1"/>
      <w:numFmt w:val="bullet"/>
      <w:lvlText w:val="o"/>
      <w:lvlJc w:val="left"/>
      <w:pPr>
        <w:ind w:left="6216" w:hanging="360"/>
      </w:pPr>
      <w:rPr>
        <w:rFonts w:ascii="Courier New" w:hAnsi="Courier New" w:cs="Courier New" w:hint="default"/>
      </w:rPr>
    </w:lvl>
    <w:lvl w:ilvl="8" w:tplc="040C0005" w:tentative="1">
      <w:start w:val="1"/>
      <w:numFmt w:val="bullet"/>
      <w:lvlText w:val=""/>
      <w:lvlJc w:val="left"/>
      <w:pPr>
        <w:ind w:left="6936" w:hanging="360"/>
      </w:pPr>
      <w:rPr>
        <w:rFonts w:ascii="Wingdings" w:hAnsi="Wingdings" w:hint="default"/>
      </w:rPr>
    </w:lvl>
  </w:abstractNum>
  <w:abstractNum w:abstractNumId="5">
    <w:nsid w:val="2D637453"/>
    <w:multiLevelType w:val="hybridMultilevel"/>
    <w:tmpl w:val="DD8849D2"/>
    <w:lvl w:ilvl="0" w:tplc="5F884918">
      <w:start w:val="1"/>
      <w:numFmt w:val="upp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C652F0A"/>
    <w:multiLevelType w:val="hybridMultilevel"/>
    <w:tmpl w:val="D3D29CBA"/>
    <w:lvl w:ilvl="0" w:tplc="D5FA58F2">
      <w:start w:val="2"/>
      <w:numFmt w:val="bullet"/>
      <w:lvlText w:val="-"/>
      <w:lvlJc w:val="left"/>
      <w:pPr>
        <w:ind w:left="1176" w:hanging="360"/>
      </w:pPr>
      <w:rPr>
        <w:rFonts w:ascii="Calibri" w:eastAsiaTheme="minorHAnsi" w:hAnsi="Calibri" w:cs="Calibri" w:hint="default"/>
      </w:rPr>
    </w:lvl>
    <w:lvl w:ilvl="1" w:tplc="040C0003" w:tentative="1">
      <w:start w:val="1"/>
      <w:numFmt w:val="bullet"/>
      <w:lvlText w:val="o"/>
      <w:lvlJc w:val="left"/>
      <w:pPr>
        <w:ind w:left="1896" w:hanging="360"/>
      </w:pPr>
      <w:rPr>
        <w:rFonts w:ascii="Courier New" w:hAnsi="Courier New" w:cs="Courier New" w:hint="default"/>
      </w:rPr>
    </w:lvl>
    <w:lvl w:ilvl="2" w:tplc="040C0005" w:tentative="1">
      <w:start w:val="1"/>
      <w:numFmt w:val="bullet"/>
      <w:lvlText w:val=""/>
      <w:lvlJc w:val="left"/>
      <w:pPr>
        <w:ind w:left="2616" w:hanging="360"/>
      </w:pPr>
      <w:rPr>
        <w:rFonts w:ascii="Wingdings" w:hAnsi="Wingdings" w:hint="default"/>
      </w:rPr>
    </w:lvl>
    <w:lvl w:ilvl="3" w:tplc="040C0001" w:tentative="1">
      <w:start w:val="1"/>
      <w:numFmt w:val="bullet"/>
      <w:lvlText w:val=""/>
      <w:lvlJc w:val="left"/>
      <w:pPr>
        <w:ind w:left="3336" w:hanging="360"/>
      </w:pPr>
      <w:rPr>
        <w:rFonts w:ascii="Symbol" w:hAnsi="Symbol" w:hint="default"/>
      </w:rPr>
    </w:lvl>
    <w:lvl w:ilvl="4" w:tplc="040C0003" w:tentative="1">
      <w:start w:val="1"/>
      <w:numFmt w:val="bullet"/>
      <w:lvlText w:val="o"/>
      <w:lvlJc w:val="left"/>
      <w:pPr>
        <w:ind w:left="4056" w:hanging="360"/>
      </w:pPr>
      <w:rPr>
        <w:rFonts w:ascii="Courier New" w:hAnsi="Courier New" w:cs="Courier New" w:hint="default"/>
      </w:rPr>
    </w:lvl>
    <w:lvl w:ilvl="5" w:tplc="040C0005" w:tentative="1">
      <w:start w:val="1"/>
      <w:numFmt w:val="bullet"/>
      <w:lvlText w:val=""/>
      <w:lvlJc w:val="left"/>
      <w:pPr>
        <w:ind w:left="4776" w:hanging="360"/>
      </w:pPr>
      <w:rPr>
        <w:rFonts w:ascii="Wingdings" w:hAnsi="Wingdings" w:hint="default"/>
      </w:rPr>
    </w:lvl>
    <w:lvl w:ilvl="6" w:tplc="040C0001" w:tentative="1">
      <w:start w:val="1"/>
      <w:numFmt w:val="bullet"/>
      <w:lvlText w:val=""/>
      <w:lvlJc w:val="left"/>
      <w:pPr>
        <w:ind w:left="5496" w:hanging="360"/>
      </w:pPr>
      <w:rPr>
        <w:rFonts w:ascii="Symbol" w:hAnsi="Symbol" w:hint="default"/>
      </w:rPr>
    </w:lvl>
    <w:lvl w:ilvl="7" w:tplc="040C0003" w:tentative="1">
      <w:start w:val="1"/>
      <w:numFmt w:val="bullet"/>
      <w:lvlText w:val="o"/>
      <w:lvlJc w:val="left"/>
      <w:pPr>
        <w:ind w:left="6216" w:hanging="360"/>
      </w:pPr>
      <w:rPr>
        <w:rFonts w:ascii="Courier New" w:hAnsi="Courier New" w:cs="Courier New" w:hint="default"/>
      </w:rPr>
    </w:lvl>
    <w:lvl w:ilvl="8" w:tplc="040C0005" w:tentative="1">
      <w:start w:val="1"/>
      <w:numFmt w:val="bullet"/>
      <w:lvlText w:val=""/>
      <w:lvlJc w:val="left"/>
      <w:pPr>
        <w:ind w:left="6936" w:hanging="360"/>
      </w:pPr>
      <w:rPr>
        <w:rFonts w:ascii="Wingdings" w:hAnsi="Wingdings" w:hint="default"/>
      </w:rPr>
    </w:lvl>
  </w:abstractNum>
  <w:abstractNum w:abstractNumId="7">
    <w:nsid w:val="683E5F1D"/>
    <w:multiLevelType w:val="hybridMultilevel"/>
    <w:tmpl w:val="D69EE41A"/>
    <w:lvl w:ilvl="0" w:tplc="0B82C92A">
      <w:start w:val="2"/>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7DCA7FFA"/>
    <w:multiLevelType w:val="hybridMultilevel"/>
    <w:tmpl w:val="367A39B6"/>
    <w:lvl w:ilvl="0" w:tplc="8A347AD2">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5"/>
  </w:num>
  <w:num w:numId="4">
    <w:abstractNumId w:val="0"/>
  </w:num>
  <w:num w:numId="5">
    <w:abstractNumId w:val="7"/>
  </w:num>
  <w:num w:numId="6">
    <w:abstractNumId w:val="0"/>
    <w:lvlOverride w:ilvl="0">
      <w:startOverride w:val="2"/>
    </w:lvlOverride>
  </w:num>
  <w:num w:numId="7">
    <w:abstractNumId w:val="6"/>
  </w:num>
  <w:num w:numId="8">
    <w:abstractNumId w:val="8"/>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4FAF"/>
    <w:rsid w:val="000006D0"/>
    <w:rsid w:val="000010D0"/>
    <w:rsid w:val="0000149C"/>
    <w:rsid w:val="00001A0E"/>
    <w:rsid w:val="0000273A"/>
    <w:rsid w:val="00003124"/>
    <w:rsid w:val="000031E6"/>
    <w:rsid w:val="000035A3"/>
    <w:rsid w:val="000049A0"/>
    <w:rsid w:val="0000500A"/>
    <w:rsid w:val="000054C3"/>
    <w:rsid w:val="00005880"/>
    <w:rsid w:val="00005DEE"/>
    <w:rsid w:val="00005DFF"/>
    <w:rsid w:val="00006491"/>
    <w:rsid w:val="000114BB"/>
    <w:rsid w:val="0001220E"/>
    <w:rsid w:val="0001236A"/>
    <w:rsid w:val="00013A08"/>
    <w:rsid w:val="0001537A"/>
    <w:rsid w:val="00015403"/>
    <w:rsid w:val="00021136"/>
    <w:rsid w:val="000217E2"/>
    <w:rsid w:val="00024CA9"/>
    <w:rsid w:val="0002552F"/>
    <w:rsid w:val="00025E97"/>
    <w:rsid w:val="00027A0C"/>
    <w:rsid w:val="00027A9B"/>
    <w:rsid w:val="0003001C"/>
    <w:rsid w:val="000300B0"/>
    <w:rsid w:val="000314B7"/>
    <w:rsid w:val="0003267D"/>
    <w:rsid w:val="00033991"/>
    <w:rsid w:val="00034BE7"/>
    <w:rsid w:val="00035902"/>
    <w:rsid w:val="00036495"/>
    <w:rsid w:val="0003653A"/>
    <w:rsid w:val="00036C8B"/>
    <w:rsid w:val="0003774D"/>
    <w:rsid w:val="00037E4E"/>
    <w:rsid w:val="0004323A"/>
    <w:rsid w:val="000467CA"/>
    <w:rsid w:val="00046922"/>
    <w:rsid w:val="00047DC8"/>
    <w:rsid w:val="00047FAD"/>
    <w:rsid w:val="0005016E"/>
    <w:rsid w:val="000525D8"/>
    <w:rsid w:val="00052821"/>
    <w:rsid w:val="00054F54"/>
    <w:rsid w:val="00055FC7"/>
    <w:rsid w:val="00056454"/>
    <w:rsid w:val="000603A6"/>
    <w:rsid w:val="00061099"/>
    <w:rsid w:val="000610F8"/>
    <w:rsid w:val="000612E6"/>
    <w:rsid w:val="00061CB3"/>
    <w:rsid w:val="00063763"/>
    <w:rsid w:val="00065284"/>
    <w:rsid w:val="0006705F"/>
    <w:rsid w:val="0007089F"/>
    <w:rsid w:val="00070BB8"/>
    <w:rsid w:val="00071211"/>
    <w:rsid w:val="00071893"/>
    <w:rsid w:val="00071EB8"/>
    <w:rsid w:val="00072024"/>
    <w:rsid w:val="00072776"/>
    <w:rsid w:val="00072AC9"/>
    <w:rsid w:val="00073E54"/>
    <w:rsid w:val="00076E69"/>
    <w:rsid w:val="00077D1E"/>
    <w:rsid w:val="00080E35"/>
    <w:rsid w:val="00081A42"/>
    <w:rsid w:val="00081BB7"/>
    <w:rsid w:val="00081D93"/>
    <w:rsid w:val="00083EFA"/>
    <w:rsid w:val="000858AF"/>
    <w:rsid w:val="00085C22"/>
    <w:rsid w:val="00085D9C"/>
    <w:rsid w:val="00085F4A"/>
    <w:rsid w:val="00086A99"/>
    <w:rsid w:val="00086D7A"/>
    <w:rsid w:val="0008768D"/>
    <w:rsid w:val="00090557"/>
    <w:rsid w:val="0009120A"/>
    <w:rsid w:val="00091938"/>
    <w:rsid w:val="00092312"/>
    <w:rsid w:val="0009360F"/>
    <w:rsid w:val="00093D09"/>
    <w:rsid w:val="00095606"/>
    <w:rsid w:val="00096C53"/>
    <w:rsid w:val="00097203"/>
    <w:rsid w:val="000974C7"/>
    <w:rsid w:val="000A03FC"/>
    <w:rsid w:val="000A0CD4"/>
    <w:rsid w:val="000A18BA"/>
    <w:rsid w:val="000A215F"/>
    <w:rsid w:val="000A2AD1"/>
    <w:rsid w:val="000A362D"/>
    <w:rsid w:val="000A3ED4"/>
    <w:rsid w:val="000A46D6"/>
    <w:rsid w:val="000A4B05"/>
    <w:rsid w:val="000A4B98"/>
    <w:rsid w:val="000A61A5"/>
    <w:rsid w:val="000A679C"/>
    <w:rsid w:val="000A79D3"/>
    <w:rsid w:val="000A7D83"/>
    <w:rsid w:val="000A7FF5"/>
    <w:rsid w:val="000B0567"/>
    <w:rsid w:val="000B0C1E"/>
    <w:rsid w:val="000B2A15"/>
    <w:rsid w:val="000B45BB"/>
    <w:rsid w:val="000B4745"/>
    <w:rsid w:val="000B5AE3"/>
    <w:rsid w:val="000B7458"/>
    <w:rsid w:val="000C0252"/>
    <w:rsid w:val="000C0AC1"/>
    <w:rsid w:val="000C1802"/>
    <w:rsid w:val="000C202B"/>
    <w:rsid w:val="000C2194"/>
    <w:rsid w:val="000C28D3"/>
    <w:rsid w:val="000C4F19"/>
    <w:rsid w:val="000C69CC"/>
    <w:rsid w:val="000C7835"/>
    <w:rsid w:val="000C793C"/>
    <w:rsid w:val="000D0BF1"/>
    <w:rsid w:val="000D0C1D"/>
    <w:rsid w:val="000D0D83"/>
    <w:rsid w:val="000D0F5F"/>
    <w:rsid w:val="000D31F2"/>
    <w:rsid w:val="000D3324"/>
    <w:rsid w:val="000D38AE"/>
    <w:rsid w:val="000D49C1"/>
    <w:rsid w:val="000D5CBF"/>
    <w:rsid w:val="000E07E9"/>
    <w:rsid w:val="000E08AB"/>
    <w:rsid w:val="000E1FDC"/>
    <w:rsid w:val="000E2578"/>
    <w:rsid w:val="000E279F"/>
    <w:rsid w:val="000E3561"/>
    <w:rsid w:val="000E3B3B"/>
    <w:rsid w:val="000E3C00"/>
    <w:rsid w:val="000E4047"/>
    <w:rsid w:val="000E4D5E"/>
    <w:rsid w:val="000E65C5"/>
    <w:rsid w:val="000E71CF"/>
    <w:rsid w:val="000F1986"/>
    <w:rsid w:val="000F1B11"/>
    <w:rsid w:val="000F26ED"/>
    <w:rsid w:val="000F3A7C"/>
    <w:rsid w:val="000F3FD9"/>
    <w:rsid w:val="000F4435"/>
    <w:rsid w:val="000F5A0E"/>
    <w:rsid w:val="000F5F8A"/>
    <w:rsid w:val="000F6CB9"/>
    <w:rsid w:val="000F7196"/>
    <w:rsid w:val="000F74EC"/>
    <w:rsid w:val="000F7B5A"/>
    <w:rsid w:val="00101C36"/>
    <w:rsid w:val="001025CF"/>
    <w:rsid w:val="00103FD3"/>
    <w:rsid w:val="00104148"/>
    <w:rsid w:val="0010463A"/>
    <w:rsid w:val="00104EFC"/>
    <w:rsid w:val="00105389"/>
    <w:rsid w:val="0010548A"/>
    <w:rsid w:val="00106876"/>
    <w:rsid w:val="00106E37"/>
    <w:rsid w:val="00110A70"/>
    <w:rsid w:val="00111CCA"/>
    <w:rsid w:val="0011247D"/>
    <w:rsid w:val="00112BF9"/>
    <w:rsid w:val="0011350C"/>
    <w:rsid w:val="0011352C"/>
    <w:rsid w:val="001143D0"/>
    <w:rsid w:val="001146D7"/>
    <w:rsid w:val="00115907"/>
    <w:rsid w:val="001160AD"/>
    <w:rsid w:val="00121094"/>
    <w:rsid w:val="0012219F"/>
    <w:rsid w:val="001227DF"/>
    <w:rsid w:val="0012313D"/>
    <w:rsid w:val="00125427"/>
    <w:rsid w:val="001271F4"/>
    <w:rsid w:val="00127746"/>
    <w:rsid w:val="001279CC"/>
    <w:rsid w:val="001308FB"/>
    <w:rsid w:val="00131881"/>
    <w:rsid w:val="00132445"/>
    <w:rsid w:val="00134091"/>
    <w:rsid w:val="00134B74"/>
    <w:rsid w:val="00135258"/>
    <w:rsid w:val="00135997"/>
    <w:rsid w:val="00135CBB"/>
    <w:rsid w:val="00137415"/>
    <w:rsid w:val="00137B71"/>
    <w:rsid w:val="00142370"/>
    <w:rsid w:val="001430BC"/>
    <w:rsid w:val="001443CA"/>
    <w:rsid w:val="0014499E"/>
    <w:rsid w:val="00144D2D"/>
    <w:rsid w:val="00145B27"/>
    <w:rsid w:val="001470EF"/>
    <w:rsid w:val="00147D89"/>
    <w:rsid w:val="0015039E"/>
    <w:rsid w:val="00150FCB"/>
    <w:rsid w:val="00151E6D"/>
    <w:rsid w:val="0015219C"/>
    <w:rsid w:val="00153294"/>
    <w:rsid w:val="001535EA"/>
    <w:rsid w:val="001536E7"/>
    <w:rsid w:val="00153C2E"/>
    <w:rsid w:val="00154AFD"/>
    <w:rsid w:val="001552FF"/>
    <w:rsid w:val="0015799D"/>
    <w:rsid w:val="00164FFA"/>
    <w:rsid w:val="0016590C"/>
    <w:rsid w:val="00166277"/>
    <w:rsid w:val="001700F7"/>
    <w:rsid w:val="00170ABB"/>
    <w:rsid w:val="00171289"/>
    <w:rsid w:val="0017235D"/>
    <w:rsid w:val="00172DB1"/>
    <w:rsid w:val="001768E0"/>
    <w:rsid w:val="00180E4A"/>
    <w:rsid w:val="0018142C"/>
    <w:rsid w:val="001825C1"/>
    <w:rsid w:val="00182616"/>
    <w:rsid w:val="00183696"/>
    <w:rsid w:val="00183FD6"/>
    <w:rsid w:val="001849D6"/>
    <w:rsid w:val="00184C80"/>
    <w:rsid w:val="001901AE"/>
    <w:rsid w:val="0019058F"/>
    <w:rsid w:val="00190D25"/>
    <w:rsid w:val="00191A26"/>
    <w:rsid w:val="001937EA"/>
    <w:rsid w:val="001941F8"/>
    <w:rsid w:val="00195881"/>
    <w:rsid w:val="00195932"/>
    <w:rsid w:val="001959A1"/>
    <w:rsid w:val="00197DAE"/>
    <w:rsid w:val="001A0176"/>
    <w:rsid w:val="001A05B3"/>
    <w:rsid w:val="001A0DEC"/>
    <w:rsid w:val="001A1B4A"/>
    <w:rsid w:val="001A5D4C"/>
    <w:rsid w:val="001A755D"/>
    <w:rsid w:val="001A785A"/>
    <w:rsid w:val="001B0001"/>
    <w:rsid w:val="001B0D6B"/>
    <w:rsid w:val="001B1A11"/>
    <w:rsid w:val="001B2AAD"/>
    <w:rsid w:val="001B3006"/>
    <w:rsid w:val="001B3E5C"/>
    <w:rsid w:val="001B4F85"/>
    <w:rsid w:val="001B69FF"/>
    <w:rsid w:val="001B7F16"/>
    <w:rsid w:val="001C05A7"/>
    <w:rsid w:val="001C05F1"/>
    <w:rsid w:val="001C0CD0"/>
    <w:rsid w:val="001C1216"/>
    <w:rsid w:val="001C136C"/>
    <w:rsid w:val="001C22DD"/>
    <w:rsid w:val="001C34E7"/>
    <w:rsid w:val="001C372E"/>
    <w:rsid w:val="001C4B47"/>
    <w:rsid w:val="001C5B69"/>
    <w:rsid w:val="001C7A10"/>
    <w:rsid w:val="001D038B"/>
    <w:rsid w:val="001D03AC"/>
    <w:rsid w:val="001D1241"/>
    <w:rsid w:val="001D161F"/>
    <w:rsid w:val="001D3623"/>
    <w:rsid w:val="001D46D6"/>
    <w:rsid w:val="001D47E5"/>
    <w:rsid w:val="001D7061"/>
    <w:rsid w:val="001E2646"/>
    <w:rsid w:val="001E2710"/>
    <w:rsid w:val="001E2E2D"/>
    <w:rsid w:val="001E78FD"/>
    <w:rsid w:val="001F1C23"/>
    <w:rsid w:val="001F2492"/>
    <w:rsid w:val="001F3EBE"/>
    <w:rsid w:val="001F4021"/>
    <w:rsid w:val="001F4180"/>
    <w:rsid w:val="001F41F4"/>
    <w:rsid w:val="001F4FBB"/>
    <w:rsid w:val="001F59B8"/>
    <w:rsid w:val="001F60B8"/>
    <w:rsid w:val="001F6DD0"/>
    <w:rsid w:val="001F774A"/>
    <w:rsid w:val="001F79EE"/>
    <w:rsid w:val="001F7B9C"/>
    <w:rsid w:val="001F7F8D"/>
    <w:rsid w:val="0020355A"/>
    <w:rsid w:val="00206AA9"/>
    <w:rsid w:val="0020771A"/>
    <w:rsid w:val="00207EEE"/>
    <w:rsid w:val="00210E4F"/>
    <w:rsid w:val="002112E4"/>
    <w:rsid w:val="002113F1"/>
    <w:rsid w:val="002116D3"/>
    <w:rsid w:val="00211BD5"/>
    <w:rsid w:val="00212645"/>
    <w:rsid w:val="00212A0F"/>
    <w:rsid w:val="00212B23"/>
    <w:rsid w:val="00213381"/>
    <w:rsid w:val="00217170"/>
    <w:rsid w:val="002221E1"/>
    <w:rsid w:val="00222D1E"/>
    <w:rsid w:val="00224A5D"/>
    <w:rsid w:val="00225791"/>
    <w:rsid w:val="00226C62"/>
    <w:rsid w:val="00226D4E"/>
    <w:rsid w:val="00226FBE"/>
    <w:rsid w:val="00227B27"/>
    <w:rsid w:val="00230F09"/>
    <w:rsid w:val="00230F82"/>
    <w:rsid w:val="002322DB"/>
    <w:rsid w:val="002332FF"/>
    <w:rsid w:val="002342CA"/>
    <w:rsid w:val="00235E7C"/>
    <w:rsid w:val="002360BD"/>
    <w:rsid w:val="00237C92"/>
    <w:rsid w:val="002431A6"/>
    <w:rsid w:val="0024455C"/>
    <w:rsid w:val="002448F5"/>
    <w:rsid w:val="00245011"/>
    <w:rsid w:val="002475BA"/>
    <w:rsid w:val="002478FD"/>
    <w:rsid w:val="00247BD9"/>
    <w:rsid w:val="00250917"/>
    <w:rsid w:val="0025169D"/>
    <w:rsid w:val="0025219C"/>
    <w:rsid w:val="00252AA9"/>
    <w:rsid w:val="00252AB1"/>
    <w:rsid w:val="00252B0A"/>
    <w:rsid w:val="00253179"/>
    <w:rsid w:val="00264176"/>
    <w:rsid w:val="00265134"/>
    <w:rsid w:val="00265250"/>
    <w:rsid w:val="00265B7B"/>
    <w:rsid w:val="00266895"/>
    <w:rsid w:val="00270C66"/>
    <w:rsid w:val="00271B93"/>
    <w:rsid w:val="0027379C"/>
    <w:rsid w:val="00274910"/>
    <w:rsid w:val="00275413"/>
    <w:rsid w:val="00276A68"/>
    <w:rsid w:val="00280BF4"/>
    <w:rsid w:val="0028246C"/>
    <w:rsid w:val="0028407E"/>
    <w:rsid w:val="002855E4"/>
    <w:rsid w:val="002858FC"/>
    <w:rsid w:val="00287138"/>
    <w:rsid w:val="00287663"/>
    <w:rsid w:val="00290EE5"/>
    <w:rsid w:val="00291FDD"/>
    <w:rsid w:val="00292868"/>
    <w:rsid w:val="00294087"/>
    <w:rsid w:val="00296115"/>
    <w:rsid w:val="002971AF"/>
    <w:rsid w:val="00297950"/>
    <w:rsid w:val="002A1B02"/>
    <w:rsid w:val="002A3091"/>
    <w:rsid w:val="002A3790"/>
    <w:rsid w:val="002A5CA9"/>
    <w:rsid w:val="002A6308"/>
    <w:rsid w:val="002A7121"/>
    <w:rsid w:val="002A718B"/>
    <w:rsid w:val="002A740B"/>
    <w:rsid w:val="002B0A61"/>
    <w:rsid w:val="002B1799"/>
    <w:rsid w:val="002B185A"/>
    <w:rsid w:val="002B1E61"/>
    <w:rsid w:val="002B1FD9"/>
    <w:rsid w:val="002B2A0F"/>
    <w:rsid w:val="002B2E97"/>
    <w:rsid w:val="002B38C0"/>
    <w:rsid w:val="002B3B01"/>
    <w:rsid w:val="002B4024"/>
    <w:rsid w:val="002B5183"/>
    <w:rsid w:val="002B7B0C"/>
    <w:rsid w:val="002B7B20"/>
    <w:rsid w:val="002C3181"/>
    <w:rsid w:val="002C3D26"/>
    <w:rsid w:val="002C4152"/>
    <w:rsid w:val="002C5129"/>
    <w:rsid w:val="002C7608"/>
    <w:rsid w:val="002D0746"/>
    <w:rsid w:val="002D2E50"/>
    <w:rsid w:val="002D3092"/>
    <w:rsid w:val="002D45D5"/>
    <w:rsid w:val="002D48DF"/>
    <w:rsid w:val="002D6932"/>
    <w:rsid w:val="002D7251"/>
    <w:rsid w:val="002D77CE"/>
    <w:rsid w:val="002D7FE6"/>
    <w:rsid w:val="002E012C"/>
    <w:rsid w:val="002E0936"/>
    <w:rsid w:val="002E0E20"/>
    <w:rsid w:val="002E2D36"/>
    <w:rsid w:val="002E3781"/>
    <w:rsid w:val="002E4398"/>
    <w:rsid w:val="002E468F"/>
    <w:rsid w:val="002E4FF1"/>
    <w:rsid w:val="002E7F87"/>
    <w:rsid w:val="002F02BE"/>
    <w:rsid w:val="002F1E4B"/>
    <w:rsid w:val="002F23B1"/>
    <w:rsid w:val="002F4EA4"/>
    <w:rsid w:val="002F600B"/>
    <w:rsid w:val="00300984"/>
    <w:rsid w:val="003011C9"/>
    <w:rsid w:val="00303713"/>
    <w:rsid w:val="00303D64"/>
    <w:rsid w:val="00303D6E"/>
    <w:rsid w:val="00304347"/>
    <w:rsid w:val="00304ECE"/>
    <w:rsid w:val="00305911"/>
    <w:rsid w:val="0030654A"/>
    <w:rsid w:val="00310BAA"/>
    <w:rsid w:val="003143AC"/>
    <w:rsid w:val="00314510"/>
    <w:rsid w:val="00316678"/>
    <w:rsid w:val="00316DFA"/>
    <w:rsid w:val="00317C2D"/>
    <w:rsid w:val="00320670"/>
    <w:rsid w:val="00321AB9"/>
    <w:rsid w:val="00321B39"/>
    <w:rsid w:val="00323221"/>
    <w:rsid w:val="0032791B"/>
    <w:rsid w:val="00330B03"/>
    <w:rsid w:val="00333271"/>
    <w:rsid w:val="00333DFD"/>
    <w:rsid w:val="003347D3"/>
    <w:rsid w:val="00335F68"/>
    <w:rsid w:val="0033733B"/>
    <w:rsid w:val="00337665"/>
    <w:rsid w:val="00341496"/>
    <w:rsid w:val="00341C23"/>
    <w:rsid w:val="00342FF1"/>
    <w:rsid w:val="00346C19"/>
    <w:rsid w:val="00352500"/>
    <w:rsid w:val="003536AE"/>
    <w:rsid w:val="00354501"/>
    <w:rsid w:val="00355715"/>
    <w:rsid w:val="00356492"/>
    <w:rsid w:val="0036003B"/>
    <w:rsid w:val="00360676"/>
    <w:rsid w:val="003616B1"/>
    <w:rsid w:val="003619D8"/>
    <w:rsid w:val="00361D8F"/>
    <w:rsid w:val="003622B6"/>
    <w:rsid w:val="003623C3"/>
    <w:rsid w:val="00362542"/>
    <w:rsid w:val="003632F2"/>
    <w:rsid w:val="00363852"/>
    <w:rsid w:val="00364182"/>
    <w:rsid w:val="00364B77"/>
    <w:rsid w:val="00364BAF"/>
    <w:rsid w:val="00370A96"/>
    <w:rsid w:val="0037204D"/>
    <w:rsid w:val="0037282A"/>
    <w:rsid w:val="00373644"/>
    <w:rsid w:val="00373F2C"/>
    <w:rsid w:val="0037422B"/>
    <w:rsid w:val="00374A7F"/>
    <w:rsid w:val="003754C2"/>
    <w:rsid w:val="00377CB8"/>
    <w:rsid w:val="00380453"/>
    <w:rsid w:val="003811F3"/>
    <w:rsid w:val="00384C21"/>
    <w:rsid w:val="003904DC"/>
    <w:rsid w:val="003921A2"/>
    <w:rsid w:val="0039255B"/>
    <w:rsid w:val="003941FA"/>
    <w:rsid w:val="00394BB4"/>
    <w:rsid w:val="00394E1A"/>
    <w:rsid w:val="00396093"/>
    <w:rsid w:val="003979DD"/>
    <w:rsid w:val="00397DC1"/>
    <w:rsid w:val="003A0460"/>
    <w:rsid w:val="003A26C7"/>
    <w:rsid w:val="003A356B"/>
    <w:rsid w:val="003A358C"/>
    <w:rsid w:val="003A4751"/>
    <w:rsid w:val="003A47A9"/>
    <w:rsid w:val="003A4AF5"/>
    <w:rsid w:val="003A5217"/>
    <w:rsid w:val="003A5E73"/>
    <w:rsid w:val="003A63CB"/>
    <w:rsid w:val="003A6BCB"/>
    <w:rsid w:val="003A6FEB"/>
    <w:rsid w:val="003B098C"/>
    <w:rsid w:val="003B0CE6"/>
    <w:rsid w:val="003B1B3A"/>
    <w:rsid w:val="003B1C2E"/>
    <w:rsid w:val="003B2E27"/>
    <w:rsid w:val="003B408A"/>
    <w:rsid w:val="003B4820"/>
    <w:rsid w:val="003C007F"/>
    <w:rsid w:val="003C1625"/>
    <w:rsid w:val="003C1C00"/>
    <w:rsid w:val="003C2194"/>
    <w:rsid w:val="003C2569"/>
    <w:rsid w:val="003C42F5"/>
    <w:rsid w:val="003C44CA"/>
    <w:rsid w:val="003C4E3B"/>
    <w:rsid w:val="003C51E6"/>
    <w:rsid w:val="003C5325"/>
    <w:rsid w:val="003C6190"/>
    <w:rsid w:val="003C688E"/>
    <w:rsid w:val="003C784E"/>
    <w:rsid w:val="003D18CB"/>
    <w:rsid w:val="003D223C"/>
    <w:rsid w:val="003D370D"/>
    <w:rsid w:val="003D3BFB"/>
    <w:rsid w:val="003D488A"/>
    <w:rsid w:val="003D48FF"/>
    <w:rsid w:val="003D6C21"/>
    <w:rsid w:val="003D6F58"/>
    <w:rsid w:val="003E028C"/>
    <w:rsid w:val="003E0D74"/>
    <w:rsid w:val="003E30A8"/>
    <w:rsid w:val="003E3AAE"/>
    <w:rsid w:val="003E7CF1"/>
    <w:rsid w:val="003F1A1D"/>
    <w:rsid w:val="003F2281"/>
    <w:rsid w:val="003F2A24"/>
    <w:rsid w:val="003F359D"/>
    <w:rsid w:val="003F3DCA"/>
    <w:rsid w:val="003F5178"/>
    <w:rsid w:val="003F56DD"/>
    <w:rsid w:val="003F5B5B"/>
    <w:rsid w:val="003F5D2E"/>
    <w:rsid w:val="003F5F00"/>
    <w:rsid w:val="003F7774"/>
    <w:rsid w:val="003F788B"/>
    <w:rsid w:val="003F7916"/>
    <w:rsid w:val="003F7EEB"/>
    <w:rsid w:val="0040031B"/>
    <w:rsid w:val="004009D0"/>
    <w:rsid w:val="0040247E"/>
    <w:rsid w:val="004105F4"/>
    <w:rsid w:val="00410C74"/>
    <w:rsid w:val="004126D7"/>
    <w:rsid w:val="0042105C"/>
    <w:rsid w:val="00423EE2"/>
    <w:rsid w:val="0042487E"/>
    <w:rsid w:val="0042498A"/>
    <w:rsid w:val="00424DA5"/>
    <w:rsid w:val="00424E7A"/>
    <w:rsid w:val="00425859"/>
    <w:rsid w:val="004268E1"/>
    <w:rsid w:val="004277F1"/>
    <w:rsid w:val="00427F9C"/>
    <w:rsid w:val="0043333E"/>
    <w:rsid w:val="0044081F"/>
    <w:rsid w:val="00441FFB"/>
    <w:rsid w:val="0044297E"/>
    <w:rsid w:val="00444A0D"/>
    <w:rsid w:val="004451C2"/>
    <w:rsid w:val="0044591C"/>
    <w:rsid w:val="00446338"/>
    <w:rsid w:val="00446CAA"/>
    <w:rsid w:val="0044722A"/>
    <w:rsid w:val="00454BC8"/>
    <w:rsid w:val="00454C66"/>
    <w:rsid w:val="00455327"/>
    <w:rsid w:val="004554CA"/>
    <w:rsid w:val="00455E8A"/>
    <w:rsid w:val="00456B7D"/>
    <w:rsid w:val="0045743D"/>
    <w:rsid w:val="004574D8"/>
    <w:rsid w:val="004608BB"/>
    <w:rsid w:val="004628D6"/>
    <w:rsid w:val="004633E8"/>
    <w:rsid w:val="00464256"/>
    <w:rsid w:val="00464C3D"/>
    <w:rsid w:val="00465696"/>
    <w:rsid w:val="00465789"/>
    <w:rsid w:val="00466A18"/>
    <w:rsid w:val="00467103"/>
    <w:rsid w:val="0047051C"/>
    <w:rsid w:val="00470FD4"/>
    <w:rsid w:val="00472124"/>
    <w:rsid w:val="0047279C"/>
    <w:rsid w:val="0047329D"/>
    <w:rsid w:val="00473331"/>
    <w:rsid w:val="00474309"/>
    <w:rsid w:val="00477614"/>
    <w:rsid w:val="00480973"/>
    <w:rsid w:val="00482639"/>
    <w:rsid w:val="00482C39"/>
    <w:rsid w:val="0048372B"/>
    <w:rsid w:val="00485CDC"/>
    <w:rsid w:val="004866DB"/>
    <w:rsid w:val="00487348"/>
    <w:rsid w:val="004875FB"/>
    <w:rsid w:val="00490B28"/>
    <w:rsid w:val="00490CD6"/>
    <w:rsid w:val="00490CDC"/>
    <w:rsid w:val="00490FA8"/>
    <w:rsid w:val="00491057"/>
    <w:rsid w:val="00491AC0"/>
    <w:rsid w:val="00492F19"/>
    <w:rsid w:val="004A0D69"/>
    <w:rsid w:val="004A1FD3"/>
    <w:rsid w:val="004A3A62"/>
    <w:rsid w:val="004A51C6"/>
    <w:rsid w:val="004B00FC"/>
    <w:rsid w:val="004B1CDF"/>
    <w:rsid w:val="004B2932"/>
    <w:rsid w:val="004B37E5"/>
    <w:rsid w:val="004B4480"/>
    <w:rsid w:val="004B4DDA"/>
    <w:rsid w:val="004B5762"/>
    <w:rsid w:val="004B6175"/>
    <w:rsid w:val="004C131F"/>
    <w:rsid w:val="004C1B54"/>
    <w:rsid w:val="004C26CB"/>
    <w:rsid w:val="004C31FA"/>
    <w:rsid w:val="004C3263"/>
    <w:rsid w:val="004C34CF"/>
    <w:rsid w:val="004C5A50"/>
    <w:rsid w:val="004D2DE0"/>
    <w:rsid w:val="004D3ECD"/>
    <w:rsid w:val="004D484D"/>
    <w:rsid w:val="004D4907"/>
    <w:rsid w:val="004D5478"/>
    <w:rsid w:val="004D5A90"/>
    <w:rsid w:val="004D5B2A"/>
    <w:rsid w:val="004D67D2"/>
    <w:rsid w:val="004E17AD"/>
    <w:rsid w:val="004E2B4A"/>
    <w:rsid w:val="004E4562"/>
    <w:rsid w:val="004E4CEA"/>
    <w:rsid w:val="004E59DE"/>
    <w:rsid w:val="004E6760"/>
    <w:rsid w:val="004E7C56"/>
    <w:rsid w:val="004F0630"/>
    <w:rsid w:val="004F2533"/>
    <w:rsid w:val="004F3186"/>
    <w:rsid w:val="004F4063"/>
    <w:rsid w:val="004F4B68"/>
    <w:rsid w:val="004F67D1"/>
    <w:rsid w:val="005009AA"/>
    <w:rsid w:val="00502A90"/>
    <w:rsid w:val="0050485F"/>
    <w:rsid w:val="0050494B"/>
    <w:rsid w:val="00506A55"/>
    <w:rsid w:val="005108C6"/>
    <w:rsid w:val="00510A43"/>
    <w:rsid w:val="00511324"/>
    <w:rsid w:val="0051178C"/>
    <w:rsid w:val="00512695"/>
    <w:rsid w:val="00512E31"/>
    <w:rsid w:val="005171C1"/>
    <w:rsid w:val="00517EF6"/>
    <w:rsid w:val="005204BB"/>
    <w:rsid w:val="00521FFC"/>
    <w:rsid w:val="00523FF6"/>
    <w:rsid w:val="00525136"/>
    <w:rsid w:val="00526028"/>
    <w:rsid w:val="00530960"/>
    <w:rsid w:val="005344EB"/>
    <w:rsid w:val="0053597A"/>
    <w:rsid w:val="00536F17"/>
    <w:rsid w:val="005373DA"/>
    <w:rsid w:val="00540F07"/>
    <w:rsid w:val="005414DA"/>
    <w:rsid w:val="005416B4"/>
    <w:rsid w:val="005425E4"/>
    <w:rsid w:val="005427D3"/>
    <w:rsid w:val="00544E12"/>
    <w:rsid w:val="005466A2"/>
    <w:rsid w:val="00547A41"/>
    <w:rsid w:val="0055063B"/>
    <w:rsid w:val="005512DD"/>
    <w:rsid w:val="005519D6"/>
    <w:rsid w:val="00551C8C"/>
    <w:rsid w:val="00555E24"/>
    <w:rsid w:val="00556033"/>
    <w:rsid w:val="00556CBF"/>
    <w:rsid w:val="005573C7"/>
    <w:rsid w:val="00557810"/>
    <w:rsid w:val="00560792"/>
    <w:rsid w:val="00560CBE"/>
    <w:rsid w:val="00561149"/>
    <w:rsid w:val="00561610"/>
    <w:rsid w:val="00562860"/>
    <w:rsid w:val="00563284"/>
    <w:rsid w:val="00564DEB"/>
    <w:rsid w:val="00565F60"/>
    <w:rsid w:val="005662FE"/>
    <w:rsid w:val="00566B1A"/>
    <w:rsid w:val="005673FA"/>
    <w:rsid w:val="0057269B"/>
    <w:rsid w:val="0057398B"/>
    <w:rsid w:val="00574D6A"/>
    <w:rsid w:val="0057563C"/>
    <w:rsid w:val="005757F9"/>
    <w:rsid w:val="00577796"/>
    <w:rsid w:val="00577B18"/>
    <w:rsid w:val="005802D1"/>
    <w:rsid w:val="005807DA"/>
    <w:rsid w:val="005820F9"/>
    <w:rsid w:val="00582DC0"/>
    <w:rsid w:val="005837ED"/>
    <w:rsid w:val="00584DD0"/>
    <w:rsid w:val="00587AAF"/>
    <w:rsid w:val="005915C5"/>
    <w:rsid w:val="0059280D"/>
    <w:rsid w:val="00593E98"/>
    <w:rsid w:val="00593EF8"/>
    <w:rsid w:val="005943EA"/>
    <w:rsid w:val="00595333"/>
    <w:rsid w:val="005964B9"/>
    <w:rsid w:val="00597D04"/>
    <w:rsid w:val="005A019C"/>
    <w:rsid w:val="005A0E33"/>
    <w:rsid w:val="005A1158"/>
    <w:rsid w:val="005A17F2"/>
    <w:rsid w:val="005A1D49"/>
    <w:rsid w:val="005A210F"/>
    <w:rsid w:val="005A5BCE"/>
    <w:rsid w:val="005A63F4"/>
    <w:rsid w:val="005B1262"/>
    <w:rsid w:val="005B15CA"/>
    <w:rsid w:val="005B1EB7"/>
    <w:rsid w:val="005B27D9"/>
    <w:rsid w:val="005B36C5"/>
    <w:rsid w:val="005B45DA"/>
    <w:rsid w:val="005B4AB4"/>
    <w:rsid w:val="005B774D"/>
    <w:rsid w:val="005C0C21"/>
    <w:rsid w:val="005C0FB2"/>
    <w:rsid w:val="005C19FD"/>
    <w:rsid w:val="005C2E4F"/>
    <w:rsid w:val="005C3A28"/>
    <w:rsid w:val="005C4140"/>
    <w:rsid w:val="005C4468"/>
    <w:rsid w:val="005C5799"/>
    <w:rsid w:val="005C5EC0"/>
    <w:rsid w:val="005C606C"/>
    <w:rsid w:val="005C6092"/>
    <w:rsid w:val="005C706C"/>
    <w:rsid w:val="005C768E"/>
    <w:rsid w:val="005D0492"/>
    <w:rsid w:val="005D0BD0"/>
    <w:rsid w:val="005D26A9"/>
    <w:rsid w:val="005D2F0D"/>
    <w:rsid w:val="005D2F5D"/>
    <w:rsid w:val="005D3AD1"/>
    <w:rsid w:val="005D47AE"/>
    <w:rsid w:val="005D4F13"/>
    <w:rsid w:val="005D62B4"/>
    <w:rsid w:val="005E01FD"/>
    <w:rsid w:val="005E0DCF"/>
    <w:rsid w:val="005E1654"/>
    <w:rsid w:val="005E2776"/>
    <w:rsid w:val="005E2A76"/>
    <w:rsid w:val="005E3809"/>
    <w:rsid w:val="005E563E"/>
    <w:rsid w:val="005E5937"/>
    <w:rsid w:val="005E6005"/>
    <w:rsid w:val="005E6710"/>
    <w:rsid w:val="005E6777"/>
    <w:rsid w:val="005E6CB7"/>
    <w:rsid w:val="005F02BC"/>
    <w:rsid w:val="005F0449"/>
    <w:rsid w:val="005F2BF4"/>
    <w:rsid w:val="005F2E77"/>
    <w:rsid w:val="005F3FCF"/>
    <w:rsid w:val="005F42C3"/>
    <w:rsid w:val="005F4B2B"/>
    <w:rsid w:val="005F5134"/>
    <w:rsid w:val="005F55E9"/>
    <w:rsid w:val="005F5CE1"/>
    <w:rsid w:val="005F6737"/>
    <w:rsid w:val="005F6A6D"/>
    <w:rsid w:val="0060095B"/>
    <w:rsid w:val="00603602"/>
    <w:rsid w:val="00603954"/>
    <w:rsid w:val="00605BEF"/>
    <w:rsid w:val="00607A46"/>
    <w:rsid w:val="00611E5F"/>
    <w:rsid w:val="0061359E"/>
    <w:rsid w:val="0061380B"/>
    <w:rsid w:val="00613FBC"/>
    <w:rsid w:val="00620D1C"/>
    <w:rsid w:val="00622891"/>
    <w:rsid w:val="00623AB6"/>
    <w:rsid w:val="00624D0D"/>
    <w:rsid w:val="00625CC7"/>
    <w:rsid w:val="0062683D"/>
    <w:rsid w:val="006268DB"/>
    <w:rsid w:val="00630D62"/>
    <w:rsid w:val="00631390"/>
    <w:rsid w:val="006314B9"/>
    <w:rsid w:val="00631501"/>
    <w:rsid w:val="006326A3"/>
    <w:rsid w:val="006335AB"/>
    <w:rsid w:val="00634193"/>
    <w:rsid w:val="00634E03"/>
    <w:rsid w:val="00635C2B"/>
    <w:rsid w:val="006364E6"/>
    <w:rsid w:val="00636DFB"/>
    <w:rsid w:val="00636F91"/>
    <w:rsid w:val="00645EB1"/>
    <w:rsid w:val="00652E68"/>
    <w:rsid w:val="006544A0"/>
    <w:rsid w:val="00655492"/>
    <w:rsid w:val="006574E1"/>
    <w:rsid w:val="00657A45"/>
    <w:rsid w:val="0066056A"/>
    <w:rsid w:val="00660825"/>
    <w:rsid w:val="006618EA"/>
    <w:rsid w:val="006630A2"/>
    <w:rsid w:val="0066376C"/>
    <w:rsid w:val="00664AFE"/>
    <w:rsid w:val="0066511B"/>
    <w:rsid w:val="006667DF"/>
    <w:rsid w:val="00671AB8"/>
    <w:rsid w:val="00671B62"/>
    <w:rsid w:val="00673FBB"/>
    <w:rsid w:val="00674D8A"/>
    <w:rsid w:val="006753ED"/>
    <w:rsid w:val="00676B3A"/>
    <w:rsid w:val="00677E45"/>
    <w:rsid w:val="006800A6"/>
    <w:rsid w:val="006802AC"/>
    <w:rsid w:val="006802C1"/>
    <w:rsid w:val="006809FC"/>
    <w:rsid w:val="00682725"/>
    <w:rsid w:val="006834D8"/>
    <w:rsid w:val="00683C7A"/>
    <w:rsid w:val="0068421B"/>
    <w:rsid w:val="0068544A"/>
    <w:rsid w:val="006855BC"/>
    <w:rsid w:val="0068573E"/>
    <w:rsid w:val="00686D15"/>
    <w:rsid w:val="00691C3D"/>
    <w:rsid w:val="0069255B"/>
    <w:rsid w:val="00692F1C"/>
    <w:rsid w:val="0069378D"/>
    <w:rsid w:val="00693C89"/>
    <w:rsid w:val="006953DC"/>
    <w:rsid w:val="006954EC"/>
    <w:rsid w:val="0069614C"/>
    <w:rsid w:val="00696150"/>
    <w:rsid w:val="006A2316"/>
    <w:rsid w:val="006A3088"/>
    <w:rsid w:val="006A4111"/>
    <w:rsid w:val="006A54A8"/>
    <w:rsid w:val="006A5E1E"/>
    <w:rsid w:val="006A6DD4"/>
    <w:rsid w:val="006B06AC"/>
    <w:rsid w:val="006B092A"/>
    <w:rsid w:val="006B11B0"/>
    <w:rsid w:val="006B2E78"/>
    <w:rsid w:val="006B4954"/>
    <w:rsid w:val="006B6C73"/>
    <w:rsid w:val="006B74B6"/>
    <w:rsid w:val="006B78D5"/>
    <w:rsid w:val="006B7D7D"/>
    <w:rsid w:val="006C0713"/>
    <w:rsid w:val="006C1A75"/>
    <w:rsid w:val="006C4037"/>
    <w:rsid w:val="006C5822"/>
    <w:rsid w:val="006C5904"/>
    <w:rsid w:val="006C75E6"/>
    <w:rsid w:val="006C7C78"/>
    <w:rsid w:val="006D05D3"/>
    <w:rsid w:val="006D18DC"/>
    <w:rsid w:val="006D20A9"/>
    <w:rsid w:val="006D3A55"/>
    <w:rsid w:val="006D6FAF"/>
    <w:rsid w:val="006D71C2"/>
    <w:rsid w:val="006D7341"/>
    <w:rsid w:val="006E37E9"/>
    <w:rsid w:val="006E3DF1"/>
    <w:rsid w:val="006E51EF"/>
    <w:rsid w:val="006E568D"/>
    <w:rsid w:val="006E5C2A"/>
    <w:rsid w:val="006E7417"/>
    <w:rsid w:val="006F0651"/>
    <w:rsid w:val="006F1AFE"/>
    <w:rsid w:val="006F1CAE"/>
    <w:rsid w:val="006F2C88"/>
    <w:rsid w:val="006F3391"/>
    <w:rsid w:val="006F6FA9"/>
    <w:rsid w:val="006F7B59"/>
    <w:rsid w:val="006F7BDD"/>
    <w:rsid w:val="00700E03"/>
    <w:rsid w:val="007012BF"/>
    <w:rsid w:val="007026B8"/>
    <w:rsid w:val="007027CA"/>
    <w:rsid w:val="0070374C"/>
    <w:rsid w:val="0070393E"/>
    <w:rsid w:val="00705B04"/>
    <w:rsid w:val="00705F97"/>
    <w:rsid w:val="00706778"/>
    <w:rsid w:val="00706BD9"/>
    <w:rsid w:val="00706C83"/>
    <w:rsid w:val="007070DC"/>
    <w:rsid w:val="007071AB"/>
    <w:rsid w:val="00707E07"/>
    <w:rsid w:val="00710AA6"/>
    <w:rsid w:val="007119FF"/>
    <w:rsid w:val="00711BAB"/>
    <w:rsid w:val="00711C23"/>
    <w:rsid w:val="00712A42"/>
    <w:rsid w:val="00712AEC"/>
    <w:rsid w:val="00712E3C"/>
    <w:rsid w:val="00713AC9"/>
    <w:rsid w:val="007146C6"/>
    <w:rsid w:val="00715317"/>
    <w:rsid w:val="00717AFE"/>
    <w:rsid w:val="00717E9C"/>
    <w:rsid w:val="007201F2"/>
    <w:rsid w:val="0072047B"/>
    <w:rsid w:val="00720CAC"/>
    <w:rsid w:val="007212BB"/>
    <w:rsid w:val="007228AB"/>
    <w:rsid w:val="00723CEB"/>
    <w:rsid w:val="0072522E"/>
    <w:rsid w:val="007257A6"/>
    <w:rsid w:val="00726C58"/>
    <w:rsid w:val="00726E91"/>
    <w:rsid w:val="00726EDF"/>
    <w:rsid w:val="00727130"/>
    <w:rsid w:val="00727AB4"/>
    <w:rsid w:val="00727CDA"/>
    <w:rsid w:val="00727DDA"/>
    <w:rsid w:val="007316CD"/>
    <w:rsid w:val="00733117"/>
    <w:rsid w:val="007350F8"/>
    <w:rsid w:val="0073551A"/>
    <w:rsid w:val="007400CC"/>
    <w:rsid w:val="00740342"/>
    <w:rsid w:val="007411FC"/>
    <w:rsid w:val="00741E21"/>
    <w:rsid w:val="00743197"/>
    <w:rsid w:val="00745CC7"/>
    <w:rsid w:val="007540DF"/>
    <w:rsid w:val="0075547F"/>
    <w:rsid w:val="00755921"/>
    <w:rsid w:val="00756167"/>
    <w:rsid w:val="00760045"/>
    <w:rsid w:val="00760425"/>
    <w:rsid w:val="00761FC8"/>
    <w:rsid w:val="00762F7E"/>
    <w:rsid w:val="00763B31"/>
    <w:rsid w:val="00763CAC"/>
    <w:rsid w:val="00763D95"/>
    <w:rsid w:val="00765386"/>
    <w:rsid w:val="00765EE5"/>
    <w:rsid w:val="00767EB8"/>
    <w:rsid w:val="0077052D"/>
    <w:rsid w:val="00770813"/>
    <w:rsid w:val="0077096A"/>
    <w:rsid w:val="007733E5"/>
    <w:rsid w:val="007747CA"/>
    <w:rsid w:val="00775A14"/>
    <w:rsid w:val="007768C6"/>
    <w:rsid w:val="00777CF0"/>
    <w:rsid w:val="007806AA"/>
    <w:rsid w:val="00781678"/>
    <w:rsid w:val="0078225A"/>
    <w:rsid w:val="00782908"/>
    <w:rsid w:val="00782B6E"/>
    <w:rsid w:val="00782E11"/>
    <w:rsid w:val="0078323B"/>
    <w:rsid w:val="00783946"/>
    <w:rsid w:val="00783D9E"/>
    <w:rsid w:val="00784FE6"/>
    <w:rsid w:val="0078637B"/>
    <w:rsid w:val="00786A48"/>
    <w:rsid w:val="0078747A"/>
    <w:rsid w:val="00787E63"/>
    <w:rsid w:val="00790618"/>
    <w:rsid w:val="0079360C"/>
    <w:rsid w:val="00793FE5"/>
    <w:rsid w:val="007943D7"/>
    <w:rsid w:val="00795AC3"/>
    <w:rsid w:val="007966BC"/>
    <w:rsid w:val="007A0BB1"/>
    <w:rsid w:val="007A12B0"/>
    <w:rsid w:val="007A1471"/>
    <w:rsid w:val="007A2111"/>
    <w:rsid w:val="007A2C84"/>
    <w:rsid w:val="007A2DE2"/>
    <w:rsid w:val="007A3602"/>
    <w:rsid w:val="007A3C5A"/>
    <w:rsid w:val="007A6164"/>
    <w:rsid w:val="007A6A9C"/>
    <w:rsid w:val="007A6AA1"/>
    <w:rsid w:val="007A6EFE"/>
    <w:rsid w:val="007A7AD4"/>
    <w:rsid w:val="007A7E4B"/>
    <w:rsid w:val="007B0891"/>
    <w:rsid w:val="007B1EEC"/>
    <w:rsid w:val="007B25CC"/>
    <w:rsid w:val="007B2767"/>
    <w:rsid w:val="007B279B"/>
    <w:rsid w:val="007B386D"/>
    <w:rsid w:val="007B3A25"/>
    <w:rsid w:val="007B5512"/>
    <w:rsid w:val="007B7926"/>
    <w:rsid w:val="007C64BC"/>
    <w:rsid w:val="007C6DA4"/>
    <w:rsid w:val="007D120C"/>
    <w:rsid w:val="007D21FE"/>
    <w:rsid w:val="007D4D3E"/>
    <w:rsid w:val="007D5232"/>
    <w:rsid w:val="007D548D"/>
    <w:rsid w:val="007D55AD"/>
    <w:rsid w:val="007D5E63"/>
    <w:rsid w:val="007E1E25"/>
    <w:rsid w:val="007E1E72"/>
    <w:rsid w:val="007E3F89"/>
    <w:rsid w:val="007E43D5"/>
    <w:rsid w:val="007E4A52"/>
    <w:rsid w:val="007E4D44"/>
    <w:rsid w:val="007F055E"/>
    <w:rsid w:val="007F1B03"/>
    <w:rsid w:val="007F1F10"/>
    <w:rsid w:val="007F252E"/>
    <w:rsid w:val="007F3309"/>
    <w:rsid w:val="007F5129"/>
    <w:rsid w:val="007F570A"/>
    <w:rsid w:val="007F6D37"/>
    <w:rsid w:val="00800042"/>
    <w:rsid w:val="0080068D"/>
    <w:rsid w:val="00800D38"/>
    <w:rsid w:val="008012EE"/>
    <w:rsid w:val="0080173D"/>
    <w:rsid w:val="00802F35"/>
    <w:rsid w:val="00804B81"/>
    <w:rsid w:val="00807604"/>
    <w:rsid w:val="00810801"/>
    <w:rsid w:val="00811542"/>
    <w:rsid w:val="008117D0"/>
    <w:rsid w:val="00811CCB"/>
    <w:rsid w:val="00812FBE"/>
    <w:rsid w:val="00813074"/>
    <w:rsid w:val="0081335E"/>
    <w:rsid w:val="00813D94"/>
    <w:rsid w:val="008142E4"/>
    <w:rsid w:val="00814A97"/>
    <w:rsid w:val="00815030"/>
    <w:rsid w:val="00815102"/>
    <w:rsid w:val="0082025F"/>
    <w:rsid w:val="00820AF8"/>
    <w:rsid w:val="008219AA"/>
    <w:rsid w:val="00822197"/>
    <w:rsid w:val="008237FE"/>
    <w:rsid w:val="00824A9F"/>
    <w:rsid w:val="0082579A"/>
    <w:rsid w:val="00825B41"/>
    <w:rsid w:val="00825B66"/>
    <w:rsid w:val="008279DA"/>
    <w:rsid w:val="00830344"/>
    <w:rsid w:val="008312D0"/>
    <w:rsid w:val="00835CBA"/>
    <w:rsid w:val="00835F08"/>
    <w:rsid w:val="00836103"/>
    <w:rsid w:val="008371B4"/>
    <w:rsid w:val="00837CDD"/>
    <w:rsid w:val="0084039F"/>
    <w:rsid w:val="00842A49"/>
    <w:rsid w:val="008444C7"/>
    <w:rsid w:val="00844FEC"/>
    <w:rsid w:val="0084594C"/>
    <w:rsid w:val="00847736"/>
    <w:rsid w:val="00847AB8"/>
    <w:rsid w:val="008508C7"/>
    <w:rsid w:val="00850BC9"/>
    <w:rsid w:val="00851A3C"/>
    <w:rsid w:val="00851D70"/>
    <w:rsid w:val="00854870"/>
    <w:rsid w:val="008578FD"/>
    <w:rsid w:val="008602B8"/>
    <w:rsid w:val="008620A4"/>
    <w:rsid w:val="00863184"/>
    <w:rsid w:val="00871428"/>
    <w:rsid w:val="0087229B"/>
    <w:rsid w:val="0087593F"/>
    <w:rsid w:val="00877A64"/>
    <w:rsid w:val="00877F96"/>
    <w:rsid w:val="00881566"/>
    <w:rsid w:val="00883A20"/>
    <w:rsid w:val="00883AA9"/>
    <w:rsid w:val="00883D28"/>
    <w:rsid w:val="0088463F"/>
    <w:rsid w:val="008871EE"/>
    <w:rsid w:val="008875D6"/>
    <w:rsid w:val="008876B6"/>
    <w:rsid w:val="00887FD7"/>
    <w:rsid w:val="00890DC9"/>
    <w:rsid w:val="00892019"/>
    <w:rsid w:val="0089253E"/>
    <w:rsid w:val="00892769"/>
    <w:rsid w:val="0089354C"/>
    <w:rsid w:val="00893635"/>
    <w:rsid w:val="008945A0"/>
    <w:rsid w:val="00894660"/>
    <w:rsid w:val="00894FDC"/>
    <w:rsid w:val="00895158"/>
    <w:rsid w:val="00895179"/>
    <w:rsid w:val="00895D10"/>
    <w:rsid w:val="008A0450"/>
    <w:rsid w:val="008A1427"/>
    <w:rsid w:val="008A22FA"/>
    <w:rsid w:val="008A383B"/>
    <w:rsid w:val="008A3A91"/>
    <w:rsid w:val="008A3AA3"/>
    <w:rsid w:val="008A4C13"/>
    <w:rsid w:val="008A55F9"/>
    <w:rsid w:val="008B1473"/>
    <w:rsid w:val="008B1AB1"/>
    <w:rsid w:val="008B2FF4"/>
    <w:rsid w:val="008B36E5"/>
    <w:rsid w:val="008B3701"/>
    <w:rsid w:val="008B4652"/>
    <w:rsid w:val="008B4661"/>
    <w:rsid w:val="008B4C6F"/>
    <w:rsid w:val="008B5E44"/>
    <w:rsid w:val="008B643B"/>
    <w:rsid w:val="008B6CDF"/>
    <w:rsid w:val="008B6CF4"/>
    <w:rsid w:val="008B6DBD"/>
    <w:rsid w:val="008C084B"/>
    <w:rsid w:val="008C0F3C"/>
    <w:rsid w:val="008C18F0"/>
    <w:rsid w:val="008C2ED0"/>
    <w:rsid w:val="008C34D1"/>
    <w:rsid w:val="008C410A"/>
    <w:rsid w:val="008C6045"/>
    <w:rsid w:val="008C768C"/>
    <w:rsid w:val="008D0581"/>
    <w:rsid w:val="008D0DB2"/>
    <w:rsid w:val="008D11C1"/>
    <w:rsid w:val="008D2CD7"/>
    <w:rsid w:val="008D2E08"/>
    <w:rsid w:val="008D48DE"/>
    <w:rsid w:val="008D54C5"/>
    <w:rsid w:val="008D6169"/>
    <w:rsid w:val="008D711D"/>
    <w:rsid w:val="008E3A51"/>
    <w:rsid w:val="008E44FE"/>
    <w:rsid w:val="008F0125"/>
    <w:rsid w:val="008F0332"/>
    <w:rsid w:val="008F1126"/>
    <w:rsid w:val="008F1FC9"/>
    <w:rsid w:val="008F24EA"/>
    <w:rsid w:val="008F33AB"/>
    <w:rsid w:val="008F3D13"/>
    <w:rsid w:val="008F57AA"/>
    <w:rsid w:val="008F5CB5"/>
    <w:rsid w:val="008F5CC0"/>
    <w:rsid w:val="00900BC0"/>
    <w:rsid w:val="00903F52"/>
    <w:rsid w:val="0090644F"/>
    <w:rsid w:val="00906AF1"/>
    <w:rsid w:val="00907054"/>
    <w:rsid w:val="00907876"/>
    <w:rsid w:val="0091076F"/>
    <w:rsid w:val="009116D2"/>
    <w:rsid w:val="00911A56"/>
    <w:rsid w:val="00912C9A"/>
    <w:rsid w:val="00917D01"/>
    <w:rsid w:val="009207A1"/>
    <w:rsid w:val="00920BF6"/>
    <w:rsid w:val="00922799"/>
    <w:rsid w:val="00922A4E"/>
    <w:rsid w:val="00924999"/>
    <w:rsid w:val="00925686"/>
    <w:rsid w:val="00925ED0"/>
    <w:rsid w:val="009319F1"/>
    <w:rsid w:val="00931AE6"/>
    <w:rsid w:val="00931BEF"/>
    <w:rsid w:val="0093257A"/>
    <w:rsid w:val="0093291A"/>
    <w:rsid w:val="00933604"/>
    <w:rsid w:val="00934234"/>
    <w:rsid w:val="00936BD1"/>
    <w:rsid w:val="00936C0F"/>
    <w:rsid w:val="00937BCE"/>
    <w:rsid w:val="00941048"/>
    <w:rsid w:val="0094190A"/>
    <w:rsid w:val="009446D1"/>
    <w:rsid w:val="009447E4"/>
    <w:rsid w:val="00945210"/>
    <w:rsid w:val="0094651A"/>
    <w:rsid w:val="0094746C"/>
    <w:rsid w:val="009527DB"/>
    <w:rsid w:val="00953392"/>
    <w:rsid w:val="00957426"/>
    <w:rsid w:val="0095782E"/>
    <w:rsid w:val="00957AE0"/>
    <w:rsid w:val="00957CB0"/>
    <w:rsid w:val="00963413"/>
    <w:rsid w:val="00963542"/>
    <w:rsid w:val="00963E5D"/>
    <w:rsid w:val="00965FD6"/>
    <w:rsid w:val="009676B4"/>
    <w:rsid w:val="009677F3"/>
    <w:rsid w:val="00967A2A"/>
    <w:rsid w:val="009708AF"/>
    <w:rsid w:val="00970F6C"/>
    <w:rsid w:val="0097160A"/>
    <w:rsid w:val="00973D24"/>
    <w:rsid w:val="00974E63"/>
    <w:rsid w:val="0097526B"/>
    <w:rsid w:val="00975B30"/>
    <w:rsid w:val="00976149"/>
    <w:rsid w:val="00976A59"/>
    <w:rsid w:val="00976B7F"/>
    <w:rsid w:val="0097723D"/>
    <w:rsid w:val="009777C7"/>
    <w:rsid w:val="00981D0C"/>
    <w:rsid w:val="00981FBB"/>
    <w:rsid w:val="009821EA"/>
    <w:rsid w:val="00983302"/>
    <w:rsid w:val="009856A1"/>
    <w:rsid w:val="0098571E"/>
    <w:rsid w:val="009863E6"/>
    <w:rsid w:val="00990CDC"/>
    <w:rsid w:val="009911A1"/>
    <w:rsid w:val="0099403E"/>
    <w:rsid w:val="00996108"/>
    <w:rsid w:val="00997001"/>
    <w:rsid w:val="009A10D2"/>
    <w:rsid w:val="009A17F5"/>
    <w:rsid w:val="009A49C7"/>
    <w:rsid w:val="009A4C79"/>
    <w:rsid w:val="009A6131"/>
    <w:rsid w:val="009A64CC"/>
    <w:rsid w:val="009A6511"/>
    <w:rsid w:val="009B1F4A"/>
    <w:rsid w:val="009B323A"/>
    <w:rsid w:val="009B47E9"/>
    <w:rsid w:val="009B491F"/>
    <w:rsid w:val="009B5383"/>
    <w:rsid w:val="009B5515"/>
    <w:rsid w:val="009B6CFB"/>
    <w:rsid w:val="009C011A"/>
    <w:rsid w:val="009D084F"/>
    <w:rsid w:val="009D2F45"/>
    <w:rsid w:val="009D3188"/>
    <w:rsid w:val="009D4B94"/>
    <w:rsid w:val="009D4BB6"/>
    <w:rsid w:val="009D5F88"/>
    <w:rsid w:val="009D67A8"/>
    <w:rsid w:val="009E3803"/>
    <w:rsid w:val="009E3DA2"/>
    <w:rsid w:val="009E3ED5"/>
    <w:rsid w:val="009E4290"/>
    <w:rsid w:val="009E56CB"/>
    <w:rsid w:val="009E5B3C"/>
    <w:rsid w:val="009F0CED"/>
    <w:rsid w:val="009F1F34"/>
    <w:rsid w:val="009F324C"/>
    <w:rsid w:val="009F3BBE"/>
    <w:rsid w:val="009F4C39"/>
    <w:rsid w:val="009F4D77"/>
    <w:rsid w:val="009F4E04"/>
    <w:rsid w:val="009F7D59"/>
    <w:rsid w:val="00A002EB"/>
    <w:rsid w:val="00A00979"/>
    <w:rsid w:val="00A01725"/>
    <w:rsid w:val="00A02738"/>
    <w:rsid w:val="00A02788"/>
    <w:rsid w:val="00A037AD"/>
    <w:rsid w:val="00A0410F"/>
    <w:rsid w:val="00A04DAB"/>
    <w:rsid w:val="00A04FCB"/>
    <w:rsid w:val="00A05017"/>
    <w:rsid w:val="00A05391"/>
    <w:rsid w:val="00A05919"/>
    <w:rsid w:val="00A06199"/>
    <w:rsid w:val="00A113BD"/>
    <w:rsid w:val="00A131E8"/>
    <w:rsid w:val="00A13992"/>
    <w:rsid w:val="00A13F37"/>
    <w:rsid w:val="00A145FB"/>
    <w:rsid w:val="00A15BD1"/>
    <w:rsid w:val="00A15E82"/>
    <w:rsid w:val="00A16E3A"/>
    <w:rsid w:val="00A1735B"/>
    <w:rsid w:val="00A205F4"/>
    <w:rsid w:val="00A22472"/>
    <w:rsid w:val="00A22B26"/>
    <w:rsid w:val="00A24491"/>
    <w:rsid w:val="00A2524E"/>
    <w:rsid w:val="00A25D7F"/>
    <w:rsid w:val="00A276B8"/>
    <w:rsid w:val="00A27716"/>
    <w:rsid w:val="00A31338"/>
    <w:rsid w:val="00A32FA8"/>
    <w:rsid w:val="00A33A6B"/>
    <w:rsid w:val="00A33F79"/>
    <w:rsid w:val="00A33F8A"/>
    <w:rsid w:val="00A34FAF"/>
    <w:rsid w:val="00A362CE"/>
    <w:rsid w:val="00A3643F"/>
    <w:rsid w:val="00A36553"/>
    <w:rsid w:val="00A37269"/>
    <w:rsid w:val="00A43741"/>
    <w:rsid w:val="00A43B45"/>
    <w:rsid w:val="00A44048"/>
    <w:rsid w:val="00A509EA"/>
    <w:rsid w:val="00A51A97"/>
    <w:rsid w:val="00A54A7C"/>
    <w:rsid w:val="00A55C5B"/>
    <w:rsid w:val="00A56136"/>
    <w:rsid w:val="00A56771"/>
    <w:rsid w:val="00A56F40"/>
    <w:rsid w:val="00A577C6"/>
    <w:rsid w:val="00A578E2"/>
    <w:rsid w:val="00A60BB2"/>
    <w:rsid w:val="00A60D97"/>
    <w:rsid w:val="00A61953"/>
    <w:rsid w:val="00A623EF"/>
    <w:rsid w:val="00A63499"/>
    <w:rsid w:val="00A6399B"/>
    <w:rsid w:val="00A656E8"/>
    <w:rsid w:val="00A657F1"/>
    <w:rsid w:val="00A65A0E"/>
    <w:rsid w:val="00A66431"/>
    <w:rsid w:val="00A6665A"/>
    <w:rsid w:val="00A70660"/>
    <w:rsid w:val="00A7130B"/>
    <w:rsid w:val="00A7173B"/>
    <w:rsid w:val="00A71C28"/>
    <w:rsid w:val="00A72F21"/>
    <w:rsid w:val="00A733B8"/>
    <w:rsid w:val="00A7373F"/>
    <w:rsid w:val="00A75B76"/>
    <w:rsid w:val="00A75C9D"/>
    <w:rsid w:val="00A77900"/>
    <w:rsid w:val="00A8063E"/>
    <w:rsid w:val="00A80A0C"/>
    <w:rsid w:val="00A812FB"/>
    <w:rsid w:val="00A81431"/>
    <w:rsid w:val="00A84B8C"/>
    <w:rsid w:val="00A85FD7"/>
    <w:rsid w:val="00A86826"/>
    <w:rsid w:val="00A86DA5"/>
    <w:rsid w:val="00A8702E"/>
    <w:rsid w:val="00A87F71"/>
    <w:rsid w:val="00A901D8"/>
    <w:rsid w:val="00A909C9"/>
    <w:rsid w:val="00A93217"/>
    <w:rsid w:val="00A9404B"/>
    <w:rsid w:val="00A94AE7"/>
    <w:rsid w:val="00A94DCE"/>
    <w:rsid w:val="00A956AA"/>
    <w:rsid w:val="00A95763"/>
    <w:rsid w:val="00A962CF"/>
    <w:rsid w:val="00AA28B6"/>
    <w:rsid w:val="00AA32DB"/>
    <w:rsid w:val="00AA39E1"/>
    <w:rsid w:val="00AA4376"/>
    <w:rsid w:val="00AA4495"/>
    <w:rsid w:val="00AA61CF"/>
    <w:rsid w:val="00AA7042"/>
    <w:rsid w:val="00AA7BA8"/>
    <w:rsid w:val="00AA7F9D"/>
    <w:rsid w:val="00AB00CB"/>
    <w:rsid w:val="00AB0D82"/>
    <w:rsid w:val="00AB0FCB"/>
    <w:rsid w:val="00AB160A"/>
    <w:rsid w:val="00AB1689"/>
    <w:rsid w:val="00AB1C89"/>
    <w:rsid w:val="00AB2E86"/>
    <w:rsid w:val="00AB4BF8"/>
    <w:rsid w:val="00AB54F3"/>
    <w:rsid w:val="00AB59F5"/>
    <w:rsid w:val="00AB59FE"/>
    <w:rsid w:val="00AB7386"/>
    <w:rsid w:val="00AB7C10"/>
    <w:rsid w:val="00AC1DE1"/>
    <w:rsid w:val="00AC228A"/>
    <w:rsid w:val="00AC3F71"/>
    <w:rsid w:val="00AC61FE"/>
    <w:rsid w:val="00AC7006"/>
    <w:rsid w:val="00AC766C"/>
    <w:rsid w:val="00AC7DF2"/>
    <w:rsid w:val="00AD0215"/>
    <w:rsid w:val="00AD14FC"/>
    <w:rsid w:val="00AD2B23"/>
    <w:rsid w:val="00AD35CE"/>
    <w:rsid w:val="00AD36F2"/>
    <w:rsid w:val="00AD4D65"/>
    <w:rsid w:val="00AD551E"/>
    <w:rsid w:val="00AD62E0"/>
    <w:rsid w:val="00AE0AB3"/>
    <w:rsid w:val="00AE1FF1"/>
    <w:rsid w:val="00AE26FA"/>
    <w:rsid w:val="00AE4214"/>
    <w:rsid w:val="00AE75C6"/>
    <w:rsid w:val="00AE79BD"/>
    <w:rsid w:val="00AF25FA"/>
    <w:rsid w:val="00AF2EF7"/>
    <w:rsid w:val="00AF3240"/>
    <w:rsid w:val="00AF3717"/>
    <w:rsid w:val="00AF43ED"/>
    <w:rsid w:val="00AF49AC"/>
    <w:rsid w:val="00AF4C5D"/>
    <w:rsid w:val="00AF701F"/>
    <w:rsid w:val="00B009D4"/>
    <w:rsid w:val="00B04158"/>
    <w:rsid w:val="00B05434"/>
    <w:rsid w:val="00B05DA6"/>
    <w:rsid w:val="00B06213"/>
    <w:rsid w:val="00B0760D"/>
    <w:rsid w:val="00B07D39"/>
    <w:rsid w:val="00B11B73"/>
    <w:rsid w:val="00B139E9"/>
    <w:rsid w:val="00B14202"/>
    <w:rsid w:val="00B16A70"/>
    <w:rsid w:val="00B16BF1"/>
    <w:rsid w:val="00B2199C"/>
    <w:rsid w:val="00B2378C"/>
    <w:rsid w:val="00B2583D"/>
    <w:rsid w:val="00B258A3"/>
    <w:rsid w:val="00B270B6"/>
    <w:rsid w:val="00B27A6C"/>
    <w:rsid w:val="00B313A6"/>
    <w:rsid w:val="00B32483"/>
    <w:rsid w:val="00B339B0"/>
    <w:rsid w:val="00B346ED"/>
    <w:rsid w:val="00B34930"/>
    <w:rsid w:val="00B34B36"/>
    <w:rsid w:val="00B34D79"/>
    <w:rsid w:val="00B40FB5"/>
    <w:rsid w:val="00B4223B"/>
    <w:rsid w:val="00B44B52"/>
    <w:rsid w:val="00B46AB2"/>
    <w:rsid w:val="00B46F91"/>
    <w:rsid w:val="00B47703"/>
    <w:rsid w:val="00B501CB"/>
    <w:rsid w:val="00B508EE"/>
    <w:rsid w:val="00B516C0"/>
    <w:rsid w:val="00B528B4"/>
    <w:rsid w:val="00B53281"/>
    <w:rsid w:val="00B53D4B"/>
    <w:rsid w:val="00B5491F"/>
    <w:rsid w:val="00B55914"/>
    <w:rsid w:val="00B55FBF"/>
    <w:rsid w:val="00B573A3"/>
    <w:rsid w:val="00B6086C"/>
    <w:rsid w:val="00B61C5B"/>
    <w:rsid w:val="00B6257D"/>
    <w:rsid w:val="00B6296E"/>
    <w:rsid w:val="00B63FCE"/>
    <w:rsid w:val="00B6442B"/>
    <w:rsid w:val="00B64CC2"/>
    <w:rsid w:val="00B65F9B"/>
    <w:rsid w:val="00B66B0A"/>
    <w:rsid w:val="00B67AF9"/>
    <w:rsid w:val="00B70262"/>
    <w:rsid w:val="00B74BB0"/>
    <w:rsid w:val="00B74EFF"/>
    <w:rsid w:val="00B75000"/>
    <w:rsid w:val="00B75B31"/>
    <w:rsid w:val="00B75D4C"/>
    <w:rsid w:val="00B766AA"/>
    <w:rsid w:val="00B771B8"/>
    <w:rsid w:val="00B77867"/>
    <w:rsid w:val="00B81CD4"/>
    <w:rsid w:val="00B82796"/>
    <w:rsid w:val="00B83012"/>
    <w:rsid w:val="00B8373A"/>
    <w:rsid w:val="00B84369"/>
    <w:rsid w:val="00B850E1"/>
    <w:rsid w:val="00B8620B"/>
    <w:rsid w:val="00B86931"/>
    <w:rsid w:val="00B87D7B"/>
    <w:rsid w:val="00B87DA6"/>
    <w:rsid w:val="00B87EB5"/>
    <w:rsid w:val="00B913D1"/>
    <w:rsid w:val="00B9218F"/>
    <w:rsid w:val="00B934EA"/>
    <w:rsid w:val="00B95F85"/>
    <w:rsid w:val="00B965E6"/>
    <w:rsid w:val="00BA06D5"/>
    <w:rsid w:val="00BA0B41"/>
    <w:rsid w:val="00BA201B"/>
    <w:rsid w:val="00BA2095"/>
    <w:rsid w:val="00BA2568"/>
    <w:rsid w:val="00BA2ADA"/>
    <w:rsid w:val="00BA34E6"/>
    <w:rsid w:val="00BA4CE3"/>
    <w:rsid w:val="00BA5E19"/>
    <w:rsid w:val="00BA667C"/>
    <w:rsid w:val="00BA68BA"/>
    <w:rsid w:val="00BA70F5"/>
    <w:rsid w:val="00BB0A18"/>
    <w:rsid w:val="00BB1485"/>
    <w:rsid w:val="00BB24D8"/>
    <w:rsid w:val="00BB253F"/>
    <w:rsid w:val="00BB625D"/>
    <w:rsid w:val="00BB7121"/>
    <w:rsid w:val="00BC0CE3"/>
    <w:rsid w:val="00BC0FDB"/>
    <w:rsid w:val="00BC21D9"/>
    <w:rsid w:val="00BC25CB"/>
    <w:rsid w:val="00BC4332"/>
    <w:rsid w:val="00BC435C"/>
    <w:rsid w:val="00BC5899"/>
    <w:rsid w:val="00BC592A"/>
    <w:rsid w:val="00BC60BB"/>
    <w:rsid w:val="00BD023D"/>
    <w:rsid w:val="00BD1B22"/>
    <w:rsid w:val="00BD1D6B"/>
    <w:rsid w:val="00BD37F0"/>
    <w:rsid w:val="00BD3862"/>
    <w:rsid w:val="00BD483E"/>
    <w:rsid w:val="00BD56FF"/>
    <w:rsid w:val="00BD5B4D"/>
    <w:rsid w:val="00BD5CC9"/>
    <w:rsid w:val="00BD5E05"/>
    <w:rsid w:val="00BD6513"/>
    <w:rsid w:val="00BD693F"/>
    <w:rsid w:val="00BD78F8"/>
    <w:rsid w:val="00BD7DE8"/>
    <w:rsid w:val="00BE1AB2"/>
    <w:rsid w:val="00BE1F98"/>
    <w:rsid w:val="00BE302E"/>
    <w:rsid w:val="00BE5632"/>
    <w:rsid w:val="00BF0EE6"/>
    <w:rsid w:val="00BF19B5"/>
    <w:rsid w:val="00BF1BBC"/>
    <w:rsid w:val="00BF379B"/>
    <w:rsid w:val="00BF3ADD"/>
    <w:rsid w:val="00BF4844"/>
    <w:rsid w:val="00BF4978"/>
    <w:rsid w:val="00BF5504"/>
    <w:rsid w:val="00BF625C"/>
    <w:rsid w:val="00BF6788"/>
    <w:rsid w:val="00BF68EE"/>
    <w:rsid w:val="00BF6D38"/>
    <w:rsid w:val="00C03A83"/>
    <w:rsid w:val="00C03B91"/>
    <w:rsid w:val="00C04C21"/>
    <w:rsid w:val="00C04E58"/>
    <w:rsid w:val="00C05E6D"/>
    <w:rsid w:val="00C06D38"/>
    <w:rsid w:val="00C100B9"/>
    <w:rsid w:val="00C112A4"/>
    <w:rsid w:val="00C116C3"/>
    <w:rsid w:val="00C127FA"/>
    <w:rsid w:val="00C15B3A"/>
    <w:rsid w:val="00C17149"/>
    <w:rsid w:val="00C17D29"/>
    <w:rsid w:val="00C21B42"/>
    <w:rsid w:val="00C2411E"/>
    <w:rsid w:val="00C24B87"/>
    <w:rsid w:val="00C25947"/>
    <w:rsid w:val="00C26CAB"/>
    <w:rsid w:val="00C27A85"/>
    <w:rsid w:val="00C31DD9"/>
    <w:rsid w:val="00C32A86"/>
    <w:rsid w:val="00C35BAF"/>
    <w:rsid w:val="00C3737B"/>
    <w:rsid w:val="00C37CE6"/>
    <w:rsid w:val="00C37FB6"/>
    <w:rsid w:val="00C447F4"/>
    <w:rsid w:val="00C469D5"/>
    <w:rsid w:val="00C4784E"/>
    <w:rsid w:val="00C47BEF"/>
    <w:rsid w:val="00C47F1A"/>
    <w:rsid w:val="00C532D8"/>
    <w:rsid w:val="00C53BCF"/>
    <w:rsid w:val="00C53C9F"/>
    <w:rsid w:val="00C53EA8"/>
    <w:rsid w:val="00C54759"/>
    <w:rsid w:val="00C55483"/>
    <w:rsid w:val="00C57B86"/>
    <w:rsid w:val="00C60270"/>
    <w:rsid w:val="00C602A9"/>
    <w:rsid w:val="00C605C8"/>
    <w:rsid w:val="00C61F53"/>
    <w:rsid w:val="00C6321B"/>
    <w:rsid w:val="00C63FE9"/>
    <w:rsid w:val="00C64510"/>
    <w:rsid w:val="00C673AA"/>
    <w:rsid w:val="00C740B5"/>
    <w:rsid w:val="00C75A21"/>
    <w:rsid w:val="00C75E37"/>
    <w:rsid w:val="00C8096B"/>
    <w:rsid w:val="00C81B1D"/>
    <w:rsid w:val="00C82507"/>
    <w:rsid w:val="00C83AF7"/>
    <w:rsid w:val="00C848CE"/>
    <w:rsid w:val="00C84E5F"/>
    <w:rsid w:val="00C857EF"/>
    <w:rsid w:val="00C85D11"/>
    <w:rsid w:val="00C873FA"/>
    <w:rsid w:val="00C90086"/>
    <w:rsid w:val="00C9038E"/>
    <w:rsid w:val="00C903A1"/>
    <w:rsid w:val="00C90E6E"/>
    <w:rsid w:val="00C9142E"/>
    <w:rsid w:val="00C914A4"/>
    <w:rsid w:val="00C920DF"/>
    <w:rsid w:val="00C92200"/>
    <w:rsid w:val="00C92F38"/>
    <w:rsid w:val="00C9301E"/>
    <w:rsid w:val="00C9642F"/>
    <w:rsid w:val="00C979A0"/>
    <w:rsid w:val="00CA1329"/>
    <w:rsid w:val="00CA313E"/>
    <w:rsid w:val="00CA4879"/>
    <w:rsid w:val="00CA5172"/>
    <w:rsid w:val="00CA7F78"/>
    <w:rsid w:val="00CB0407"/>
    <w:rsid w:val="00CB05DB"/>
    <w:rsid w:val="00CB0967"/>
    <w:rsid w:val="00CB3BEC"/>
    <w:rsid w:val="00CB433F"/>
    <w:rsid w:val="00CB5A3B"/>
    <w:rsid w:val="00CC0981"/>
    <w:rsid w:val="00CC151B"/>
    <w:rsid w:val="00CC1D33"/>
    <w:rsid w:val="00CC2E05"/>
    <w:rsid w:val="00CC2F44"/>
    <w:rsid w:val="00CC75AF"/>
    <w:rsid w:val="00CD04AC"/>
    <w:rsid w:val="00CD1A09"/>
    <w:rsid w:val="00CD1DB6"/>
    <w:rsid w:val="00CD2C76"/>
    <w:rsid w:val="00CD3780"/>
    <w:rsid w:val="00CD441D"/>
    <w:rsid w:val="00CD5BC8"/>
    <w:rsid w:val="00CD66F6"/>
    <w:rsid w:val="00CD7A04"/>
    <w:rsid w:val="00CE0C6A"/>
    <w:rsid w:val="00CE0C89"/>
    <w:rsid w:val="00CE2AD5"/>
    <w:rsid w:val="00CE46B8"/>
    <w:rsid w:val="00CE5E57"/>
    <w:rsid w:val="00CE6DDF"/>
    <w:rsid w:val="00CE7CE9"/>
    <w:rsid w:val="00CF1D09"/>
    <w:rsid w:val="00CF2563"/>
    <w:rsid w:val="00CF297A"/>
    <w:rsid w:val="00CF3401"/>
    <w:rsid w:val="00CF4D3B"/>
    <w:rsid w:val="00CF54BB"/>
    <w:rsid w:val="00D0050E"/>
    <w:rsid w:val="00D00A94"/>
    <w:rsid w:val="00D00AE2"/>
    <w:rsid w:val="00D00EF2"/>
    <w:rsid w:val="00D02659"/>
    <w:rsid w:val="00D02D11"/>
    <w:rsid w:val="00D03152"/>
    <w:rsid w:val="00D03268"/>
    <w:rsid w:val="00D03BCF"/>
    <w:rsid w:val="00D04E33"/>
    <w:rsid w:val="00D078CB"/>
    <w:rsid w:val="00D11198"/>
    <w:rsid w:val="00D121FB"/>
    <w:rsid w:val="00D13743"/>
    <w:rsid w:val="00D13856"/>
    <w:rsid w:val="00D14ACD"/>
    <w:rsid w:val="00D201A9"/>
    <w:rsid w:val="00D20BF3"/>
    <w:rsid w:val="00D213C1"/>
    <w:rsid w:val="00D22C99"/>
    <w:rsid w:val="00D247DA"/>
    <w:rsid w:val="00D24E9B"/>
    <w:rsid w:val="00D259A6"/>
    <w:rsid w:val="00D26189"/>
    <w:rsid w:val="00D26441"/>
    <w:rsid w:val="00D316A6"/>
    <w:rsid w:val="00D319F1"/>
    <w:rsid w:val="00D348EC"/>
    <w:rsid w:val="00D378F6"/>
    <w:rsid w:val="00D40422"/>
    <w:rsid w:val="00D405A2"/>
    <w:rsid w:val="00D40F7D"/>
    <w:rsid w:val="00D41AFD"/>
    <w:rsid w:val="00D45E84"/>
    <w:rsid w:val="00D47C10"/>
    <w:rsid w:val="00D50980"/>
    <w:rsid w:val="00D54AE4"/>
    <w:rsid w:val="00D54FAD"/>
    <w:rsid w:val="00D55726"/>
    <w:rsid w:val="00D569FC"/>
    <w:rsid w:val="00D56AA2"/>
    <w:rsid w:val="00D56C1A"/>
    <w:rsid w:val="00D573B7"/>
    <w:rsid w:val="00D5772E"/>
    <w:rsid w:val="00D60E62"/>
    <w:rsid w:val="00D6377A"/>
    <w:rsid w:val="00D64DEA"/>
    <w:rsid w:val="00D666CF"/>
    <w:rsid w:val="00D66F97"/>
    <w:rsid w:val="00D7049F"/>
    <w:rsid w:val="00D7063E"/>
    <w:rsid w:val="00D7215A"/>
    <w:rsid w:val="00D72CCB"/>
    <w:rsid w:val="00D73250"/>
    <w:rsid w:val="00D737FB"/>
    <w:rsid w:val="00D74032"/>
    <w:rsid w:val="00D7413C"/>
    <w:rsid w:val="00D75310"/>
    <w:rsid w:val="00D76A25"/>
    <w:rsid w:val="00D82BCB"/>
    <w:rsid w:val="00D84AE8"/>
    <w:rsid w:val="00D855DF"/>
    <w:rsid w:val="00D85684"/>
    <w:rsid w:val="00D919BB"/>
    <w:rsid w:val="00D91F54"/>
    <w:rsid w:val="00D9266D"/>
    <w:rsid w:val="00D94D8C"/>
    <w:rsid w:val="00D96782"/>
    <w:rsid w:val="00D97389"/>
    <w:rsid w:val="00D97E5C"/>
    <w:rsid w:val="00DA03E7"/>
    <w:rsid w:val="00DA3252"/>
    <w:rsid w:val="00DA4181"/>
    <w:rsid w:val="00DB0D9D"/>
    <w:rsid w:val="00DB2972"/>
    <w:rsid w:val="00DB3165"/>
    <w:rsid w:val="00DB4186"/>
    <w:rsid w:val="00DB4604"/>
    <w:rsid w:val="00DB4D38"/>
    <w:rsid w:val="00DC064A"/>
    <w:rsid w:val="00DC0BD9"/>
    <w:rsid w:val="00DC0E4D"/>
    <w:rsid w:val="00DC19AF"/>
    <w:rsid w:val="00DC2293"/>
    <w:rsid w:val="00DC6CCC"/>
    <w:rsid w:val="00DC6F64"/>
    <w:rsid w:val="00DC771B"/>
    <w:rsid w:val="00DD09D0"/>
    <w:rsid w:val="00DD2140"/>
    <w:rsid w:val="00DD26BB"/>
    <w:rsid w:val="00DD2AF8"/>
    <w:rsid w:val="00DD2BBD"/>
    <w:rsid w:val="00DD2F33"/>
    <w:rsid w:val="00DD5916"/>
    <w:rsid w:val="00DD6BE1"/>
    <w:rsid w:val="00DD6C88"/>
    <w:rsid w:val="00DE1594"/>
    <w:rsid w:val="00DE3565"/>
    <w:rsid w:val="00DE35F3"/>
    <w:rsid w:val="00DE36D4"/>
    <w:rsid w:val="00DE36F8"/>
    <w:rsid w:val="00DE4573"/>
    <w:rsid w:val="00DE59CE"/>
    <w:rsid w:val="00DE6DB8"/>
    <w:rsid w:val="00DF15D5"/>
    <w:rsid w:val="00DF1CC7"/>
    <w:rsid w:val="00DF457E"/>
    <w:rsid w:val="00DF5A85"/>
    <w:rsid w:val="00DF62DA"/>
    <w:rsid w:val="00E011E0"/>
    <w:rsid w:val="00E01A8F"/>
    <w:rsid w:val="00E03376"/>
    <w:rsid w:val="00E0395B"/>
    <w:rsid w:val="00E041DA"/>
    <w:rsid w:val="00E0511C"/>
    <w:rsid w:val="00E07D80"/>
    <w:rsid w:val="00E10130"/>
    <w:rsid w:val="00E103DA"/>
    <w:rsid w:val="00E11660"/>
    <w:rsid w:val="00E13780"/>
    <w:rsid w:val="00E13A6E"/>
    <w:rsid w:val="00E14B59"/>
    <w:rsid w:val="00E152D9"/>
    <w:rsid w:val="00E1603D"/>
    <w:rsid w:val="00E16524"/>
    <w:rsid w:val="00E165DD"/>
    <w:rsid w:val="00E16D1D"/>
    <w:rsid w:val="00E1748A"/>
    <w:rsid w:val="00E17E44"/>
    <w:rsid w:val="00E2256F"/>
    <w:rsid w:val="00E22EA6"/>
    <w:rsid w:val="00E23681"/>
    <w:rsid w:val="00E23D4C"/>
    <w:rsid w:val="00E2407C"/>
    <w:rsid w:val="00E252F4"/>
    <w:rsid w:val="00E25C40"/>
    <w:rsid w:val="00E302F0"/>
    <w:rsid w:val="00E3180E"/>
    <w:rsid w:val="00E319C6"/>
    <w:rsid w:val="00E31DAD"/>
    <w:rsid w:val="00E32B73"/>
    <w:rsid w:val="00E337A6"/>
    <w:rsid w:val="00E34185"/>
    <w:rsid w:val="00E376E2"/>
    <w:rsid w:val="00E37E98"/>
    <w:rsid w:val="00E400DF"/>
    <w:rsid w:val="00E42A07"/>
    <w:rsid w:val="00E430CE"/>
    <w:rsid w:val="00E43323"/>
    <w:rsid w:val="00E433DC"/>
    <w:rsid w:val="00E4477E"/>
    <w:rsid w:val="00E45E09"/>
    <w:rsid w:val="00E476E3"/>
    <w:rsid w:val="00E47910"/>
    <w:rsid w:val="00E47CEF"/>
    <w:rsid w:val="00E506CA"/>
    <w:rsid w:val="00E509A9"/>
    <w:rsid w:val="00E50D6A"/>
    <w:rsid w:val="00E5251D"/>
    <w:rsid w:val="00E52C79"/>
    <w:rsid w:val="00E531DA"/>
    <w:rsid w:val="00E54C0E"/>
    <w:rsid w:val="00E54D2A"/>
    <w:rsid w:val="00E558C9"/>
    <w:rsid w:val="00E55C9E"/>
    <w:rsid w:val="00E563C4"/>
    <w:rsid w:val="00E57D04"/>
    <w:rsid w:val="00E6008C"/>
    <w:rsid w:val="00E619A2"/>
    <w:rsid w:val="00E63415"/>
    <w:rsid w:val="00E63DB7"/>
    <w:rsid w:val="00E63EEE"/>
    <w:rsid w:val="00E63FF4"/>
    <w:rsid w:val="00E66CF7"/>
    <w:rsid w:val="00E67817"/>
    <w:rsid w:val="00E67A26"/>
    <w:rsid w:val="00E7058A"/>
    <w:rsid w:val="00E71186"/>
    <w:rsid w:val="00E757AB"/>
    <w:rsid w:val="00E77B62"/>
    <w:rsid w:val="00E80FC5"/>
    <w:rsid w:val="00E815B9"/>
    <w:rsid w:val="00E8196A"/>
    <w:rsid w:val="00E81DA7"/>
    <w:rsid w:val="00E81E16"/>
    <w:rsid w:val="00E849FE"/>
    <w:rsid w:val="00E85D37"/>
    <w:rsid w:val="00E863BC"/>
    <w:rsid w:val="00E86DE1"/>
    <w:rsid w:val="00E87E90"/>
    <w:rsid w:val="00E902C7"/>
    <w:rsid w:val="00E90BEA"/>
    <w:rsid w:val="00E91F76"/>
    <w:rsid w:val="00E92FBA"/>
    <w:rsid w:val="00E935C5"/>
    <w:rsid w:val="00E93F6E"/>
    <w:rsid w:val="00E95395"/>
    <w:rsid w:val="00E97339"/>
    <w:rsid w:val="00E97882"/>
    <w:rsid w:val="00E97F7F"/>
    <w:rsid w:val="00EA00C5"/>
    <w:rsid w:val="00EA00D1"/>
    <w:rsid w:val="00EA05BF"/>
    <w:rsid w:val="00EA05DE"/>
    <w:rsid w:val="00EA24BA"/>
    <w:rsid w:val="00EA56F5"/>
    <w:rsid w:val="00EA5CFD"/>
    <w:rsid w:val="00EA6AB1"/>
    <w:rsid w:val="00EA6C96"/>
    <w:rsid w:val="00EB054F"/>
    <w:rsid w:val="00EB0A03"/>
    <w:rsid w:val="00EB18D5"/>
    <w:rsid w:val="00EB64E0"/>
    <w:rsid w:val="00EB68C7"/>
    <w:rsid w:val="00EC0F74"/>
    <w:rsid w:val="00EC1A6F"/>
    <w:rsid w:val="00EC2102"/>
    <w:rsid w:val="00EC21BD"/>
    <w:rsid w:val="00EC2749"/>
    <w:rsid w:val="00EC32FF"/>
    <w:rsid w:val="00EC4134"/>
    <w:rsid w:val="00EC6D74"/>
    <w:rsid w:val="00EC7F94"/>
    <w:rsid w:val="00ED0F20"/>
    <w:rsid w:val="00ED1709"/>
    <w:rsid w:val="00ED251F"/>
    <w:rsid w:val="00ED286B"/>
    <w:rsid w:val="00ED5D6F"/>
    <w:rsid w:val="00ED5DC6"/>
    <w:rsid w:val="00ED6925"/>
    <w:rsid w:val="00ED7138"/>
    <w:rsid w:val="00ED75B5"/>
    <w:rsid w:val="00EE052D"/>
    <w:rsid w:val="00EE100D"/>
    <w:rsid w:val="00EE3901"/>
    <w:rsid w:val="00EE3D39"/>
    <w:rsid w:val="00EE41E2"/>
    <w:rsid w:val="00EE4C2E"/>
    <w:rsid w:val="00EE733E"/>
    <w:rsid w:val="00EF0941"/>
    <w:rsid w:val="00EF1727"/>
    <w:rsid w:val="00EF172D"/>
    <w:rsid w:val="00EF20B3"/>
    <w:rsid w:val="00EF2667"/>
    <w:rsid w:val="00EF2FE8"/>
    <w:rsid w:val="00EF31F6"/>
    <w:rsid w:val="00EF4BB4"/>
    <w:rsid w:val="00EF4ECF"/>
    <w:rsid w:val="00EF4F54"/>
    <w:rsid w:val="00EF504D"/>
    <w:rsid w:val="00EF60F0"/>
    <w:rsid w:val="00EF786C"/>
    <w:rsid w:val="00F00CEA"/>
    <w:rsid w:val="00F00EE0"/>
    <w:rsid w:val="00F02678"/>
    <w:rsid w:val="00F03492"/>
    <w:rsid w:val="00F037BB"/>
    <w:rsid w:val="00F045DF"/>
    <w:rsid w:val="00F056A9"/>
    <w:rsid w:val="00F05FE8"/>
    <w:rsid w:val="00F061F6"/>
    <w:rsid w:val="00F11946"/>
    <w:rsid w:val="00F119D5"/>
    <w:rsid w:val="00F11C93"/>
    <w:rsid w:val="00F131CF"/>
    <w:rsid w:val="00F140E4"/>
    <w:rsid w:val="00F148D8"/>
    <w:rsid w:val="00F14AB0"/>
    <w:rsid w:val="00F14ED3"/>
    <w:rsid w:val="00F1552A"/>
    <w:rsid w:val="00F210DA"/>
    <w:rsid w:val="00F22514"/>
    <w:rsid w:val="00F238FD"/>
    <w:rsid w:val="00F23AA7"/>
    <w:rsid w:val="00F25D89"/>
    <w:rsid w:val="00F2649E"/>
    <w:rsid w:val="00F26689"/>
    <w:rsid w:val="00F2676B"/>
    <w:rsid w:val="00F270EA"/>
    <w:rsid w:val="00F27A7C"/>
    <w:rsid w:val="00F27DC7"/>
    <w:rsid w:val="00F30ABC"/>
    <w:rsid w:val="00F30C36"/>
    <w:rsid w:val="00F30C7A"/>
    <w:rsid w:val="00F311C3"/>
    <w:rsid w:val="00F32260"/>
    <w:rsid w:val="00F32502"/>
    <w:rsid w:val="00F32597"/>
    <w:rsid w:val="00F3456B"/>
    <w:rsid w:val="00F34857"/>
    <w:rsid w:val="00F34C79"/>
    <w:rsid w:val="00F36EEB"/>
    <w:rsid w:val="00F37444"/>
    <w:rsid w:val="00F37D42"/>
    <w:rsid w:val="00F412F0"/>
    <w:rsid w:val="00F418B0"/>
    <w:rsid w:val="00F4308E"/>
    <w:rsid w:val="00F44F56"/>
    <w:rsid w:val="00F45A20"/>
    <w:rsid w:val="00F45F63"/>
    <w:rsid w:val="00F46ECA"/>
    <w:rsid w:val="00F470FF"/>
    <w:rsid w:val="00F4777D"/>
    <w:rsid w:val="00F505F7"/>
    <w:rsid w:val="00F513AB"/>
    <w:rsid w:val="00F53026"/>
    <w:rsid w:val="00F55533"/>
    <w:rsid w:val="00F55B19"/>
    <w:rsid w:val="00F55D1B"/>
    <w:rsid w:val="00F57461"/>
    <w:rsid w:val="00F600C4"/>
    <w:rsid w:val="00F6290B"/>
    <w:rsid w:val="00F631FC"/>
    <w:rsid w:val="00F636BE"/>
    <w:rsid w:val="00F64C7C"/>
    <w:rsid w:val="00F6789F"/>
    <w:rsid w:val="00F67D46"/>
    <w:rsid w:val="00F704AA"/>
    <w:rsid w:val="00F705B6"/>
    <w:rsid w:val="00F73326"/>
    <w:rsid w:val="00F73BCC"/>
    <w:rsid w:val="00F74C1C"/>
    <w:rsid w:val="00F80A61"/>
    <w:rsid w:val="00F819BB"/>
    <w:rsid w:val="00F8255D"/>
    <w:rsid w:val="00F83953"/>
    <w:rsid w:val="00F84223"/>
    <w:rsid w:val="00F84701"/>
    <w:rsid w:val="00F869DF"/>
    <w:rsid w:val="00F86B9D"/>
    <w:rsid w:val="00F9155E"/>
    <w:rsid w:val="00F92AAD"/>
    <w:rsid w:val="00F93E49"/>
    <w:rsid w:val="00F95DBE"/>
    <w:rsid w:val="00F972EF"/>
    <w:rsid w:val="00F97DD1"/>
    <w:rsid w:val="00F97F0A"/>
    <w:rsid w:val="00FA01D4"/>
    <w:rsid w:val="00FA13BA"/>
    <w:rsid w:val="00FA1CB9"/>
    <w:rsid w:val="00FA1D89"/>
    <w:rsid w:val="00FA210B"/>
    <w:rsid w:val="00FA2228"/>
    <w:rsid w:val="00FA2B8A"/>
    <w:rsid w:val="00FA2D0A"/>
    <w:rsid w:val="00FA333B"/>
    <w:rsid w:val="00FA6835"/>
    <w:rsid w:val="00FA68E3"/>
    <w:rsid w:val="00FA7ED5"/>
    <w:rsid w:val="00FB401E"/>
    <w:rsid w:val="00FB4690"/>
    <w:rsid w:val="00FB470D"/>
    <w:rsid w:val="00FB55B1"/>
    <w:rsid w:val="00FB5FE5"/>
    <w:rsid w:val="00FB676A"/>
    <w:rsid w:val="00FB6895"/>
    <w:rsid w:val="00FC039C"/>
    <w:rsid w:val="00FC0BAF"/>
    <w:rsid w:val="00FC0D25"/>
    <w:rsid w:val="00FC45B8"/>
    <w:rsid w:val="00FC50F3"/>
    <w:rsid w:val="00FC51FD"/>
    <w:rsid w:val="00FC55EB"/>
    <w:rsid w:val="00FC6626"/>
    <w:rsid w:val="00FC68F4"/>
    <w:rsid w:val="00FD069A"/>
    <w:rsid w:val="00FD3440"/>
    <w:rsid w:val="00FD3808"/>
    <w:rsid w:val="00FD3B0C"/>
    <w:rsid w:val="00FD5787"/>
    <w:rsid w:val="00FD6275"/>
    <w:rsid w:val="00FD7658"/>
    <w:rsid w:val="00FE0594"/>
    <w:rsid w:val="00FE0B8E"/>
    <w:rsid w:val="00FE12B0"/>
    <w:rsid w:val="00FE2AFD"/>
    <w:rsid w:val="00FE2B44"/>
    <w:rsid w:val="00FE3072"/>
    <w:rsid w:val="00FE3475"/>
    <w:rsid w:val="00FE41E3"/>
    <w:rsid w:val="00FE48FF"/>
    <w:rsid w:val="00FE543A"/>
    <w:rsid w:val="00FE543C"/>
    <w:rsid w:val="00FE5C82"/>
    <w:rsid w:val="00FF1EF5"/>
    <w:rsid w:val="00FF2CE1"/>
    <w:rsid w:val="00FF495D"/>
    <w:rsid w:val="00FF574F"/>
    <w:rsid w:val="00FF672B"/>
    <w:rsid w:val="00FF6BA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713AC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103FD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1146D7"/>
    <w:pPr>
      <w:keepNext/>
      <w:keepLines/>
      <w:numPr>
        <w:numId w:val="4"/>
      </w:numPr>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990CD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90CDC"/>
    <w:rPr>
      <w:rFonts w:ascii="Tahoma" w:hAnsi="Tahoma" w:cs="Tahoma"/>
      <w:sz w:val="16"/>
      <w:szCs w:val="16"/>
    </w:rPr>
  </w:style>
  <w:style w:type="paragraph" w:styleId="Paragraphedeliste">
    <w:name w:val="List Paragraph"/>
    <w:basedOn w:val="Normal"/>
    <w:uiPriority w:val="34"/>
    <w:qFormat/>
    <w:rsid w:val="005F42C3"/>
    <w:pPr>
      <w:numPr>
        <w:ilvl w:val="1"/>
        <w:numId w:val="2"/>
      </w:numPr>
      <w:tabs>
        <w:tab w:val="left" w:pos="816"/>
        <w:tab w:val="center" w:pos="4536"/>
      </w:tabs>
      <w:contextualSpacing/>
    </w:pPr>
    <w:rPr>
      <w:b/>
      <w:color w:val="0070C0"/>
    </w:rPr>
  </w:style>
  <w:style w:type="character" w:customStyle="1" w:styleId="Titre2Car">
    <w:name w:val="Titre 2 Car"/>
    <w:basedOn w:val="Policepardfaut"/>
    <w:link w:val="Titre2"/>
    <w:uiPriority w:val="9"/>
    <w:rsid w:val="00103FD3"/>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1146D7"/>
    <w:rPr>
      <w:rFonts w:asciiTheme="majorHAnsi" w:eastAsiaTheme="majorEastAsia" w:hAnsiTheme="majorHAnsi" w:cstheme="majorBidi"/>
      <w:b/>
      <w:bCs/>
      <w:color w:val="4F81BD" w:themeColor="accent1"/>
    </w:rPr>
  </w:style>
  <w:style w:type="paragraph" w:styleId="En-tte">
    <w:name w:val="header"/>
    <w:basedOn w:val="Normal"/>
    <w:link w:val="En-tteCar"/>
    <w:uiPriority w:val="99"/>
    <w:unhideWhenUsed/>
    <w:rsid w:val="00BA2568"/>
    <w:pPr>
      <w:tabs>
        <w:tab w:val="center" w:pos="4536"/>
        <w:tab w:val="right" w:pos="9072"/>
      </w:tabs>
      <w:spacing w:after="0" w:line="240" w:lineRule="auto"/>
    </w:pPr>
  </w:style>
  <w:style w:type="character" w:customStyle="1" w:styleId="En-tteCar">
    <w:name w:val="En-tête Car"/>
    <w:basedOn w:val="Policepardfaut"/>
    <w:link w:val="En-tte"/>
    <w:uiPriority w:val="99"/>
    <w:rsid w:val="00BA2568"/>
  </w:style>
  <w:style w:type="paragraph" w:styleId="Pieddepage">
    <w:name w:val="footer"/>
    <w:basedOn w:val="Normal"/>
    <w:link w:val="PieddepageCar"/>
    <w:uiPriority w:val="99"/>
    <w:unhideWhenUsed/>
    <w:rsid w:val="00BA256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A2568"/>
  </w:style>
  <w:style w:type="paragraph" w:styleId="PrformatHTML">
    <w:name w:val="HTML Preformatted"/>
    <w:basedOn w:val="Normal"/>
    <w:link w:val="PrformatHTMLCar"/>
    <w:uiPriority w:val="99"/>
    <w:unhideWhenUsed/>
    <w:rsid w:val="00957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957426"/>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957426"/>
    <w:rPr>
      <w:rFonts w:ascii="Courier New" w:eastAsia="Times New Roman" w:hAnsi="Courier New" w:cs="Courier New"/>
      <w:sz w:val="20"/>
      <w:szCs w:val="20"/>
    </w:rPr>
  </w:style>
  <w:style w:type="paragraph" w:styleId="NormalWeb">
    <w:name w:val="Normal (Web)"/>
    <w:basedOn w:val="Normal"/>
    <w:uiPriority w:val="99"/>
    <w:semiHidden/>
    <w:unhideWhenUsed/>
    <w:rsid w:val="001A5D4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ljs-string">
    <w:name w:val="hljs-string"/>
    <w:basedOn w:val="Policepardfaut"/>
    <w:rsid w:val="007F055E"/>
  </w:style>
  <w:style w:type="character" w:customStyle="1" w:styleId="hljs-number">
    <w:name w:val="hljs-number"/>
    <w:basedOn w:val="Policepardfaut"/>
    <w:rsid w:val="00BF68EE"/>
  </w:style>
  <w:style w:type="character" w:customStyle="1" w:styleId="hljs-literal">
    <w:name w:val="hljs-literal"/>
    <w:basedOn w:val="Policepardfaut"/>
    <w:rsid w:val="00560792"/>
  </w:style>
  <w:style w:type="character" w:styleId="Lienhypertexte">
    <w:name w:val="Hyperlink"/>
    <w:basedOn w:val="Policepardfaut"/>
    <w:uiPriority w:val="99"/>
    <w:unhideWhenUsed/>
    <w:rsid w:val="008D48DE"/>
    <w:rPr>
      <w:color w:val="0000FF" w:themeColor="hyperlink"/>
      <w:u w:val="single"/>
    </w:rPr>
  </w:style>
  <w:style w:type="character" w:styleId="Lienhypertextesuivivisit">
    <w:name w:val="FollowedHyperlink"/>
    <w:basedOn w:val="Policepardfaut"/>
    <w:uiPriority w:val="99"/>
    <w:semiHidden/>
    <w:unhideWhenUsed/>
    <w:rsid w:val="008D48DE"/>
    <w:rPr>
      <w:color w:val="800080" w:themeColor="followedHyperlink"/>
      <w:u w:val="single"/>
    </w:rPr>
  </w:style>
  <w:style w:type="character" w:customStyle="1" w:styleId="hljs-keyword">
    <w:name w:val="hljs-keyword"/>
    <w:basedOn w:val="Policepardfaut"/>
    <w:rsid w:val="00D54FAD"/>
  </w:style>
  <w:style w:type="character" w:customStyle="1" w:styleId="Titre1Car">
    <w:name w:val="Titre 1 Car"/>
    <w:basedOn w:val="Policepardfaut"/>
    <w:link w:val="Titre1"/>
    <w:uiPriority w:val="9"/>
    <w:rsid w:val="00713AC9"/>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713AC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103FD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1146D7"/>
    <w:pPr>
      <w:keepNext/>
      <w:keepLines/>
      <w:numPr>
        <w:numId w:val="4"/>
      </w:numPr>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990CD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90CDC"/>
    <w:rPr>
      <w:rFonts w:ascii="Tahoma" w:hAnsi="Tahoma" w:cs="Tahoma"/>
      <w:sz w:val="16"/>
      <w:szCs w:val="16"/>
    </w:rPr>
  </w:style>
  <w:style w:type="paragraph" w:styleId="Paragraphedeliste">
    <w:name w:val="List Paragraph"/>
    <w:basedOn w:val="Normal"/>
    <w:uiPriority w:val="34"/>
    <w:qFormat/>
    <w:rsid w:val="005F42C3"/>
    <w:pPr>
      <w:numPr>
        <w:ilvl w:val="1"/>
        <w:numId w:val="2"/>
      </w:numPr>
      <w:tabs>
        <w:tab w:val="left" w:pos="816"/>
        <w:tab w:val="center" w:pos="4536"/>
      </w:tabs>
      <w:contextualSpacing/>
    </w:pPr>
    <w:rPr>
      <w:b/>
      <w:color w:val="0070C0"/>
    </w:rPr>
  </w:style>
  <w:style w:type="character" w:customStyle="1" w:styleId="Titre2Car">
    <w:name w:val="Titre 2 Car"/>
    <w:basedOn w:val="Policepardfaut"/>
    <w:link w:val="Titre2"/>
    <w:uiPriority w:val="9"/>
    <w:rsid w:val="00103FD3"/>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1146D7"/>
    <w:rPr>
      <w:rFonts w:asciiTheme="majorHAnsi" w:eastAsiaTheme="majorEastAsia" w:hAnsiTheme="majorHAnsi" w:cstheme="majorBidi"/>
      <w:b/>
      <w:bCs/>
      <w:color w:val="4F81BD" w:themeColor="accent1"/>
    </w:rPr>
  </w:style>
  <w:style w:type="paragraph" w:styleId="En-tte">
    <w:name w:val="header"/>
    <w:basedOn w:val="Normal"/>
    <w:link w:val="En-tteCar"/>
    <w:uiPriority w:val="99"/>
    <w:unhideWhenUsed/>
    <w:rsid w:val="00BA2568"/>
    <w:pPr>
      <w:tabs>
        <w:tab w:val="center" w:pos="4536"/>
        <w:tab w:val="right" w:pos="9072"/>
      </w:tabs>
      <w:spacing w:after="0" w:line="240" w:lineRule="auto"/>
    </w:pPr>
  </w:style>
  <w:style w:type="character" w:customStyle="1" w:styleId="En-tteCar">
    <w:name w:val="En-tête Car"/>
    <w:basedOn w:val="Policepardfaut"/>
    <w:link w:val="En-tte"/>
    <w:uiPriority w:val="99"/>
    <w:rsid w:val="00BA2568"/>
  </w:style>
  <w:style w:type="paragraph" w:styleId="Pieddepage">
    <w:name w:val="footer"/>
    <w:basedOn w:val="Normal"/>
    <w:link w:val="PieddepageCar"/>
    <w:uiPriority w:val="99"/>
    <w:unhideWhenUsed/>
    <w:rsid w:val="00BA256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A2568"/>
  </w:style>
  <w:style w:type="paragraph" w:styleId="PrformatHTML">
    <w:name w:val="HTML Preformatted"/>
    <w:basedOn w:val="Normal"/>
    <w:link w:val="PrformatHTMLCar"/>
    <w:uiPriority w:val="99"/>
    <w:unhideWhenUsed/>
    <w:rsid w:val="00957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957426"/>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957426"/>
    <w:rPr>
      <w:rFonts w:ascii="Courier New" w:eastAsia="Times New Roman" w:hAnsi="Courier New" w:cs="Courier New"/>
      <w:sz w:val="20"/>
      <w:szCs w:val="20"/>
    </w:rPr>
  </w:style>
  <w:style w:type="paragraph" w:styleId="NormalWeb">
    <w:name w:val="Normal (Web)"/>
    <w:basedOn w:val="Normal"/>
    <w:uiPriority w:val="99"/>
    <w:semiHidden/>
    <w:unhideWhenUsed/>
    <w:rsid w:val="001A5D4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ljs-string">
    <w:name w:val="hljs-string"/>
    <w:basedOn w:val="Policepardfaut"/>
    <w:rsid w:val="007F055E"/>
  </w:style>
  <w:style w:type="character" w:customStyle="1" w:styleId="hljs-number">
    <w:name w:val="hljs-number"/>
    <w:basedOn w:val="Policepardfaut"/>
    <w:rsid w:val="00BF68EE"/>
  </w:style>
  <w:style w:type="character" w:customStyle="1" w:styleId="hljs-literal">
    <w:name w:val="hljs-literal"/>
    <w:basedOn w:val="Policepardfaut"/>
    <w:rsid w:val="00560792"/>
  </w:style>
  <w:style w:type="character" w:styleId="Lienhypertexte">
    <w:name w:val="Hyperlink"/>
    <w:basedOn w:val="Policepardfaut"/>
    <w:uiPriority w:val="99"/>
    <w:unhideWhenUsed/>
    <w:rsid w:val="008D48DE"/>
    <w:rPr>
      <w:color w:val="0000FF" w:themeColor="hyperlink"/>
      <w:u w:val="single"/>
    </w:rPr>
  </w:style>
  <w:style w:type="character" w:styleId="Lienhypertextesuivivisit">
    <w:name w:val="FollowedHyperlink"/>
    <w:basedOn w:val="Policepardfaut"/>
    <w:uiPriority w:val="99"/>
    <w:semiHidden/>
    <w:unhideWhenUsed/>
    <w:rsid w:val="008D48DE"/>
    <w:rPr>
      <w:color w:val="800080" w:themeColor="followedHyperlink"/>
      <w:u w:val="single"/>
    </w:rPr>
  </w:style>
  <w:style w:type="character" w:customStyle="1" w:styleId="hljs-keyword">
    <w:name w:val="hljs-keyword"/>
    <w:basedOn w:val="Policepardfaut"/>
    <w:rsid w:val="00D54FAD"/>
  </w:style>
  <w:style w:type="character" w:customStyle="1" w:styleId="Titre1Car">
    <w:name w:val="Titre 1 Car"/>
    <w:basedOn w:val="Policepardfaut"/>
    <w:link w:val="Titre1"/>
    <w:uiPriority w:val="9"/>
    <w:rsid w:val="00713AC9"/>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4311">
      <w:bodyDiv w:val="1"/>
      <w:marLeft w:val="0"/>
      <w:marRight w:val="0"/>
      <w:marTop w:val="0"/>
      <w:marBottom w:val="0"/>
      <w:divBdr>
        <w:top w:val="none" w:sz="0" w:space="0" w:color="auto"/>
        <w:left w:val="none" w:sz="0" w:space="0" w:color="auto"/>
        <w:bottom w:val="none" w:sz="0" w:space="0" w:color="auto"/>
        <w:right w:val="none" w:sz="0" w:space="0" w:color="auto"/>
      </w:divBdr>
    </w:div>
    <w:div w:id="3172290">
      <w:bodyDiv w:val="1"/>
      <w:marLeft w:val="0"/>
      <w:marRight w:val="0"/>
      <w:marTop w:val="0"/>
      <w:marBottom w:val="0"/>
      <w:divBdr>
        <w:top w:val="none" w:sz="0" w:space="0" w:color="auto"/>
        <w:left w:val="none" w:sz="0" w:space="0" w:color="auto"/>
        <w:bottom w:val="none" w:sz="0" w:space="0" w:color="auto"/>
        <w:right w:val="none" w:sz="0" w:space="0" w:color="auto"/>
      </w:divBdr>
    </w:div>
    <w:div w:id="6979429">
      <w:bodyDiv w:val="1"/>
      <w:marLeft w:val="0"/>
      <w:marRight w:val="0"/>
      <w:marTop w:val="0"/>
      <w:marBottom w:val="0"/>
      <w:divBdr>
        <w:top w:val="none" w:sz="0" w:space="0" w:color="auto"/>
        <w:left w:val="none" w:sz="0" w:space="0" w:color="auto"/>
        <w:bottom w:val="none" w:sz="0" w:space="0" w:color="auto"/>
        <w:right w:val="none" w:sz="0" w:space="0" w:color="auto"/>
      </w:divBdr>
    </w:div>
    <w:div w:id="17512359">
      <w:bodyDiv w:val="1"/>
      <w:marLeft w:val="0"/>
      <w:marRight w:val="0"/>
      <w:marTop w:val="0"/>
      <w:marBottom w:val="0"/>
      <w:divBdr>
        <w:top w:val="none" w:sz="0" w:space="0" w:color="auto"/>
        <w:left w:val="none" w:sz="0" w:space="0" w:color="auto"/>
        <w:bottom w:val="none" w:sz="0" w:space="0" w:color="auto"/>
        <w:right w:val="none" w:sz="0" w:space="0" w:color="auto"/>
      </w:divBdr>
    </w:div>
    <w:div w:id="17778008">
      <w:bodyDiv w:val="1"/>
      <w:marLeft w:val="0"/>
      <w:marRight w:val="0"/>
      <w:marTop w:val="0"/>
      <w:marBottom w:val="0"/>
      <w:divBdr>
        <w:top w:val="none" w:sz="0" w:space="0" w:color="auto"/>
        <w:left w:val="none" w:sz="0" w:space="0" w:color="auto"/>
        <w:bottom w:val="none" w:sz="0" w:space="0" w:color="auto"/>
        <w:right w:val="none" w:sz="0" w:space="0" w:color="auto"/>
      </w:divBdr>
    </w:div>
    <w:div w:id="21984583">
      <w:bodyDiv w:val="1"/>
      <w:marLeft w:val="0"/>
      <w:marRight w:val="0"/>
      <w:marTop w:val="0"/>
      <w:marBottom w:val="0"/>
      <w:divBdr>
        <w:top w:val="none" w:sz="0" w:space="0" w:color="auto"/>
        <w:left w:val="none" w:sz="0" w:space="0" w:color="auto"/>
        <w:bottom w:val="none" w:sz="0" w:space="0" w:color="auto"/>
        <w:right w:val="none" w:sz="0" w:space="0" w:color="auto"/>
      </w:divBdr>
    </w:div>
    <w:div w:id="99031359">
      <w:bodyDiv w:val="1"/>
      <w:marLeft w:val="0"/>
      <w:marRight w:val="0"/>
      <w:marTop w:val="0"/>
      <w:marBottom w:val="0"/>
      <w:divBdr>
        <w:top w:val="none" w:sz="0" w:space="0" w:color="auto"/>
        <w:left w:val="none" w:sz="0" w:space="0" w:color="auto"/>
        <w:bottom w:val="none" w:sz="0" w:space="0" w:color="auto"/>
        <w:right w:val="none" w:sz="0" w:space="0" w:color="auto"/>
      </w:divBdr>
    </w:div>
    <w:div w:id="100956158">
      <w:bodyDiv w:val="1"/>
      <w:marLeft w:val="0"/>
      <w:marRight w:val="0"/>
      <w:marTop w:val="0"/>
      <w:marBottom w:val="0"/>
      <w:divBdr>
        <w:top w:val="none" w:sz="0" w:space="0" w:color="auto"/>
        <w:left w:val="none" w:sz="0" w:space="0" w:color="auto"/>
        <w:bottom w:val="none" w:sz="0" w:space="0" w:color="auto"/>
        <w:right w:val="none" w:sz="0" w:space="0" w:color="auto"/>
      </w:divBdr>
    </w:div>
    <w:div w:id="104884827">
      <w:bodyDiv w:val="1"/>
      <w:marLeft w:val="0"/>
      <w:marRight w:val="0"/>
      <w:marTop w:val="0"/>
      <w:marBottom w:val="0"/>
      <w:divBdr>
        <w:top w:val="none" w:sz="0" w:space="0" w:color="auto"/>
        <w:left w:val="none" w:sz="0" w:space="0" w:color="auto"/>
        <w:bottom w:val="none" w:sz="0" w:space="0" w:color="auto"/>
        <w:right w:val="none" w:sz="0" w:space="0" w:color="auto"/>
      </w:divBdr>
    </w:div>
    <w:div w:id="105126642">
      <w:bodyDiv w:val="1"/>
      <w:marLeft w:val="0"/>
      <w:marRight w:val="0"/>
      <w:marTop w:val="0"/>
      <w:marBottom w:val="0"/>
      <w:divBdr>
        <w:top w:val="none" w:sz="0" w:space="0" w:color="auto"/>
        <w:left w:val="none" w:sz="0" w:space="0" w:color="auto"/>
        <w:bottom w:val="none" w:sz="0" w:space="0" w:color="auto"/>
        <w:right w:val="none" w:sz="0" w:space="0" w:color="auto"/>
      </w:divBdr>
    </w:div>
    <w:div w:id="107356420">
      <w:bodyDiv w:val="1"/>
      <w:marLeft w:val="0"/>
      <w:marRight w:val="0"/>
      <w:marTop w:val="0"/>
      <w:marBottom w:val="0"/>
      <w:divBdr>
        <w:top w:val="none" w:sz="0" w:space="0" w:color="auto"/>
        <w:left w:val="none" w:sz="0" w:space="0" w:color="auto"/>
        <w:bottom w:val="none" w:sz="0" w:space="0" w:color="auto"/>
        <w:right w:val="none" w:sz="0" w:space="0" w:color="auto"/>
      </w:divBdr>
    </w:div>
    <w:div w:id="138503057">
      <w:bodyDiv w:val="1"/>
      <w:marLeft w:val="0"/>
      <w:marRight w:val="0"/>
      <w:marTop w:val="0"/>
      <w:marBottom w:val="0"/>
      <w:divBdr>
        <w:top w:val="none" w:sz="0" w:space="0" w:color="auto"/>
        <w:left w:val="none" w:sz="0" w:space="0" w:color="auto"/>
        <w:bottom w:val="none" w:sz="0" w:space="0" w:color="auto"/>
        <w:right w:val="none" w:sz="0" w:space="0" w:color="auto"/>
      </w:divBdr>
    </w:div>
    <w:div w:id="159976696">
      <w:bodyDiv w:val="1"/>
      <w:marLeft w:val="0"/>
      <w:marRight w:val="0"/>
      <w:marTop w:val="0"/>
      <w:marBottom w:val="0"/>
      <w:divBdr>
        <w:top w:val="none" w:sz="0" w:space="0" w:color="auto"/>
        <w:left w:val="none" w:sz="0" w:space="0" w:color="auto"/>
        <w:bottom w:val="none" w:sz="0" w:space="0" w:color="auto"/>
        <w:right w:val="none" w:sz="0" w:space="0" w:color="auto"/>
      </w:divBdr>
    </w:div>
    <w:div w:id="177935992">
      <w:bodyDiv w:val="1"/>
      <w:marLeft w:val="0"/>
      <w:marRight w:val="0"/>
      <w:marTop w:val="0"/>
      <w:marBottom w:val="0"/>
      <w:divBdr>
        <w:top w:val="none" w:sz="0" w:space="0" w:color="auto"/>
        <w:left w:val="none" w:sz="0" w:space="0" w:color="auto"/>
        <w:bottom w:val="none" w:sz="0" w:space="0" w:color="auto"/>
        <w:right w:val="none" w:sz="0" w:space="0" w:color="auto"/>
      </w:divBdr>
    </w:div>
    <w:div w:id="179927796">
      <w:bodyDiv w:val="1"/>
      <w:marLeft w:val="0"/>
      <w:marRight w:val="0"/>
      <w:marTop w:val="0"/>
      <w:marBottom w:val="0"/>
      <w:divBdr>
        <w:top w:val="none" w:sz="0" w:space="0" w:color="auto"/>
        <w:left w:val="none" w:sz="0" w:space="0" w:color="auto"/>
        <w:bottom w:val="none" w:sz="0" w:space="0" w:color="auto"/>
        <w:right w:val="none" w:sz="0" w:space="0" w:color="auto"/>
      </w:divBdr>
    </w:div>
    <w:div w:id="208149224">
      <w:bodyDiv w:val="1"/>
      <w:marLeft w:val="0"/>
      <w:marRight w:val="0"/>
      <w:marTop w:val="0"/>
      <w:marBottom w:val="0"/>
      <w:divBdr>
        <w:top w:val="none" w:sz="0" w:space="0" w:color="auto"/>
        <w:left w:val="none" w:sz="0" w:space="0" w:color="auto"/>
        <w:bottom w:val="none" w:sz="0" w:space="0" w:color="auto"/>
        <w:right w:val="none" w:sz="0" w:space="0" w:color="auto"/>
      </w:divBdr>
    </w:div>
    <w:div w:id="237642150">
      <w:bodyDiv w:val="1"/>
      <w:marLeft w:val="0"/>
      <w:marRight w:val="0"/>
      <w:marTop w:val="0"/>
      <w:marBottom w:val="0"/>
      <w:divBdr>
        <w:top w:val="none" w:sz="0" w:space="0" w:color="auto"/>
        <w:left w:val="none" w:sz="0" w:space="0" w:color="auto"/>
        <w:bottom w:val="none" w:sz="0" w:space="0" w:color="auto"/>
        <w:right w:val="none" w:sz="0" w:space="0" w:color="auto"/>
      </w:divBdr>
    </w:div>
    <w:div w:id="240142901">
      <w:bodyDiv w:val="1"/>
      <w:marLeft w:val="0"/>
      <w:marRight w:val="0"/>
      <w:marTop w:val="0"/>
      <w:marBottom w:val="0"/>
      <w:divBdr>
        <w:top w:val="none" w:sz="0" w:space="0" w:color="auto"/>
        <w:left w:val="none" w:sz="0" w:space="0" w:color="auto"/>
        <w:bottom w:val="none" w:sz="0" w:space="0" w:color="auto"/>
        <w:right w:val="none" w:sz="0" w:space="0" w:color="auto"/>
      </w:divBdr>
    </w:div>
    <w:div w:id="246886738">
      <w:bodyDiv w:val="1"/>
      <w:marLeft w:val="0"/>
      <w:marRight w:val="0"/>
      <w:marTop w:val="0"/>
      <w:marBottom w:val="0"/>
      <w:divBdr>
        <w:top w:val="none" w:sz="0" w:space="0" w:color="auto"/>
        <w:left w:val="none" w:sz="0" w:space="0" w:color="auto"/>
        <w:bottom w:val="none" w:sz="0" w:space="0" w:color="auto"/>
        <w:right w:val="none" w:sz="0" w:space="0" w:color="auto"/>
      </w:divBdr>
    </w:div>
    <w:div w:id="262498645">
      <w:bodyDiv w:val="1"/>
      <w:marLeft w:val="0"/>
      <w:marRight w:val="0"/>
      <w:marTop w:val="0"/>
      <w:marBottom w:val="0"/>
      <w:divBdr>
        <w:top w:val="none" w:sz="0" w:space="0" w:color="auto"/>
        <w:left w:val="none" w:sz="0" w:space="0" w:color="auto"/>
        <w:bottom w:val="none" w:sz="0" w:space="0" w:color="auto"/>
        <w:right w:val="none" w:sz="0" w:space="0" w:color="auto"/>
      </w:divBdr>
    </w:div>
    <w:div w:id="290552679">
      <w:bodyDiv w:val="1"/>
      <w:marLeft w:val="0"/>
      <w:marRight w:val="0"/>
      <w:marTop w:val="0"/>
      <w:marBottom w:val="0"/>
      <w:divBdr>
        <w:top w:val="none" w:sz="0" w:space="0" w:color="auto"/>
        <w:left w:val="none" w:sz="0" w:space="0" w:color="auto"/>
        <w:bottom w:val="none" w:sz="0" w:space="0" w:color="auto"/>
        <w:right w:val="none" w:sz="0" w:space="0" w:color="auto"/>
      </w:divBdr>
    </w:div>
    <w:div w:id="300893133">
      <w:bodyDiv w:val="1"/>
      <w:marLeft w:val="0"/>
      <w:marRight w:val="0"/>
      <w:marTop w:val="0"/>
      <w:marBottom w:val="0"/>
      <w:divBdr>
        <w:top w:val="none" w:sz="0" w:space="0" w:color="auto"/>
        <w:left w:val="none" w:sz="0" w:space="0" w:color="auto"/>
        <w:bottom w:val="none" w:sz="0" w:space="0" w:color="auto"/>
        <w:right w:val="none" w:sz="0" w:space="0" w:color="auto"/>
      </w:divBdr>
    </w:div>
    <w:div w:id="317148705">
      <w:bodyDiv w:val="1"/>
      <w:marLeft w:val="0"/>
      <w:marRight w:val="0"/>
      <w:marTop w:val="0"/>
      <w:marBottom w:val="0"/>
      <w:divBdr>
        <w:top w:val="none" w:sz="0" w:space="0" w:color="auto"/>
        <w:left w:val="none" w:sz="0" w:space="0" w:color="auto"/>
        <w:bottom w:val="none" w:sz="0" w:space="0" w:color="auto"/>
        <w:right w:val="none" w:sz="0" w:space="0" w:color="auto"/>
      </w:divBdr>
    </w:div>
    <w:div w:id="329406616">
      <w:bodyDiv w:val="1"/>
      <w:marLeft w:val="0"/>
      <w:marRight w:val="0"/>
      <w:marTop w:val="0"/>
      <w:marBottom w:val="0"/>
      <w:divBdr>
        <w:top w:val="none" w:sz="0" w:space="0" w:color="auto"/>
        <w:left w:val="none" w:sz="0" w:space="0" w:color="auto"/>
        <w:bottom w:val="none" w:sz="0" w:space="0" w:color="auto"/>
        <w:right w:val="none" w:sz="0" w:space="0" w:color="auto"/>
      </w:divBdr>
    </w:div>
    <w:div w:id="332757176">
      <w:bodyDiv w:val="1"/>
      <w:marLeft w:val="0"/>
      <w:marRight w:val="0"/>
      <w:marTop w:val="0"/>
      <w:marBottom w:val="0"/>
      <w:divBdr>
        <w:top w:val="none" w:sz="0" w:space="0" w:color="auto"/>
        <w:left w:val="none" w:sz="0" w:space="0" w:color="auto"/>
        <w:bottom w:val="none" w:sz="0" w:space="0" w:color="auto"/>
        <w:right w:val="none" w:sz="0" w:space="0" w:color="auto"/>
      </w:divBdr>
    </w:div>
    <w:div w:id="344137321">
      <w:bodyDiv w:val="1"/>
      <w:marLeft w:val="0"/>
      <w:marRight w:val="0"/>
      <w:marTop w:val="0"/>
      <w:marBottom w:val="0"/>
      <w:divBdr>
        <w:top w:val="none" w:sz="0" w:space="0" w:color="auto"/>
        <w:left w:val="none" w:sz="0" w:space="0" w:color="auto"/>
        <w:bottom w:val="none" w:sz="0" w:space="0" w:color="auto"/>
        <w:right w:val="none" w:sz="0" w:space="0" w:color="auto"/>
      </w:divBdr>
    </w:div>
    <w:div w:id="355271130">
      <w:bodyDiv w:val="1"/>
      <w:marLeft w:val="0"/>
      <w:marRight w:val="0"/>
      <w:marTop w:val="0"/>
      <w:marBottom w:val="0"/>
      <w:divBdr>
        <w:top w:val="none" w:sz="0" w:space="0" w:color="auto"/>
        <w:left w:val="none" w:sz="0" w:space="0" w:color="auto"/>
        <w:bottom w:val="none" w:sz="0" w:space="0" w:color="auto"/>
        <w:right w:val="none" w:sz="0" w:space="0" w:color="auto"/>
      </w:divBdr>
    </w:div>
    <w:div w:id="375282512">
      <w:bodyDiv w:val="1"/>
      <w:marLeft w:val="0"/>
      <w:marRight w:val="0"/>
      <w:marTop w:val="0"/>
      <w:marBottom w:val="0"/>
      <w:divBdr>
        <w:top w:val="none" w:sz="0" w:space="0" w:color="auto"/>
        <w:left w:val="none" w:sz="0" w:space="0" w:color="auto"/>
        <w:bottom w:val="none" w:sz="0" w:space="0" w:color="auto"/>
        <w:right w:val="none" w:sz="0" w:space="0" w:color="auto"/>
      </w:divBdr>
    </w:div>
    <w:div w:id="381440746">
      <w:bodyDiv w:val="1"/>
      <w:marLeft w:val="0"/>
      <w:marRight w:val="0"/>
      <w:marTop w:val="0"/>
      <w:marBottom w:val="0"/>
      <w:divBdr>
        <w:top w:val="none" w:sz="0" w:space="0" w:color="auto"/>
        <w:left w:val="none" w:sz="0" w:space="0" w:color="auto"/>
        <w:bottom w:val="none" w:sz="0" w:space="0" w:color="auto"/>
        <w:right w:val="none" w:sz="0" w:space="0" w:color="auto"/>
      </w:divBdr>
    </w:div>
    <w:div w:id="387412091">
      <w:bodyDiv w:val="1"/>
      <w:marLeft w:val="0"/>
      <w:marRight w:val="0"/>
      <w:marTop w:val="0"/>
      <w:marBottom w:val="0"/>
      <w:divBdr>
        <w:top w:val="none" w:sz="0" w:space="0" w:color="auto"/>
        <w:left w:val="none" w:sz="0" w:space="0" w:color="auto"/>
        <w:bottom w:val="none" w:sz="0" w:space="0" w:color="auto"/>
        <w:right w:val="none" w:sz="0" w:space="0" w:color="auto"/>
      </w:divBdr>
    </w:div>
    <w:div w:id="389882310">
      <w:bodyDiv w:val="1"/>
      <w:marLeft w:val="0"/>
      <w:marRight w:val="0"/>
      <w:marTop w:val="0"/>
      <w:marBottom w:val="0"/>
      <w:divBdr>
        <w:top w:val="none" w:sz="0" w:space="0" w:color="auto"/>
        <w:left w:val="none" w:sz="0" w:space="0" w:color="auto"/>
        <w:bottom w:val="none" w:sz="0" w:space="0" w:color="auto"/>
        <w:right w:val="none" w:sz="0" w:space="0" w:color="auto"/>
      </w:divBdr>
    </w:div>
    <w:div w:id="422148842">
      <w:bodyDiv w:val="1"/>
      <w:marLeft w:val="0"/>
      <w:marRight w:val="0"/>
      <w:marTop w:val="0"/>
      <w:marBottom w:val="0"/>
      <w:divBdr>
        <w:top w:val="none" w:sz="0" w:space="0" w:color="auto"/>
        <w:left w:val="none" w:sz="0" w:space="0" w:color="auto"/>
        <w:bottom w:val="none" w:sz="0" w:space="0" w:color="auto"/>
        <w:right w:val="none" w:sz="0" w:space="0" w:color="auto"/>
      </w:divBdr>
    </w:div>
    <w:div w:id="425536138">
      <w:bodyDiv w:val="1"/>
      <w:marLeft w:val="0"/>
      <w:marRight w:val="0"/>
      <w:marTop w:val="0"/>
      <w:marBottom w:val="0"/>
      <w:divBdr>
        <w:top w:val="none" w:sz="0" w:space="0" w:color="auto"/>
        <w:left w:val="none" w:sz="0" w:space="0" w:color="auto"/>
        <w:bottom w:val="none" w:sz="0" w:space="0" w:color="auto"/>
        <w:right w:val="none" w:sz="0" w:space="0" w:color="auto"/>
      </w:divBdr>
    </w:div>
    <w:div w:id="431433397">
      <w:bodyDiv w:val="1"/>
      <w:marLeft w:val="0"/>
      <w:marRight w:val="0"/>
      <w:marTop w:val="0"/>
      <w:marBottom w:val="0"/>
      <w:divBdr>
        <w:top w:val="none" w:sz="0" w:space="0" w:color="auto"/>
        <w:left w:val="none" w:sz="0" w:space="0" w:color="auto"/>
        <w:bottom w:val="none" w:sz="0" w:space="0" w:color="auto"/>
        <w:right w:val="none" w:sz="0" w:space="0" w:color="auto"/>
      </w:divBdr>
    </w:div>
    <w:div w:id="446705084">
      <w:bodyDiv w:val="1"/>
      <w:marLeft w:val="0"/>
      <w:marRight w:val="0"/>
      <w:marTop w:val="0"/>
      <w:marBottom w:val="0"/>
      <w:divBdr>
        <w:top w:val="none" w:sz="0" w:space="0" w:color="auto"/>
        <w:left w:val="none" w:sz="0" w:space="0" w:color="auto"/>
        <w:bottom w:val="none" w:sz="0" w:space="0" w:color="auto"/>
        <w:right w:val="none" w:sz="0" w:space="0" w:color="auto"/>
      </w:divBdr>
    </w:div>
    <w:div w:id="449394712">
      <w:bodyDiv w:val="1"/>
      <w:marLeft w:val="0"/>
      <w:marRight w:val="0"/>
      <w:marTop w:val="0"/>
      <w:marBottom w:val="0"/>
      <w:divBdr>
        <w:top w:val="none" w:sz="0" w:space="0" w:color="auto"/>
        <w:left w:val="none" w:sz="0" w:space="0" w:color="auto"/>
        <w:bottom w:val="none" w:sz="0" w:space="0" w:color="auto"/>
        <w:right w:val="none" w:sz="0" w:space="0" w:color="auto"/>
      </w:divBdr>
    </w:div>
    <w:div w:id="490412963">
      <w:bodyDiv w:val="1"/>
      <w:marLeft w:val="0"/>
      <w:marRight w:val="0"/>
      <w:marTop w:val="0"/>
      <w:marBottom w:val="0"/>
      <w:divBdr>
        <w:top w:val="none" w:sz="0" w:space="0" w:color="auto"/>
        <w:left w:val="none" w:sz="0" w:space="0" w:color="auto"/>
        <w:bottom w:val="none" w:sz="0" w:space="0" w:color="auto"/>
        <w:right w:val="none" w:sz="0" w:space="0" w:color="auto"/>
      </w:divBdr>
    </w:div>
    <w:div w:id="491802181">
      <w:bodyDiv w:val="1"/>
      <w:marLeft w:val="0"/>
      <w:marRight w:val="0"/>
      <w:marTop w:val="0"/>
      <w:marBottom w:val="0"/>
      <w:divBdr>
        <w:top w:val="none" w:sz="0" w:space="0" w:color="auto"/>
        <w:left w:val="none" w:sz="0" w:space="0" w:color="auto"/>
        <w:bottom w:val="none" w:sz="0" w:space="0" w:color="auto"/>
        <w:right w:val="none" w:sz="0" w:space="0" w:color="auto"/>
      </w:divBdr>
    </w:div>
    <w:div w:id="506098524">
      <w:bodyDiv w:val="1"/>
      <w:marLeft w:val="0"/>
      <w:marRight w:val="0"/>
      <w:marTop w:val="0"/>
      <w:marBottom w:val="0"/>
      <w:divBdr>
        <w:top w:val="none" w:sz="0" w:space="0" w:color="auto"/>
        <w:left w:val="none" w:sz="0" w:space="0" w:color="auto"/>
        <w:bottom w:val="none" w:sz="0" w:space="0" w:color="auto"/>
        <w:right w:val="none" w:sz="0" w:space="0" w:color="auto"/>
      </w:divBdr>
    </w:div>
    <w:div w:id="517277087">
      <w:bodyDiv w:val="1"/>
      <w:marLeft w:val="0"/>
      <w:marRight w:val="0"/>
      <w:marTop w:val="0"/>
      <w:marBottom w:val="0"/>
      <w:divBdr>
        <w:top w:val="none" w:sz="0" w:space="0" w:color="auto"/>
        <w:left w:val="none" w:sz="0" w:space="0" w:color="auto"/>
        <w:bottom w:val="none" w:sz="0" w:space="0" w:color="auto"/>
        <w:right w:val="none" w:sz="0" w:space="0" w:color="auto"/>
      </w:divBdr>
    </w:div>
    <w:div w:id="534580836">
      <w:bodyDiv w:val="1"/>
      <w:marLeft w:val="0"/>
      <w:marRight w:val="0"/>
      <w:marTop w:val="0"/>
      <w:marBottom w:val="0"/>
      <w:divBdr>
        <w:top w:val="none" w:sz="0" w:space="0" w:color="auto"/>
        <w:left w:val="none" w:sz="0" w:space="0" w:color="auto"/>
        <w:bottom w:val="none" w:sz="0" w:space="0" w:color="auto"/>
        <w:right w:val="none" w:sz="0" w:space="0" w:color="auto"/>
      </w:divBdr>
    </w:div>
    <w:div w:id="549997858">
      <w:bodyDiv w:val="1"/>
      <w:marLeft w:val="0"/>
      <w:marRight w:val="0"/>
      <w:marTop w:val="0"/>
      <w:marBottom w:val="0"/>
      <w:divBdr>
        <w:top w:val="none" w:sz="0" w:space="0" w:color="auto"/>
        <w:left w:val="none" w:sz="0" w:space="0" w:color="auto"/>
        <w:bottom w:val="none" w:sz="0" w:space="0" w:color="auto"/>
        <w:right w:val="none" w:sz="0" w:space="0" w:color="auto"/>
      </w:divBdr>
    </w:div>
    <w:div w:id="550192737">
      <w:bodyDiv w:val="1"/>
      <w:marLeft w:val="0"/>
      <w:marRight w:val="0"/>
      <w:marTop w:val="0"/>
      <w:marBottom w:val="0"/>
      <w:divBdr>
        <w:top w:val="none" w:sz="0" w:space="0" w:color="auto"/>
        <w:left w:val="none" w:sz="0" w:space="0" w:color="auto"/>
        <w:bottom w:val="none" w:sz="0" w:space="0" w:color="auto"/>
        <w:right w:val="none" w:sz="0" w:space="0" w:color="auto"/>
      </w:divBdr>
    </w:div>
    <w:div w:id="558832737">
      <w:bodyDiv w:val="1"/>
      <w:marLeft w:val="0"/>
      <w:marRight w:val="0"/>
      <w:marTop w:val="0"/>
      <w:marBottom w:val="0"/>
      <w:divBdr>
        <w:top w:val="none" w:sz="0" w:space="0" w:color="auto"/>
        <w:left w:val="none" w:sz="0" w:space="0" w:color="auto"/>
        <w:bottom w:val="none" w:sz="0" w:space="0" w:color="auto"/>
        <w:right w:val="none" w:sz="0" w:space="0" w:color="auto"/>
      </w:divBdr>
    </w:div>
    <w:div w:id="562838167">
      <w:bodyDiv w:val="1"/>
      <w:marLeft w:val="0"/>
      <w:marRight w:val="0"/>
      <w:marTop w:val="0"/>
      <w:marBottom w:val="0"/>
      <w:divBdr>
        <w:top w:val="none" w:sz="0" w:space="0" w:color="auto"/>
        <w:left w:val="none" w:sz="0" w:space="0" w:color="auto"/>
        <w:bottom w:val="none" w:sz="0" w:space="0" w:color="auto"/>
        <w:right w:val="none" w:sz="0" w:space="0" w:color="auto"/>
      </w:divBdr>
    </w:div>
    <w:div w:id="569652847">
      <w:bodyDiv w:val="1"/>
      <w:marLeft w:val="0"/>
      <w:marRight w:val="0"/>
      <w:marTop w:val="0"/>
      <w:marBottom w:val="0"/>
      <w:divBdr>
        <w:top w:val="none" w:sz="0" w:space="0" w:color="auto"/>
        <w:left w:val="none" w:sz="0" w:space="0" w:color="auto"/>
        <w:bottom w:val="none" w:sz="0" w:space="0" w:color="auto"/>
        <w:right w:val="none" w:sz="0" w:space="0" w:color="auto"/>
      </w:divBdr>
    </w:div>
    <w:div w:id="573123632">
      <w:bodyDiv w:val="1"/>
      <w:marLeft w:val="0"/>
      <w:marRight w:val="0"/>
      <w:marTop w:val="0"/>
      <w:marBottom w:val="0"/>
      <w:divBdr>
        <w:top w:val="none" w:sz="0" w:space="0" w:color="auto"/>
        <w:left w:val="none" w:sz="0" w:space="0" w:color="auto"/>
        <w:bottom w:val="none" w:sz="0" w:space="0" w:color="auto"/>
        <w:right w:val="none" w:sz="0" w:space="0" w:color="auto"/>
      </w:divBdr>
    </w:div>
    <w:div w:id="575089861">
      <w:bodyDiv w:val="1"/>
      <w:marLeft w:val="0"/>
      <w:marRight w:val="0"/>
      <w:marTop w:val="0"/>
      <w:marBottom w:val="0"/>
      <w:divBdr>
        <w:top w:val="none" w:sz="0" w:space="0" w:color="auto"/>
        <w:left w:val="none" w:sz="0" w:space="0" w:color="auto"/>
        <w:bottom w:val="none" w:sz="0" w:space="0" w:color="auto"/>
        <w:right w:val="none" w:sz="0" w:space="0" w:color="auto"/>
      </w:divBdr>
    </w:div>
    <w:div w:id="582758580">
      <w:bodyDiv w:val="1"/>
      <w:marLeft w:val="0"/>
      <w:marRight w:val="0"/>
      <w:marTop w:val="0"/>
      <w:marBottom w:val="0"/>
      <w:divBdr>
        <w:top w:val="none" w:sz="0" w:space="0" w:color="auto"/>
        <w:left w:val="none" w:sz="0" w:space="0" w:color="auto"/>
        <w:bottom w:val="none" w:sz="0" w:space="0" w:color="auto"/>
        <w:right w:val="none" w:sz="0" w:space="0" w:color="auto"/>
      </w:divBdr>
    </w:div>
    <w:div w:id="588470003">
      <w:bodyDiv w:val="1"/>
      <w:marLeft w:val="0"/>
      <w:marRight w:val="0"/>
      <w:marTop w:val="0"/>
      <w:marBottom w:val="0"/>
      <w:divBdr>
        <w:top w:val="none" w:sz="0" w:space="0" w:color="auto"/>
        <w:left w:val="none" w:sz="0" w:space="0" w:color="auto"/>
        <w:bottom w:val="none" w:sz="0" w:space="0" w:color="auto"/>
        <w:right w:val="none" w:sz="0" w:space="0" w:color="auto"/>
      </w:divBdr>
    </w:div>
    <w:div w:id="616110072">
      <w:bodyDiv w:val="1"/>
      <w:marLeft w:val="0"/>
      <w:marRight w:val="0"/>
      <w:marTop w:val="0"/>
      <w:marBottom w:val="0"/>
      <w:divBdr>
        <w:top w:val="none" w:sz="0" w:space="0" w:color="auto"/>
        <w:left w:val="none" w:sz="0" w:space="0" w:color="auto"/>
        <w:bottom w:val="none" w:sz="0" w:space="0" w:color="auto"/>
        <w:right w:val="none" w:sz="0" w:space="0" w:color="auto"/>
      </w:divBdr>
    </w:div>
    <w:div w:id="619728527">
      <w:bodyDiv w:val="1"/>
      <w:marLeft w:val="0"/>
      <w:marRight w:val="0"/>
      <w:marTop w:val="0"/>
      <w:marBottom w:val="0"/>
      <w:divBdr>
        <w:top w:val="none" w:sz="0" w:space="0" w:color="auto"/>
        <w:left w:val="none" w:sz="0" w:space="0" w:color="auto"/>
        <w:bottom w:val="none" w:sz="0" w:space="0" w:color="auto"/>
        <w:right w:val="none" w:sz="0" w:space="0" w:color="auto"/>
      </w:divBdr>
    </w:div>
    <w:div w:id="631129845">
      <w:bodyDiv w:val="1"/>
      <w:marLeft w:val="0"/>
      <w:marRight w:val="0"/>
      <w:marTop w:val="0"/>
      <w:marBottom w:val="0"/>
      <w:divBdr>
        <w:top w:val="none" w:sz="0" w:space="0" w:color="auto"/>
        <w:left w:val="none" w:sz="0" w:space="0" w:color="auto"/>
        <w:bottom w:val="none" w:sz="0" w:space="0" w:color="auto"/>
        <w:right w:val="none" w:sz="0" w:space="0" w:color="auto"/>
      </w:divBdr>
    </w:div>
    <w:div w:id="641930597">
      <w:bodyDiv w:val="1"/>
      <w:marLeft w:val="0"/>
      <w:marRight w:val="0"/>
      <w:marTop w:val="0"/>
      <w:marBottom w:val="0"/>
      <w:divBdr>
        <w:top w:val="none" w:sz="0" w:space="0" w:color="auto"/>
        <w:left w:val="none" w:sz="0" w:space="0" w:color="auto"/>
        <w:bottom w:val="none" w:sz="0" w:space="0" w:color="auto"/>
        <w:right w:val="none" w:sz="0" w:space="0" w:color="auto"/>
      </w:divBdr>
    </w:div>
    <w:div w:id="643654981">
      <w:bodyDiv w:val="1"/>
      <w:marLeft w:val="0"/>
      <w:marRight w:val="0"/>
      <w:marTop w:val="0"/>
      <w:marBottom w:val="0"/>
      <w:divBdr>
        <w:top w:val="none" w:sz="0" w:space="0" w:color="auto"/>
        <w:left w:val="none" w:sz="0" w:space="0" w:color="auto"/>
        <w:bottom w:val="none" w:sz="0" w:space="0" w:color="auto"/>
        <w:right w:val="none" w:sz="0" w:space="0" w:color="auto"/>
      </w:divBdr>
    </w:div>
    <w:div w:id="649597894">
      <w:bodyDiv w:val="1"/>
      <w:marLeft w:val="0"/>
      <w:marRight w:val="0"/>
      <w:marTop w:val="0"/>
      <w:marBottom w:val="0"/>
      <w:divBdr>
        <w:top w:val="none" w:sz="0" w:space="0" w:color="auto"/>
        <w:left w:val="none" w:sz="0" w:space="0" w:color="auto"/>
        <w:bottom w:val="none" w:sz="0" w:space="0" w:color="auto"/>
        <w:right w:val="none" w:sz="0" w:space="0" w:color="auto"/>
      </w:divBdr>
    </w:div>
    <w:div w:id="661543258">
      <w:bodyDiv w:val="1"/>
      <w:marLeft w:val="0"/>
      <w:marRight w:val="0"/>
      <w:marTop w:val="0"/>
      <w:marBottom w:val="0"/>
      <w:divBdr>
        <w:top w:val="none" w:sz="0" w:space="0" w:color="auto"/>
        <w:left w:val="none" w:sz="0" w:space="0" w:color="auto"/>
        <w:bottom w:val="none" w:sz="0" w:space="0" w:color="auto"/>
        <w:right w:val="none" w:sz="0" w:space="0" w:color="auto"/>
      </w:divBdr>
    </w:div>
    <w:div w:id="672609897">
      <w:bodyDiv w:val="1"/>
      <w:marLeft w:val="0"/>
      <w:marRight w:val="0"/>
      <w:marTop w:val="0"/>
      <w:marBottom w:val="0"/>
      <w:divBdr>
        <w:top w:val="none" w:sz="0" w:space="0" w:color="auto"/>
        <w:left w:val="none" w:sz="0" w:space="0" w:color="auto"/>
        <w:bottom w:val="none" w:sz="0" w:space="0" w:color="auto"/>
        <w:right w:val="none" w:sz="0" w:space="0" w:color="auto"/>
      </w:divBdr>
    </w:div>
    <w:div w:id="714234671">
      <w:bodyDiv w:val="1"/>
      <w:marLeft w:val="0"/>
      <w:marRight w:val="0"/>
      <w:marTop w:val="0"/>
      <w:marBottom w:val="0"/>
      <w:divBdr>
        <w:top w:val="none" w:sz="0" w:space="0" w:color="auto"/>
        <w:left w:val="none" w:sz="0" w:space="0" w:color="auto"/>
        <w:bottom w:val="none" w:sz="0" w:space="0" w:color="auto"/>
        <w:right w:val="none" w:sz="0" w:space="0" w:color="auto"/>
      </w:divBdr>
    </w:div>
    <w:div w:id="715472278">
      <w:bodyDiv w:val="1"/>
      <w:marLeft w:val="0"/>
      <w:marRight w:val="0"/>
      <w:marTop w:val="0"/>
      <w:marBottom w:val="0"/>
      <w:divBdr>
        <w:top w:val="none" w:sz="0" w:space="0" w:color="auto"/>
        <w:left w:val="none" w:sz="0" w:space="0" w:color="auto"/>
        <w:bottom w:val="none" w:sz="0" w:space="0" w:color="auto"/>
        <w:right w:val="none" w:sz="0" w:space="0" w:color="auto"/>
      </w:divBdr>
      <w:divsChild>
        <w:div w:id="1631009847">
          <w:marLeft w:val="0"/>
          <w:marRight w:val="0"/>
          <w:marTop w:val="0"/>
          <w:marBottom w:val="0"/>
          <w:divBdr>
            <w:top w:val="none" w:sz="0" w:space="0" w:color="auto"/>
            <w:left w:val="none" w:sz="0" w:space="0" w:color="auto"/>
            <w:bottom w:val="none" w:sz="0" w:space="0" w:color="auto"/>
            <w:right w:val="none" w:sz="0" w:space="0" w:color="auto"/>
          </w:divBdr>
        </w:div>
      </w:divsChild>
    </w:div>
    <w:div w:id="737636664">
      <w:bodyDiv w:val="1"/>
      <w:marLeft w:val="0"/>
      <w:marRight w:val="0"/>
      <w:marTop w:val="0"/>
      <w:marBottom w:val="0"/>
      <w:divBdr>
        <w:top w:val="none" w:sz="0" w:space="0" w:color="auto"/>
        <w:left w:val="none" w:sz="0" w:space="0" w:color="auto"/>
        <w:bottom w:val="none" w:sz="0" w:space="0" w:color="auto"/>
        <w:right w:val="none" w:sz="0" w:space="0" w:color="auto"/>
      </w:divBdr>
    </w:div>
    <w:div w:id="751775402">
      <w:bodyDiv w:val="1"/>
      <w:marLeft w:val="0"/>
      <w:marRight w:val="0"/>
      <w:marTop w:val="0"/>
      <w:marBottom w:val="0"/>
      <w:divBdr>
        <w:top w:val="none" w:sz="0" w:space="0" w:color="auto"/>
        <w:left w:val="none" w:sz="0" w:space="0" w:color="auto"/>
        <w:bottom w:val="none" w:sz="0" w:space="0" w:color="auto"/>
        <w:right w:val="none" w:sz="0" w:space="0" w:color="auto"/>
      </w:divBdr>
    </w:div>
    <w:div w:id="752703493">
      <w:bodyDiv w:val="1"/>
      <w:marLeft w:val="0"/>
      <w:marRight w:val="0"/>
      <w:marTop w:val="0"/>
      <w:marBottom w:val="0"/>
      <w:divBdr>
        <w:top w:val="none" w:sz="0" w:space="0" w:color="auto"/>
        <w:left w:val="none" w:sz="0" w:space="0" w:color="auto"/>
        <w:bottom w:val="none" w:sz="0" w:space="0" w:color="auto"/>
        <w:right w:val="none" w:sz="0" w:space="0" w:color="auto"/>
      </w:divBdr>
    </w:div>
    <w:div w:id="762460299">
      <w:bodyDiv w:val="1"/>
      <w:marLeft w:val="0"/>
      <w:marRight w:val="0"/>
      <w:marTop w:val="0"/>
      <w:marBottom w:val="0"/>
      <w:divBdr>
        <w:top w:val="none" w:sz="0" w:space="0" w:color="auto"/>
        <w:left w:val="none" w:sz="0" w:space="0" w:color="auto"/>
        <w:bottom w:val="none" w:sz="0" w:space="0" w:color="auto"/>
        <w:right w:val="none" w:sz="0" w:space="0" w:color="auto"/>
      </w:divBdr>
    </w:div>
    <w:div w:id="780413865">
      <w:bodyDiv w:val="1"/>
      <w:marLeft w:val="0"/>
      <w:marRight w:val="0"/>
      <w:marTop w:val="0"/>
      <w:marBottom w:val="0"/>
      <w:divBdr>
        <w:top w:val="none" w:sz="0" w:space="0" w:color="auto"/>
        <w:left w:val="none" w:sz="0" w:space="0" w:color="auto"/>
        <w:bottom w:val="none" w:sz="0" w:space="0" w:color="auto"/>
        <w:right w:val="none" w:sz="0" w:space="0" w:color="auto"/>
      </w:divBdr>
    </w:div>
    <w:div w:id="791945766">
      <w:bodyDiv w:val="1"/>
      <w:marLeft w:val="0"/>
      <w:marRight w:val="0"/>
      <w:marTop w:val="0"/>
      <w:marBottom w:val="0"/>
      <w:divBdr>
        <w:top w:val="none" w:sz="0" w:space="0" w:color="auto"/>
        <w:left w:val="none" w:sz="0" w:space="0" w:color="auto"/>
        <w:bottom w:val="none" w:sz="0" w:space="0" w:color="auto"/>
        <w:right w:val="none" w:sz="0" w:space="0" w:color="auto"/>
      </w:divBdr>
    </w:div>
    <w:div w:id="841747413">
      <w:bodyDiv w:val="1"/>
      <w:marLeft w:val="0"/>
      <w:marRight w:val="0"/>
      <w:marTop w:val="0"/>
      <w:marBottom w:val="0"/>
      <w:divBdr>
        <w:top w:val="none" w:sz="0" w:space="0" w:color="auto"/>
        <w:left w:val="none" w:sz="0" w:space="0" w:color="auto"/>
        <w:bottom w:val="none" w:sz="0" w:space="0" w:color="auto"/>
        <w:right w:val="none" w:sz="0" w:space="0" w:color="auto"/>
      </w:divBdr>
    </w:div>
    <w:div w:id="855271043">
      <w:bodyDiv w:val="1"/>
      <w:marLeft w:val="0"/>
      <w:marRight w:val="0"/>
      <w:marTop w:val="0"/>
      <w:marBottom w:val="0"/>
      <w:divBdr>
        <w:top w:val="none" w:sz="0" w:space="0" w:color="auto"/>
        <w:left w:val="none" w:sz="0" w:space="0" w:color="auto"/>
        <w:bottom w:val="none" w:sz="0" w:space="0" w:color="auto"/>
        <w:right w:val="none" w:sz="0" w:space="0" w:color="auto"/>
      </w:divBdr>
    </w:div>
    <w:div w:id="857547303">
      <w:bodyDiv w:val="1"/>
      <w:marLeft w:val="0"/>
      <w:marRight w:val="0"/>
      <w:marTop w:val="0"/>
      <w:marBottom w:val="0"/>
      <w:divBdr>
        <w:top w:val="none" w:sz="0" w:space="0" w:color="auto"/>
        <w:left w:val="none" w:sz="0" w:space="0" w:color="auto"/>
        <w:bottom w:val="none" w:sz="0" w:space="0" w:color="auto"/>
        <w:right w:val="none" w:sz="0" w:space="0" w:color="auto"/>
      </w:divBdr>
    </w:div>
    <w:div w:id="865678557">
      <w:bodyDiv w:val="1"/>
      <w:marLeft w:val="0"/>
      <w:marRight w:val="0"/>
      <w:marTop w:val="0"/>
      <w:marBottom w:val="0"/>
      <w:divBdr>
        <w:top w:val="none" w:sz="0" w:space="0" w:color="auto"/>
        <w:left w:val="none" w:sz="0" w:space="0" w:color="auto"/>
        <w:bottom w:val="none" w:sz="0" w:space="0" w:color="auto"/>
        <w:right w:val="none" w:sz="0" w:space="0" w:color="auto"/>
      </w:divBdr>
    </w:div>
    <w:div w:id="871266088">
      <w:bodyDiv w:val="1"/>
      <w:marLeft w:val="0"/>
      <w:marRight w:val="0"/>
      <w:marTop w:val="0"/>
      <w:marBottom w:val="0"/>
      <w:divBdr>
        <w:top w:val="none" w:sz="0" w:space="0" w:color="auto"/>
        <w:left w:val="none" w:sz="0" w:space="0" w:color="auto"/>
        <w:bottom w:val="none" w:sz="0" w:space="0" w:color="auto"/>
        <w:right w:val="none" w:sz="0" w:space="0" w:color="auto"/>
      </w:divBdr>
    </w:div>
    <w:div w:id="889220737">
      <w:bodyDiv w:val="1"/>
      <w:marLeft w:val="0"/>
      <w:marRight w:val="0"/>
      <w:marTop w:val="0"/>
      <w:marBottom w:val="0"/>
      <w:divBdr>
        <w:top w:val="none" w:sz="0" w:space="0" w:color="auto"/>
        <w:left w:val="none" w:sz="0" w:space="0" w:color="auto"/>
        <w:bottom w:val="none" w:sz="0" w:space="0" w:color="auto"/>
        <w:right w:val="none" w:sz="0" w:space="0" w:color="auto"/>
      </w:divBdr>
    </w:div>
    <w:div w:id="891189393">
      <w:bodyDiv w:val="1"/>
      <w:marLeft w:val="0"/>
      <w:marRight w:val="0"/>
      <w:marTop w:val="0"/>
      <w:marBottom w:val="0"/>
      <w:divBdr>
        <w:top w:val="none" w:sz="0" w:space="0" w:color="auto"/>
        <w:left w:val="none" w:sz="0" w:space="0" w:color="auto"/>
        <w:bottom w:val="none" w:sz="0" w:space="0" w:color="auto"/>
        <w:right w:val="none" w:sz="0" w:space="0" w:color="auto"/>
      </w:divBdr>
    </w:div>
    <w:div w:id="903831018">
      <w:bodyDiv w:val="1"/>
      <w:marLeft w:val="0"/>
      <w:marRight w:val="0"/>
      <w:marTop w:val="0"/>
      <w:marBottom w:val="0"/>
      <w:divBdr>
        <w:top w:val="none" w:sz="0" w:space="0" w:color="auto"/>
        <w:left w:val="none" w:sz="0" w:space="0" w:color="auto"/>
        <w:bottom w:val="none" w:sz="0" w:space="0" w:color="auto"/>
        <w:right w:val="none" w:sz="0" w:space="0" w:color="auto"/>
      </w:divBdr>
    </w:div>
    <w:div w:id="913860795">
      <w:bodyDiv w:val="1"/>
      <w:marLeft w:val="0"/>
      <w:marRight w:val="0"/>
      <w:marTop w:val="0"/>
      <w:marBottom w:val="0"/>
      <w:divBdr>
        <w:top w:val="none" w:sz="0" w:space="0" w:color="auto"/>
        <w:left w:val="none" w:sz="0" w:space="0" w:color="auto"/>
        <w:bottom w:val="none" w:sz="0" w:space="0" w:color="auto"/>
        <w:right w:val="none" w:sz="0" w:space="0" w:color="auto"/>
      </w:divBdr>
    </w:div>
    <w:div w:id="954868976">
      <w:bodyDiv w:val="1"/>
      <w:marLeft w:val="0"/>
      <w:marRight w:val="0"/>
      <w:marTop w:val="0"/>
      <w:marBottom w:val="0"/>
      <w:divBdr>
        <w:top w:val="none" w:sz="0" w:space="0" w:color="auto"/>
        <w:left w:val="none" w:sz="0" w:space="0" w:color="auto"/>
        <w:bottom w:val="none" w:sz="0" w:space="0" w:color="auto"/>
        <w:right w:val="none" w:sz="0" w:space="0" w:color="auto"/>
      </w:divBdr>
    </w:div>
    <w:div w:id="957107640">
      <w:bodyDiv w:val="1"/>
      <w:marLeft w:val="0"/>
      <w:marRight w:val="0"/>
      <w:marTop w:val="0"/>
      <w:marBottom w:val="0"/>
      <w:divBdr>
        <w:top w:val="none" w:sz="0" w:space="0" w:color="auto"/>
        <w:left w:val="none" w:sz="0" w:space="0" w:color="auto"/>
        <w:bottom w:val="none" w:sz="0" w:space="0" w:color="auto"/>
        <w:right w:val="none" w:sz="0" w:space="0" w:color="auto"/>
      </w:divBdr>
    </w:div>
    <w:div w:id="987244677">
      <w:bodyDiv w:val="1"/>
      <w:marLeft w:val="0"/>
      <w:marRight w:val="0"/>
      <w:marTop w:val="0"/>
      <w:marBottom w:val="0"/>
      <w:divBdr>
        <w:top w:val="none" w:sz="0" w:space="0" w:color="auto"/>
        <w:left w:val="none" w:sz="0" w:space="0" w:color="auto"/>
        <w:bottom w:val="none" w:sz="0" w:space="0" w:color="auto"/>
        <w:right w:val="none" w:sz="0" w:space="0" w:color="auto"/>
      </w:divBdr>
    </w:div>
    <w:div w:id="988359744">
      <w:bodyDiv w:val="1"/>
      <w:marLeft w:val="0"/>
      <w:marRight w:val="0"/>
      <w:marTop w:val="0"/>
      <w:marBottom w:val="0"/>
      <w:divBdr>
        <w:top w:val="none" w:sz="0" w:space="0" w:color="auto"/>
        <w:left w:val="none" w:sz="0" w:space="0" w:color="auto"/>
        <w:bottom w:val="none" w:sz="0" w:space="0" w:color="auto"/>
        <w:right w:val="none" w:sz="0" w:space="0" w:color="auto"/>
      </w:divBdr>
    </w:div>
    <w:div w:id="990477216">
      <w:bodyDiv w:val="1"/>
      <w:marLeft w:val="0"/>
      <w:marRight w:val="0"/>
      <w:marTop w:val="0"/>
      <w:marBottom w:val="0"/>
      <w:divBdr>
        <w:top w:val="none" w:sz="0" w:space="0" w:color="auto"/>
        <w:left w:val="none" w:sz="0" w:space="0" w:color="auto"/>
        <w:bottom w:val="none" w:sz="0" w:space="0" w:color="auto"/>
        <w:right w:val="none" w:sz="0" w:space="0" w:color="auto"/>
      </w:divBdr>
    </w:div>
    <w:div w:id="1037244535">
      <w:bodyDiv w:val="1"/>
      <w:marLeft w:val="0"/>
      <w:marRight w:val="0"/>
      <w:marTop w:val="0"/>
      <w:marBottom w:val="0"/>
      <w:divBdr>
        <w:top w:val="none" w:sz="0" w:space="0" w:color="auto"/>
        <w:left w:val="none" w:sz="0" w:space="0" w:color="auto"/>
        <w:bottom w:val="none" w:sz="0" w:space="0" w:color="auto"/>
        <w:right w:val="none" w:sz="0" w:space="0" w:color="auto"/>
      </w:divBdr>
    </w:div>
    <w:div w:id="1042248710">
      <w:bodyDiv w:val="1"/>
      <w:marLeft w:val="0"/>
      <w:marRight w:val="0"/>
      <w:marTop w:val="0"/>
      <w:marBottom w:val="0"/>
      <w:divBdr>
        <w:top w:val="none" w:sz="0" w:space="0" w:color="auto"/>
        <w:left w:val="none" w:sz="0" w:space="0" w:color="auto"/>
        <w:bottom w:val="none" w:sz="0" w:space="0" w:color="auto"/>
        <w:right w:val="none" w:sz="0" w:space="0" w:color="auto"/>
      </w:divBdr>
    </w:div>
    <w:div w:id="1051346233">
      <w:bodyDiv w:val="1"/>
      <w:marLeft w:val="0"/>
      <w:marRight w:val="0"/>
      <w:marTop w:val="0"/>
      <w:marBottom w:val="0"/>
      <w:divBdr>
        <w:top w:val="none" w:sz="0" w:space="0" w:color="auto"/>
        <w:left w:val="none" w:sz="0" w:space="0" w:color="auto"/>
        <w:bottom w:val="none" w:sz="0" w:space="0" w:color="auto"/>
        <w:right w:val="none" w:sz="0" w:space="0" w:color="auto"/>
      </w:divBdr>
    </w:div>
    <w:div w:id="1055160019">
      <w:bodyDiv w:val="1"/>
      <w:marLeft w:val="0"/>
      <w:marRight w:val="0"/>
      <w:marTop w:val="0"/>
      <w:marBottom w:val="0"/>
      <w:divBdr>
        <w:top w:val="none" w:sz="0" w:space="0" w:color="auto"/>
        <w:left w:val="none" w:sz="0" w:space="0" w:color="auto"/>
        <w:bottom w:val="none" w:sz="0" w:space="0" w:color="auto"/>
        <w:right w:val="none" w:sz="0" w:space="0" w:color="auto"/>
      </w:divBdr>
    </w:div>
    <w:div w:id="1078552772">
      <w:bodyDiv w:val="1"/>
      <w:marLeft w:val="0"/>
      <w:marRight w:val="0"/>
      <w:marTop w:val="0"/>
      <w:marBottom w:val="0"/>
      <w:divBdr>
        <w:top w:val="none" w:sz="0" w:space="0" w:color="auto"/>
        <w:left w:val="none" w:sz="0" w:space="0" w:color="auto"/>
        <w:bottom w:val="none" w:sz="0" w:space="0" w:color="auto"/>
        <w:right w:val="none" w:sz="0" w:space="0" w:color="auto"/>
      </w:divBdr>
      <w:divsChild>
        <w:div w:id="1577782385">
          <w:marLeft w:val="0"/>
          <w:marRight w:val="0"/>
          <w:marTop w:val="0"/>
          <w:marBottom w:val="0"/>
          <w:divBdr>
            <w:top w:val="none" w:sz="0" w:space="0" w:color="auto"/>
            <w:left w:val="none" w:sz="0" w:space="0" w:color="auto"/>
            <w:bottom w:val="none" w:sz="0" w:space="0" w:color="auto"/>
            <w:right w:val="none" w:sz="0" w:space="0" w:color="auto"/>
          </w:divBdr>
        </w:div>
        <w:div w:id="1958901034">
          <w:marLeft w:val="-225"/>
          <w:marRight w:val="-225"/>
          <w:marTop w:val="0"/>
          <w:marBottom w:val="0"/>
          <w:divBdr>
            <w:top w:val="none" w:sz="0" w:space="0" w:color="auto"/>
            <w:left w:val="none" w:sz="0" w:space="0" w:color="auto"/>
            <w:bottom w:val="none" w:sz="0" w:space="0" w:color="auto"/>
            <w:right w:val="none" w:sz="0" w:space="0" w:color="auto"/>
          </w:divBdr>
          <w:divsChild>
            <w:div w:id="1565331897">
              <w:marLeft w:val="0"/>
              <w:marRight w:val="0"/>
              <w:marTop w:val="0"/>
              <w:marBottom w:val="0"/>
              <w:divBdr>
                <w:top w:val="none" w:sz="0" w:space="0" w:color="auto"/>
                <w:left w:val="none" w:sz="0" w:space="0" w:color="auto"/>
                <w:bottom w:val="none" w:sz="0" w:space="0" w:color="auto"/>
                <w:right w:val="none" w:sz="0" w:space="0" w:color="auto"/>
              </w:divBdr>
            </w:div>
          </w:divsChild>
        </w:div>
        <w:div w:id="1697534089">
          <w:marLeft w:val="0"/>
          <w:marRight w:val="0"/>
          <w:marTop w:val="0"/>
          <w:marBottom w:val="0"/>
          <w:divBdr>
            <w:top w:val="none" w:sz="0" w:space="0" w:color="auto"/>
            <w:left w:val="none" w:sz="0" w:space="0" w:color="auto"/>
            <w:bottom w:val="none" w:sz="0" w:space="0" w:color="auto"/>
            <w:right w:val="none" w:sz="0" w:space="0" w:color="auto"/>
          </w:divBdr>
        </w:div>
      </w:divsChild>
    </w:div>
    <w:div w:id="1086997738">
      <w:bodyDiv w:val="1"/>
      <w:marLeft w:val="0"/>
      <w:marRight w:val="0"/>
      <w:marTop w:val="0"/>
      <w:marBottom w:val="0"/>
      <w:divBdr>
        <w:top w:val="none" w:sz="0" w:space="0" w:color="auto"/>
        <w:left w:val="none" w:sz="0" w:space="0" w:color="auto"/>
        <w:bottom w:val="none" w:sz="0" w:space="0" w:color="auto"/>
        <w:right w:val="none" w:sz="0" w:space="0" w:color="auto"/>
      </w:divBdr>
    </w:div>
    <w:div w:id="1120997144">
      <w:bodyDiv w:val="1"/>
      <w:marLeft w:val="0"/>
      <w:marRight w:val="0"/>
      <w:marTop w:val="0"/>
      <w:marBottom w:val="0"/>
      <w:divBdr>
        <w:top w:val="none" w:sz="0" w:space="0" w:color="auto"/>
        <w:left w:val="none" w:sz="0" w:space="0" w:color="auto"/>
        <w:bottom w:val="none" w:sz="0" w:space="0" w:color="auto"/>
        <w:right w:val="none" w:sz="0" w:space="0" w:color="auto"/>
      </w:divBdr>
    </w:div>
    <w:div w:id="1123116026">
      <w:bodyDiv w:val="1"/>
      <w:marLeft w:val="0"/>
      <w:marRight w:val="0"/>
      <w:marTop w:val="0"/>
      <w:marBottom w:val="0"/>
      <w:divBdr>
        <w:top w:val="none" w:sz="0" w:space="0" w:color="auto"/>
        <w:left w:val="none" w:sz="0" w:space="0" w:color="auto"/>
        <w:bottom w:val="none" w:sz="0" w:space="0" w:color="auto"/>
        <w:right w:val="none" w:sz="0" w:space="0" w:color="auto"/>
      </w:divBdr>
    </w:div>
    <w:div w:id="1141919139">
      <w:bodyDiv w:val="1"/>
      <w:marLeft w:val="0"/>
      <w:marRight w:val="0"/>
      <w:marTop w:val="0"/>
      <w:marBottom w:val="0"/>
      <w:divBdr>
        <w:top w:val="none" w:sz="0" w:space="0" w:color="auto"/>
        <w:left w:val="none" w:sz="0" w:space="0" w:color="auto"/>
        <w:bottom w:val="none" w:sz="0" w:space="0" w:color="auto"/>
        <w:right w:val="none" w:sz="0" w:space="0" w:color="auto"/>
      </w:divBdr>
    </w:div>
    <w:div w:id="1167020928">
      <w:bodyDiv w:val="1"/>
      <w:marLeft w:val="0"/>
      <w:marRight w:val="0"/>
      <w:marTop w:val="0"/>
      <w:marBottom w:val="0"/>
      <w:divBdr>
        <w:top w:val="none" w:sz="0" w:space="0" w:color="auto"/>
        <w:left w:val="none" w:sz="0" w:space="0" w:color="auto"/>
        <w:bottom w:val="none" w:sz="0" w:space="0" w:color="auto"/>
        <w:right w:val="none" w:sz="0" w:space="0" w:color="auto"/>
      </w:divBdr>
    </w:div>
    <w:div w:id="1186559365">
      <w:bodyDiv w:val="1"/>
      <w:marLeft w:val="0"/>
      <w:marRight w:val="0"/>
      <w:marTop w:val="0"/>
      <w:marBottom w:val="0"/>
      <w:divBdr>
        <w:top w:val="none" w:sz="0" w:space="0" w:color="auto"/>
        <w:left w:val="none" w:sz="0" w:space="0" w:color="auto"/>
        <w:bottom w:val="none" w:sz="0" w:space="0" w:color="auto"/>
        <w:right w:val="none" w:sz="0" w:space="0" w:color="auto"/>
      </w:divBdr>
    </w:div>
    <w:div w:id="1198860808">
      <w:bodyDiv w:val="1"/>
      <w:marLeft w:val="0"/>
      <w:marRight w:val="0"/>
      <w:marTop w:val="0"/>
      <w:marBottom w:val="0"/>
      <w:divBdr>
        <w:top w:val="none" w:sz="0" w:space="0" w:color="auto"/>
        <w:left w:val="none" w:sz="0" w:space="0" w:color="auto"/>
        <w:bottom w:val="none" w:sz="0" w:space="0" w:color="auto"/>
        <w:right w:val="none" w:sz="0" w:space="0" w:color="auto"/>
      </w:divBdr>
    </w:div>
    <w:div w:id="1242567915">
      <w:bodyDiv w:val="1"/>
      <w:marLeft w:val="0"/>
      <w:marRight w:val="0"/>
      <w:marTop w:val="0"/>
      <w:marBottom w:val="0"/>
      <w:divBdr>
        <w:top w:val="none" w:sz="0" w:space="0" w:color="auto"/>
        <w:left w:val="none" w:sz="0" w:space="0" w:color="auto"/>
        <w:bottom w:val="none" w:sz="0" w:space="0" w:color="auto"/>
        <w:right w:val="none" w:sz="0" w:space="0" w:color="auto"/>
      </w:divBdr>
    </w:div>
    <w:div w:id="1258098869">
      <w:bodyDiv w:val="1"/>
      <w:marLeft w:val="0"/>
      <w:marRight w:val="0"/>
      <w:marTop w:val="0"/>
      <w:marBottom w:val="0"/>
      <w:divBdr>
        <w:top w:val="none" w:sz="0" w:space="0" w:color="auto"/>
        <w:left w:val="none" w:sz="0" w:space="0" w:color="auto"/>
        <w:bottom w:val="none" w:sz="0" w:space="0" w:color="auto"/>
        <w:right w:val="none" w:sz="0" w:space="0" w:color="auto"/>
      </w:divBdr>
    </w:div>
    <w:div w:id="1270508535">
      <w:bodyDiv w:val="1"/>
      <w:marLeft w:val="0"/>
      <w:marRight w:val="0"/>
      <w:marTop w:val="0"/>
      <w:marBottom w:val="0"/>
      <w:divBdr>
        <w:top w:val="none" w:sz="0" w:space="0" w:color="auto"/>
        <w:left w:val="none" w:sz="0" w:space="0" w:color="auto"/>
        <w:bottom w:val="none" w:sz="0" w:space="0" w:color="auto"/>
        <w:right w:val="none" w:sz="0" w:space="0" w:color="auto"/>
      </w:divBdr>
    </w:div>
    <w:div w:id="1271163867">
      <w:bodyDiv w:val="1"/>
      <w:marLeft w:val="0"/>
      <w:marRight w:val="0"/>
      <w:marTop w:val="0"/>
      <w:marBottom w:val="0"/>
      <w:divBdr>
        <w:top w:val="none" w:sz="0" w:space="0" w:color="auto"/>
        <w:left w:val="none" w:sz="0" w:space="0" w:color="auto"/>
        <w:bottom w:val="none" w:sz="0" w:space="0" w:color="auto"/>
        <w:right w:val="none" w:sz="0" w:space="0" w:color="auto"/>
      </w:divBdr>
    </w:div>
    <w:div w:id="1273631528">
      <w:bodyDiv w:val="1"/>
      <w:marLeft w:val="0"/>
      <w:marRight w:val="0"/>
      <w:marTop w:val="0"/>
      <w:marBottom w:val="0"/>
      <w:divBdr>
        <w:top w:val="none" w:sz="0" w:space="0" w:color="auto"/>
        <w:left w:val="none" w:sz="0" w:space="0" w:color="auto"/>
        <w:bottom w:val="none" w:sz="0" w:space="0" w:color="auto"/>
        <w:right w:val="none" w:sz="0" w:space="0" w:color="auto"/>
      </w:divBdr>
    </w:div>
    <w:div w:id="1290547954">
      <w:bodyDiv w:val="1"/>
      <w:marLeft w:val="0"/>
      <w:marRight w:val="0"/>
      <w:marTop w:val="0"/>
      <w:marBottom w:val="0"/>
      <w:divBdr>
        <w:top w:val="none" w:sz="0" w:space="0" w:color="auto"/>
        <w:left w:val="none" w:sz="0" w:space="0" w:color="auto"/>
        <w:bottom w:val="none" w:sz="0" w:space="0" w:color="auto"/>
        <w:right w:val="none" w:sz="0" w:space="0" w:color="auto"/>
      </w:divBdr>
    </w:div>
    <w:div w:id="1311716162">
      <w:bodyDiv w:val="1"/>
      <w:marLeft w:val="0"/>
      <w:marRight w:val="0"/>
      <w:marTop w:val="0"/>
      <w:marBottom w:val="0"/>
      <w:divBdr>
        <w:top w:val="none" w:sz="0" w:space="0" w:color="auto"/>
        <w:left w:val="none" w:sz="0" w:space="0" w:color="auto"/>
        <w:bottom w:val="none" w:sz="0" w:space="0" w:color="auto"/>
        <w:right w:val="none" w:sz="0" w:space="0" w:color="auto"/>
      </w:divBdr>
    </w:div>
    <w:div w:id="1312830705">
      <w:bodyDiv w:val="1"/>
      <w:marLeft w:val="0"/>
      <w:marRight w:val="0"/>
      <w:marTop w:val="0"/>
      <w:marBottom w:val="0"/>
      <w:divBdr>
        <w:top w:val="none" w:sz="0" w:space="0" w:color="auto"/>
        <w:left w:val="none" w:sz="0" w:space="0" w:color="auto"/>
        <w:bottom w:val="none" w:sz="0" w:space="0" w:color="auto"/>
        <w:right w:val="none" w:sz="0" w:space="0" w:color="auto"/>
      </w:divBdr>
    </w:div>
    <w:div w:id="1335374844">
      <w:bodyDiv w:val="1"/>
      <w:marLeft w:val="0"/>
      <w:marRight w:val="0"/>
      <w:marTop w:val="0"/>
      <w:marBottom w:val="0"/>
      <w:divBdr>
        <w:top w:val="none" w:sz="0" w:space="0" w:color="auto"/>
        <w:left w:val="none" w:sz="0" w:space="0" w:color="auto"/>
        <w:bottom w:val="none" w:sz="0" w:space="0" w:color="auto"/>
        <w:right w:val="none" w:sz="0" w:space="0" w:color="auto"/>
      </w:divBdr>
    </w:div>
    <w:div w:id="1372153219">
      <w:bodyDiv w:val="1"/>
      <w:marLeft w:val="0"/>
      <w:marRight w:val="0"/>
      <w:marTop w:val="0"/>
      <w:marBottom w:val="0"/>
      <w:divBdr>
        <w:top w:val="none" w:sz="0" w:space="0" w:color="auto"/>
        <w:left w:val="none" w:sz="0" w:space="0" w:color="auto"/>
        <w:bottom w:val="none" w:sz="0" w:space="0" w:color="auto"/>
        <w:right w:val="none" w:sz="0" w:space="0" w:color="auto"/>
      </w:divBdr>
    </w:div>
    <w:div w:id="1375932358">
      <w:bodyDiv w:val="1"/>
      <w:marLeft w:val="0"/>
      <w:marRight w:val="0"/>
      <w:marTop w:val="0"/>
      <w:marBottom w:val="0"/>
      <w:divBdr>
        <w:top w:val="none" w:sz="0" w:space="0" w:color="auto"/>
        <w:left w:val="none" w:sz="0" w:space="0" w:color="auto"/>
        <w:bottom w:val="none" w:sz="0" w:space="0" w:color="auto"/>
        <w:right w:val="none" w:sz="0" w:space="0" w:color="auto"/>
      </w:divBdr>
    </w:div>
    <w:div w:id="1379015950">
      <w:bodyDiv w:val="1"/>
      <w:marLeft w:val="0"/>
      <w:marRight w:val="0"/>
      <w:marTop w:val="0"/>
      <w:marBottom w:val="0"/>
      <w:divBdr>
        <w:top w:val="none" w:sz="0" w:space="0" w:color="auto"/>
        <w:left w:val="none" w:sz="0" w:space="0" w:color="auto"/>
        <w:bottom w:val="none" w:sz="0" w:space="0" w:color="auto"/>
        <w:right w:val="none" w:sz="0" w:space="0" w:color="auto"/>
      </w:divBdr>
    </w:div>
    <w:div w:id="1381510621">
      <w:bodyDiv w:val="1"/>
      <w:marLeft w:val="0"/>
      <w:marRight w:val="0"/>
      <w:marTop w:val="0"/>
      <w:marBottom w:val="0"/>
      <w:divBdr>
        <w:top w:val="none" w:sz="0" w:space="0" w:color="auto"/>
        <w:left w:val="none" w:sz="0" w:space="0" w:color="auto"/>
        <w:bottom w:val="none" w:sz="0" w:space="0" w:color="auto"/>
        <w:right w:val="none" w:sz="0" w:space="0" w:color="auto"/>
      </w:divBdr>
    </w:div>
    <w:div w:id="1382630931">
      <w:bodyDiv w:val="1"/>
      <w:marLeft w:val="0"/>
      <w:marRight w:val="0"/>
      <w:marTop w:val="0"/>
      <w:marBottom w:val="0"/>
      <w:divBdr>
        <w:top w:val="none" w:sz="0" w:space="0" w:color="auto"/>
        <w:left w:val="none" w:sz="0" w:space="0" w:color="auto"/>
        <w:bottom w:val="none" w:sz="0" w:space="0" w:color="auto"/>
        <w:right w:val="none" w:sz="0" w:space="0" w:color="auto"/>
      </w:divBdr>
    </w:div>
    <w:div w:id="1417051612">
      <w:bodyDiv w:val="1"/>
      <w:marLeft w:val="0"/>
      <w:marRight w:val="0"/>
      <w:marTop w:val="0"/>
      <w:marBottom w:val="0"/>
      <w:divBdr>
        <w:top w:val="none" w:sz="0" w:space="0" w:color="auto"/>
        <w:left w:val="none" w:sz="0" w:space="0" w:color="auto"/>
        <w:bottom w:val="none" w:sz="0" w:space="0" w:color="auto"/>
        <w:right w:val="none" w:sz="0" w:space="0" w:color="auto"/>
      </w:divBdr>
    </w:div>
    <w:div w:id="1438283972">
      <w:bodyDiv w:val="1"/>
      <w:marLeft w:val="0"/>
      <w:marRight w:val="0"/>
      <w:marTop w:val="0"/>
      <w:marBottom w:val="0"/>
      <w:divBdr>
        <w:top w:val="none" w:sz="0" w:space="0" w:color="auto"/>
        <w:left w:val="none" w:sz="0" w:space="0" w:color="auto"/>
        <w:bottom w:val="none" w:sz="0" w:space="0" w:color="auto"/>
        <w:right w:val="none" w:sz="0" w:space="0" w:color="auto"/>
      </w:divBdr>
    </w:div>
    <w:div w:id="1459764869">
      <w:bodyDiv w:val="1"/>
      <w:marLeft w:val="0"/>
      <w:marRight w:val="0"/>
      <w:marTop w:val="0"/>
      <w:marBottom w:val="0"/>
      <w:divBdr>
        <w:top w:val="none" w:sz="0" w:space="0" w:color="auto"/>
        <w:left w:val="none" w:sz="0" w:space="0" w:color="auto"/>
        <w:bottom w:val="none" w:sz="0" w:space="0" w:color="auto"/>
        <w:right w:val="none" w:sz="0" w:space="0" w:color="auto"/>
      </w:divBdr>
    </w:div>
    <w:div w:id="1468277178">
      <w:bodyDiv w:val="1"/>
      <w:marLeft w:val="0"/>
      <w:marRight w:val="0"/>
      <w:marTop w:val="0"/>
      <w:marBottom w:val="0"/>
      <w:divBdr>
        <w:top w:val="none" w:sz="0" w:space="0" w:color="auto"/>
        <w:left w:val="none" w:sz="0" w:space="0" w:color="auto"/>
        <w:bottom w:val="none" w:sz="0" w:space="0" w:color="auto"/>
        <w:right w:val="none" w:sz="0" w:space="0" w:color="auto"/>
      </w:divBdr>
    </w:div>
    <w:div w:id="1468863271">
      <w:bodyDiv w:val="1"/>
      <w:marLeft w:val="0"/>
      <w:marRight w:val="0"/>
      <w:marTop w:val="0"/>
      <w:marBottom w:val="0"/>
      <w:divBdr>
        <w:top w:val="none" w:sz="0" w:space="0" w:color="auto"/>
        <w:left w:val="none" w:sz="0" w:space="0" w:color="auto"/>
        <w:bottom w:val="none" w:sz="0" w:space="0" w:color="auto"/>
        <w:right w:val="none" w:sz="0" w:space="0" w:color="auto"/>
      </w:divBdr>
    </w:div>
    <w:div w:id="1490101567">
      <w:bodyDiv w:val="1"/>
      <w:marLeft w:val="0"/>
      <w:marRight w:val="0"/>
      <w:marTop w:val="0"/>
      <w:marBottom w:val="0"/>
      <w:divBdr>
        <w:top w:val="none" w:sz="0" w:space="0" w:color="auto"/>
        <w:left w:val="none" w:sz="0" w:space="0" w:color="auto"/>
        <w:bottom w:val="none" w:sz="0" w:space="0" w:color="auto"/>
        <w:right w:val="none" w:sz="0" w:space="0" w:color="auto"/>
      </w:divBdr>
    </w:div>
    <w:div w:id="1503935830">
      <w:bodyDiv w:val="1"/>
      <w:marLeft w:val="0"/>
      <w:marRight w:val="0"/>
      <w:marTop w:val="0"/>
      <w:marBottom w:val="0"/>
      <w:divBdr>
        <w:top w:val="none" w:sz="0" w:space="0" w:color="auto"/>
        <w:left w:val="none" w:sz="0" w:space="0" w:color="auto"/>
        <w:bottom w:val="none" w:sz="0" w:space="0" w:color="auto"/>
        <w:right w:val="none" w:sz="0" w:space="0" w:color="auto"/>
      </w:divBdr>
    </w:div>
    <w:div w:id="1509708970">
      <w:bodyDiv w:val="1"/>
      <w:marLeft w:val="0"/>
      <w:marRight w:val="0"/>
      <w:marTop w:val="0"/>
      <w:marBottom w:val="0"/>
      <w:divBdr>
        <w:top w:val="none" w:sz="0" w:space="0" w:color="auto"/>
        <w:left w:val="none" w:sz="0" w:space="0" w:color="auto"/>
        <w:bottom w:val="none" w:sz="0" w:space="0" w:color="auto"/>
        <w:right w:val="none" w:sz="0" w:space="0" w:color="auto"/>
      </w:divBdr>
    </w:div>
    <w:div w:id="1513489880">
      <w:bodyDiv w:val="1"/>
      <w:marLeft w:val="0"/>
      <w:marRight w:val="0"/>
      <w:marTop w:val="0"/>
      <w:marBottom w:val="0"/>
      <w:divBdr>
        <w:top w:val="none" w:sz="0" w:space="0" w:color="auto"/>
        <w:left w:val="none" w:sz="0" w:space="0" w:color="auto"/>
        <w:bottom w:val="none" w:sz="0" w:space="0" w:color="auto"/>
        <w:right w:val="none" w:sz="0" w:space="0" w:color="auto"/>
      </w:divBdr>
    </w:div>
    <w:div w:id="1523008846">
      <w:bodyDiv w:val="1"/>
      <w:marLeft w:val="0"/>
      <w:marRight w:val="0"/>
      <w:marTop w:val="0"/>
      <w:marBottom w:val="0"/>
      <w:divBdr>
        <w:top w:val="none" w:sz="0" w:space="0" w:color="auto"/>
        <w:left w:val="none" w:sz="0" w:space="0" w:color="auto"/>
        <w:bottom w:val="none" w:sz="0" w:space="0" w:color="auto"/>
        <w:right w:val="none" w:sz="0" w:space="0" w:color="auto"/>
      </w:divBdr>
    </w:div>
    <w:div w:id="1523278307">
      <w:bodyDiv w:val="1"/>
      <w:marLeft w:val="0"/>
      <w:marRight w:val="0"/>
      <w:marTop w:val="0"/>
      <w:marBottom w:val="0"/>
      <w:divBdr>
        <w:top w:val="none" w:sz="0" w:space="0" w:color="auto"/>
        <w:left w:val="none" w:sz="0" w:space="0" w:color="auto"/>
        <w:bottom w:val="none" w:sz="0" w:space="0" w:color="auto"/>
        <w:right w:val="none" w:sz="0" w:space="0" w:color="auto"/>
      </w:divBdr>
    </w:div>
    <w:div w:id="1527868462">
      <w:bodyDiv w:val="1"/>
      <w:marLeft w:val="0"/>
      <w:marRight w:val="0"/>
      <w:marTop w:val="0"/>
      <w:marBottom w:val="0"/>
      <w:divBdr>
        <w:top w:val="none" w:sz="0" w:space="0" w:color="auto"/>
        <w:left w:val="none" w:sz="0" w:space="0" w:color="auto"/>
        <w:bottom w:val="none" w:sz="0" w:space="0" w:color="auto"/>
        <w:right w:val="none" w:sz="0" w:space="0" w:color="auto"/>
      </w:divBdr>
    </w:div>
    <w:div w:id="1536625407">
      <w:bodyDiv w:val="1"/>
      <w:marLeft w:val="0"/>
      <w:marRight w:val="0"/>
      <w:marTop w:val="0"/>
      <w:marBottom w:val="0"/>
      <w:divBdr>
        <w:top w:val="none" w:sz="0" w:space="0" w:color="auto"/>
        <w:left w:val="none" w:sz="0" w:space="0" w:color="auto"/>
        <w:bottom w:val="none" w:sz="0" w:space="0" w:color="auto"/>
        <w:right w:val="none" w:sz="0" w:space="0" w:color="auto"/>
      </w:divBdr>
    </w:div>
    <w:div w:id="1542479686">
      <w:bodyDiv w:val="1"/>
      <w:marLeft w:val="0"/>
      <w:marRight w:val="0"/>
      <w:marTop w:val="0"/>
      <w:marBottom w:val="0"/>
      <w:divBdr>
        <w:top w:val="none" w:sz="0" w:space="0" w:color="auto"/>
        <w:left w:val="none" w:sz="0" w:space="0" w:color="auto"/>
        <w:bottom w:val="none" w:sz="0" w:space="0" w:color="auto"/>
        <w:right w:val="none" w:sz="0" w:space="0" w:color="auto"/>
      </w:divBdr>
    </w:div>
    <w:div w:id="1544444229">
      <w:bodyDiv w:val="1"/>
      <w:marLeft w:val="0"/>
      <w:marRight w:val="0"/>
      <w:marTop w:val="0"/>
      <w:marBottom w:val="0"/>
      <w:divBdr>
        <w:top w:val="none" w:sz="0" w:space="0" w:color="auto"/>
        <w:left w:val="none" w:sz="0" w:space="0" w:color="auto"/>
        <w:bottom w:val="none" w:sz="0" w:space="0" w:color="auto"/>
        <w:right w:val="none" w:sz="0" w:space="0" w:color="auto"/>
      </w:divBdr>
    </w:div>
    <w:div w:id="1552813857">
      <w:bodyDiv w:val="1"/>
      <w:marLeft w:val="0"/>
      <w:marRight w:val="0"/>
      <w:marTop w:val="0"/>
      <w:marBottom w:val="0"/>
      <w:divBdr>
        <w:top w:val="none" w:sz="0" w:space="0" w:color="auto"/>
        <w:left w:val="none" w:sz="0" w:space="0" w:color="auto"/>
        <w:bottom w:val="none" w:sz="0" w:space="0" w:color="auto"/>
        <w:right w:val="none" w:sz="0" w:space="0" w:color="auto"/>
      </w:divBdr>
    </w:div>
    <w:div w:id="1580288512">
      <w:bodyDiv w:val="1"/>
      <w:marLeft w:val="0"/>
      <w:marRight w:val="0"/>
      <w:marTop w:val="0"/>
      <w:marBottom w:val="0"/>
      <w:divBdr>
        <w:top w:val="none" w:sz="0" w:space="0" w:color="auto"/>
        <w:left w:val="none" w:sz="0" w:space="0" w:color="auto"/>
        <w:bottom w:val="none" w:sz="0" w:space="0" w:color="auto"/>
        <w:right w:val="none" w:sz="0" w:space="0" w:color="auto"/>
      </w:divBdr>
    </w:div>
    <w:div w:id="1581259062">
      <w:bodyDiv w:val="1"/>
      <w:marLeft w:val="0"/>
      <w:marRight w:val="0"/>
      <w:marTop w:val="0"/>
      <w:marBottom w:val="0"/>
      <w:divBdr>
        <w:top w:val="none" w:sz="0" w:space="0" w:color="auto"/>
        <w:left w:val="none" w:sz="0" w:space="0" w:color="auto"/>
        <w:bottom w:val="none" w:sz="0" w:space="0" w:color="auto"/>
        <w:right w:val="none" w:sz="0" w:space="0" w:color="auto"/>
      </w:divBdr>
    </w:div>
    <w:div w:id="1607542571">
      <w:bodyDiv w:val="1"/>
      <w:marLeft w:val="0"/>
      <w:marRight w:val="0"/>
      <w:marTop w:val="0"/>
      <w:marBottom w:val="0"/>
      <w:divBdr>
        <w:top w:val="none" w:sz="0" w:space="0" w:color="auto"/>
        <w:left w:val="none" w:sz="0" w:space="0" w:color="auto"/>
        <w:bottom w:val="none" w:sz="0" w:space="0" w:color="auto"/>
        <w:right w:val="none" w:sz="0" w:space="0" w:color="auto"/>
      </w:divBdr>
    </w:div>
    <w:div w:id="1616324667">
      <w:bodyDiv w:val="1"/>
      <w:marLeft w:val="0"/>
      <w:marRight w:val="0"/>
      <w:marTop w:val="0"/>
      <w:marBottom w:val="0"/>
      <w:divBdr>
        <w:top w:val="none" w:sz="0" w:space="0" w:color="auto"/>
        <w:left w:val="none" w:sz="0" w:space="0" w:color="auto"/>
        <w:bottom w:val="none" w:sz="0" w:space="0" w:color="auto"/>
        <w:right w:val="none" w:sz="0" w:space="0" w:color="auto"/>
      </w:divBdr>
    </w:div>
    <w:div w:id="1621033761">
      <w:bodyDiv w:val="1"/>
      <w:marLeft w:val="0"/>
      <w:marRight w:val="0"/>
      <w:marTop w:val="0"/>
      <w:marBottom w:val="0"/>
      <w:divBdr>
        <w:top w:val="none" w:sz="0" w:space="0" w:color="auto"/>
        <w:left w:val="none" w:sz="0" w:space="0" w:color="auto"/>
        <w:bottom w:val="none" w:sz="0" w:space="0" w:color="auto"/>
        <w:right w:val="none" w:sz="0" w:space="0" w:color="auto"/>
      </w:divBdr>
    </w:div>
    <w:div w:id="1637490014">
      <w:bodyDiv w:val="1"/>
      <w:marLeft w:val="0"/>
      <w:marRight w:val="0"/>
      <w:marTop w:val="0"/>
      <w:marBottom w:val="0"/>
      <w:divBdr>
        <w:top w:val="none" w:sz="0" w:space="0" w:color="auto"/>
        <w:left w:val="none" w:sz="0" w:space="0" w:color="auto"/>
        <w:bottom w:val="none" w:sz="0" w:space="0" w:color="auto"/>
        <w:right w:val="none" w:sz="0" w:space="0" w:color="auto"/>
      </w:divBdr>
    </w:div>
    <w:div w:id="1638489699">
      <w:bodyDiv w:val="1"/>
      <w:marLeft w:val="0"/>
      <w:marRight w:val="0"/>
      <w:marTop w:val="0"/>
      <w:marBottom w:val="0"/>
      <w:divBdr>
        <w:top w:val="none" w:sz="0" w:space="0" w:color="auto"/>
        <w:left w:val="none" w:sz="0" w:space="0" w:color="auto"/>
        <w:bottom w:val="none" w:sz="0" w:space="0" w:color="auto"/>
        <w:right w:val="none" w:sz="0" w:space="0" w:color="auto"/>
      </w:divBdr>
    </w:div>
    <w:div w:id="1648824947">
      <w:bodyDiv w:val="1"/>
      <w:marLeft w:val="0"/>
      <w:marRight w:val="0"/>
      <w:marTop w:val="0"/>
      <w:marBottom w:val="0"/>
      <w:divBdr>
        <w:top w:val="none" w:sz="0" w:space="0" w:color="auto"/>
        <w:left w:val="none" w:sz="0" w:space="0" w:color="auto"/>
        <w:bottom w:val="none" w:sz="0" w:space="0" w:color="auto"/>
        <w:right w:val="none" w:sz="0" w:space="0" w:color="auto"/>
      </w:divBdr>
    </w:div>
    <w:div w:id="1666783712">
      <w:bodyDiv w:val="1"/>
      <w:marLeft w:val="0"/>
      <w:marRight w:val="0"/>
      <w:marTop w:val="0"/>
      <w:marBottom w:val="0"/>
      <w:divBdr>
        <w:top w:val="none" w:sz="0" w:space="0" w:color="auto"/>
        <w:left w:val="none" w:sz="0" w:space="0" w:color="auto"/>
        <w:bottom w:val="none" w:sz="0" w:space="0" w:color="auto"/>
        <w:right w:val="none" w:sz="0" w:space="0" w:color="auto"/>
      </w:divBdr>
    </w:div>
    <w:div w:id="1680961402">
      <w:bodyDiv w:val="1"/>
      <w:marLeft w:val="0"/>
      <w:marRight w:val="0"/>
      <w:marTop w:val="0"/>
      <w:marBottom w:val="0"/>
      <w:divBdr>
        <w:top w:val="none" w:sz="0" w:space="0" w:color="auto"/>
        <w:left w:val="none" w:sz="0" w:space="0" w:color="auto"/>
        <w:bottom w:val="none" w:sz="0" w:space="0" w:color="auto"/>
        <w:right w:val="none" w:sz="0" w:space="0" w:color="auto"/>
      </w:divBdr>
    </w:div>
    <w:div w:id="1695227852">
      <w:bodyDiv w:val="1"/>
      <w:marLeft w:val="0"/>
      <w:marRight w:val="0"/>
      <w:marTop w:val="0"/>
      <w:marBottom w:val="0"/>
      <w:divBdr>
        <w:top w:val="none" w:sz="0" w:space="0" w:color="auto"/>
        <w:left w:val="none" w:sz="0" w:space="0" w:color="auto"/>
        <w:bottom w:val="none" w:sz="0" w:space="0" w:color="auto"/>
        <w:right w:val="none" w:sz="0" w:space="0" w:color="auto"/>
      </w:divBdr>
    </w:div>
    <w:div w:id="1719890397">
      <w:bodyDiv w:val="1"/>
      <w:marLeft w:val="0"/>
      <w:marRight w:val="0"/>
      <w:marTop w:val="0"/>
      <w:marBottom w:val="0"/>
      <w:divBdr>
        <w:top w:val="none" w:sz="0" w:space="0" w:color="auto"/>
        <w:left w:val="none" w:sz="0" w:space="0" w:color="auto"/>
        <w:bottom w:val="none" w:sz="0" w:space="0" w:color="auto"/>
        <w:right w:val="none" w:sz="0" w:space="0" w:color="auto"/>
      </w:divBdr>
    </w:div>
    <w:div w:id="1737626189">
      <w:bodyDiv w:val="1"/>
      <w:marLeft w:val="0"/>
      <w:marRight w:val="0"/>
      <w:marTop w:val="0"/>
      <w:marBottom w:val="0"/>
      <w:divBdr>
        <w:top w:val="none" w:sz="0" w:space="0" w:color="auto"/>
        <w:left w:val="none" w:sz="0" w:space="0" w:color="auto"/>
        <w:bottom w:val="none" w:sz="0" w:space="0" w:color="auto"/>
        <w:right w:val="none" w:sz="0" w:space="0" w:color="auto"/>
      </w:divBdr>
    </w:div>
    <w:div w:id="1760248241">
      <w:bodyDiv w:val="1"/>
      <w:marLeft w:val="0"/>
      <w:marRight w:val="0"/>
      <w:marTop w:val="0"/>
      <w:marBottom w:val="0"/>
      <w:divBdr>
        <w:top w:val="none" w:sz="0" w:space="0" w:color="auto"/>
        <w:left w:val="none" w:sz="0" w:space="0" w:color="auto"/>
        <w:bottom w:val="none" w:sz="0" w:space="0" w:color="auto"/>
        <w:right w:val="none" w:sz="0" w:space="0" w:color="auto"/>
      </w:divBdr>
    </w:div>
    <w:div w:id="1762868364">
      <w:bodyDiv w:val="1"/>
      <w:marLeft w:val="0"/>
      <w:marRight w:val="0"/>
      <w:marTop w:val="0"/>
      <w:marBottom w:val="0"/>
      <w:divBdr>
        <w:top w:val="none" w:sz="0" w:space="0" w:color="auto"/>
        <w:left w:val="none" w:sz="0" w:space="0" w:color="auto"/>
        <w:bottom w:val="none" w:sz="0" w:space="0" w:color="auto"/>
        <w:right w:val="none" w:sz="0" w:space="0" w:color="auto"/>
      </w:divBdr>
    </w:div>
    <w:div w:id="1767116604">
      <w:bodyDiv w:val="1"/>
      <w:marLeft w:val="0"/>
      <w:marRight w:val="0"/>
      <w:marTop w:val="0"/>
      <w:marBottom w:val="0"/>
      <w:divBdr>
        <w:top w:val="none" w:sz="0" w:space="0" w:color="auto"/>
        <w:left w:val="none" w:sz="0" w:space="0" w:color="auto"/>
        <w:bottom w:val="none" w:sz="0" w:space="0" w:color="auto"/>
        <w:right w:val="none" w:sz="0" w:space="0" w:color="auto"/>
      </w:divBdr>
    </w:div>
    <w:div w:id="1793131949">
      <w:bodyDiv w:val="1"/>
      <w:marLeft w:val="0"/>
      <w:marRight w:val="0"/>
      <w:marTop w:val="0"/>
      <w:marBottom w:val="0"/>
      <w:divBdr>
        <w:top w:val="none" w:sz="0" w:space="0" w:color="auto"/>
        <w:left w:val="none" w:sz="0" w:space="0" w:color="auto"/>
        <w:bottom w:val="none" w:sz="0" w:space="0" w:color="auto"/>
        <w:right w:val="none" w:sz="0" w:space="0" w:color="auto"/>
      </w:divBdr>
      <w:divsChild>
        <w:div w:id="336736463">
          <w:marLeft w:val="0"/>
          <w:marRight w:val="0"/>
          <w:marTop w:val="0"/>
          <w:marBottom w:val="0"/>
          <w:divBdr>
            <w:top w:val="none" w:sz="0" w:space="0" w:color="auto"/>
            <w:left w:val="none" w:sz="0" w:space="0" w:color="auto"/>
            <w:bottom w:val="none" w:sz="0" w:space="0" w:color="auto"/>
            <w:right w:val="none" w:sz="0" w:space="0" w:color="auto"/>
          </w:divBdr>
        </w:div>
        <w:div w:id="2067026320">
          <w:marLeft w:val="-225"/>
          <w:marRight w:val="-225"/>
          <w:marTop w:val="0"/>
          <w:marBottom w:val="0"/>
          <w:divBdr>
            <w:top w:val="none" w:sz="0" w:space="0" w:color="auto"/>
            <w:left w:val="none" w:sz="0" w:space="0" w:color="auto"/>
            <w:bottom w:val="none" w:sz="0" w:space="0" w:color="auto"/>
            <w:right w:val="none" w:sz="0" w:space="0" w:color="auto"/>
          </w:divBdr>
          <w:divsChild>
            <w:div w:id="242957813">
              <w:marLeft w:val="0"/>
              <w:marRight w:val="0"/>
              <w:marTop w:val="0"/>
              <w:marBottom w:val="0"/>
              <w:divBdr>
                <w:top w:val="none" w:sz="0" w:space="0" w:color="auto"/>
                <w:left w:val="none" w:sz="0" w:space="0" w:color="auto"/>
                <w:bottom w:val="none" w:sz="0" w:space="0" w:color="auto"/>
                <w:right w:val="none" w:sz="0" w:space="0" w:color="auto"/>
              </w:divBdr>
            </w:div>
          </w:divsChild>
        </w:div>
        <w:div w:id="426078332">
          <w:marLeft w:val="0"/>
          <w:marRight w:val="0"/>
          <w:marTop w:val="0"/>
          <w:marBottom w:val="0"/>
          <w:divBdr>
            <w:top w:val="none" w:sz="0" w:space="0" w:color="auto"/>
            <w:left w:val="none" w:sz="0" w:space="0" w:color="auto"/>
            <w:bottom w:val="none" w:sz="0" w:space="0" w:color="auto"/>
            <w:right w:val="none" w:sz="0" w:space="0" w:color="auto"/>
          </w:divBdr>
        </w:div>
      </w:divsChild>
    </w:div>
    <w:div w:id="1793861008">
      <w:bodyDiv w:val="1"/>
      <w:marLeft w:val="0"/>
      <w:marRight w:val="0"/>
      <w:marTop w:val="0"/>
      <w:marBottom w:val="0"/>
      <w:divBdr>
        <w:top w:val="none" w:sz="0" w:space="0" w:color="auto"/>
        <w:left w:val="none" w:sz="0" w:space="0" w:color="auto"/>
        <w:bottom w:val="none" w:sz="0" w:space="0" w:color="auto"/>
        <w:right w:val="none" w:sz="0" w:space="0" w:color="auto"/>
      </w:divBdr>
    </w:div>
    <w:div w:id="1821462155">
      <w:bodyDiv w:val="1"/>
      <w:marLeft w:val="0"/>
      <w:marRight w:val="0"/>
      <w:marTop w:val="0"/>
      <w:marBottom w:val="0"/>
      <w:divBdr>
        <w:top w:val="none" w:sz="0" w:space="0" w:color="auto"/>
        <w:left w:val="none" w:sz="0" w:space="0" w:color="auto"/>
        <w:bottom w:val="none" w:sz="0" w:space="0" w:color="auto"/>
        <w:right w:val="none" w:sz="0" w:space="0" w:color="auto"/>
      </w:divBdr>
    </w:div>
    <w:div w:id="1828742426">
      <w:bodyDiv w:val="1"/>
      <w:marLeft w:val="0"/>
      <w:marRight w:val="0"/>
      <w:marTop w:val="0"/>
      <w:marBottom w:val="0"/>
      <w:divBdr>
        <w:top w:val="none" w:sz="0" w:space="0" w:color="auto"/>
        <w:left w:val="none" w:sz="0" w:space="0" w:color="auto"/>
        <w:bottom w:val="none" w:sz="0" w:space="0" w:color="auto"/>
        <w:right w:val="none" w:sz="0" w:space="0" w:color="auto"/>
      </w:divBdr>
    </w:div>
    <w:div w:id="1846050263">
      <w:bodyDiv w:val="1"/>
      <w:marLeft w:val="0"/>
      <w:marRight w:val="0"/>
      <w:marTop w:val="0"/>
      <w:marBottom w:val="0"/>
      <w:divBdr>
        <w:top w:val="none" w:sz="0" w:space="0" w:color="auto"/>
        <w:left w:val="none" w:sz="0" w:space="0" w:color="auto"/>
        <w:bottom w:val="none" w:sz="0" w:space="0" w:color="auto"/>
        <w:right w:val="none" w:sz="0" w:space="0" w:color="auto"/>
      </w:divBdr>
    </w:div>
    <w:div w:id="1849978980">
      <w:bodyDiv w:val="1"/>
      <w:marLeft w:val="0"/>
      <w:marRight w:val="0"/>
      <w:marTop w:val="0"/>
      <w:marBottom w:val="0"/>
      <w:divBdr>
        <w:top w:val="none" w:sz="0" w:space="0" w:color="auto"/>
        <w:left w:val="none" w:sz="0" w:space="0" w:color="auto"/>
        <w:bottom w:val="none" w:sz="0" w:space="0" w:color="auto"/>
        <w:right w:val="none" w:sz="0" w:space="0" w:color="auto"/>
      </w:divBdr>
    </w:div>
    <w:div w:id="1855880172">
      <w:bodyDiv w:val="1"/>
      <w:marLeft w:val="0"/>
      <w:marRight w:val="0"/>
      <w:marTop w:val="0"/>
      <w:marBottom w:val="0"/>
      <w:divBdr>
        <w:top w:val="none" w:sz="0" w:space="0" w:color="auto"/>
        <w:left w:val="none" w:sz="0" w:space="0" w:color="auto"/>
        <w:bottom w:val="none" w:sz="0" w:space="0" w:color="auto"/>
        <w:right w:val="none" w:sz="0" w:space="0" w:color="auto"/>
      </w:divBdr>
    </w:div>
    <w:div w:id="1863590667">
      <w:bodyDiv w:val="1"/>
      <w:marLeft w:val="0"/>
      <w:marRight w:val="0"/>
      <w:marTop w:val="0"/>
      <w:marBottom w:val="0"/>
      <w:divBdr>
        <w:top w:val="none" w:sz="0" w:space="0" w:color="auto"/>
        <w:left w:val="none" w:sz="0" w:space="0" w:color="auto"/>
        <w:bottom w:val="none" w:sz="0" w:space="0" w:color="auto"/>
        <w:right w:val="none" w:sz="0" w:space="0" w:color="auto"/>
      </w:divBdr>
    </w:div>
    <w:div w:id="1879078634">
      <w:bodyDiv w:val="1"/>
      <w:marLeft w:val="0"/>
      <w:marRight w:val="0"/>
      <w:marTop w:val="0"/>
      <w:marBottom w:val="0"/>
      <w:divBdr>
        <w:top w:val="none" w:sz="0" w:space="0" w:color="auto"/>
        <w:left w:val="none" w:sz="0" w:space="0" w:color="auto"/>
        <w:bottom w:val="none" w:sz="0" w:space="0" w:color="auto"/>
        <w:right w:val="none" w:sz="0" w:space="0" w:color="auto"/>
      </w:divBdr>
    </w:div>
    <w:div w:id="1884751073">
      <w:bodyDiv w:val="1"/>
      <w:marLeft w:val="0"/>
      <w:marRight w:val="0"/>
      <w:marTop w:val="0"/>
      <w:marBottom w:val="0"/>
      <w:divBdr>
        <w:top w:val="none" w:sz="0" w:space="0" w:color="auto"/>
        <w:left w:val="none" w:sz="0" w:space="0" w:color="auto"/>
        <w:bottom w:val="none" w:sz="0" w:space="0" w:color="auto"/>
        <w:right w:val="none" w:sz="0" w:space="0" w:color="auto"/>
      </w:divBdr>
    </w:div>
    <w:div w:id="1895652566">
      <w:bodyDiv w:val="1"/>
      <w:marLeft w:val="0"/>
      <w:marRight w:val="0"/>
      <w:marTop w:val="0"/>
      <w:marBottom w:val="0"/>
      <w:divBdr>
        <w:top w:val="none" w:sz="0" w:space="0" w:color="auto"/>
        <w:left w:val="none" w:sz="0" w:space="0" w:color="auto"/>
        <w:bottom w:val="none" w:sz="0" w:space="0" w:color="auto"/>
        <w:right w:val="none" w:sz="0" w:space="0" w:color="auto"/>
      </w:divBdr>
    </w:div>
    <w:div w:id="1905986727">
      <w:bodyDiv w:val="1"/>
      <w:marLeft w:val="0"/>
      <w:marRight w:val="0"/>
      <w:marTop w:val="0"/>
      <w:marBottom w:val="0"/>
      <w:divBdr>
        <w:top w:val="none" w:sz="0" w:space="0" w:color="auto"/>
        <w:left w:val="none" w:sz="0" w:space="0" w:color="auto"/>
        <w:bottom w:val="none" w:sz="0" w:space="0" w:color="auto"/>
        <w:right w:val="none" w:sz="0" w:space="0" w:color="auto"/>
      </w:divBdr>
    </w:div>
    <w:div w:id="1908035214">
      <w:bodyDiv w:val="1"/>
      <w:marLeft w:val="0"/>
      <w:marRight w:val="0"/>
      <w:marTop w:val="0"/>
      <w:marBottom w:val="0"/>
      <w:divBdr>
        <w:top w:val="none" w:sz="0" w:space="0" w:color="auto"/>
        <w:left w:val="none" w:sz="0" w:space="0" w:color="auto"/>
        <w:bottom w:val="none" w:sz="0" w:space="0" w:color="auto"/>
        <w:right w:val="none" w:sz="0" w:space="0" w:color="auto"/>
      </w:divBdr>
    </w:div>
    <w:div w:id="1921938620">
      <w:bodyDiv w:val="1"/>
      <w:marLeft w:val="0"/>
      <w:marRight w:val="0"/>
      <w:marTop w:val="0"/>
      <w:marBottom w:val="0"/>
      <w:divBdr>
        <w:top w:val="none" w:sz="0" w:space="0" w:color="auto"/>
        <w:left w:val="none" w:sz="0" w:space="0" w:color="auto"/>
        <w:bottom w:val="none" w:sz="0" w:space="0" w:color="auto"/>
        <w:right w:val="none" w:sz="0" w:space="0" w:color="auto"/>
      </w:divBdr>
    </w:div>
    <w:div w:id="1925869441">
      <w:bodyDiv w:val="1"/>
      <w:marLeft w:val="0"/>
      <w:marRight w:val="0"/>
      <w:marTop w:val="0"/>
      <w:marBottom w:val="0"/>
      <w:divBdr>
        <w:top w:val="none" w:sz="0" w:space="0" w:color="auto"/>
        <w:left w:val="none" w:sz="0" w:space="0" w:color="auto"/>
        <w:bottom w:val="none" w:sz="0" w:space="0" w:color="auto"/>
        <w:right w:val="none" w:sz="0" w:space="0" w:color="auto"/>
      </w:divBdr>
    </w:div>
    <w:div w:id="1926105459">
      <w:bodyDiv w:val="1"/>
      <w:marLeft w:val="0"/>
      <w:marRight w:val="0"/>
      <w:marTop w:val="0"/>
      <w:marBottom w:val="0"/>
      <w:divBdr>
        <w:top w:val="none" w:sz="0" w:space="0" w:color="auto"/>
        <w:left w:val="none" w:sz="0" w:space="0" w:color="auto"/>
        <w:bottom w:val="none" w:sz="0" w:space="0" w:color="auto"/>
        <w:right w:val="none" w:sz="0" w:space="0" w:color="auto"/>
      </w:divBdr>
    </w:div>
    <w:div w:id="1936786003">
      <w:bodyDiv w:val="1"/>
      <w:marLeft w:val="0"/>
      <w:marRight w:val="0"/>
      <w:marTop w:val="0"/>
      <w:marBottom w:val="0"/>
      <w:divBdr>
        <w:top w:val="none" w:sz="0" w:space="0" w:color="auto"/>
        <w:left w:val="none" w:sz="0" w:space="0" w:color="auto"/>
        <w:bottom w:val="none" w:sz="0" w:space="0" w:color="auto"/>
        <w:right w:val="none" w:sz="0" w:space="0" w:color="auto"/>
      </w:divBdr>
    </w:div>
    <w:div w:id="1949391476">
      <w:bodyDiv w:val="1"/>
      <w:marLeft w:val="0"/>
      <w:marRight w:val="0"/>
      <w:marTop w:val="0"/>
      <w:marBottom w:val="0"/>
      <w:divBdr>
        <w:top w:val="none" w:sz="0" w:space="0" w:color="auto"/>
        <w:left w:val="none" w:sz="0" w:space="0" w:color="auto"/>
        <w:bottom w:val="none" w:sz="0" w:space="0" w:color="auto"/>
        <w:right w:val="none" w:sz="0" w:space="0" w:color="auto"/>
      </w:divBdr>
    </w:div>
    <w:div w:id="1954553096">
      <w:bodyDiv w:val="1"/>
      <w:marLeft w:val="0"/>
      <w:marRight w:val="0"/>
      <w:marTop w:val="0"/>
      <w:marBottom w:val="0"/>
      <w:divBdr>
        <w:top w:val="none" w:sz="0" w:space="0" w:color="auto"/>
        <w:left w:val="none" w:sz="0" w:space="0" w:color="auto"/>
        <w:bottom w:val="none" w:sz="0" w:space="0" w:color="auto"/>
        <w:right w:val="none" w:sz="0" w:space="0" w:color="auto"/>
      </w:divBdr>
    </w:div>
    <w:div w:id="1969773760">
      <w:bodyDiv w:val="1"/>
      <w:marLeft w:val="0"/>
      <w:marRight w:val="0"/>
      <w:marTop w:val="0"/>
      <w:marBottom w:val="0"/>
      <w:divBdr>
        <w:top w:val="none" w:sz="0" w:space="0" w:color="auto"/>
        <w:left w:val="none" w:sz="0" w:space="0" w:color="auto"/>
        <w:bottom w:val="none" w:sz="0" w:space="0" w:color="auto"/>
        <w:right w:val="none" w:sz="0" w:space="0" w:color="auto"/>
      </w:divBdr>
    </w:div>
    <w:div w:id="1998996188">
      <w:bodyDiv w:val="1"/>
      <w:marLeft w:val="0"/>
      <w:marRight w:val="0"/>
      <w:marTop w:val="0"/>
      <w:marBottom w:val="0"/>
      <w:divBdr>
        <w:top w:val="none" w:sz="0" w:space="0" w:color="auto"/>
        <w:left w:val="none" w:sz="0" w:space="0" w:color="auto"/>
        <w:bottom w:val="none" w:sz="0" w:space="0" w:color="auto"/>
        <w:right w:val="none" w:sz="0" w:space="0" w:color="auto"/>
      </w:divBdr>
    </w:div>
    <w:div w:id="1999579795">
      <w:bodyDiv w:val="1"/>
      <w:marLeft w:val="0"/>
      <w:marRight w:val="0"/>
      <w:marTop w:val="0"/>
      <w:marBottom w:val="0"/>
      <w:divBdr>
        <w:top w:val="none" w:sz="0" w:space="0" w:color="auto"/>
        <w:left w:val="none" w:sz="0" w:space="0" w:color="auto"/>
        <w:bottom w:val="none" w:sz="0" w:space="0" w:color="auto"/>
        <w:right w:val="none" w:sz="0" w:space="0" w:color="auto"/>
      </w:divBdr>
    </w:div>
    <w:div w:id="2009744803">
      <w:bodyDiv w:val="1"/>
      <w:marLeft w:val="0"/>
      <w:marRight w:val="0"/>
      <w:marTop w:val="0"/>
      <w:marBottom w:val="0"/>
      <w:divBdr>
        <w:top w:val="none" w:sz="0" w:space="0" w:color="auto"/>
        <w:left w:val="none" w:sz="0" w:space="0" w:color="auto"/>
        <w:bottom w:val="none" w:sz="0" w:space="0" w:color="auto"/>
        <w:right w:val="none" w:sz="0" w:space="0" w:color="auto"/>
      </w:divBdr>
    </w:div>
    <w:div w:id="2030788467">
      <w:bodyDiv w:val="1"/>
      <w:marLeft w:val="0"/>
      <w:marRight w:val="0"/>
      <w:marTop w:val="0"/>
      <w:marBottom w:val="0"/>
      <w:divBdr>
        <w:top w:val="none" w:sz="0" w:space="0" w:color="auto"/>
        <w:left w:val="none" w:sz="0" w:space="0" w:color="auto"/>
        <w:bottom w:val="none" w:sz="0" w:space="0" w:color="auto"/>
        <w:right w:val="none" w:sz="0" w:space="0" w:color="auto"/>
      </w:divBdr>
    </w:div>
    <w:div w:id="2039236452">
      <w:bodyDiv w:val="1"/>
      <w:marLeft w:val="0"/>
      <w:marRight w:val="0"/>
      <w:marTop w:val="0"/>
      <w:marBottom w:val="0"/>
      <w:divBdr>
        <w:top w:val="none" w:sz="0" w:space="0" w:color="auto"/>
        <w:left w:val="none" w:sz="0" w:space="0" w:color="auto"/>
        <w:bottom w:val="none" w:sz="0" w:space="0" w:color="auto"/>
        <w:right w:val="none" w:sz="0" w:space="0" w:color="auto"/>
      </w:divBdr>
    </w:div>
    <w:div w:id="2060590360">
      <w:bodyDiv w:val="1"/>
      <w:marLeft w:val="0"/>
      <w:marRight w:val="0"/>
      <w:marTop w:val="0"/>
      <w:marBottom w:val="0"/>
      <w:divBdr>
        <w:top w:val="none" w:sz="0" w:space="0" w:color="auto"/>
        <w:left w:val="none" w:sz="0" w:space="0" w:color="auto"/>
        <w:bottom w:val="none" w:sz="0" w:space="0" w:color="auto"/>
        <w:right w:val="none" w:sz="0" w:space="0" w:color="auto"/>
      </w:divBdr>
    </w:div>
    <w:div w:id="2088333714">
      <w:bodyDiv w:val="1"/>
      <w:marLeft w:val="0"/>
      <w:marRight w:val="0"/>
      <w:marTop w:val="0"/>
      <w:marBottom w:val="0"/>
      <w:divBdr>
        <w:top w:val="none" w:sz="0" w:space="0" w:color="auto"/>
        <w:left w:val="none" w:sz="0" w:space="0" w:color="auto"/>
        <w:bottom w:val="none" w:sz="0" w:space="0" w:color="auto"/>
        <w:right w:val="none" w:sz="0" w:space="0" w:color="auto"/>
      </w:divBdr>
    </w:div>
    <w:div w:id="2089187844">
      <w:bodyDiv w:val="1"/>
      <w:marLeft w:val="0"/>
      <w:marRight w:val="0"/>
      <w:marTop w:val="0"/>
      <w:marBottom w:val="0"/>
      <w:divBdr>
        <w:top w:val="none" w:sz="0" w:space="0" w:color="auto"/>
        <w:left w:val="none" w:sz="0" w:space="0" w:color="auto"/>
        <w:bottom w:val="none" w:sz="0" w:space="0" w:color="auto"/>
        <w:right w:val="none" w:sz="0" w:space="0" w:color="auto"/>
      </w:divBdr>
    </w:div>
    <w:div w:id="2094737499">
      <w:bodyDiv w:val="1"/>
      <w:marLeft w:val="0"/>
      <w:marRight w:val="0"/>
      <w:marTop w:val="0"/>
      <w:marBottom w:val="0"/>
      <w:divBdr>
        <w:top w:val="none" w:sz="0" w:space="0" w:color="auto"/>
        <w:left w:val="none" w:sz="0" w:space="0" w:color="auto"/>
        <w:bottom w:val="none" w:sz="0" w:space="0" w:color="auto"/>
        <w:right w:val="none" w:sz="0" w:space="0" w:color="auto"/>
      </w:divBdr>
    </w:div>
    <w:div w:id="2099446874">
      <w:bodyDiv w:val="1"/>
      <w:marLeft w:val="0"/>
      <w:marRight w:val="0"/>
      <w:marTop w:val="0"/>
      <w:marBottom w:val="0"/>
      <w:divBdr>
        <w:top w:val="none" w:sz="0" w:space="0" w:color="auto"/>
        <w:left w:val="none" w:sz="0" w:space="0" w:color="auto"/>
        <w:bottom w:val="none" w:sz="0" w:space="0" w:color="auto"/>
        <w:right w:val="none" w:sz="0" w:space="0" w:color="auto"/>
      </w:divBdr>
    </w:div>
    <w:div w:id="2127767030">
      <w:bodyDiv w:val="1"/>
      <w:marLeft w:val="0"/>
      <w:marRight w:val="0"/>
      <w:marTop w:val="0"/>
      <w:marBottom w:val="0"/>
      <w:divBdr>
        <w:top w:val="none" w:sz="0" w:space="0" w:color="auto"/>
        <w:left w:val="none" w:sz="0" w:space="0" w:color="auto"/>
        <w:bottom w:val="none" w:sz="0" w:space="0" w:color="auto"/>
        <w:right w:val="none" w:sz="0" w:space="0" w:color="auto"/>
      </w:divBdr>
    </w:div>
    <w:div w:id="2127889179">
      <w:bodyDiv w:val="1"/>
      <w:marLeft w:val="0"/>
      <w:marRight w:val="0"/>
      <w:marTop w:val="0"/>
      <w:marBottom w:val="0"/>
      <w:divBdr>
        <w:top w:val="none" w:sz="0" w:space="0" w:color="auto"/>
        <w:left w:val="none" w:sz="0" w:space="0" w:color="auto"/>
        <w:bottom w:val="none" w:sz="0" w:space="0" w:color="auto"/>
        <w:right w:val="none" w:sz="0" w:space="0" w:color="auto"/>
      </w:divBdr>
    </w:div>
    <w:div w:id="2140294048">
      <w:bodyDiv w:val="1"/>
      <w:marLeft w:val="0"/>
      <w:marRight w:val="0"/>
      <w:marTop w:val="0"/>
      <w:marBottom w:val="0"/>
      <w:divBdr>
        <w:top w:val="none" w:sz="0" w:space="0" w:color="auto"/>
        <w:left w:val="none" w:sz="0" w:space="0" w:color="auto"/>
        <w:bottom w:val="none" w:sz="0" w:space="0" w:color="auto"/>
        <w:right w:val="none" w:sz="0" w:space="0" w:color="auto"/>
      </w:divBdr>
    </w:div>
    <w:div w:id="2143576088">
      <w:bodyDiv w:val="1"/>
      <w:marLeft w:val="0"/>
      <w:marRight w:val="0"/>
      <w:marTop w:val="0"/>
      <w:marBottom w:val="0"/>
      <w:divBdr>
        <w:top w:val="none" w:sz="0" w:space="0" w:color="auto"/>
        <w:left w:val="none" w:sz="0" w:space="0" w:color="auto"/>
        <w:bottom w:val="none" w:sz="0" w:space="0" w:color="auto"/>
        <w:right w:val="none" w:sz="0" w:space="0" w:color="auto"/>
      </w:divBdr>
    </w:div>
    <w:div w:id="2147165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46461F-2BD3-4B39-9CF0-660F546EB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5887</TotalTime>
  <Pages>30</Pages>
  <Words>7832</Words>
  <Characters>43079</Characters>
  <Application>Microsoft Office Word</Application>
  <DocSecurity>0</DocSecurity>
  <Lines>358</Lines>
  <Paragraphs>101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50810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2085</cp:revision>
  <dcterms:created xsi:type="dcterms:W3CDTF">2022-01-27T15:29:00Z</dcterms:created>
  <dcterms:modified xsi:type="dcterms:W3CDTF">2022-02-01T18:10:00Z</dcterms:modified>
</cp:coreProperties>
</file>