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C502E2" w:rsidRDefault="00990CDC" w:rsidP="00990CDC">
      <w:pPr>
        <w:tabs>
          <w:tab w:val="left" w:pos="816"/>
          <w:tab w:val="center" w:pos="4536"/>
        </w:tabs>
        <w:rPr>
          <w:rFonts w:ascii="Arial Unicode MS" w:eastAsia="Arial Unicode MS" w:hAnsi="Arial Unicode MS" w:cs="Arial Unicode MS"/>
          <w:b/>
          <w:color w:val="FF0000"/>
          <w:sz w:val="36"/>
          <w:szCs w:val="36"/>
          <w:lang w:val="en-US"/>
        </w:rPr>
      </w:pPr>
      <w:r w:rsidRPr="00C502E2">
        <w:rPr>
          <w:b/>
          <w:color w:val="FF0000"/>
          <w:sz w:val="36"/>
          <w:szCs w:val="36"/>
          <w:lang w:val="en-US"/>
        </w:rPr>
        <w:tab/>
      </w:r>
      <w:r w:rsidRPr="00C502E2">
        <w:rPr>
          <w:b/>
          <w:color w:val="FF0000"/>
          <w:sz w:val="36"/>
          <w:szCs w:val="36"/>
          <w:lang w:val="en-US"/>
        </w:rPr>
        <w:tab/>
      </w:r>
      <w:r w:rsidR="00491156" w:rsidRPr="00C502E2">
        <w:rPr>
          <w:rFonts w:ascii="Arial Unicode MS" w:eastAsia="Arial Unicode MS" w:hAnsi="Arial Unicode MS" w:cs="Arial Unicode MS"/>
          <w:b/>
          <w:color w:val="FF0000"/>
          <w:sz w:val="36"/>
          <w:szCs w:val="36"/>
          <w:lang w:val="en-US"/>
        </w:rPr>
        <w:t>Hospital Data Analysis</w:t>
      </w:r>
      <w:r w:rsidR="00811542" w:rsidRPr="00C502E2">
        <w:rPr>
          <w:rFonts w:ascii="Arial Unicode MS" w:eastAsia="Arial Unicode MS" w:hAnsi="Arial Unicode MS" w:cs="Arial Unicode MS"/>
          <w:b/>
          <w:color w:val="FF0000"/>
          <w:sz w:val="36"/>
          <w:szCs w:val="36"/>
          <w:lang w:val="en-US"/>
        </w:rPr>
        <w:t xml:space="preserve"> - </w:t>
      </w:r>
      <w:r w:rsidR="005E01FD" w:rsidRPr="00C502E2">
        <w:rPr>
          <w:rFonts w:ascii="Arial Unicode MS" w:eastAsia="Arial Unicode MS" w:hAnsi="Arial Unicode MS" w:cs="Arial Unicode MS"/>
          <w:b/>
          <w:color w:val="FF0000"/>
          <w:sz w:val="36"/>
          <w:szCs w:val="36"/>
          <w:lang w:val="en-US"/>
        </w:rPr>
        <w:t>Clustering</w:t>
      </w:r>
    </w:p>
    <w:p w:rsidR="00563284" w:rsidRPr="00C502E2" w:rsidRDefault="00EF31F6" w:rsidP="00E34185">
      <w:pPr>
        <w:pStyle w:val="Titre2"/>
        <w:numPr>
          <w:ilvl w:val="0"/>
          <w:numId w:val="3"/>
        </w:numPr>
        <w:rPr>
          <w:lang w:val="en-US"/>
        </w:rPr>
      </w:pPr>
      <w:r w:rsidRPr="00C502E2">
        <w:rPr>
          <w:lang w:val="en-US"/>
        </w:rPr>
        <w:t>Setup</w:t>
      </w:r>
      <w:r w:rsidR="007E43D5" w:rsidRPr="00C502E2">
        <w:rPr>
          <w:lang w:val="en-US"/>
        </w:rPr>
        <w: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C502E2">
        <w:rPr>
          <w:rFonts w:ascii="Courier New" w:eastAsia="Times New Roman" w:hAnsi="Courier New" w:cs="Courier New"/>
          <w:color w:val="333333"/>
          <w:sz w:val="20"/>
          <w:szCs w:val="20"/>
          <w:lang w:val="en-US" w:eastAsia="fr-FR"/>
        </w:rPr>
        <w:t>df</w:t>
      </w:r>
      <w:proofErr w:type="spellEnd"/>
      <w:proofErr w:type="gramEnd"/>
      <w:r w:rsidRPr="00C502E2">
        <w:rPr>
          <w:rFonts w:ascii="Courier New" w:eastAsia="Times New Roman" w:hAnsi="Courier New" w:cs="Courier New"/>
          <w:color w:val="333333"/>
          <w:sz w:val="20"/>
          <w:szCs w:val="20"/>
          <w:lang w:val="en-US" w:eastAsia="fr-FR"/>
        </w:rPr>
        <w:t xml:space="preserve"> &lt;- </w:t>
      </w:r>
      <w:proofErr w:type="spellStart"/>
      <w:r w:rsidRPr="00C502E2">
        <w:rPr>
          <w:rFonts w:ascii="Courier New" w:eastAsia="Times New Roman" w:hAnsi="Courier New" w:cs="Courier New"/>
          <w:color w:val="333333"/>
          <w:sz w:val="20"/>
          <w:szCs w:val="20"/>
          <w:lang w:val="en-US" w:eastAsia="fr-FR"/>
        </w:rPr>
        <w:t>df_origine</w:t>
      </w:r>
      <w:proofErr w:type="spellEnd"/>
      <w:r w:rsidRPr="00C502E2">
        <w:rPr>
          <w:rFonts w:ascii="Courier New" w:eastAsia="Times New Roman" w:hAnsi="Courier New" w:cs="Courier New"/>
          <w:color w:val="333333"/>
          <w:sz w:val="20"/>
          <w:szCs w:val="20"/>
          <w:lang w:val="en-US" w:eastAsia="fr-FR"/>
        </w:rPr>
        <w:t xml:space="preserve"> %&gt;%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filter(</w:t>
      </w:r>
      <w:proofErr w:type="gramEnd"/>
      <w:r w:rsidRPr="00C502E2">
        <w:rPr>
          <w:rFonts w:ascii="Courier New" w:eastAsia="Times New Roman" w:hAnsi="Courier New" w:cs="Courier New"/>
          <w:color w:val="333333"/>
          <w:sz w:val="20"/>
          <w:szCs w:val="20"/>
          <w:lang w:val="en-US" w:eastAsia="fr-FR"/>
        </w:rPr>
        <w:t xml:space="preserve">AGE &gt; </w:t>
      </w:r>
      <w:r w:rsidRPr="00C502E2">
        <w:rPr>
          <w:rFonts w:ascii="Courier New" w:eastAsia="Times New Roman" w:hAnsi="Courier New" w:cs="Courier New"/>
          <w:color w:val="0000CD"/>
          <w:sz w:val="20"/>
          <w:szCs w:val="20"/>
          <w:lang w:val="en-US" w:eastAsia="fr-FR"/>
        </w:rPr>
        <w:t>60</w:t>
      </w:r>
      <w:r w:rsidRPr="00C502E2">
        <w:rPr>
          <w:rFonts w:ascii="Courier New" w:eastAsia="Times New Roman" w:hAnsi="Courier New" w:cs="Courier New"/>
          <w:color w:val="333333"/>
          <w:sz w:val="20"/>
          <w:szCs w:val="20"/>
          <w:lang w:val="en-US" w:eastAsia="fr-FR"/>
        </w:rPr>
        <w:t>)</w:t>
      </w:r>
    </w:p>
    <w:p w:rsidR="00B16A70" w:rsidRPr="00C502E2" w:rsidRDefault="00B16A70" w:rsidP="00B16A70">
      <w:pPr>
        <w:pStyle w:val="Paragraphedeliste"/>
        <w:numPr>
          <w:ilvl w:val="0"/>
          <w:numId w:val="0"/>
        </w:numPr>
        <w:ind w:left="720"/>
        <w:jc w:val="both"/>
        <w:rPr>
          <w:b w:val="0"/>
          <w:color w:val="auto"/>
          <w:lang w:val="en-US"/>
        </w:rPr>
      </w:pPr>
    </w:p>
    <w:p w:rsidR="00AD62E0" w:rsidRPr="00C502E2" w:rsidRDefault="00C502E2" w:rsidP="00C502E2">
      <w:pPr>
        <w:pStyle w:val="Paragraphedeliste"/>
        <w:numPr>
          <w:ilvl w:val="0"/>
          <w:numId w:val="1"/>
        </w:numPr>
        <w:jc w:val="both"/>
        <w:rPr>
          <w:lang w:val="en-US"/>
        </w:rPr>
      </w:pPr>
      <w:r w:rsidRPr="00C502E2">
        <w:rPr>
          <w:b w:val="0"/>
          <w:color w:val="auto"/>
          <w:lang w:val="en-US"/>
        </w:rPr>
        <w:t>Select only observations for patients over 60 years old.</w:t>
      </w:r>
    </w:p>
    <w:p w:rsidR="00AD62E0" w:rsidRPr="004A200B" w:rsidRDefault="00AD62E0" w:rsidP="00AD62E0">
      <w:pPr>
        <w:pStyle w:val="Titre2"/>
        <w:numPr>
          <w:ilvl w:val="0"/>
          <w:numId w:val="3"/>
        </w:numPr>
        <w:rPr>
          <w:lang w:val="en-US"/>
        </w:rPr>
      </w:pPr>
      <w:r w:rsidRPr="004A200B">
        <w:rPr>
          <w:lang w:val="en-US"/>
        </w:rPr>
        <w:t>Mod</w:t>
      </w:r>
      <w:r w:rsidR="00826FB1" w:rsidRPr="004A200B">
        <w:rPr>
          <w:lang w:val="en-US"/>
        </w:rPr>
        <w:t>el</w:t>
      </w:r>
      <w:r w:rsidRPr="004A200B">
        <w:rPr>
          <w:lang w:val="en-US"/>
        </w:rPr>
        <w:t xml:space="preserve"> </w:t>
      </w:r>
      <w:proofErr w:type="gramStart"/>
      <w:r w:rsidRPr="004A200B">
        <w:rPr>
          <w:lang w:val="en-US"/>
        </w:rPr>
        <w:t>1 :</w:t>
      </w:r>
      <w:proofErr w:type="gramEnd"/>
      <w:r w:rsidRPr="004A200B">
        <w:rPr>
          <w:lang w:val="en-US"/>
        </w:rPr>
        <w:t xml:space="preserve"> </w:t>
      </w:r>
      <w:r w:rsidR="00826FB1" w:rsidRPr="004A200B">
        <w:rPr>
          <w:lang w:val="en-US"/>
        </w:rPr>
        <w:t>Total costs</w:t>
      </w:r>
      <w:r w:rsidR="00DC3B84" w:rsidRPr="004A200B">
        <w:rPr>
          <w:lang w:val="en-US"/>
        </w:rPr>
        <w:t>, age</w:t>
      </w:r>
      <w:r w:rsidRPr="004A200B">
        <w:rPr>
          <w:lang w:val="en-US"/>
        </w:rPr>
        <w:t xml:space="preserve"> </w:t>
      </w:r>
      <w:r w:rsidR="004A200B">
        <w:rPr>
          <w:lang w:val="en-US"/>
        </w:rPr>
        <w:t>and</w:t>
      </w:r>
      <w:r w:rsidRPr="004A200B">
        <w:rPr>
          <w:lang w:val="en-US"/>
        </w:rPr>
        <w:t xml:space="preserve"> CCI</w:t>
      </w:r>
    </w:p>
    <w:p w:rsidR="00712E3C" w:rsidRPr="004A200B" w:rsidRDefault="00712E3C" w:rsidP="00712E3C">
      <w:pPr>
        <w:spacing w:after="0"/>
        <w:rPr>
          <w:lang w:val="en-US"/>
        </w:rPr>
      </w:pP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df_model1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TOTAL_COST, CCI, AGE)</w:t>
      </w:r>
    </w:p>
    <w:p w:rsidR="00781678" w:rsidRPr="00C502E2" w:rsidRDefault="00781678"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12E3C" w:rsidRPr="00C502E2" w:rsidRDefault="00781678" w:rsidP="00E863B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df_model1,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w:t>
      </w:r>
      <w:proofErr w:type="spellStart"/>
      <w:r w:rsidRPr="00C502E2">
        <w:rPr>
          <w:rFonts w:ascii="Courier New" w:eastAsia="Times New Roman" w:hAnsi="Courier New" w:cs="Courier New"/>
          <w:color w:val="036A07"/>
          <w:sz w:val="20"/>
          <w:szCs w:val="20"/>
          <w:lang w:val="en-US" w:eastAsia="fr-FR"/>
        </w:rPr>
        <w:t>wss</w:t>
      </w:r>
      <w:proofErr w:type="spellEnd"/>
      <w:r w:rsidRPr="00C502E2">
        <w:rPr>
          <w:rFonts w:ascii="Courier New" w:eastAsia="Times New Roman" w:hAnsi="Courier New" w:cs="Courier New"/>
          <w:color w:val="036A07"/>
          <w:sz w:val="20"/>
          <w:szCs w:val="20"/>
          <w:lang w:val="en-US" w:eastAsia="fr-FR"/>
        </w:rPr>
        <w:t>"</w:t>
      </w:r>
      <w:r w:rsidRPr="00C502E2">
        <w:rPr>
          <w:rFonts w:ascii="Courier New" w:eastAsia="Times New Roman" w:hAnsi="Courier New" w:cs="Courier New"/>
          <w:color w:val="333333"/>
          <w:sz w:val="20"/>
          <w:szCs w:val="20"/>
          <w:lang w:val="en-US" w:eastAsia="fr-FR"/>
        </w:rPr>
        <w:t xml:space="preserve">) + </w:t>
      </w:r>
      <w:proofErr w:type="spellStart"/>
      <w:r w:rsidRPr="00C502E2">
        <w:rPr>
          <w:rFonts w:ascii="Courier New" w:eastAsia="Times New Roman" w:hAnsi="Courier New" w:cs="Courier New"/>
          <w:color w:val="333333"/>
          <w:sz w:val="20"/>
          <w:szCs w:val="20"/>
          <w:lang w:val="en-US" w:eastAsia="fr-FR"/>
        </w:rPr>
        <w:t>theme_classic</w:t>
      </w:r>
      <w:proofErr w:type="spellEnd"/>
      <w:r w:rsidRPr="00C502E2">
        <w:rPr>
          <w:rFonts w:ascii="Courier New" w:eastAsia="Times New Roman" w:hAnsi="Courier New" w:cs="Courier New"/>
          <w:color w:val="333333"/>
          <w:sz w:val="20"/>
          <w:szCs w:val="20"/>
          <w:lang w:val="en-US" w:eastAsia="fr-FR"/>
        </w:rPr>
        <w:t>()</w:t>
      </w:r>
    </w:p>
    <w:p w:rsidR="00781678" w:rsidRPr="00C502E2" w:rsidRDefault="00373644" w:rsidP="00712E3C">
      <w:pPr>
        <w:rPr>
          <w:lang w:val="en-US"/>
        </w:rPr>
      </w:pPr>
      <w:r w:rsidRPr="00C502E2">
        <w:rPr>
          <w:noProof/>
          <w:lang w:eastAsia="fr-FR"/>
        </w:rPr>
        <w:drawing>
          <wp:inline distT="0" distB="0" distL="0" distR="0" wp14:anchorId="407C58FC" wp14:editId="7D6E813A">
            <wp:extent cx="5760720" cy="3501998"/>
            <wp:effectExtent l="0" t="0" r="0" b="381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3501998"/>
                    </a:xfrm>
                    <a:prstGeom prst="rect">
                      <a:avLst/>
                    </a:prstGeom>
                  </pic:spPr>
                </pic:pic>
              </a:graphicData>
            </a:graphic>
          </wp:inline>
        </w:drawing>
      </w:r>
    </w:p>
    <w:p w:rsidR="00F21526" w:rsidRPr="00C502E2" w:rsidRDefault="00F21526" w:rsidP="005E5937">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F21526" w:rsidRPr="00C502E2" w:rsidRDefault="00F21526" w:rsidP="00F21526">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sidR="004E4F1A">
        <w:rPr>
          <w:b w:val="0"/>
          <w:color w:val="auto"/>
          <w:lang w:val="en-US"/>
        </w:rPr>
        <w:t xml:space="preserve">the </w:t>
      </w:r>
      <w:r w:rsidRPr="00F21526">
        <w:rPr>
          <w:b w:val="0"/>
          <w:color w:val="auto"/>
          <w:lang w:val="en-US"/>
        </w:rPr>
        <w:t>WSS (Total Within cluster Sums of Squares).</w:t>
      </w:r>
    </w:p>
    <w:p w:rsidR="002F7277" w:rsidRDefault="002F7277" w:rsidP="002F7277">
      <w:pPr>
        <w:pStyle w:val="Paragraphedeliste"/>
        <w:numPr>
          <w:ilvl w:val="0"/>
          <w:numId w:val="1"/>
        </w:numPr>
        <w:jc w:val="both"/>
        <w:rPr>
          <w:b w:val="0"/>
          <w:color w:val="auto"/>
          <w:lang w:val="en-US"/>
        </w:rPr>
      </w:pPr>
      <w:r w:rsidRPr="002F7277">
        <w:rPr>
          <w:b w:val="0"/>
          <w:color w:val="auto"/>
          <w:lang w:val="en-US"/>
        </w:rPr>
        <w:t xml:space="preserve">Based on the </w:t>
      </w:r>
      <w:r>
        <w:rPr>
          <w:b w:val="0"/>
          <w:color w:val="auto"/>
          <w:lang w:val="en-US"/>
        </w:rPr>
        <w:t>curve</w:t>
      </w:r>
      <w:r w:rsidRPr="002F7277">
        <w:rPr>
          <w:b w:val="0"/>
          <w:color w:val="auto"/>
          <w:lang w:val="en-US"/>
        </w:rPr>
        <w:t xml:space="preserve"> above, it is clear that we can observe the elbow “Number of clusters </w:t>
      </w:r>
    </w:p>
    <w:p w:rsidR="002F7277" w:rsidRPr="002F7277" w:rsidRDefault="002F7277" w:rsidP="002F7277">
      <w:pPr>
        <w:pStyle w:val="Paragraphedeliste"/>
        <w:numPr>
          <w:ilvl w:val="0"/>
          <w:numId w:val="0"/>
        </w:numPr>
        <w:ind w:left="720"/>
        <w:jc w:val="both"/>
        <w:rPr>
          <w:b w:val="0"/>
          <w:color w:val="auto"/>
          <w:lang w:val="en-US"/>
        </w:rPr>
      </w:pPr>
      <w:r w:rsidRPr="002F7277">
        <w:rPr>
          <w:b w:val="0"/>
          <w:color w:val="auto"/>
          <w:lang w:val="en-US"/>
        </w:rPr>
        <w:t xml:space="preserve">k = 3”, meaning that 3 is then the optimal number of Clusters </w:t>
      </w:r>
      <w:r>
        <w:rPr>
          <w:b w:val="0"/>
          <w:color w:val="auto"/>
          <w:lang w:val="en-US"/>
        </w:rPr>
        <w:t>to retain</w:t>
      </w:r>
      <w:r w:rsidRPr="002F7277">
        <w:rPr>
          <w:b w:val="0"/>
          <w:color w:val="auto"/>
          <w:lang w:val="en-US"/>
        </w:rPr>
        <w:t>.</w:t>
      </w:r>
    </w:p>
    <w:p w:rsidR="005D62B4" w:rsidRDefault="005D62B4" w:rsidP="005D62B4">
      <w:pPr>
        <w:jc w:val="both"/>
        <w:rPr>
          <w:lang w:val="en-US"/>
        </w:rPr>
      </w:pPr>
    </w:p>
    <w:p w:rsidR="000001E2" w:rsidRPr="002F7277" w:rsidRDefault="000001E2" w:rsidP="005D62B4">
      <w:pPr>
        <w:jc w:val="both"/>
        <w:rPr>
          <w:lang w:val="en-US"/>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mod1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3</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3 clusters of sizes 62, 1786, 678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1  12101.328</w:t>
      </w:r>
      <w:proofErr w:type="gramEnd"/>
      <w:r w:rsidRPr="00C502E2">
        <w:rPr>
          <w:rFonts w:ascii="Courier New" w:eastAsia="Times New Roman" w:hAnsi="Courier New" w:cs="Courier New"/>
          <w:color w:val="333333"/>
          <w:sz w:val="14"/>
          <w:szCs w:val="14"/>
          <w:lang w:val="en-US" w:eastAsia="fr-FR"/>
        </w:rPr>
        <w:t xml:space="preserve"> 2.903226 77.93548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2   2025.263 2.593505 83.52352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3   4739.181 2.507375 81.53687</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2 3 2 2 3 2 2 3 3 2 3 2 1 3 2 2 2 3 3 2 3 3 2 3 2 3 3 2 3 3 3 3 3 3 3 3 3 3 3 2 3 3 1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3 2 2 1 1 2 3 2 2 3 3 3 2 2 2 2 2 2 2 2 2 3 2 2 3 3 2 2 3 2 3 2 2 2 2 2 2 2 3 2 2 2 2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2 2 2 2 2 2 2 2 3 2 2 3 2 2 2 2 2 2 2 2 2 2 2 2 2 2 3 2 2 2 2 2 3 2 2 2 2 3 2 3 2 2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3 2 2 2 2 3 3 3 2 3 2 2 2 2 2 2 2 2 2 1 2 3 2 2 3 2 2 3 3 3 2 3 2 2 3 3 2 2 2 2 3 2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2 3 2 3 2 3 3 2 2 2 2 2 2 2 3 2 2 3 2 3 3 3 3 3 3 3 2 2 3 3 3 1 2 2 3 2 3 3 3 2 2 3 2 2 2 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3 1 2 3 2 3 3 1 2 2 2 2 2 2 3 2 2 3 2 2 2 3 2 2 2 2 2 2 2 2 2 3 2 3 3 2 2 2 2 3 2 2 2 2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2 1 3 3 1 2 2 2 2 2 2 2 3 3 2 3 3 3 2 3 3 2 3 2 3 1 3 3 3 2 3 1 2 2 2 2 2 2 2 3 2 2 2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3 3 2 2 3 2 2 2 1 3 2 3 3 2 3 3 3 3 3 2 2 2 2 1 2 2 2 2 2 2 2 3 2 2 1 1 1 2 2 3 2 2 3 1 1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3 3 2 3 3 1 1 2 2 2 2 2 2 2 2 3 3 3 2 1 3 3 3 2 2 3 1 1 2 2 2 2 3 3 2 3 3 2 2 2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3 2 2 3 2 3 3 3 3 2 2 2 2 3 3 3 3 2 2 2 2 2 2 2 3 2 2 2 2 2 2 2 2 2 2 2 3 3 2 3 2 2 3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3 2 2 2 3 2 2 3 2 2 2 2 2 2 2 3 2 2 2 2 2 2 2 2 2 2 3 2 3 2 2 2 2 2 3 2 2 2 3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3 3 3 2 2 2 2 1 2 3 2 3 1 2 3 3 2 2 3 2 3 3 3 2 3 3 3 3 3 2 2 3 3 3 3 2 3 2 3 2 2 3 3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1 1 3 2 3 1 1 2 2 3 3 3 2 3 3 2 3 3 3 3 3 3 3 1 3 3 3 3 3 3 3 3 2 2 2 2 3 3 1 3 1 3 1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3 3 2 2 3 3 3 3 3 3 3 3 3 2 3 3 1 3 3 1 1 3 3 3 2 1 1 2 2 2 2 3 3 2 3 2 2 2 3 2 3 3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2 3 2 2 2 2 2 2 2 3 2 2 2 3 2 3 2 3 2 2 2 2 3 2 2 3 2 2 3 3 3 3 3 2 2 2 3 2 2 3 3 2 3 3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3 2 2 2 2 2 3 2 2 2 2 2 2 2 2 3 2 2 1 2 2 2 2 3 2 2 2 2 2 3 3 3 2 2 3 2 2 3 2 2 2 2 3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2 2 3 3 2 3 2 2 3 2 2 2 2 3 2 2 2 2 3 2 2 2 2 2 2 3 2 3 2 3 2 2 2 3 2 3 2 3 2 3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2 2 2 3 2 2 2 3 2 2 2 2 2 2 2 2 2 3 2 3 2 2 2 2 2 2 2 2 2 2 2 2 2 2 2 2 2 2 2 2 3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2 2 2 2 2 3 2 2 2 2 2 3 2 3 2 2 3 2 3 3 3 2 2 2 2 2 2 2 2 3 2 2 2 2 2 3 2 3 3 3 3 2 3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2 3 2 2 2 2 2 3 3 2 2 2 2 2 2 2 2 2 2 2 2 1 2 2 2 2 2 2 3 2 3 2 2 2 2 2 2 2 2 2 3 3 2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2 3 2 2 2 2 2 2 2 2 2 2 2 3 2 2 2 2 2 2 2 2 2 2 3 2 2 2 2 2 3 2 2 3 2 3 3 2 2 2 2 2 3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3 2 2 3 2 2 3 2 2 3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w:t>
      </w:r>
      <w:proofErr w:type="gramStart"/>
      <w:r w:rsidRPr="00C502E2">
        <w:rPr>
          <w:rFonts w:ascii="Courier New" w:eastAsia="Times New Roman" w:hAnsi="Courier New" w:cs="Courier New"/>
          <w:color w:val="333333"/>
          <w:sz w:val="14"/>
          <w:szCs w:val="14"/>
          <w:lang w:val="en-US" w:eastAsia="fr-FR"/>
        </w:rPr>
        <w:t>]  962615839</w:t>
      </w:r>
      <w:proofErr w:type="gramEnd"/>
      <w:r w:rsidRPr="00C502E2">
        <w:rPr>
          <w:rFonts w:ascii="Courier New" w:eastAsia="Times New Roman" w:hAnsi="Courier New" w:cs="Courier New"/>
          <w:color w:val="333333"/>
          <w:sz w:val="14"/>
          <w:szCs w:val="14"/>
          <w:lang w:val="en-US" w:eastAsia="fr-FR"/>
        </w:rPr>
        <w:t xml:space="preserve"> 1032147453  904193493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75.4</w:t>
      </w:r>
      <w:proofErr w:type="gramEnd"/>
      <w:r w:rsidRPr="00C502E2">
        <w:rPr>
          <w:rFonts w:ascii="Courier New" w:eastAsia="Times New Roman" w:hAnsi="Courier New" w:cs="Courier New"/>
          <w:color w:val="333333"/>
          <w:sz w:val="14"/>
          <w:szCs w:val="14"/>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1C1216" w:rsidRPr="00C502E2" w:rsidRDefault="001C1216" w:rsidP="001C1216">
      <w:pPr>
        <w:pStyle w:val="Paragraphedeliste"/>
        <w:numPr>
          <w:ilvl w:val="0"/>
          <w:numId w:val="0"/>
        </w:numPr>
        <w:ind w:left="720"/>
        <w:jc w:val="both"/>
        <w:rPr>
          <w:b w:val="0"/>
          <w:color w:val="auto"/>
          <w:lang w:val="en-US"/>
        </w:rPr>
      </w:pPr>
    </w:p>
    <w:p w:rsidR="003800A8" w:rsidRDefault="003800A8" w:rsidP="001C1216">
      <w:pPr>
        <w:pStyle w:val="Paragraphedeliste"/>
        <w:numPr>
          <w:ilvl w:val="0"/>
          <w:numId w:val="1"/>
        </w:numPr>
        <w:jc w:val="both"/>
        <w:rPr>
          <w:b w:val="0"/>
          <w:color w:val="auto"/>
          <w:lang w:val="en-US"/>
        </w:rPr>
      </w:pPr>
      <w:r w:rsidRPr="003800A8">
        <w:rPr>
          <w:b w:val="0"/>
          <w:color w:val="auto"/>
          <w:lang w:val="en-US"/>
        </w:rPr>
        <w:t>The number of observations for each</w:t>
      </w:r>
      <w:r>
        <w:rPr>
          <w:b w:val="0"/>
          <w:color w:val="auto"/>
          <w:lang w:val="en-US"/>
        </w:rPr>
        <w:t xml:space="preserve"> of the 3 clusters will be respectively: </w:t>
      </w:r>
      <w:r w:rsidR="00BE080B">
        <w:rPr>
          <w:b w:val="0"/>
          <w:color w:val="auto"/>
          <w:lang w:val="en-US"/>
        </w:rPr>
        <w:t xml:space="preserve">62, </w:t>
      </w:r>
      <w:r>
        <w:rPr>
          <w:b w:val="0"/>
          <w:color w:val="auto"/>
          <w:lang w:val="en-US"/>
        </w:rPr>
        <w:t>1786 and</w:t>
      </w:r>
      <w:r w:rsidRPr="003800A8">
        <w:rPr>
          <w:b w:val="0"/>
          <w:color w:val="auto"/>
          <w:lang w:val="en-US"/>
        </w:rPr>
        <w:t xml:space="preserve"> 678 observations</w:t>
      </w:r>
      <w:r>
        <w:rPr>
          <w:b w:val="0"/>
          <w:color w:val="auto"/>
          <w:lang w:val="en-US"/>
        </w:rPr>
        <w:t>.</w:t>
      </w:r>
    </w:p>
    <w:p w:rsidR="00115F9D" w:rsidRPr="004809B7" w:rsidRDefault="00115F9D" w:rsidP="00115F9D">
      <w:pPr>
        <w:pStyle w:val="Paragraphedeliste"/>
        <w:numPr>
          <w:ilvl w:val="0"/>
          <w:numId w:val="1"/>
        </w:numPr>
        <w:jc w:val="both"/>
        <w:rPr>
          <w:b w:val="0"/>
          <w:color w:val="auto"/>
          <w:lang w:val="en-US"/>
        </w:rPr>
      </w:pPr>
      <w:r w:rsidRPr="004809B7">
        <w:rPr>
          <w:b w:val="0"/>
          <w:color w:val="auto"/>
          <w:lang w:val="en-US"/>
        </w:rPr>
        <w:t xml:space="preserve">Les </w:t>
      </w:r>
      <w:r w:rsidRPr="004809B7">
        <w:rPr>
          <w:color w:val="auto"/>
          <w:lang w:val="en-US"/>
        </w:rPr>
        <w:t xml:space="preserve">coordinates (TOTAL_COST, CCI, AGE) </w:t>
      </w:r>
      <w:r w:rsidR="00857058" w:rsidRPr="004809B7">
        <w:rPr>
          <w:b w:val="0"/>
          <w:color w:val="auto"/>
          <w:lang w:val="en-US"/>
        </w:rPr>
        <w:t>of each Centroid</w:t>
      </w:r>
      <w:r w:rsidRPr="004809B7">
        <w:rPr>
          <w:b w:val="0"/>
          <w:color w:val="auto"/>
          <w:lang w:val="en-US"/>
        </w:rPr>
        <w:t xml:space="preserve"> (position </w:t>
      </w:r>
      <w:r w:rsidR="004809B7" w:rsidRPr="004809B7">
        <w:rPr>
          <w:b w:val="0"/>
          <w:color w:val="auto"/>
          <w:lang w:val="en-US"/>
        </w:rPr>
        <w:t>of the Cluster’s ce</w:t>
      </w:r>
      <w:r w:rsidR="004809B7">
        <w:rPr>
          <w:b w:val="0"/>
          <w:color w:val="auto"/>
          <w:lang w:val="en-US"/>
        </w:rPr>
        <w:t>nter</w:t>
      </w:r>
      <w:r w:rsidRPr="004809B7">
        <w:rPr>
          <w:b w:val="0"/>
          <w:color w:val="auto"/>
          <w:lang w:val="en-US"/>
        </w:rPr>
        <w:t xml:space="preserve">) </w:t>
      </w:r>
      <w:r w:rsidR="00C40398">
        <w:rPr>
          <w:b w:val="0"/>
          <w:color w:val="auto"/>
          <w:lang w:val="en-US"/>
        </w:rPr>
        <w:t xml:space="preserve">of each </w:t>
      </w:r>
      <w:r w:rsidRPr="004809B7">
        <w:rPr>
          <w:b w:val="0"/>
          <w:color w:val="auto"/>
          <w:lang w:val="en-US"/>
        </w:rPr>
        <w:t xml:space="preserve">Cluster </w:t>
      </w:r>
      <w:r w:rsidR="00C40398">
        <w:rPr>
          <w:b w:val="0"/>
          <w:color w:val="auto"/>
          <w:lang w:val="en-US"/>
        </w:rPr>
        <w:t>are as follow</w:t>
      </w:r>
      <w:r w:rsidRPr="004809B7">
        <w:rPr>
          <w:b w:val="0"/>
          <w:color w:val="auto"/>
          <w:lang w:val="en-US"/>
        </w:rPr>
        <w:t xml:space="preserve">: </w:t>
      </w:r>
    </w:p>
    <w:p w:rsidR="00115F9D" w:rsidRPr="00C502E2"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of</w:t>
      </w:r>
      <w:r w:rsidRPr="00C502E2">
        <w:rPr>
          <w:color w:val="auto"/>
          <w:lang w:val="en-US"/>
        </w:rPr>
        <w:t xml:space="preserve"> Cluster 1 : (12101.328, 2.903226, 77.93548) ;</w:t>
      </w:r>
    </w:p>
    <w:p w:rsidR="00115F9D" w:rsidRPr="00C502E2"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of</w:t>
      </w:r>
      <w:r w:rsidRPr="00C502E2">
        <w:rPr>
          <w:color w:val="auto"/>
          <w:lang w:val="en-US"/>
        </w:rPr>
        <w:t xml:space="preserve"> Cluster 2 : (2025.263, 2.593505, 83.52352) ;</w:t>
      </w:r>
    </w:p>
    <w:p w:rsidR="00115F9D" w:rsidRPr="00115F9D"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 xml:space="preserve">of </w:t>
      </w:r>
      <w:r w:rsidRPr="00C502E2">
        <w:rPr>
          <w:color w:val="auto"/>
          <w:lang w:val="en-US"/>
        </w:rPr>
        <w:t xml:space="preserve">Cluster </w:t>
      </w:r>
      <w:proofErr w:type="gramStart"/>
      <w:r w:rsidRPr="00C502E2">
        <w:rPr>
          <w:color w:val="auto"/>
          <w:lang w:val="en-US"/>
        </w:rPr>
        <w:t>3 :</w:t>
      </w:r>
      <w:proofErr w:type="gramEnd"/>
      <w:r w:rsidRPr="00C502E2">
        <w:rPr>
          <w:color w:val="auto"/>
          <w:lang w:val="en-US"/>
        </w:rPr>
        <w:t xml:space="preserve"> (4739.181, 2.507375, 81.53687).</w:t>
      </w:r>
    </w:p>
    <w:p w:rsidR="00DB3E1E" w:rsidRDefault="00DB3E1E" w:rsidP="00086909">
      <w:pPr>
        <w:pStyle w:val="Paragraphedeliste"/>
        <w:numPr>
          <w:ilvl w:val="0"/>
          <w:numId w:val="1"/>
        </w:numPr>
        <w:jc w:val="both"/>
        <w:rPr>
          <w:b w:val="0"/>
          <w:color w:val="auto"/>
          <w:lang w:val="en-US"/>
        </w:rPr>
      </w:pPr>
      <w:r w:rsidRPr="00086909">
        <w:rPr>
          <w:b w:val="0"/>
          <w:color w:val="auto"/>
          <w:lang w:val="en-US"/>
        </w:rPr>
        <w:t>Based on the Clustering Vector above</w:t>
      </w:r>
      <w:r w:rsidR="00743197" w:rsidRPr="00086909">
        <w:rPr>
          <w:b w:val="0"/>
          <w:color w:val="auto"/>
          <w:lang w:val="en-US"/>
        </w:rPr>
        <w:t>,</w:t>
      </w:r>
      <w:r w:rsidR="00396093" w:rsidRPr="00086909">
        <w:rPr>
          <w:b w:val="0"/>
          <w:color w:val="auto"/>
          <w:lang w:val="en-US"/>
        </w:rPr>
        <w:t xml:space="preserve"> </w:t>
      </w:r>
      <w:r w:rsidR="00086909" w:rsidRPr="00086909">
        <w:rPr>
          <w:b w:val="0"/>
          <w:color w:val="auto"/>
          <w:lang w:val="en-US"/>
        </w:rPr>
        <w:t>we can consult the Cluster of membership of each line of observations on admissions by consulting just the cluster number which represents the line of observations on the posit</w:t>
      </w:r>
      <w:r w:rsidR="00086909">
        <w:rPr>
          <w:b w:val="0"/>
          <w:color w:val="auto"/>
          <w:lang w:val="en-US"/>
        </w:rPr>
        <w:t>ion of the latter in the vector</w:t>
      </w:r>
      <w:r w:rsidR="00086909" w:rsidRPr="00086909">
        <w:rPr>
          <w:b w:val="0"/>
          <w:color w:val="auto"/>
          <w:lang w:val="en-US"/>
        </w:rPr>
        <w:t xml:space="preserve">: line 1 belongs to Cluster 2, line 2 belongs to Cluster 3, </w:t>
      </w:r>
      <w:proofErr w:type="gramStart"/>
      <w:r w:rsidR="00086909" w:rsidRPr="00086909">
        <w:rPr>
          <w:b w:val="0"/>
          <w:color w:val="auto"/>
          <w:lang w:val="en-US"/>
        </w:rPr>
        <w:t>line</w:t>
      </w:r>
      <w:proofErr w:type="gramEnd"/>
      <w:r w:rsidR="00086909" w:rsidRPr="00086909">
        <w:rPr>
          <w:b w:val="0"/>
          <w:color w:val="auto"/>
          <w:lang w:val="en-US"/>
        </w:rPr>
        <w:t xml:space="preserve"> 988 belongs to Cluster 3…</w:t>
      </w:r>
    </w:p>
    <w:p w:rsidR="00EE1EBC" w:rsidRPr="00086909" w:rsidRDefault="00EE1EBC" w:rsidP="00EE1EBC">
      <w:pPr>
        <w:pStyle w:val="Paragraphedeliste"/>
        <w:numPr>
          <w:ilvl w:val="0"/>
          <w:numId w:val="1"/>
        </w:numPr>
        <w:jc w:val="both"/>
        <w:rPr>
          <w:b w:val="0"/>
          <w:color w:val="auto"/>
          <w:lang w:val="en-US"/>
        </w:rPr>
      </w:pPr>
      <w:r w:rsidRPr="00EE1EBC">
        <w:rPr>
          <w:b w:val="0"/>
          <w:color w:val="auto"/>
          <w:lang w:val="en-US"/>
        </w:rPr>
        <w:t>The Sum of the squares of the distances of the points of a Cluster to their Centroid for each of the Clusters 1</w:t>
      </w:r>
      <w:r>
        <w:rPr>
          <w:b w:val="0"/>
          <w:color w:val="auto"/>
          <w:lang w:val="en-US"/>
        </w:rPr>
        <w:t xml:space="preserve">, 2 and 3 are respectively: 962 615 839, 1 032 147 453 and 904 193 </w:t>
      </w:r>
      <w:r w:rsidRPr="00EE1EBC">
        <w:rPr>
          <w:b w:val="0"/>
          <w:color w:val="auto"/>
          <w:lang w:val="en-US"/>
        </w:rPr>
        <w:t>493. From these values, we can deduce that Cluster 3 is the most compact of all, followed by Cluster 1 and finally, Cluster 2 is the least compact of all.</w:t>
      </w:r>
    </w:p>
    <w:p w:rsidR="00BB0A18" w:rsidRPr="008B539B" w:rsidRDefault="007B5FF6" w:rsidP="00BB0A18">
      <w:pPr>
        <w:pStyle w:val="Paragraphedeliste"/>
        <w:numPr>
          <w:ilvl w:val="0"/>
          <w:numId w:val="1"/>
        </w:numPr>
        <w:jc w:val="both"/>
        <w:rPr>
          <w:b w:val="0"/>
          <w:color w:val="auto"/>
          <w:lang w:val="en-US"/>
        </w:rPr>
      </w:pPr>
      <w:r w:rsidRPr="007B5FF6">
        <w:rPr>
          <w:b w:val="0"/>
          <w:color w:val="auto"/>
          <w:lang w:val="en-US"/>
        </w:rPr>
        <w:lastRenderedPageBreak/>
        <w:t xml:space="preserve">The ratio </w:t>
      </w:r>
      <w:r w:rsidRPr="007B5FF6">
        <w:rPr>
          <w:color w:val="auto"/>
          <w:lang w:val="en-US"/>
        </w:rPr>
        <w:t>“</w:t>
      </w:r>
      <w:proofErr w:type="spellStart"/>
      <w:r w:rsidRPr="007B5FF6">
        <w:rPr>
          <w:color w:val="auto"/>
          <w:lang w:val="en-US"/>
        </w:rPr>
        <w:t>between_SS</w:t>
      </w:r>
      <w:proofErr w:type="spellEnd"/>
      <w:r w:rsidRPr="007B5FF6">
        <w:rPr>
          <w:color w:val="auto"/>
          <w:lang w:val="en-US"/>
        </w:rPr>
        <w:t xml:space="preserve"> / </w:t>
      </w:r>
      <w:proofErr w:type="spellStart"/>
      <w:r w:rsidRPr="007B5FF6">
        <w:rPr>
          <w:color w:val="auto"/>
          <w:lang w:val="en-US"/>
        </w:rPr>
        <w:t>total_SS</w:t>
      </w:r>
      <w:proofErr w:type="spellEnd"/>
      <w:r w:rsidRPr="007B5FF6">
        <w:rPr>
          <w:color w:val="auto"/>
          <w:lang w:val="en-US"/>
        </w:rPr>
        <w:t xml:space="preserve"> = 75.4” </w:t>
      </w:r>
      <w:r w:rsidRPr="007B5FF6">
        <w:rPr>
          <w:b w:val="0"/>
          <w:color w:val="auto"/>
          <w:lang w:val="en-US"/>
        </w:rPr>
        <w:t>can tell us that we have a relatively good Clustering here.</w:t>
      </w:r>
    </w:p>
    <w:p w:rsidR="00BB0A18" w:rsidRPr="003800A8" w:rsidRDefault="00003A2A" w:rsidP="00BB0A18">
      <w:pPr>
        <w:jc w:val="both"/>
        <w:rPr>
          <w:b/>
          <w:u w:val="single"/>
        </w:rPr>
      </w:pPr>
      <w:proofErr w:type="spellStart"/>
      <w:r>
        <w:rPr>
          <w:b/>
          <w:u w:val="single"/>
        </w:rPr>
        <w:t>Re</w:t>
      </w:r>
      <w:r w:rsidR="00BB0A18" w:rsidRPr="003800A8">
        <w:rPr>
          <w:b/>
          <w:u w:val="single"/>
        </w:rPr>
        <w:t>sidu</w:t>
      </w:r>
      <w:r>
        <w:rPr>
          <w:b/>
          <w:u w:val="single"/>
        </w:rPr>
        <w:t>als</w:t>
      </w:r>
      <w:proofErr w:type="spellEnd"/>
      <w:r w:rsidR="00BB0A18" w:rsidRPr="003800A8">
        <w:rPr>
          <w:b/>
          <w:u w:val="single"/>
        </w:rPr>
        <w:t> :</w:t>
      </w:r>
    </w:p>
    <w:p w:rsidR="001C5B69" w:rsidRPr="003800A8"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res.mod1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1C5B69" w:rsidRPr="003800A8"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,mod1$cluster))</w:t>
      </w:r>
    </w:p>
    <w:p w:rsidR="0011247D" w:rsidRPr="003800A8" w:rsidRDefault="0011247D" w:rsidP="0011247D">
      <w:pPr>
        <w:jc w:val="both"/>
        <w:rPr>
          <w:u w:val="single"/>
        </w:rPr>
      </w:pPr>
    </w:p>
    <w:p w:rsidR="00720CAC" w:rsidRPr="00C32893" w:rsidRDefault="00C32893" w:rsidP="00720CAC">
      <w:pPr>
        <w:pStyle w:val="Paragraphedeliste"/>
        <w:numPr>
          <w:ilvl w:val="0"/>
          <w:numId w:val="1"/>
        </w:numPr>
        <w:jc w:val="both"/>
        <w:rPr>
          <w:b w:val="0"/>
          <w:color w:val="auto"/>
          <w:lang w:val="en-US"/>
        </w:rPr>
      </w:pPr>
      <w:r w:rsidRPr="00C32893">
        <w:rPr>
          <w:b w:val="0"/>
          <w:color w:val="auto"/>
          <w:lang w:val="en-US"/>
        </w:rPr>
        <w:t>We have named our</w:t>
      </w:r>
      <w:r w:rsidR="00720CAC" w:rsidRPr="00C32893">
        <w:rPr>
          <w:b w:val="0"/>
          <w:color w:val="auto"/>
          <w:lang w:val="en-US"/>
        </w:rPr>
        <w:t xml:space="preserve"> Cluster</w:t>
      </w:r>
      <w:r w:rsidRPr="00C32893">
        <w:rPr>
          <w:b w:val="0"/>
          <w:color w:val="auto"/>
          <w:lang w:val="en-US"/>
        </w:rPr>
        <w:t>s 1, 2 a</w:t>
      </w:r>
      <w:r>
        <w:rPr>
          <w:b w:val="0"/>
          <w:color w:val="auto"/>
          <w:lang w:val="en-US"/>
        </w:rPr>
        <w:t xml:space="preserve">nd 3 respectively </w:t>
      </w:r>
      <w:r w:rsidR="00694E06">
        <w:rPr>
          <w:b w:val="0"/>
          <w:color w:val="auto"/>
          <w:lang w:val="en-US"/>
        </w:rPr>
        <w:t>by</w:t>
      </w:r>
      <w:r w:rsidR="00985FCB">
        <w:rPr>
          <w:b w:val="0"/>
          <w:color w:val="auto"/>
          <w:lang w:val="en-US"/>
        </w:rPr>
        <w:t xml:space="preserve"> « G1 », « G2 » and</w:t>
      </w:r>
      <w:r w:rsidR="00720CAC" w:rsidRPr="00C32893">
        <w:rPr>
          <w:b w:val="0"/>
          <w:color w:val="auto"/>
          <w:lang w:val="en-US"/>
        </w:rPr>
        <w:t xml:space="preserve"> « </w:t>
      </w:r>
      <w:r w:rsidR="00BF3ADD" w:rsidRPr="00C32893">
        <w:rPr>
          <w:b w:val="0"/>
          <w:color w:val="auto"/>
          <w:lang w:val="en-US"/>
        </w:rPr>
        <w:t>G3 ».</w:t>
      </w:r>
    </w:p>
    <w:p w:rsidR="00373F2C" w:rsidRPr="00C502E2" w:rsidRDefault="00373F2C" w:rsidP="00373F2C">
      <w:pPr>
        <w:jc w:val="both"/>
        <w:rPr>
          <w:lang w:val="en-US"/>
        </w:rPr>
      </w:pPr>
      <w:r w:rsidRPr="00C502E2">
        <w:rPr>
          <w:noProof/>
          <w:lang w:eastAsia="fr-FR"/>
        </w:rPr>
        <w:drawing>
          <wp:inline distT="0" distB="0" distL="0" distR="0" wp14:anchorId="13608B6E" wp14:editId="79D1AA16">
            <wp:extent cx="5760720" cy="2228215"/>
            <wp:effectExtent l="190500" t="190500" r="182880" b="1911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2228215"/>
                    </a:xfrm>
                    <a:prstGeom prst="rect">
                      <a:avLst/>
                    </a:prstGeom>
                    <a:ln>
                      <a:noFill/>
                    </a:ln>
                    <a:effectLst>
                      <a:outerShdw blurRad="190500" algn="tl" rotWithShape="0">
                        <a:srgbClr val="000000">
                          <a:alpha val="70000"/>
                        </a:srgbClr>
                      </a:outerShdw>
                    </a:effectLst>
                  </pic:spPr>
                </pic:pic>
              </a:graphicData>
            </a:graphic>
          </wp:inline>
        </w:drawing>
      </w:r>
    </w:p>
    <w:p w:rsidR="004D5A90" w:rsidRPr="00C502E2" w:rsidRDefault="004D5A90" w:rsidP="00373F2C">
      <w:pPr>
        <w:jc w:val="both"/>
        <w:rPr>
          <w:lang w:val="en-US"/>
        </w:rPr>
      </w:pPr>
      <w:r w:rsidRPr="00C502E2">
        <w:rPr>
          <w:noProof/>
          <w:lang w:eastAsia="fr-FR"/>
        </w:rPr>
        <w:drawing>
          <wp:inline distT="0" distB="0" distL="0" distR="0" wp14:anchorId="7B7717DB" wp14:editId="22DB3528">
            <wp:extent cx="5760720" cy="3552832"/>
            <wp:effectExtent l="0" t="0" r="0" b="952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3552832"/>
                    </a:xfrm>
                    <a:prstGeom prst="rect">
                      <a:avLst/>
                    </a:prstGeom>
                  </pic:spPr>
                </pic:pic>
              </a:graphicData>
            </a:graphic>
          </wp:inline>
        </w:drawing>
      </w:r>
    </w:p>
    <w:p w:rsidR="00CB0407" w:rsidRPr="00C502E2" w:rsidRDefault="00CB0407" w:rsidP="00373F2C">
      <w:pPr>
        <w:jc w:val="both"/>
        <w:rPr>
          <w:lang w:val="en-US"/>
        </w:rPr>
      </w:pPr>
      <w:r w:rsidRPr="00C502E2">
        <w:rPr>
          <w:noProof/>
          <w:lang w:eastAsia="fr-FR"/>
        </w:rPr>
        <w:lastRenderedPageBreak/>
        <w:drawing>
          <wp:inline distT="0" distB="0" distL="0" distR="0" wp14:anchorId="4E92F81A" wp14:editId="7744DC9A">
            <wp:extent cx="5760720" cy="3646537"/>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3646537"/>
                    </a:xfrm>
                    <a:prstGeom prst="rect">
                      <a:avLst/>
                    </a:prstGeom>
                  </pic:spPr>
                </pic:pic>
              </a:graphicData>
            </a:graphic>
          </wp:inline>
        </w:drawing>
      </w:r>
    </w:p>
    <w:p w:rsidR="00970F6C" w:rsidRPr="00C502E2" w:rsidRDefault="00970F6C" w:rsidP="00373F2C">
      <w:pPr>
        <w:jc w:val="both"/>
        <w:rPr>
          <w:lang w:val="en-US"/>
        </w:rPr>
      </w:pPr>
    </w:p>
    <w:p w:rsidR="00341496" w:rsidRPr="00C502E2" w:rsidRDefault="00341496" w:rsidP="00373F2C">
      <w:pPr>
        <w:jc w:val="both"/>
        <w:rPr>
          <w:lang w:val="en-US"/>
        </w:rPr>
      </w:pPr>
      <w:r w:rsidRPr="00C502E2">
        <w:rPr>
          <w:noProof/>
          <w:lang w:eastAsia="fr-FR"/>
        </w:rPr>
        <w:drawing>
          <wp:inline distT="0" distB="0" distL="0" distR="0" wp14:anchorId="27CFF403" wp14:editId="6FD0D880">
            <wp:extent cx="5760720" cy="3758003"/>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3758003"/>
                    </a:xfrm>
                    <a:prstGeom prst="rect">
                      <a:avLst/>
                    </a:prstGeom>
                  </pic:spPr>
                </pic:pic>
              </a:graphicData>
            </a:graphic>
          </wp:inline>
        </w:drawing>
      </w:r>
    </w:p>
    <w:p w:rsidR="00707E07" w:rsidRPr="003E66B2" w:rsidRDefault="00D372B1" w:rsidP="00720CAC">
      <w:pPr>
        <w:pStyle w:val="Paragraphedeliste"/>
        <w:numPr>
          <w:ilvl w:val="0"/>
          <w:numId w:val="1"/>
        </w:numPr>
        <w:jc w:val="both"/>
        <w:rPr>
          <w:b w:val="0"/>
          <w:color w:val="auto"/>
          <w:u w:val="single"/>
          <w:lang w:val="en-US"/>
        </w:rPr>
      </w:pPr>
      <w:r w:rsidRPr="009763D3">
        <w:rPr>
          <w:b w:val="0"/>
          <w:color w:val="auto"/>
          <w:u w:val="single"/>
          <w:lang w:val="en-US"/>
        </w:rPr>
        <w:t>We can notice that for the case of</w:t>
      </w:r>
      <w:r w:rsidR="00707E07" w:rsidRPr="009763D3">
        <w:rPr>
          <w:b w:val="0"/>
          <w:color w:val="auto"/>
          <w:u w:val="single"/>
          <w:lang w:val="en-US"/>
        </w:rPr>
        <w:t xml:space="preserve"> </w:t>
      </w:r>
      <w:r w:rsidR="00C740B5" w:rsidRPr="009763D3">
        <w:rPr>
          <w:b w:val="0"/>
          <w:color w:val="auto"/>
          <w:u w:val="single"/>
          <w:lang w:val="en-US"/>
        </w:rPr>
        <w:t xml:space="preserve"> </w:t>
      </w:r>
      <w:r w:rsidR="003E66B2">
        <w:rPr>
          <w:b w:val="0"/>
          <w:color w:val="auto"/>
          <w:u w:val="single"/>
          <w:lang w:val="en-US"/>
        </w:rPr>
        <w:t xml:space="preserve">the </w:t>
      </w:r>
      <w:r w:rsidR="00C740B5" w:rsidRPr="009763D3">
        <w:rPr>
          <w:b w:val="0"/>
          <w:color w:val="auto"/>
          <w:u w:val="single"/>
          <w:lang w:val="en-US"/>
        </w:rPr>
        <w:t>TOTAL_COST</w:t>
      </w:r>
      <w:r w:rsidR="00707E07" w:rsidRPr="009763D3">
        <w:rPr>
          <w:b w:val="0"/>
          <w:color w:val="auto"/>
          <w:u w:val="single"/>
          <w:lang w:val="en-US"/>
        </w:rPr>
        <w:t> :</w:t>
      </w:r>
    </w:p>
    <w:p w:rsidR="009763D3" w:rsidRPr="009763D3" w:rsidRDefault="009763D3" w:rsidP="00707E07">
      <w:pPr>
        <w:pStyle w:val="Paragraphedeliste"/>
        <w:numPr>
          <w:ilvl w:val="0"/>
          <w:numId w:val="10"/>
        </w:numPr>
        <w:jc w:val="both"/>
        <w:rPr>
          <w:b w:val="0"/>
          <w:color w:val="auto"/>
          <w:lang w:val="en-US"/>
        </w:rPr>
      </w:pPr>
      <w:r w:rsidRPr="009763D3">
        <w:rPr>
          <w:b w:val="0"/>
          <w:color w:val="auto"/>
          <w:lang w:val="en-US"/>
        </w:rPr>
        <w:t>The highe</w:t>
      </w:r>
      <w:r>
        <w:rPr>
          <w:b w:val="0"/>
          <w:color w:val="auto"/>
          <w:lang w:val="en-US"/>
        </w:rPr>
        <w:t xml:space="preserve">st </w:t>
      </w:r>
      <w:r w:rsidRPr="009763D3">
        <w:rPr>
          <w:b w:val="0"/>
          <w:color w:val="auto"/>
          <w:lang w:val="en-US"/>
        </w:rPr>
        <w:t>values are found withi</w:t>
      </w:r>
      <w:r>
        <w:rPr>
          <w:b w:val="0"/>
          <w:color w:val="auto"/>
          <w:lang w:val="en-US"/>
        </w:rPr>
        <w:t>n G1, with also the greatest variability of data characterized by an asymmetric distribution;</w:t>
      </w:r>
    </w:p>
    <w:p w:rsidR="00B6517B" w:rsidRDefault="00B6517B" w:rsidP="00707E07">
      <w:pPr>
        <w:pStyle w:val="Paragraphedeliste"/>
        <w:numPr>
          <w:ilvl w:val="0"/>
          <w:numId w:val="10"/>
        </w:numPr>
        <w:jc w:val="both"/>
        <w:rPr>
          <w:b w:val="0"/>
          <w:color w:val="auto"/>
          <w:lang w:val="en-US"/>
        </w:rPr>
      </w:pPr>
      <w:r w:rsidRPr="00B6517B">
        <w:rPr>
          <w:b w:val="0"/>
          <w:color w:val="auto"/>
          <w:lang w:val="en-US"/>
        </w:rPr>
        <w:lastRenderedPageBreak/>
        <w:t>The lowest values are cl</w:t>
      </w:r>
      <w:r>
        <w:rPr>
          <w:b w:val="0"/>
          <w:color w:val="auto"/>
          <w:lang w:val="en-US"/>
        </w:rPr>
        <w:t>ear</w:t>
      </w:r>
      <w:r w:rsidRPr="00B6517B">
        <w:rPr>
          <w:b w:val="0"/>
          <w:color w:val="auto"/>
          <w:lang w:val="en-US"/>
        </w:rPr>
        <w:t>ly</w:t>
      </w:r>
      <w:r>
        <w:rPr>
          <w:b w:val="0"/>
          <w:color w:val="auto"/>
          <w:lang w:val="en-US"/>
        </w:rPr>
        <w:t xml:space="preserve"> found within G2, with also the smallest of the data variabili</w:t>
      </w:r>
      <w:r w:rsidR="006E244D">
        <w:rPr>
          <w:b w:val="0"/>
          <w:color w:val="auto"/>
          <w:lang w:val="en-US"/>
        </w:rPr>
        <w:t>ty</w:t>
      </w:r>
      <w:r>
        <w:rPr>
          <w:b w:val="0"/>
          <w:color w:val="auto"/>
          <w:lang w:val="en-US"/>
        </w:rPr>
        <w:t xml:space="preserve">; </w:t>
      </w:r>
      <w:r w:rsidRPr="00B6517B">
        <w:rPr>
          <w:b w:val="0"/>
          <w:color w:val="auto"/>
          <w:lang w:val="en-US"/>
        </w:rPr>
        <w:t xml:space="preserve"> </w:t>
      </w:r>
    </w:p>
    <w:p w:rsidR="00492A21" w:rsidRDefault="00492A21" w:rsidP="00707E07">
      <w:pPr>
        <w:pStyle w:val="Paragraphedeliste"/>
        <w:numPr>
          <w:ilvl w:val="0"/>
          <w:numId w:val="10"/>
        </w:numPr>
        <w:jc w:val="both"/>
        <w:rPr>
          <w:b w:val="0"/>
          <w:color w:val="auto"/>
          <w:lang w:val="en-US"/>
        </w:rPr>
      </w:pPr>
      <w:r>
        <w:rPr>
          <w:b w:val="0"/>
          <w:color w:val="auto"/>
          <w:lang w:val="en-US"/>
        </w:rPr>
        <w:t xml:space="preserve">The group G3 corresponds to higher values than those observed in G2, </w:t>
      </w:r>
      <w:r w:rsidR="00FC1604">
        <w:rPr>
          <w:b w:val="0"/>
          <w:color w:val="auto"/>
          <w:lang w:val="en-US"/>
        </w:rPr>
        <w:t>with a slightly greater data variability and more or less asymmetrical in terms of data distribution</w:t>
      </w:r>
      <w:r w:rsidR="00A2739D">
        <w:rPr>
          <w:b w:val="0"/>
          <w:color w:val="auto"/>
          <w:lang w:val="en-US"/>
        </w:rPr>
        <w:t>;</w:t>
      </w:r>
    </w:p>
    <w:p w:rsidR="00D7497F" w:rsidRPr="00B6517B" w:rsidRDefault="00D7497F" w:rsidP="00707E07">
      <w:pPr>
        <w:pStyle w:val="Paragraphedeliste"/>
        <w:numPr>
          <w:ilvl w:val="0"/>
          <w:numId w:val="10"/>
        </w:numPr>
        <w:jc w:val="both"/>
        <w:rPr>
          <w:b w:val="0"/>
          <w:color w:val="auto"/>
          <w:lang w:val="en-US"/>
        </w:rPr>
      </w:pPr>
      <w:r>
        <w:rPr>
          <w:b w:val="0"/>
          <w:color w:val="auto"/>
          <w:lang w:val="en-US"/>
        </w:rPr>
        <w:t>Outliers a</w:t>
      </w:r>
      <w:r w:rsidR="008B1576">
        <w:rPr>
          <w:b w:val="0"/>
          <w:color w:val="auto"/>
          <w:lang w:val="en-US"/>
        </w:rPr>
        <w:t>re</w:t>
      </w:r>
      <w:r>
        <w:rPr>
          <w:b w:val="0"/>
          <w:color w:val="auto"/>
          <w:lang w:val="en-US"/>
        </w:rPr>
        <w:t xml:space="preserve"> observed </w:t>
      </w:r>
      <w:r w:rsidR="008B1576">
        <w:rPr>
          <w:b w:val="0"/>
          <w:color w:val="auto"/>
          <w:lang w:val="en-US"/>
        </w:rPr>
        <w:t>the most in</w:t>
      </w:r>
      <w:r>
        <w:rPr>
          <w:b w:val="0"/>
          <w:color w:val="auto"/>
          <w:lang w:val="en-US"/>
        </w:rPr>
        <w:t xml:space="preserve"> G1 and </w:t>
      </w:r>
      <w:r w:rsidR="008B1576">
        <w:rPr>
          <w:b w:val="0"/>
          <w:color w:val="auto"/>
          <w:lang w:val="en-US"/>
        </w:rPr>
        <w:t>much</w:t>
      </w:r>
      <w:r>
        <w:rPr>
          <w:b w:val="0"/>
          <w:color w:val="auto"/>
          <w:lang w:val="en-US"/>
        </w:rPr>
        <w:t xml:space="preserve"> less</w:t>
      </w:r>
      <w:r w:rsidR="008B1576">
        <w:rPr>
          <w:b w:val="0"/>
          <w:color w:val="auto"/>
          <w:lang w:val="en-US"/>
        </w:rPr>
        <w:t xml:space="preserve"> in</w:t>
      </w:r>
      <w:r>
        <w:rPr>
          <w:b w:val="0"/>
          <w:color w:val="auto"/>
          <w:lang w:val="en-US"/>
        </w:rPr>
        <w:t xml:space="preserve"> G3.</w:t>
      </w:r>
      <w:r w:rsidR="00C33E6A">
        <w:rPr>
          <w:b w:val="0"/>
          <w:color w:val="auto"/>
          <w:lang w:val="en-US"/>
        </w:rPr>
        <w:t xml:space="preserve"> They are </w:t>
      </w:r>
      <w:r w:rsidR="00F36D6C">
        <w:rPr>
          <w:b w:val="0"/>
          <w:color w:val="auto"/>
          <w:lang w:val="en-US"/>
        </w:rPr>
        <w:t>literally</w:t>
      </w:r>
      <w:r w:rsidR="00C33E6A">
        <w:rPr>
          <w:b w:val="0"/>
          <w:color w:val="auto"/>
          <w:lang w:val="en-US"/>
        </w:rPr>
        <w:t xml:space="preserve"> missing in G2.</w:t>
      </w:r>
      <w:r>
        <w:rPr>
          <w:b w:val="0"/>
          <w:color w:val="auto"/>
          <w:lang w:val="en-US"/>
        </w:rPr>
        <w:t xml:space="preserve"> </w:t>
      </w:r>
    </w:p>
    <w:p w:rsidR="00072776" w:rsidRPr="009C1AFE" w:rsidRDefault="003E66B2" w:rsidP="00072776">
      <w:pPr>
        <w:pStyle w:val="Paragraphedeliste"/>
        <w:numPr>
          <w:ilvl w:val="0"/>
          <w:numId w:val="1"/>
        </w:numPr>
        <w:jc w:val="both"/>
        <w:rPr>
          <w:b w:val="0"/>
          <w:color w:val="auto"/>
          <w:u w:val="single"/>
          <w:lang w:val="en-US"/>
        </w:rPr>
      </w:pPr>
      <w:r w:rsidRPr="009C1AFE">
        <w:rPr>
          <w:b w:val="0"/>
          <w:color w:val="auto"/>
          <w:u w:val="single"/>
          <w:lang w:val="en-US"/>
        </w:rPr>
        <w:t>For the case of the</w:t>
      </w:r>
      <w:r w:rsidR="00224A5D" w:rsidRPr="009C1AFE">
        <w:rPr>
          <w:b w:val="0"/>
          <w:color w:val="auto"/>
          <w:u w:val="single"/>
          <w:lang w:val="en-US"/>
        </w:rPr>
        <w:t xml:space="preserve"> RISK_DEATH</w:t>
      </w:r>
      <w:r w:rsidR="00E67817" w:rsidRPr="009C1AFE">
        <w:rPr>
          <w:b w:val="0"/>
          <w:color w:val="auto"/>
          <w:u w:val="single"/>
          <w:lang w:val="en-US"/>
        </w:rPr>
        <w:t xml:space="preserve"> : </w:t>
      </w:r>
    </w:p>
    <w:p w:rsidR="009C1AFE" w:rsidRDefault="009C1AFE" w:rsidP="00072776">
      <w:pPr>
        <w:pStyle w:val="Paragraphedeliste"/>
        <w:numPr>
          <w:ilvl w:val="0"/>
          <w:numId w:val="10"/>
        </w:numPr>
        <w:jc w:val="both"/>
        <w:rPr>
          <w:b w:val="0"/>
          <w:color w:val="auto"/>
          <w:lang w:val="en-US"/>
        </w:rPr>
      </w:pPr>
      <w:r w:rsidRPr="009C1AFE">
        <w:rPr>
          <w:b w:val="0"/>
          <w:color w:val="auto"/>
          <w:lang w:val="en-US"/>
        </w:rPr>
        <w:t xml:space="preserve">The peaks of proportions </w:t>
      </w:r>
      <w:r>
        <w:rPr>
          <w:b w:val="0"/>
          <w:color w:val="auto"/>
          <w:lang w:val="en-US"/>
        </w:rPr>
        <w:t xml:space="preserve">all </w:t>
      </w:r>
      <w:r w:rsidRPr="009C1AFE">
        <w:rPr>
          <w:b w:val="0"/>
          <w:color w:val="auto"/>
          <w:lang w:val="en-US"/>
        </w:rPr>
        <w:t>corr</w:t>
      </w:r>
      <w:r>
        <w:rPr>
          <w:b w:val="0"/>
          <w:color w:val="auto"/>
          <w:lang w:val="en-US"/>
        </w:rPr>
        <w:t>e</w:t>
      </w:r>
      <w:r w:rsidRPr="009C1AFE">
        <w:rPr>
          <w:b w:val="0"/>
          <w:color w:val="auto"/>
          <w:lang w:val="en-US"/>
        </w:rPr>
        <w:t>spond t</w:t>
      </w:r>
      <w:r>
        <w:rPr>
          <w:b w:val="0"/>
          <w:color w:val="auto"/>
          <w:lang w:val="en-US"/>
        </w:rPr>
        <w:t>o the admissions with a RISK_DEATH level</w:t>
      </w:r>
      <w:r w:rsidR="00A03E1D">
        <w:rPr>
          <w:b w:val="0"/>
          <w:color w:val="auto"/>
          <w:lang w:val="en-US"/>
        </w:rPr>
        <w:t xml:space="preserve"> of</w:t>
      </w:r>
      <w:r>
        <w:rPr>
          <w:b w:val="0"/>
          <w:color w:val="auto"/>
          <w:lang w:val="en-US"/>
        </w:rPr>
        <w:t xml:space="preserve"> 2 within the 3 groups, peaks that are more important in G2 and G3 than in G1;</w:t>
      </w:r>
    </w:p>
    <w:p w:rsidR="00161124" w:rsidRDefault="00161124" w:rsidP="00072776">
      <w:pPr>
        <w:pStyle w:val="Paragraphedeliste"/>
        <w:numPr>
          <w:ilvl w:val="0"/>
          <w:numId w:val="10"/>
        </w:numPr>
        <w:jc w:val="both"/>
        <w:rPr>
          <w:b w:val="0"/>
          <w:color w:val="auto"/>
          <w:lang w:val="en-US"/>
        </w:rPr>
      </w:pPr>
      <w:r>
        <w:rPr>
          <w:b w:val="0"/>
          <w:color w:val="auto"/>
          <w:lang w:val="en-US"/>
        </w:rPr>
        <w:t xml:space="preserve">The RISK_DEATH level 3 is more frequent for the case of admissions in G1, </w:t>
      </w:r>
      <w:r w:rsidR="008242AB">
        <w:rPr>
          <w:b w:val="0"/>
          <w:color w:val="auto"/>
          <w:lang w:val="en-US"/>
        </w:rPr>
        <w:t xml:space="preserve">it is </w:t>
      </w:r>
      <w:r>
        <w:rPr>
          <w:b w:val="0"/>
          <w:color w:val="auto"/>
          <w:lang w:val="en-US"/>
        </w:rPr>
        <w:t>slightly less for those in G3, and much less for those in G2;</w:t>
      </w:r>
    </w:p>
    <w:p w:rsidR="008242AB" w:rsidRDefault="008242AB" w:rsidP="00072776">
      <w:pPr>
        <w:pStyle w:val="Paragraphedeliste"/>
        <w:numPr>
          <w:ilvl w:val="0"/>
          <w:numId w:val="10"/>
        </w:numPr>
        <w:jc w:val="both"/>
        <w:rPr>
          <w:b w:val="0"/>
          <w:color w:val="auto"/>
          <w:lang w:val="en-US"/>
        </w:rPr>
      </w:pPr>
      <w:r>
        <w:rPr>
          <w:b w:val="0"/>
          <w:color w:val="auto"/>
          <w:lang w:val="en-US"/>
        </w:rPr>
        <w:t>The RISK_DEATH level 1 is more frequent for the case of admissions in G2, slightly less for those in G3 and relatively rare for those in G1;</w:t>
      </w:r>
    </w:p>
    <w:p w:rsidR="00524C76" w:rsidRPr="009C1AFE" w:rsidRDefault="00524C76" w:rsidP="00072776">
      <w:pPr>
        <w:pStyle w:val="Paragraphedeliste"/>
        <w:numPr>
          <w:ilvl w:val="0"/>
          <w:numId w:val="10"/>
        </w:numPr>
        <w:jc w:val="both"/>
        <w:rPr>
          <w:b w:val="0"/>
          <w:color w:val="auto"/>
          <w:lang w:val="en-US"/>
        </w:rPr>
      </w:pPr>
      <w:r>
        <w:rPr>
          <w:b w:val="0"/>
          <w:color w:val="auto"/>
          <w:lang w:val="en-US"/>
        </w:rPr>
        <w:t xml:space="preserve">The </w:t>
      </w:r>
      <w:r w:rsidRPr="00524C76">
        <w:rPr>
          <w:b w:val="0"/>
          <w:color w:val="auto"/>
          <w:lang w:val="en-US"/>
        </w:rPr>
        <w:t>RISK_DEATH</w:t>
      </w:r>
      <w:r w:rsidRPr="00524C76">
        <w:rPr>
          <w:b w:val="0"/>
          <w:color w:val="auto"/>
          <w:lang w:val="en-US"/>
        </w:rPr>
        <w:t xml:space="preserve"> level 4 remains relat</w:t>
      </w:r>
      <w:r>
        <w:rPr>
          <w:b w:val="0"/>
          <w:color w:val="auto"/>
          <w:lang w:val="en-US"/>
        </w:rPr>
        <w:t xml:space="preserve">ively rare in the three groups, however, it is mainly found in G1. </w:t>
      </w:r>
    </w:p>
    <w:p w:rsidR="001A1B4A" w:rsidRPr="000D4DE1" w:rsidRDefault="00524C76" w:rsidP="002E7F87">
      <w:pPr>
        <w:pStyle w:val="Paragraphedeliste"/>
        <w:numPr>
          <w:ilvl w:val="0"/>
          <w:numId w:val="1"/>
        </w:numPr>
        <w:jc w:val="both"/>
        <w:rPr>
          <w:b w:val="0"/>
          <w:color w:val="auto"/>
          <w:u w:val="single"/>
          <w:lang w:val="en-US"/>
        </w:rPr>
      </w:pPr>
      <w:r w:rsidRPr="000D4DE1">
        <w:rPr>
          <w:b w:val="0"/>
          <w:color w:val="auto"/>
          <w:u w:val="single"/>
          <w:lang w:val="en-US"/>
        </w:rPr>
        <w:t xml:space="preserve">For the case of the </w:t>
      </w:r>
      <w:r w:rsidR="002E7F87" w:rsidRPr="000D4DE1">
        <w:rPr>
          <w:b w:val="0"/>
          <w:color w:val="auto"/>
          <w:u w:val="single"/>
          <w:lang w:val="en-US"/>
        </w:rPr>
        <w:t xml:space="preserve"> AGE:</w:t>
      </w:r>
    </w:p>
    <w:p w:rsidR="000D4DE1" w:rsidRDefault="00821848" w:rsidP="001A1B4A">
      <w:pPr>
        <w:pStyle w:val="Paragraphedeliste"/>
        <w:numPr>
          <w:ilvl w:val="0"/>
          <w:numId w:val="10"/>
        </w:numPr>
        <w:jc w:val="both"/>
        <w:rPr>
          <w:b w:val="0"/>
          <w:color w:val="auto"/>
          <w:lang w:val="en-US"/>
        </w:rPr>
      </w:pPr>
      <w:r w:rsidRPr="00821848">
        <w:rPr>
          <w:b w:val="0"/>
          <w:color w:val="auto"/>
          <w:lang w:val="en-US"/>
        </w:rPr>
        <w:t xml:space="preserve">The admissions corresponding to the </w:t>
      </w:r>
      <w:r w:rsidR="00F92097">
        <w:rPr>
          <w:b w:val="0"/>
          <w:color w:val="auto"/>
          <w:lang w:val="en-US"/>
        </w:rPr>
        <w:t>oldest</w:t>
      </w:r>
      <w:r>
        <w:rPr>
          <w:b w:val="0"/>
          <w:color w:val="auto"/>
          <w:lang w:val="en-US"/>
        </w:rPr>
        <w:t xml:space="preserve"> ages concern the most the group G2, then G3 and slightly less G1.</w:t>
      </w:r>
    </w:p>
    <w:p w:rsidR="00A07AE3" w:rsidRPr="00821848" w:rsidRDefault="00A07AE3" w:rsidP="001A1B4A">
      <w:pPr>
        <w:pStyle w:val="Paragraphedeliste"/>
        <w:numPr>
          <w:ilvl w:val="0"/>
          <w:numId w:val="10"/>
        </w:numPr>
        <w:jc w:val="both"/>
        <w:rPr>
          <w:b w:val="0"/>
          <w:color w:val="auto"/>
          <w:lang w:val="en-US"/>
        </w:rPr>
      </w:pPr>
      <w:r>
        <w:rPr>
          <w:b w:val="0"/>
          <w:color w:val="auto"/>
          <w:lang w:val="en-US"/>
        </w:rPr>
        <w:t xml:space="preserve">The variability is quite </w:t>
      </w:r>
      <w:r w:rsidR="000B68FE">
        <w:rPr>
          <w:b w:val="0"/>
          <w:color w:val="auto"/>
          <w:lang w:val="en-US"/>
        </w:rPr>
        <w:t>significant</w:t>
      </w:r>
      <w:r>
        <w:rPr>
          <w:b w:val="0"/>
          <w:color w:val="auto"/>
          <w:lang w:val="en-US"/>
        </w:rPr>
        <w:t xml:space="preserve"> in each group, and the data distribution is relatively symmetrical in each group. </w:t>
      </w:r>
    </w:p>
    <w:p w:rsidR="00111CCA" w:rsidRPr="003800A8" w:rsidRDefault="00E30210" w:rsidP="00111CCA">
      <w:pPr>
        <w:pStyle w:val="Paragraphedeliste"/>
        <w:numPr>
          <w:ilvl w:val="0"/>
          <w:numId w:val="1"/>
        </w:numPr>
        <w:jc w:val="both"/>
        <w:rPr>
          <w:b w:val="0"/>
          <w:color w:val="auto"/>
          <w:u w:val="single"/>
        </w:rPr>
      </w:pPr>
      <w:r w:rsidRPr="00684B60">
        <w:rPr>
          <w:b w:val="0"/>
          <w:color w:val="auto"/>
          <w:u w:val="single"/>
          <w:lang w:val="en-US"/>
        </w:rPr>
        <w:t xml:space="preserve">For the case of the </w:t>
      </w:r>
      <w:r w:rsidR="00111CCA" w:rsidRPr="00684B60">
        <w:rPr>
          <w:b w:val="0"/>
          <w:color w:val="auto"/>
          <w:u w:val="single"/>
          <w:lang w:val="en-US"/>
        </w:rPr>
        <w:t>LOS:</w:t>
      </w:r>
    </w:p>
    <w:p w:rsidR="00684B60" w:rsidRDefault="00684B60" w:rsidP="00BC435C">
      <w:pPr>
        <w:pStyle w:val="Paragraphedeliste"/>
        <w:numPr>
          <w:ilvl w:val="0"/>
          <w:numId w:val="10"/>
        </w:numPr>
        <w:jc w:val="both"/>
        <w:rPr>
          <w:b w:val="0"/>
          <w:color w:val="auto"/>
          <w:lang w:val="en-US"/>
        </w:rPr>
      </w:pPr>
      <w:r w:rsidRPr="00684B60">
        <w:rPr>
          <w:b w:val="0"/>
          <w:color w:val="auto"/>
          <w:lang w:val="en-US"/>
        </w:rPr>
        <w:t xml:space="preserve">The highest values of LOS </w:t>
      </w:r>
      <w:r>
        <w:rPr>
          <w:b w:val="0"/>
          <w:color w:val="auto"/>
          <w:lang w:val="en-US"/>
        </w:rPr>
        <w:t>are (very) mainly found within G1, whereas the lowest ones are found in G2;</w:t>
      </w:r>
    </w:p>
    <w:p w:rsidR="00E160D1" w:rsidRDefault="00E160D1" w:rsidP="00BC435C">
      <w:pPr>
        <w:pStyle w:val="Paragraphedeliste"/>
        <w:numPr>
          <w:ilvl w:val="0"/>
          <w:numId w:val="10"/>
        </w:numPr>
        <w:jc w:val="both"/>
        <w:rPr>
          <w:b w:val="0"/>
          <w:color w:val="auto"/>
          <w:lang w:val="en-US"/>
        </w:rPr>
      </w:pPr>
      <w:r>
        <w:rPr>
          <w:b w:val="0"/>
          <w:color w:val="auto"/>
          <w:lang w:val="en-US"/>
        </w:rPr>
        <w:t xml:space="preserve">The variability is largely less significant in G2 and G3, but more significant in G1; </w:t>
      </w:r>
    </w:p>
    <w:p w:rsidR="00EE67A3" w:rsidRPr="00684B60" w:rsidRDefault="00EE67A3" w:rsidP="00BC435C">
      <w:pPr>
        <w:pStyle w:val="Paragraphedeliste"/>
        <w:numPr>
          <w:ilvl w:val="0"/>
          <w:numId w:val="10"/>
        </w:numPr>
        <w:jc w:val="both"/>
        <w:rPr>
          <w:b w:val="0"/>
          <w:color w:val="auto"/>
          <w:lang w:val="en-US"/>
        </w:rPr>
      </w:pPr>
      <w:r>
        <w:rPr>
          <w:b w:val="0"/>
          <w:color w:val="auto"/>
          <w:lang w:val="en-US"/>
        </w:rPr>
        <w:t>Outliers are found in G1 and G3</w:t>
      </w:r>
    </w:p>
    <w:p w:rsidR="00CB0407" w:rsidRPr="00085F49" w:rsidRDefault="009B32CC" w:rsidP="00CB0407">
      <w:pPr>
        <w:pStyle w:val="Paragraphedeliste"/>
        <w:numPr>
          <w:ilvl w:val="0"/>
          <w:numId w:val="1"/>
        </w:numPr>
        <w:jc w:val="both"/>
        <w:rPr>
          <w:b w:val="0"/>
          <w:color w:val="auto"/>
          <w:u w:val="single"/>
          <w:lang w:val="en-US"/>
        </w:rPr>
      </w:pPr>
      <w:r w:rsidRPr="00085F49">
        <w:rPr>
          <w:b w:val="0"/>
          <w:color w:val="auto"/>
          <w:u w:val="single"/>
          <w:lang w:val="en-US"/>
        </w:rPr>
        <w:t>For the case of</w:t>
      </w:r>
      <w:r w:rsidR="00CB0407" w:rsidRPr="00085F49">
        <w:rPr>
          <w:b w:val="0"/>
          <w:color w:val="auto"/>
          <w:u w:val="single"/>
          <w:lang w:val="en-US"/>
        </w:rPr>
        <w:t xml:space="preserve"> </w:t>
      </w:r>
      <w:r w:rsidR="00A929F2">
        <w:rPr>
          <w:b w:val="0"/>
          <w:color w:val="auto"/>
          <w:u w:val="single"/>
          <w:lang w:val="en-US"/>
        </w:rPr>
        <w:t xml:space="preserve">the </w:t>
      </w:r>
      <w:r w:rsidR="00CB0407" w:rsidRPr="00085F49">
        <w:rPr>
          <w:b w:val="0"/>
          <w:color w:val="auto"/>
          <w:u w:val="single"/>
          <w:lang w:val="en-US"/>
        </w:rPr>
        <w:t>CCI</w:t>
      </w:r>
      <w:r w:rsidRPr="00085F49">
        <w:rPr>
          <w:b w:val="0"/>
          <w:color w:val="auto"/>
          <w:u w:val="single"/>
          <w:lang w:val="en-US"/>
        </w:rPr>
        <w:t xml:space="preserve"> pe</w:t>
      </w:r>
      <w:r w:rsidR="00A6665A" w:rsidRPr="00085F49">
        <w:rPr>
          <w:b w:val="0"/>
          <w:color w:val="auto"/>
          <w:u w:val="single"/>
          <w:lang w:val="en-US"/>
        </w:rPr>
        <w:t>r WARD_ADMISSION</w:t>
      </w:r>
      <w:r w:rsidR="00CB0407" w:rsidRPr="00085F49">
        <w:rPr>
          <w:b w:val="0"/>
          <w:color w:val="auto"/>
          <w:u w:val="single"/>
          <w:lang w:val="en-US"/>
        </w:rPr>
        <w:t>:</w:t>
      </w:r>
    </w:p>
    <w:p w:rsidR="00085F49" w:rsidRDefault="00085F49" w:rsidP="00A6665A">
      <w:pPr>
        <w:pStyle w:val="Paragraphedeliste"/>
        <w:numPr>
          <w:ilvl w:val="0"/>
          <w:numId w:val="10"/>
        </w:numPr>
        <w:jc w:val="both"/>
        <w:rPr>
          <w:b w:val="0"/>
          <w:color w:val="auto"/>
          <w:lang w:val="en-US"/>
        </w:rPr>
      </w:pPr>
      <w:r w:rsidRPr="00085F49">
        <w:rPr>
          <w:b w:val="0"/>
          <w:color w:val="auto"/>
          <w:lang w:val="en-US"/>
        </w:rPr>
        <w:t>We can notice that the proportions</w:t>
      </w:r>
      <w:r>
        <w:rPr>
          <w:b w:val="0"/>
          <w:color w:val="auto"/>
          <w:lang w:val="en-US"/>
        </w:rPr>
        <w:t xml:space="preserve"> of admissions with a CCI 2 constitute the peaks for the case of all the </w:t>
      </w:r>
      <w:r w:rsidRPr="00085F49">
        <w:rPr>
          <w:b w:val="0"/>
          <w:i/>
          <w:color w:val="auto"/>
          <w:lang w:val="en-US"/>
        </w:rPr>
        <w:t>Specialist</w:t>
      </w:r>
      <w:r w:rsidR="000F00B9">
        <w:rPr>
          <w:b w:val="0"/>
          <w:i/>
          <w:color w:val="auto"/>
          <w:lang w:val="en-US"/>
        </w:rPr>
        <w:t xml:space="preserve"> </w:t>
      </w:r>
      <w:r w:rsidR="000F00B9" w:rsidRPr="00085F49">
        <w:rPr>
          <w:b w:val="0"/>
          <w:i/>
          <w:color w:val="auto"/>
          <w:lang w:val="en-US"/>
        </w:rPr>
        <w:t>Wards</w:t>
      </w:r>
      <w:r>
        <w:rPr>
          <w:b w:val="0"/>
          <w:i/>
          <w:color w:val="auto"/>
          <w:lang w:val="en-US"/>
        </w:rPr>
        <w:t xml:space="preserve"> </w:t>
      </w:r>
      <w:r>
        <w:rPr>
          <w:b w:val="0"/>
          <w:color w:val="auto"/>
          <w:lang w:val="en-US"/>
        </w:rPr>
        <w:t>of each group. The peaks are more significant in G2 (around 50%) and G3 than in G1</w:t>
      </w:r>
      <w:r w:rsidR="008B2796">
        <w:rPr>
          <w:b w:val="0"/>
          <w:color w:val="auto"/>
          <w:lang w:val="en-US"/>
        </w:rPr>
        <w:t>;</w:t>
      </w:r>
    </w:p>
    <w:p w:rsidR="00E2035D" w:rsidRDefault="000F00B9" w:rsidP="00A6665A">
      <w:pPr>
        <w:pStyle w:val="Paragraphedeliste"/>
        <w:numPr>
          <w:ilvl w:val="0"/>
          <w:numId w:val="10"/>
        </w:numPr>
        <w:jc w:val="both"/>
        <w:rPr>
          <w:b w:val="0"/>
          <w:color w:val="auto"/>
          <w:lang w:val="en-US"/>
        </w:rPr>
      </w:pPr>
      <w:r>
        <w:rPr>
          <w:b w:val="0"/>
          <w:color w:val="auto"/>
          <w:lang w:val="en-US"/>
        </w:rPr>
        <w:t xml:space="preserve">The peaks for the case of the </w:t>
      </w:r>
      <w:r w:rsidR="004B5FDD" w:rsidRPr="004B5FDD">
        <w:rPr>
          <w:b w:val="0"/>
          <w:i/>
          <w:color w:val="auto"/>
          <w:lang w:val="en-US"/>
        </w:rPr>
        <w:t>Generalist</w:t>
      </w:r>
      <w:r w:rsidR="004B5FDD" w:rsidRPr="004B5FDD">
        <w:rPr>
          <w:b w:val="0"/>
          <w:i/>
          <w:color w:val="auto"/>
          <w:lang w:val="en-US"/>
        </w:rPr>
        <w:t xml:space="preserve"> </w:t>
      </w:r>
      <w:r w:rsidR="004B5FDD" w:rsidRPr="004B5FDD">
        <w:rPr>
          <w:b w:val="0"/>
          <w:i/>
          <w:color w:val="auto"/>
          <w:lang w:val="en-US"/>
        </w:rPr>
        <w:t>Wards</w:t>
      </w:r>
      <w:r w:rsidR="0015591C">
        <w:rPr>
          <w:b w:val="0"/>
          <w:i/>
          <w:color w:val="auto"/>
          <w:lang w:val="en-US"/>
        </w:rPr>
        <w:t xml:space="preserve"> </w:t>
      </w:r>
      <w:r w:rsidR="0015591C" w:rsidRPr="0015591C">
        <w:rPr>
          <w:b w:val="0"/>
          <w:color w:val="auto"/>
          <w:lang w:val="en-US"/>
        </w:rPr>
        <w:t>are</w:t>
      </w:r>
      <w:r w:rsidR="0015591C">
        <w:rPr>
          <w:b w:val="0"/>
          <w:color w:val="auto"/>
          <w:lang w:val="en-US"/>
        </w:rPr>
        <w:t xml:space="preserve"> made up of the </w:t>
      </w:r>
      <w:r w:rsidR="0015591C">
        <w:rPr>
          <w:b w:val="0"/>
          <w:color w:val="auto"/>
          <w:lang w:val="en-US"/>
        </w:rPr>
        <w:t>proportions</w:t>
      </w:r>
      <w:r w:rsidR="0015591C">
        <w:rPr>
          <w:b w:val="0"/>
          <w:color w:val="auto"/>
          <w:lang w:val="en-US"/>
        </w:rPr>
        <w:t xml:space="preserve"> of admissions with a CCI 3, more significant in G1, then in G2 and finally less significant in G3;</w:t>
      </w:r>
    </w:p>
    <w:p w:rsidR="00324B1B" w:rsidRDefault="00324B1B" w:rsidP="00A6665A">
      <w:pPr>
        <w:pStyle w:val="Paragraphedeliste"/>
        <w:numPr>
          <w:ilvl w:val="0"/>
          <w:numId w:val="10"/>
        </w:numPr>
        <w:jc w:val="both"/>
        <w:rPr>
          <w:b w:val="0"/>
          <w:color w:val="auto"/>
          <w:lang w:val="en-US"/>
        </w:rPr>
      </w:pPr>
      <w:r>
        <w:rPr>
          <w:b w:val="0"/>
          <w:color w:val="auto"/>
          <w:lang w:val="en-US"/>
        </w:rPr>
        <w:t xml:space="preserve">CCIs 7 are particularly frequent for the case of admissions in </w:t>
      </w:r>
      <w:r w:rsidRPr="00324B1B">
        <w:rPr>
          <w:b w:val="0"/>
          <w:i/>
          <w:color w:val="auto"/>
          <w:lang w:val="en-US"/>
        </w:rPr>
        <w:t>G1:Generalist Wards</w:t>
      </w:r>
      <w:r>
        <w:rPr>
          <w:b w:val="0"/>
          <w:color w:val="auto"/>
          <w:lang w:val="en-US"/>
        </w:rPr>
        <w:t xml:space="preserve">, </w:t>
      </w:r>
      <w:r w:rsidRPr="00324B1B">
        <w:rPr>
          <w:b w:val="0"/>
          <w:color w:val="auto"/>
          <w:lang w:val="en-US"/>
        </w:rPr>
        <w:t xml:space="preserve">and rare,  </w:t>
      </w:r>
      <w:r>
        <w:rPr>
          <w:b w:val="0"/>
          <w:color w:val="auto"/>
          <w:lang w:val="en-US"/>
        </w:rPr>
        <w:t xml:space="preserve">even non-existent within the other Wards of any Group; </w:t>
      </w:r>
    </w:p>
    <w:p w:rsidR="00815831" w:rsidRPr="00085F49" w:rsidRDefault="00815831" w:rsidP="00A6665A">
      <w:pPr>
        <w:pStyle w:val="Paragraphedeliste"/>
        <w:numPr>
          <w:ilvl w:val="0"/>
          <w:numId w:val="10"/>
        </w:numPr>
        <w:jc w:val="both"/>
        <w:rPr>
          <w:b w:val="0"/>
          <w:color w:val="auto"/>
          <w:lang w:val="en-US"/>
        </w:rPr>
      </w:pPr>
      <w:r>
        <w:rPr>
          <w:b w:val="0"/>
          <w:color w:val="auto"/>
          <w:lang w:val="en-US"/>
        </w:rPr>
        <w:t xml:space="preserve">CCIs 4 are always more or less frequent for the case of admissions, both in </w:t>
      </w:r>
      <w:r w:rsidRPr="00815831">
        <w:rPr>
          <w:b w:val="0"/>
          <w:i/>
          <w:color w:val="auto"/>
          <w:lang w:val="en-US"/>
        </w:rPr>
        <w:t>Specialist and Generalist Wards</w:t>
      </w:r>
      <w:r w:rsidR="001B6F40">
        <w:rPr>
          <w:b w:val="0"/>
          <w:i/>
          <w:color w:val="auto"/>
          <w:lang w:val="en-US"/>
        </w:rPr>
        <w:t xml:space="preserve">, </w:t>
      </w:r>
      <w:r w:rsidR="001B6F40">
        <w:rPr>
          <w:b w:val="0"/>
          <w:color w:val="auto"/>
          <w:lang w:val="en-US"/>
        </w:rPr>
        <w:t xml:space="preserve">in all the Groups (more frequent in </w:t>
      </w:r>
      <w:r w:rsidR="001B6F40" w:rsidRPr="002F6E6E">
        <w:rPr>
          <w:b w:val="0"/>
          <w:i/>
          <w:color w:val="auto"/>
          <w:lang w:val="en-US"/>
        </w:rPr>
        <w:t>G1: Generalist Wards</w:t>
      </w:r>
      <w:r w:rsidR="001B6F40">
        <w:rPr>
          <w:b w:val="0"/>
          <w:color w:val="auto"/>
          <w:lang w:val="en-US"/>
        </w:rPr>
        <w:t>)</w:t>
      </w:r>
    </w:p>
    <w:p w:rsidR="00E77B62" w:rsidRPr="00A929F2" w:rsidRDefault="00A929F2" w:rsidP="00E77B62">
      <w:pPr>
        <w:pStyle w:val="Paragraphedeliste"/>
        <w:numPr>
          <w:ilvl w:val="0"/>
          <w:numId w:val="1"/>
        </w:numPr>
        <w:jc w:val="both"/>
        <w:rPr>
          <w:b w:val="0"/>
          <w:color w:val="auto"/>
          <w:u w:val="single"/>
          <w:lang w:val="en-US"/>
        </w:rPr>
      </w:pPr>
      <w:r w:rsidRPr="00A929F2">
        <w:rPr>
          <w:b w:val="0"/>
          <w:color w:val="auto"/>
          <w:u w:val="single"/>
          <w:lang w:val="en-US"/>
        </w:rPr>
        <w:t>For the case of the</w:t>
      </w:r>
      <w:r w:rsidR="0092331D">
        <w:rPr>
          <w:b w:val="0"/>
          <w:color w:val="auto"/>
          <w:u w:val="single"/>
          <w:lang w:val="en-US"/>
        </w:rPr>
        <w:t xml:space="preserve"> RISK_DEATH pe</w:t>
      </w:r>
      <w:r w:rsidR="00E77B62" w:rsidRPr="00A929F2">
        <w:rPr>
          <w:b w:val="0"/>
          <w:color w:val="auto"/>
          <w:u w:val="single"/>
          <w:lang w:val="en-US"/>
        </w:rPr>
        <w:t>r WARD_ADMISSION:</w:t>
      </w:r>
    </w:p>
    <w:p w:rsidR="00A701B5" w:rsidRDefault="00A701B5" w:rsidP="005C4140">
      <w:pPr>
        <w:pStyle w:val="Paragraphedeliste"/>
        <w:numPr>
          <w:ilvl w:val="0"/>
          <w:numId w:val="10"/>
        </w:numPr>
        <w:jc w:val="both"/>
        <w:rPr>
          <w:b w:val="0"/>
          <w:color w:val="auto"/>
          <w:lang w:val="en-US"/>
        </w:rPr>
      </w:pPr>
      <w:r w:rsidRPr="00A701B5">
        <w:rPr>
          <w:b w:val="0"/>
          <w:color w:val="auto"/>
          <w:lang w:val="en-US"/>
        </w:rPr>
        <w:t xml:space="preserve">Except the particular case of </w:t>
      </w:r>
      <w:r w:rsidRPr="007C5F33">
        <w:rPr>
          <w:b w:val="0"/>
          <w:i/>
          <w:color w:val="auto"/>
          <w:lang w:val="en-US"/>
        </w:rPr>
        <w:t>G1:Generalist Wards</w:t>
      </w:r>
      <w:r>
        <w:rPr>
          <w:b w:val="0"/>
          <w:color w:val="auto"/>
          <w:lang w:val="en-US"/>
        </w:rPr>
        <w:t xml:space="preserve">, whose  peak of proportions in terms of admissions corresponds </w:t>
      </w:r>
      <w:r>
        <w:rPr>
          <w:b w:val="0"/>
          <w:color w:val="auto"/>
          <w:lang w:val="en-US"/>
        </w:rPr>
        <w:t xml:space="preserve">(obviously) </w:t>
      </w:r>
      <w:r>
        <w:rPr>
          <w:b w:val="0"/>
          <w:color w:val="auto"/>
          <w:lang w:val="en-US"/>
        </w:rPr>
        <w:t xml:space="preserve">to the RISK_DEATH level 3, all the peaks of proportions correspond to the Level 2 in all the other Wards of any group (a level,  however, less observed for the case of admissions in </w:t>
      </w:r>
      <w:r w:rsidRPr="00020B5D">
        <w:rPr>
          <w:b w:val="0"/>
          <w:i/>
          <w:color w:val="auto"/>
          <w:lang w:val="en-US"/>
        </w:rPr>
        <w:t>G1:Generalist Wards</w:t>
      </w:r>
      <w:r>
        <w:rPr>
          <w:b w:val="0"/>
          <w:color w:val="auto"/>
          <w:lang w:val="en-US"/>
        </w:rPr>
        <w:t xml:space="preserve">) </w:t>
      </w:r>
      <w:r w:rsidR="003647E0">
        <w:rPr>
          <w:b w:val="0"/>
          <w:color w:val="auto"/>
          <w:lang w:val="en-US"/>
        </w:rPr>
        <w:t>;</w:t>
      </w:r>
      <w:r>
        <w:rPr>
          <w:b w:val="0"/>
          <w:color w:val="auto"/>
          <w:lang w:val="en-US"/>
        </w:rPr>
        <w:t xml:space="preserve"> </w:t>
      </w:r>
    </w:p>
    <w:p w:rsidR="007C5F33" w:rsidRPr="00A701B5" w:rsidRDefault="007C5F33" w:rsidP="005C4140">
      <w:pPr>
        <w:pStyle w:val="Paragraphedeliste"/>
        <w:numPr>
          <w:ilvl w:val="0"/>
          <w:numId w:val="10"/>
        </w:numPr>
        <w:jc w:val="both"/>
        <w:rPr>
          <w:b w:val="0"/>
          <w:color w:val="auto"/>
          <w:lang w:val="en-US"/>
        </w:rPr>
      </w:pPr>
      <w:r>
        <w:rPr>
          <w:b w:val="0"/>
          <w:color w:val="auto"/>
          <w:lang w:val="en-US"/>
        </w:rPr>
        <w:t xml:space="preserve">Except the case of </w:t>
      </w:r>
      <w:r w:rsidRPr="007C5F33">
        <w:rPr>
          <w:b w:val="0"/>
          <w:i/>
          <w:color w:val="auto"/>
          <w:lang w:val="en-US"/>
        </w:rPr>
        <w:t>G1</w:t>
      </w:r>
      <w:proofErr w:type="gramStart"/>
      <w:r w:rsidRPr="007C5F33">
        <w:rPr>
          <w:b w:val="0"/>
          <w:i/>
          <w:color w:val="auto"/>
          <w:lang w:val="en-US"/>
        </w:rPr>
        <w:t>:Specialist</w:t>
      </w:r>
      <w:proofErr w:type="gramEnd"/>
      <w:r w:rsidRPr="007C5F33">
        <w:rPr>
          <w:b w:val="0"/>
          <w:i/>
          <w:color w:val="auto"/>
          <w:lang w:val="en-US"/>
        </w:rPr>
        <w:t xml:space="preserve"> Wards</w:t>
      </w:r>
      <w:r w:rsidR="00DD4E3E" w:rsidRPr="00DD4E3E">
        <w:rPr>
          <w:b w:val="0"/>
          <w:color w:val="auto"/>
          <w:lang w:val="en-US"/>
        </w:rPr>
        <w:t>,</w:t>
      </w:r>
      <w:r w:rsidR="00DD4E3E">
        <w:rPr>
          <w:b w:val="0"/>
          <w:color w:val="auto"/>
          <w:lang w:val="en-US"/>
        </w:rPr>
        <w:t xml:space="preserve"> the level 1 seems to be similarly frequent in the  </w:t>
      </w:r>
      <w:r w:rsidR="00DD4E3E" w:rsidRPr="00DD4E3E">
        <w:rPr>
          <w:b w:val="0"/>
          <w:i/>
          <w:color w:val="auto"/>
          <w:lang w:val="en-US"/>
        </w:rPr>
        <w:t>Gen</w:t>
      </w:r>
      <w:r w:rsidR="00DD4E3E">
        <w:rPr>
          <w:b w:val="0"/>
          <w:i/>
          <w:color w:val="auto"/>
          <w:lang w:val="en-US"/>
        </w:rPr>
        <w:t>e</w:t>
      </w:r>
      <w:r w:rsidR="00DD4E3E" w:rsidRPr="00DD4E3E">
        <w:rPr>
          <w:b w:val="0"/>
          <w:i/>
          <w:color w:val="auto"/>
          <w:lang w:val="en-US"/>
        </w:rPr>
        <w:t>ralist Wards</w:t>
      </w:r>
      <w:r w:rsidR="00DD4E3E" w:rsidRPr="00DD4E3E">
        <w:rPr>
          <w:b w:val="0"/>
          <w:color w:val="auto"/>
          <w:lang w:val="en-US"/>
        </w:rPr>
        <w:t xml:space="preserve"> of each group. </w:t>
      </w:r>
      <w:r w:rsidR="002C6CD2">
        <w:rPr>
          <w:b w:val="0"/>
          <w:color w:val="auto"/>
          <w:lang w:val="en-US"/>
        </w:rPr>
        <w:t xml:space="preserve">For the case of the </w:t>
      </w:r>
      <w:r w:rsidR="002C6CD2" w:rsidRPr="006D0811">
        <w:rPr>
          <w:b w:val="0"/>
          <w:i/>
          <w:color w:val="auto"/>
          <w:lang w:val="en-US"/>
        </w:rPr>
        <w:t>Specialist Wards</w:t>
      </w:r>
      <w:r w:rsidR="004532A9">
        <w:rPr>
          <w:b w:val="0"/>
          <w:i/>
          <w:color w:val="auto"/>
          <w:lang w:val="en-US"/>
        </w:rPr>
        <w:t xml:space="preserve">, </w:t>
      </w:r>
      <w:r w:rsidR="004532A9">
        <w:rPr>
          <w:b w:val="0"/>
          <w:color w:val="auto"/>
          <w:lang w:val="en-US"/>
        </w:rPr>
        <w:t>this level 1 is particularly more frequent in G2, and less frequent in G3 and G1;</w:t>
      </w:r>
    </w:p>
    <w:p w:rsidR="00E77B62" w:rsidRDefault="00F95DBE" w:rsidP="00EF2667">
      <w:pPr>
        <w:pStyle w:val="Paragraphedeliste"/>
        <w:numPr>
          <w:ilvl w:val="0"/>
          <w:numId w:val="10"/>
        </w:numPr>
        <w:jc w:val="both"/>
        <w:rPr>
          <w:b w:val="0"/>
          <w:color w:val="auto"/>
        </w:rPr>
      </w:pPr>
      <w:r w:rsidRPr="003800A8">
        <w:rPr>
          <w:b w:val="0"/>
          <w:color w:val="auto"/>
        </w:rPr>
        <w:lastRenderedPageBreak/>
        <w:t>En effectuant notre lecture de G1 vers G3, nous pouvo</w:t>
      </w:r>
      <w:r w:rsidR="00134091" w:rsidRPr="003800A8">
        <w:rPr>
          <w:b w:val="0"/>
          <w:color w:val="auto"/>
        </w:rPr>
        <w:t>ns constater que la fréquence du</w:t>
      </w:r>
      <w:r w:rsidRPr="003800A8">
        <w:rPr>
          <w:b w:val="0"/>
          <w:color w:val="auto"/>
        </w:rPr>
        <w:t xml:space="preserve"> niveau 4 décroit dans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le même comportement est aussi retrouvé dans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avec juste des proportions moins importante</w:t>
      </w:r>
      <w:r w:rsidR="00526028" w:rsidRPr="003800A8">
        <w:rPr>
          <w:b w:val="0"/>
          <w:color w:val="auto"/>
        </w:rPr>
        <w:t>s</w:t>
      </w:r>
      <w:r w:rsidRPr="003800A8">
        <w:rPr>
          <w:b w:val="0"/>
          <w:color w:val="auto"/>
        </w:rPr>
        <w:t xml:space="preserve"> que dans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w:t>
      </w:r>
    </w:p>
    <w:p w:rsidR="00F22A01" w:rsidRPr="00F22A01" w:rsidRDefault="00F22A01" w:rsidP="00EF2667">
      <w:pPr>
        <w:pStyle w:val="Paragraphedeliste"/>
        <w:numPr>
          <w:ilvl w:val="0"/>
          <w:numId w:val="10"/>
        </w:numPr>
        <w:jc w:val="both"/>
        <w:rPr>
          <w:b w:val="0"/>
          <w:color w:val="auto"/>
          <w:lang w:val="en-US"/>
        </w:rPr>
      </w:pPr>
      <w:r w:rsidRPr="00F22A01">
        <w:rPr>
          <w:b w:val="0"/>
          <w:color w:val="auto"/>
          <w:lang w:val="en-US"/>
        </w:rPr>
        <w:t>By performing our reading from G1</w:t>
      </w:r>
      <w:r>
        <w:rPr>
          <w:b w:val="0"/>
          <w:color w:val="auto"/>
          <w:lang w:val="en-US"/>
        </w:rPr>
        <w:t xml:space="preserve"> to G3, we can notice that the </w:t>
      </w:r>
      <w:bookmarkStart w:id="0" w:name="_GoBack"/>
      <w:bookmarkEnd w:id="0"/>
      <w:r w:rsidR="00CE64ED">
        <w:rPr>
          <w:b w:val="0"/>
          <w:color w:val="auto"/>
          <w:lang w:val="en-US"/>
        </w:rPr>
        <w:t>frequencies of the level 4 are</w:t>
      </w:r>
      <w:r>
        <w:rPr>
          <w:b w:val="0"/>
          <w:color w:val="auto"/>
          <w:lang w:val="en-US"/>
        </w:rPr>
        <w:t xml:space="preserve"> decreasing in the </w:t>
      </w:r>
      <w:r w:rsidRPr="00566325">
        <w:rPr>
          <w:b w:val="0"/>
          <w:i/>
          <w:color w:val="auto"/>
          <w:lang w:val="en-US"/>
        </w:rPr>
        <w:t>Generalist Wards</w:t>
      </w:r>
      <w:r w:rsidR="00B37BAE">
        <w:rPr>
          <w:b w:val="0"/>
          <w:i/>
          <w:color w:val="auto"/>
          <w:lang w:val="en-US"/>
        </w:rPr>
        <w:t xml:space="preserve">, </w:t>
      </w:r>
      <w:r w:rsidR="003D562D">
        <w:rPr>
          <w:b w:val="0"/>
          <w:color w:val="auto"/>
          <w:lang w:val="en-US"/>
        </w:rPr>
        <w:t xml:space="preserve">with just smaller proportions than in the </w:t>
      </w:r>
      <w:r w:rsidR="003D562D" w:rsidRPr="00A71B40">
        <w:rPr>
          <w:b w:val="0"/>
          <w:i/>
          <w:color w:val="auto"/>
          <w:lang w:val="en-US"/>
        </w:rPr>
        <w:t>Gen</w:t>
      </w:r>
      <w:r w:rsidR="004A443B">
        <w:rPr>
          <w:b w:val="0"/>
          <w:i/>
          <w:color w:val="auto"/>
          <w:lang w:val="en-US"/>
        </w:rPr>
        <w:t>e</w:t>
      </w:r>
      <w:r w:rsidR="003D562D" w:rsidRPr="00A71B40">
        <w:rPr>
          <w:b w:val="0"/>
          <w:i/>
          <w:color w:val="auto"/>
          <w:lang w:val="en-US"/>
        </w:rPr>
        <w:t>ralist Wards</w:t>
      </w:r>
      <w:r w:rsidR="003D562D">
        <w:rPr>
          <w:b w:val="0"/>
          <w:color w:val="auto"/>
          <w:lang w:val="en-US"/>
        </w:rPr>
        <w:t>.</w:t>
      </w:r>
    </w:p>
    <w:p w:rsidR="00EF2667" w:rsidRPr="00F22A01" w:rsidRDefault="00EF2667" w:rsidP="00EF2667">
      <w:pPr>
        <w:pStyle w:val="Paragraphedeliste"/>
        <w:numPr>
          <w:ilvl w:val="0"/>
          <w:numId w:val="0"/>
        </w:numPr>
        <w:ind w:left="1176"/>
        <w:jc w:val="both"/>
        <w:rPr>
          <w:b w:val="0"/>
          <w:color w:val="auto"/>
          <w:lang w:val="en-US"/>
        </w:rPr>
      </w:pPr>
    </w:p>
    <w:p w:rsidR="00EF2667" w:rsidRPr="003800A8" w:rsidRDefault="0090644F" w:rsidP="0090644F">
      <w:pPr>
        <w:pStyle w:val="Titre2"/>
        <w:numPr>
          <w:ilvl w:val="0"/>
          <w:numId w:val="3"/>
        </w:numPr>
      </w:pPr>
      <w:r w:rsidRPr="003800A8">
        <w:t>Modèle 2 : Coûts totaux, âge et CCI - centré et réduit</w:t>
      </w:r>
    </w:p>
    <w:p w:rsidR="00CB0407" w:rsidRPr="003800A8" w:rsidRDefault="00CB0407" w:rsidP="00CB0407">
      <w:pPr>
        <w:jc w:val="both"/>
      </w:pP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df_model2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TOTAL_COST, CCI, AGE) %&gt;%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111CCA" w:rsidRPr="00C502E2" w:rsidRDefault="0011352C" w:rsidP="00842A4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df_model2,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C4468" w:rsidRPr="00C502E2" w:rsidRDefault="005C4468" w:rsidP="002E7F87">
      <w:pPr>
        <w:jc w:val="both"/>
        <w:rPr>
          <w:noProof/>
          <w:lang w:val="en-US" w:eastAsia="fr-FR"/>
        </w:rPr>
      </w:pPr>
    </w:p>
    <w:p w:rsidR="002E7F87" w:rsidRPr="00C502E2" w:rsidRDefault="00842A49" w:rsidP="002E7F87">
      <w:pPr>
        <w:jc w:val="both"/>
        <w:rPr>
          <w:lang w:val="en-US"/>
        </w:rPr>
      </w:pPr>
      <w:r w:rsidRPr="00C502E2">
        <w:rPr>
          <w:noProof/>
          <w:lang w:eastAsia="fr-FR"/>
        </w:rPr>
        <w:drawing>
          <wp:inline distT="0" distB="0" distL="0" distR="0" wp14:anchorId="3A0E964B" wp14:editId="5CA89562">
            <wp:extent cx="5760720" cy="3531396"/>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3531396"/>
                    </a:xfrm>
                    <a:prstGeom prst="rect">
                      <a:avLst/>
                    </a:prstGeom>
                  </pic:spPr>
                </pic:pic>
              </a:graphicData>
            </a:graphic>
          </wp:inline>
        </w:drawing>
      </w:r>
    </w:p>
    <w:p w:rsidR="00AE26FA" w:rsidRPr="003800A8" w:rsidRDefault="00AE26FA" w:rsidP="00AE26FA">
      <w:pPr>
        <w:pStyle w:val="Paragraphedeliste"/>
        <w:numPr>
          <w:ilvl w:val="0"/>
          <w:numId w:val="1"/>
        </w:numPr>
        <w:jc w:val="both"/>
        <w:rPr>
          <w:b w:val="0"/>
          <w:color w:val="auto"/>
        </w:rPr>
      </w:pPr>
      <w:r w:rsidRPr="003800A8">
        <w:rPr>
          <w:b w:val="0"/>
          <w:color w:val="auto"/>
        </w:rPr>
        <w:t>La méthode de partitionnement de données choisie est le partitionnement en k-moyennes  (k-</w:t>
      </w:r>
      <w:proofErr w:type="spellStart"/>
      <w:r w:rsidRPr="003800A8">
        <w:rPr>
          <w:b w:val="0"/>
          <w:color w:val="auto"/>
        </w:rPr>
        <w:t>means</w:t>
      </w:r>
      <w:proofErr w:type="spellEnd"/>
      <w:r w:rsidRPr="003800A8">
        <w:rPr>
          <w:b w:val="0"/>
          <w:color w:val="auto"/>
        </w:rPr>
        <w:t xml:space="preserve"> </w:t>
      </w:r>
      <w:proofErr w:type="spellStart"/>
      <w:r w:rsidRPr="003800A8">
        <w:rPr>
          <w:b w:val="0"/>
          <w:color w:val="auto"/>
        </w:rPr>
        <w:t>clustering</w:t>
      </w:r>
      <w:proofErr w:type="spellEnd"/>
      <w:r w:rsidRPr="003800A8">
        <w:rPr>
          <w:b w:val="0"/>
          <w:color w:val="auto"/>
        </w:rPr>
        <w:t>).</w:t>
      </w:r>
    </w:p>
    <w:p w:rsidR="00AE26FA" w:rsidRPr="003800A8" w:rsidRDefault="00AE26FA" w:rsidP="0051178C">
      <w:pPr>
        <w:pStyle w:val="Paragraphedeliste"/>
        <w:numPr>
          <w:ilvl w:val="0"/>
          <w:numId w:val="1"/>
        </w:numPr>
        <w:jc w:val="both"/>
        <w:rPr>
          <w:b w:val="0"/>
          <w:color w:val="auto"/>
        </w:rPr>
      </w:pPr>
      <w:r w:rsidRPr="003800A8">
        <w:rPr>
          <w:b w:val="0"/>
          <w:color w:val="auto"/>
        </w:rPr>
        <w:t>La méthode utilisée pour la l’estimation du nombre optimal de Clusters à spécifier lors du partitionnement des données  avec la méthode de k-</w:t>
      </w:r>
      <w:proofErr w:type="spellStart"/>
      <w:r w:rsidRPr="003800A8">
        <w:rPr>
          <w:b w:val="0"/>
          <w:color w:val="auto"/>
        </w:rPr>
        <w:t>means</w:t>
      </w:r>
      <w:proofErr w:type="spellEnd"/>
      <w:r w:rsidR="0051178C" w:rsidRPr="003800A8">
        <w:rPr>
          <w:b w:val="0"/>
          <w:color w:val="auto"/>
        </w:rPr>
        <w:t xml:space="preserve"> est celle de l’</w:t>
      </w:r>
      <w:proofErr w:type="spellStart"/>
      <w:r w:rsidR="0051178C" w:rsidRPr="003800A8">
        <w:rPr>
          <w:b w:val="0"/>
          <w:color w:val="auto"/>
        </w:rPr>
        <w:t>A</w:t>
      </w:r>
      <w:r w:rsidR="0020355A" w:rsidRPr="003800A8">
        <w:rPr>
          <w:b w:val="0"/>
          <w:color w:val="auto"/>
        </w:rPr>
        <w:t>verage</w:t>
      </w:r>
      <w:proofErr w:type="spellEnd"/>
      <w:r w:rsidR="0020355A" w:rsidRPr="003800A8">
        <w:rPr>
          <w:b w:val="0"/>
          <w:color w:val="auto"/>
        </w:rPr>
        <w:t xml:space="preserve"> S</w:t>
      </w:r>
      <w:r w:rsidR="0051178C" w:rsidRPr="003800A8">
        <w:rPr>
          <w:b w:val="0"/>
          <w:color w:val="auto"/>
        </w:rPr>
        <w:t>ilhouette</w:t>
      </w:r>
      <w:r w:rsidRPr="003800A8">
        <w:rPr>
          <w:b w:val="0"/>
          <w:color w:val="auto"/>
        </w:rPr>
        <w:t>.</w:t>
      </w:r>
    </w:p>
    <w:p w:rsidR="0078637B" w:rsidRPr="003800A8" w:rsidRDefault="00AE26FA" w:rsidP="00AD551E">
      <w:pPr>
        <w:pStyle w:val="Paragraphedeliste"/>
        <w:numPr>
          <w:ilvl w:val="0"/>
          <w:numId w:val="1"/>
        </w:numPr>
        <w:jc w:val="both"/>
        <w:rPr>
          <w:b w:val="0"/>
          <w:color w:val="auto"/>
        </w:rPr>
      </w:pPr>
      <w:r w:rsidRPr="003800A8">
        <w:rPr>
          <w:b w:val="0"/>
          <w:color w:val="auto"/>
        </w:rPr>
        <w:t xml:space="preserve">En se basant sur le graphique ci-dessus, il est clair que nous </w:t>
      </w:r>
      <w:r w:rsidR="00795AC3" w:rsidRPr="003800A8">
        <w:rPr>
          <w:b w:val="0"/>
          <w:color w:val="auto"/>
        </w:rPr>
        <w:t>avons</w:t>
      </w:r>
      <w:r w:rsidRPr="003800A8">
        <w:rPr>
          <w:b w:val="0"/>
          <w:color w:val="auto"/>
        </w:rPr>
        <w:t xml:space="preserve"> </w:t>
      </w:r>
      <w:r w:rsidR="00E8196A" w:rsidRPr="003800A8">
        <w:rPr>
          <w:b w:val="0"/>
          <w:color w:val="auto"/>
        </w:rPr>
        <w:t>u</w:t>
      </w:r>
      <w:r w:rsidR="000C793C" w:rsidRPr="003800A8">
        <w:rPr>
          <w:b w:val="0"/>
          <w:color w:val="auto"/>
        </w:rPr>
        <w:t>n</w:t>
      </w:r>
      <w:r w:rsidR="001B4F85" w:rsidRPr="003800A8">
        <w:rPr>
          <w:b w:val="0"/>
          <w:color w:val="auto"/>
        </w:rPr>
        <w:t>e valeur</w:t>
      </w:r>
      <w:r w:rsidR="00777CF0" w:rsidRPr="003800A8">
        <w:rPr>
          <w:b w:val="0"/>
          <w:color w:val="auto"/>
        </w:rPr>
        <w:t xml:space="preserve"> maximum</w:t>
      </w:r>
      <w:r w:rsidR="00795AC3" w:rsidRPr="003800A8">
        <w:rPr>
          <w:b w:val="0"/>
          <w:color w:val="auto"/>
        </w:rPr>
        <w:t xml:space="preserve"> de</w:t>
      </w:r>
      <w:r w:rsidR="00A05919" w:rsidRPr="003800A8">
        <w:rPr>
          <w:b w:val="0"/>
          <w:color w:val="auto"/>
        </w:rPr>
        <w:t xml:space="preserve"> l’</w:t>
      </w:r>
      <w:proofErr w:type="spellStart"/>
      <w:r w:rsidR="00A05919" w:rsidRPr="003800A8">
        <w:rPr>
          <w:b w:val="0"/>
          <w:color w:val="auto"/>
        </w:rPr>
        <w:t>Average</w:t>
      </w:r>
      <w:proofErr w:type="spellEnd"/>
      <w:r w:rsidR="00A05919" w:rsidRPr="003800A8">
        <w:rPr>
          <w:b w:val="0"/>
          <w:color w:val="auto"/>
        </w:rPr>
        <w:t xml:space="preserve"> </w:t>
      </w:r>
      <w:proofErr w:type="spellStart"/>
      <w:r w:rsidR="00A05919" w:rsidRPr="003800A8">
        <w:rPr>
          <w:b w:val="0"/>
          <w:color w:val="auto"/>
        </w:rPr>
        <w:t>Silouhette</w:t>
      </w:r>
      <w:proofErr w:type="spellEnd"/>
      <w:r w:rsidR="00A05919" w:rsidRPr="003800A8">
        <w:rPr>
          <w:b w:val="0"/>
          <w:color w:val="auto"/>
        </w:rPr>
        <w:t xml:space="preserve"> </w:t>
      </w:r>
      <w:proofErr w:type="spellStart"/>
      <w:r w:rsidR="00795AC3" w:rsidRPr="003800A8">
        <w:rPr>
          <w:b w:val="0"/>
          <w:color w:val="auto"/>
        </w:rPr>
        <w:t>width</w:t>
      </w:r>
      <w:proofErr w:type="spellEnd"/>
      <w:r w:rsidR="00795AC3" w:rsidRPr="003800A8">
        <w:rPr>
          <w:b w:val="0"/>
          <w:color w:val="auto"/>
        </w:rPr>
        <w:t xml:space="preserve"> avec 4 clusters,</w:t>
      </w:r>
      <w:r w:rsidRPr="003800A8">
        <w:rPr>
          <w:b w:val="0"/>
          <w:color w:val="auto"/>
        </w:rPr>
        <w:t xml:space="preserve"> signifiant que </w:t>
      </w:r>
      <w:r w:rsidR="00F513AB" w:rsidRPr="003800A8">
        <w:rPr>
          <w:b w:val="0"/>
          <w:color w:val="auto"/>
        </w:rPr>
        <w:t>4</w:t>
      </w:r>
      <w:r w:rsidRPr="003800A8">
        <w:rPr>
          <w:b w:val="0"/>
          <w:color w:val="auto"/>
        </w:rPr>
        <w:t xml:space="preserve"> est alors le nombre optimal de Clusters retenu.</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mod2_nc &lt;- </w:t>
      </w:r>
      <w:r w:rsidRPr="00C502E2">
        <w:rPr>
          <w:rFonts w:ascii="Courier New" w:eastAsia="Times New Roman" w:hAnsi="Courier New" w:cs="Courier New"/>
          <w:color w:val="0000CD"/>
          <w:sz w:val="20"/>
          <w:szCs w:val="20"/>
          <w:lang w:val="en-US" w:eastAsia="fr-FR"/>
        </w:rPr>
        <w:t>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mod2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mod2_nc,</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mod2</w:t>
      </w:r>
    </w:p>
    <w:p w:rsidR="00472124" w:rsidRPr="00C502E2" w:rsidRDefault="003A6FEB" w:rsidP="00E42A07">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4 clusters of sizes 974, 674, 745, </w:t>
      </w:r>
      <w:proofErr w:type="gramStart"/>
      <w:r w:rsidRPr="00C502E2">
        <w:rPr>
          <w:rFonts w:ascii="Courier New" w:eastAsia="Times New Roman" w:hAnsi="Courier New" w:cs="Courier New"/>
          <w:color w:val="333333"/>
          <w:sz w:val="14"/>
          <w:szCs w:val="14"/>
          <w:lang w:val="en-US" w:eastAsia="fr-FR"/>
        </w:rPr>
        <w:t>133</w:t>
      </w:r>
      <w:proofErr w:type="gramEnd"/>
    </w:p>
    <w:p w:rsidR="003A6FEB" w:rsidRPr="00C502E2" w:rsidRDefault="003A6FEB"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0.19878202  0.9241646</w:t>
      </w:r>
      <w:proofErr w:type="gramEnd"/>
      <w:r w:rsidRPr="00C502E2">
        <w:rPr>
          <w:rFonts w:ascii="Courier New" w:eastAsia="Times New Roman" w:hAnsi="Courier New" w:cs="Courier New"/>
          <w:color w:val="333333"/>
          <w:sz w:val="14"/>
          <w:szCs w:val="14"/>
          <w:lang w:val="en-US" w:eastAsia="fr-FR"/>
        </w:rPr>
        <w:t xml:space="preserve">  0.5033786</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2 -0.04451713 -0.4516112 -1.2275418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3 -0.23052149 -</w:t>
      </w:r>
      <w:proofErr w:type="gramStart"/>
      <w:r w:rsidRPr="00C502E2">
        <w:rPr>
          <w:rFonts w:ascii="Courier New" w:eastAsia="Times New Roman" w:hAnsi="Courier New" w:cs="Courier New"/>
          <w:color w:val="333333"/>
          <w:sz w:val="14"/>
          <w:szCs w:val="14"/>
          <w:lang w:val="en-US" w:eastAsia="fr-FR"/>
        </w:rPr>
        <w:t>0.8272487  0.5551044</w:t>
      </w:r>
      <w:proofErr w:type="gramEnd"/>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4  2.97260711</w:t>
      </w:r>
      <w:proofErr w:type="gramEnd"/>
      <w:r w:rsidRPr="00C502E2">
        <w:rPr>
          <w:rFonts w:ascii="Courier New" w:eastAsia="Times New Roman" w:hAnsi="Courier New" w:cs="Courier New"/>
          <w:color w:val="333333"/>
          <w:sz w:val="14"/>
          <w:szCs w:val="14"/>
          <w:lang w:val="en-US" w:eastAsia="fr-FR"/>
        </w:rPr>
        <w:t xml:space="preserve">  0.1545108 -0.5750399</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1 2 2 3 4 2 2 2 3 3 1 3 4 3 2 2 3 2 3 2 1 3 2 4 3 2 2 3 2 4 2 4 2 3 2 2 3 2 3 1 2 2 4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2 2 1 4 4 3 1 3 3 3 2 2 2 2 2 2 3 3 1 2 1 3 3 3 2 1 2 3 2 3 3 2 2 3 2 2 3 3 3 3 3 1 3 2 3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3 2 1 3 3 2 2 2 3 3 2 3 3 3 3 2 3 2 3 3 2 3 3 2 2 2 3 3 2 3 3 3 2 2 2 3 2 1 2 1 3 3 2 3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2 2 2 2 2 1 3 3 2 2 2 2 3 3 3 3 2 3 3 4 3 2 3 2 4 2 3 3 1 2 3 2 3 3 2 3 2 3 3 3 2 1 2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3 3 3 3 3 3 2 2 3 3 2 3 3 3 2 2 3 4 1 1 2 1 4 1 1 2 2 1 2 2 2 4 2 1 2 2 2 3 2 3 3 2 3 2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3 3 4 3 2 2 3 3 4 3 3 2 3 3 3 1 2 3 1 3 3 3 2 1 3 2 2 3 2 3 2 1 1 2 2 3 3 3 2 3 3 3 3 3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4 3 4 1 1 4 2 1 3 3 2 3 2 3 4 2 2 2 2 2 4 2 1 2 1 2 4 1 4 1 1 1 4 1 2 2 2 3 2 3 1 3 2 1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1 2 3 2 1 1 1 1 4 3 3 1 2 3 2 2 2 4 3 1 2 3 1 4 1 2 1 1 2 1 1 1 3 1 4 4 4 2 1 3 1 1 1 4 4 4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4 2 1 3 2 4 4 2 1 1 3 3 3 1 2 1 4 2 2 4 2 1 1 1 2 1 4 4 2 1 1 2 4 1 1 2 1 3 1 1 3 1 1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4 1 1 1 1 1 2 1 1 2 1 3 3 1 1 2 2 3 3 1 3 1 1 1 3 3 2 2 3 2 2 1 1 2 3 3 4 1 3 2 3 3 1 1 1 1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3 3 3 2 3 1 3 3 3 3 3 2 2 1 1 1 2 2 1 2 3 1 1 1 1 2 1 1 3 1 2 3 1 3 2 1 1 1 1 2 1 1 2 3 1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3 3 1 2 2 1 1 4 2 1 2 2 4 3 4 1 3 3 1 1 2 3 2 3 2 4 2 4 2 1 3 2 2 4 3 2 4 1 2 1 2 4 2 2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4 4 2 2 2 4 4 2 2 3 1 4 3 3 2 2 3 2 2 1 2 1 2 4 4 2 2 1 1 2 4 1 3 1 2 2 1 1 4 2 4 4 4 1 2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1 2 4 3 2 4 2 4 2 2 3 2 2 2 2 4 2 4 4 4 4 4 4 2 2 2 4 4 2 2 3 3 3 3 3 1 2 2 3 1 1 3 3 2 1 3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2 3 1 3 2 1 1 1 3 1 3 3 1 2 2 3 2 2 3 1 1 3 1 1 3 2 3 4 1 2 2 1 2 1 1 1 2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2 3 2 3 1 1 1 1 1 1 3 1 1 3 3 3 1 2 1 4 1 3 3 1 3 3 1 1 2 1 3 3 3 1 2 1 1 1 3 2 1 3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3 1 1 3 1 2 1 2 4 3 3 1 1 2 2 3 1 1 4 3 1 1 2 1 2 2 1 4 1 1 1 3 1 2 1 3 1 3 1 3 1 3 3 4 1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3 3 3 1 3 1 1 2 1 3 3 1 2 2 3 2 3 2 3 4 2 3 1 1 2 3 3 1 3 1 3 1 1 1 1 2 3 2 1 1 1 2 1 3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1 3 1 1 2 2 1 3 1 3 3 2 1 3 2 3 3 3 3 2 3 1 1 3 1 3 1 2 1 3 2 1 1 3 2 1 2 2 2 1 1 3 1 2 1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2 1 3 2 1 3 2 1 2 3 3 2 1 1 1 1 3 3 3 1 4 3 1 2 1 3 2 2 1 3 1 3 1 2 3 1 1 1 2 2 4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2 3 1 2 1 3 1 3 1 3 3 1 2 3 1 1 3 2 1 1 3 1 1 2 3 2 1 1 1 1 1 1 1 1 3 3 1 2 1 1 1 2 2 2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2 1 2 3 3 4 3 2 1 4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w:t>
      </w:r>
      <w:proofErr w:type="gramStart"/>
      <w:r w:rsidRPr="00C502E2">
        <w:rPr>
          <w:rFonts w:ascii="Courier New" w:eastAsia="Times New Roman" w:hAnsi="Courier New" w:cs="Courier New"/>
          <w:color w:val="333333"/>
          <w:sz w:val="14"/>
          <w:szCs w:val="14"/>
          <w:lang w:val="en-US" w:eastAsia="fr-FR"/>
        </w:rPr>
        <w:t>1121.6722  892.7428</w:t>
      </w:r>
      <w:proofErr w:type="gramEnd"/>
      <w:r w:rsidRPr="00C502E2">
        <w:rPr>
          <w:rFonts w:ascii="Courier New" w:eastAsia="Times New Roman" w:hAnsi="Courier New" w:cs="Courier New"/>
          <w:color w:val="333333"/>
          <w:sz w:val="14"/>
          <w:szCs w:val="14"/>
          <w:lang w:val="en-US" w:eastAsia="fr-FR"/>
        </w:rPr>
        <w:t xml:space="preserve">  710.4988  577.1178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56.4</w:t>
      </w:r>
      <w:proofErr w:type="gramEnd"/>
      <w:r w:rsidRPr="00C502E2">
        <w:rPr>
          <w:rFonts w:ascii="Courier New" w:eastAsia="Times New Roman" w:hAnsi="Courier New" w:cs="Courier New"/>
          <w:color w:val="333333"/>
          <w:sz w:val="14"/>
          <w:szCs w:val="14"/>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072776" w:rsidRPr="00C502E2" w:rsidRDefault="00072776" w:rsidP="00072776">
      <w:pPr>
        <w:jc w:val="both"/>
        <w:rPr>
          <w:lang w:val="en-US"/>
        </w:rPr>
      </w:pPr>
    </w:p>
    <w:p w:rsidR="00E42A07" w:rsidRPr="003800A8" w:rsidRDefault="00E42A07" w:rsidP="00726E91">
      <w:pPr>
        <w:pStyle w:val="Paragraphedeliste"/>
        <w:numPr>
          <w:ilvl w:val="0"/>
          <w:numId w:val="1"/>
        </w:numPr>
        <w:jc w:val="both"/>
        <w:rPr>
          <w:b w:val="0"/>
          <w:color w:val="auto"/>
        </w:rPr>
      </w:pPr>
      <w:r w:rsidRPr="003800A8">
        <w:rPr>
          <w:b w:val="0"/>
          <w:color w:val="auto"/>
        </w:rPr>
        <w:t xml:space="preserve">Le nombre </w:t>
      </w:r>
      <w:r w:rsidR="00E81DA7" w:rsidRPr="003800A8">
        <w:rPr>
          <w:b w:val="0"/>
          <w:color w:val="auto"/>
        </w:rPr>
        <w:t>d’observations pour chacun des 4</w:t>
      </w:r>
      <w:r w:rsidRPr="003800A8">
        <w:rPr>
          <w:b w:val="0"/>
          <w:color w:val="auto"/>
        </w:rPr>
        <w:t xml:space="preserve"> clusters sera respectivement de :</w:t>
      </w:r>
      <w:r w:rsidR="00726E91" w:rsidRPr="003800A8">
        <w:t xml:space="preserve"> </w:t>
      </w:r>
      <w:r w:rsidR="008279DA" w:rsidRPr="003800A8">
        <w:rPr>
          <w:b w:val="0"/>
          <w:color w:val="auto"/>
        </w:rPr>
        <w:t>974, 674, 745 et de</w:t>
      </w:r>
      <w:r w:rsidR="00726E91" w:rsidRPr="003800A8">
        <w:rPr>
          <w:b w:val="0"/>
          <w:color w:val="auto"/>
        </w:rPr>
        <w:t xml:space="preserve"> 133</w:t>
      </w:r>
      <w:r w:rsidR="008279DA" w:rsidRPr="003800A8">
        <w:rPr>
          <w:b w:val="0"/>
          <w:color w:val="auto"/>
        </w:rPr>
        <w:t xml:space="preserve"> </w:t>
      </w:r>
      <w:r w:rsidRPr="003800A8">
        <w:rPr>
          <w:b w:val="0"/>
          <w:color w:val="auto"/>
        </w:rPr>
        <w:t>observations.</w:t>
      </w:r>
    </w:p>
    <w:p w:rsidR="00E42A07" w:rsidRPr="003800A8" w:rsidRDefault="00E42A07" w:rsidP="00E42A07">
      <w:pPr>
        <w:pStyle w:val="Paragraphedeliste"/>
        <w:numPr>
          <w:ilvl w:val="0"/>
          <w:numId w:val="1"/>
        </w:numPr>
        <w:jc w:val="both"/>
        <w:rPr>
          <w:b w:val="0"/>
          <w:color w:val="auto"/>
        </w:rPr>
      </w:pPr>
      <w:r w:rsidRPr="003800A8">
        <w:rPr>
          <w:b w:val="0"/>
          <w:color w:val="auto"/>
        </w:rPr>
        <w:t xml:space="preserve">Les </w:t>
      </w:r>
      <w:r w:rsidRPr="003800A8">
        <w:rPr>
          <w:color w:val="auto"/>
        </w:rPr>
        <w:t>coordonnées (TOTAL_COST, CCI, AGE)</w:t>
      </w:r>
      <w:r w:rsidRPr="003800A8">
        <w:rPr>
          <w:b w:val="0"/>
          <w:color w:val="auto"/>
        </w:rPr>
        <w:t xml:space="preserve"> de chaque </w:t>
      </w:r>
      <w:proofErr w:type="spellStart"/>
      <w:r w:rsidRPr="003800A8">
        <w:rPr>
          <w:b w:val="0"/>
          <w:color w:val="auto"/>
        </w:rPr>
        <w:t>Centroid</w:t>
      </w:r>
      <w:proofErr w:type="spellEnd"/>
      <w:r w:rsidRPr="003800A8">
        <w:rPr>
          <w:b w:val="0"/>
          <w:color w:val="auto"/>
        </w:rPr>
        <w:t xml:space="preserve"> (position du centre de Cluster) de chaque Cluster sont les suivantes: </w:t>
      </w:r>
    </w:p>
    <w:p w:rsidR="00E42A07" w:rsidRPr="00C502E2" w:rsidRDefault="00E42A07" w:rsidP="007A3602">
      <w:pPr>
        <w:pStyle w:val="Paragraphedeliste"/>
        <w:numPr>
          <w:ilvl w:val="0"/>
          <w:numId w:val="10"/>
        </w:numPr>
        <w:jc w:val="both"/>
        <w:rPr>
          <w:color w:val="auto"/>
          <w:lang w:val="en-US"/>
        </w:rPr>
      </w:pPr>
      <w:r w:rsidRPr="00C502E2">
        <w:rPr>
          <w:color w:val="auto"/>
          <w:lang w:val="en-US"/>
        </w:rPr>
        <w:t>Centroid de Cluster 1 : (</w:t>
      </w:r>
      <w:r w:rsidR="007A3602" w:rsidRPr="00C502E2">
        <w:rPr>
          <w:color w:val="auto"/>
          <w:lang w:val="en-US"/>
        </w:rPr>
        <w:t>-0.19878202,  0.9241646,  0.5033786</w:t>
      </w:r>
      <w:r w:rsidRPr="00C502E2">
        <w:rPr>
          <w:color w:val="auto"/>
          <w:lang w:val="en-US"/>
        </w:rPr>
        <w:t>) ;</w:t>
      </w:r>
    </w:p>
    <w:p w:rsidR="00E42A07" w:rsidRPr="00C502E2" w:rsidRDefault="00E42A07" w:rsidP="00FA01D4">
      <w:pPr>
        <w:pStyle w:val="Paragraphedeliste"/>
        <w:numPr>
          <w:ilvl w:val="0"/>
          <w:numId w:val="10"/>
        </w:numPr>
        <w:jc w:val="both"/>
        <w:rPr>
          <w:color w:val="auto"/>
          <w:lang w:val="en-US"/>
        </w:rPr>
      </w:pPr>
      <w:r w:rsidRPr="00C502E2">
        <w:rPr>
          <w:color w:val="auto"/>
          <w:lang w:val="en-US"/>
        </w:rPr>
        <w:t>Centroid de Cluster 2 : (</w:t>
      </w:r>
      <w:r w:rsidR="00FA01D4" w:rsidRPr="00C502E2">
        <w:rPr>
          <w:color w:val="auto"/>
          <w:lang w:val="en-US"/>
        </w:rPr>
        <w:t>-0.04451713, -0.4516112, -1.2275418</w:t>
      </w:r>
      <w:r w:rsidRPr="00C502E2">
        <w:rPr>
          <w:color w:val="auto"/>
          <w:lang w:val="en-US"/>
        </w:rPr>
        <w:t>) ;</w:t>
      </w:r>
    </w:p>
    <w:p w:rsidR="00E42A07" w:rsidRPr="00C502E2" w:rsidRDefault="00E42A07" w:rsidP="00360676">
      <w:pPr>
        <w:pStyle w:val="Paragraphedeliste"/>
        <w:numPr>
          <w:ilvl w:val="0"/>
          <w:numId w:val="10"/>
        </w:numPr>
        <w:jc w:val="both"/>
        <w:rPr>
          <w:color w:val="auto"/>
          <w:lang w:val="en-US"/>
        </w:rPr>
      </w:pPr>
      <w:r w:rsidRPr="00C502E2">
        <w:rPr>
          <w:color w:val="auto"/>
          <w:lang w:val="en-US"/>
        </w:rPr>
        <w:t>Centroid de Cluster 3 : (</w:t>
      </w:r>
      <w:r w:rsidR="00360676" w:rsidRPr="00C502E2">
        <w:rPr>
          <w:color w:val="auto"/>
          <w:lang w:val="en-US"/>
        </w:rPr>
        <w:t>-0.23052149, -0.8272487,  0.5551044</w:t>
      </w:r>
      <w:r w:rsidRPr="00C502E2">
        <w:rPr>
          <w:color w:val="auto"/>
          <w:lang w:val="en-US"/>
        </w:rPr>
        <w:t>)</w:t>
      </w:r>
      <w:r w:rsidR="00410C74" w:rsidRPr="00C502E2">
        <w:rPr>
          <w:color w:val="auto"/>
          <w:lang w:val="en-US"/>
        </w:rPr>
        <w:t> ;</w:t>
      </w:r>
    </w:p>
    <w:p w:rsidR="00410C74" w:rsidRPr="00C502E2" w:rsidRDefault="00410C74" w:rsidP="00A623EF">
      <w:pPr>
        <w:pStyle w:val="Paragraphedeliste"/>
        <w:numPr>
          <w:ilvl w:val="0"/>
          <w:numId w:val="10"/>
        </w:numPr>
        <w:jc w:val="both"/>
        <w:rPr>
          <w:color w:val="auto"/>
          <w:lang w:val="en-US"/>
        </w:rPr>
      </w:pPr>
      <w:r w:rsidRPr="00C502E2">
        <w:rPr>
          <w:color w:val="auto"/>
          <w:lang w:val="en-US"/>
        </w:rPr>
        <w:t xml:space="preserve">Centroid de Cluster </w:t>
      </w:r>
      <w:proofErr w:type="gramStart"/>
      <w:r w:rsidRPr="00C502E2">
        <w:rPr>
          <w:color w:val="auto"/>
          <w:lang w:val="en-US"/>
        </w:rPr>
        <w:t>4 :</w:t>
      </w:r>
      <w:proofErr w:type="gramEnd"/>
      <w:r w:rsidRPr="00C502E2">
        <w:rPr>
          <w:color w:val="auto"/>
          <w:lang w:val="en-US"/>
        </w:rPr>
        <w:t xml:space="preserve"> (</w:t>
      </w:r>
      <w:r w:rsidR="00A623EF" w:rsidRPr="00C502E2">
        <w:rPr>
          <w:color w:val="auto"/>
          <w:lang w:val="en-US"/>
        </w:rPr>
        <w:t>2.97260711,  0.1545108, -0.5750399</w:t>
      </w:r>
      <w:r w:rsidRPr="00C502E2">
        <w:rPr>
          <w:color w:val="auto"/>
          <w:lang w:val="en-US"/>
        </w:rPr>
        <w:t>).</w:t>
      </w:r>
    </w:p>
    <w:p w:rsidR="00E42A07" w:rsidRPr="003800A8" w:rsidRDefault="00E42A07" w:rsidP="00E42A07">
      <w:pPr>
        <w:pStyle w:val="Paragraphedeliste"/>
        <w:numPr>
          <w:ilvl w:val="0"/>
          <w:numId w:val="1"/>
        </w:numPr>
        <w:jc w:val="both"/>
        <w:rPr>
          <w:b w:val="0"/>
          <w:color w:val="auto"/>
        </w:rPr>
      </w:pPr>
      <w:r w:rsidRPr="003800A8">
        <w:rPr>
          <w:b w:val="0"/>
          <w:color w:val="auto"/>
        </w:rPr>
        <w:t xml:space="preserve">A partir du </w:t>
      </w:r>
      <w:proofErr w:type="spellStart"/>
      <w:r w:rsidRPr="003800A8">
        <w:rPr>
          <w:b w:val="0"/>
          <w:color w:val="auto"/>
        </w:rPr>
        <w:t>Clustering</w:t>
      </w:r>
      <w:proofErr w:type="spellEnd"/>
      <w:r w:rsidRPr="003800A8">
        <w:rPr>
          <w:b w:val="0"/>
          <w:color w:val="auto"/>
        </w:rPr>
        <w:t xml:space="preserve"> </w:t>
      </w:r>
      <w:proofErr w:type="spellStart"/>
      <w:r w:rsidRPr="003800A8">
        <w:rPr>
          <w:b w:val="0"/>
          <w:color w:val="auto"/>
        </w:rPr>
        <w:t>Vector</w:t>
      </w:r>
      <w:proofErr w:type="spellEnd"/>
      <w:r w:rsidRPr="003800A8">
        <w:rPr>
          <w:b w:val="0"/>
          <w:color w:val="auto"/>
        </w:rPr>
        <w:t xml:space="preserve"> ci-dessus, nous pouvons consulter le Cluster d’appartenance de chaque ligne d’observations sur les admissions en consultant juste le numéro de cluster qui représente la ligne d’observations sur la position de cette dernière dans le vecteur : ligne 1 appartient à Cluster 2, ligne 2 appartient à Cluster 3, </w:t>
      </w:r>
      <w:r w:rsidR="00683C7A" w:rsidRPr="003800A8">
        <w:rPr>
          <w:b w:val="0"/>
          <w:color w:val="auto"/>
        </w:rPr>
        <w:t>ligne 988 appartient à Cluster 1</w:t>
      </w:r>
      <w:r w:rsidRPr="003800A8">
        <w:rPr>
          <w:b w:val="0"/>
          <w:color w:val="auto"/>
        </w:rPr>
        <w:t>…</w:t>
      </w:r>
    </w:p>
    <w:p w:rsidR="00E42A07" w:rsidRPr="003800A8" w:rsidRDefault="00767EB8" w:rsidP="000A18BA">
      <w:pPr>
        <w:pStyle w:val="Paragraphedeliste"/>
        <w:numPr>
          <w:ilvl w:val="0"/>
          <w:numId w:val="1"/>
        </w:numPr>
        <w:jc w:val="both"/>
        <w:rPr>
          <w:b w:val="0"/>
          <w:color w:val="auto"/>
        </w:rPr>
      </w:pPr>
      <w:r w:rsidRPr="003800A8">
        <w:rPr>
          <w:b w:val="0"/>
          <w:color w:val="auto"/>
        </w:rPr>
        <w:t>La</w:t>
      </w:r>
      <w:r w:rsidR="00E42A07" w:rsidRPr="003800A8">
        <w:rPr>
          <w:b w:val="0"/>
          <w:color w:val="auto"/>
        </w:rPr>
        <w:t xml:space="preserve"> Somme des carrées des distances des points d’un Cluster à leur </w:t>
      </w:r>
      <w:proofErr w:type="spellStart"/>
      <w:r w:rsidR="00E42A07" w:rsidRPr="003800A8">
        <w:rPr>
          <w:b w:val="0"/>
          <w:color w:val="auto"/>
        </w:rPr>
        <w:t>Centroid</w:t>
      </w:r>
      <w:proofErr w:type="spellEnd"/>
      <w:r w:rsidR="00E42A07" w:rsidRPr="003800A8">
        <w:rPr>
          <w:b w:val="0"/>
          <w:color w:val="auto"/>
        </w:rPr>
        <w:t xml:space="preserve"> po</w:t>
      </w:r>
      <w:r w:rsidR="005A5BCE" w:rsidRPr="003800A8">
        <w:rPr>
          <w:b w:val="0"/>
          <w:color w:val="auto"/>
        </w:rPr>
        <w:t xml:space="preserve">ur chacun  des Clusters 1, 2, </w:t>
      </w:r>
      <w:r w:rsidR="00E42A07" w:rsidRPr="003800A8">
        <w:rPr>
          <w:b w:val="0"/>
          <w:color w:val="auto"/>
        </w:rPr>
        <w:t>3</w:t>
      </w:r>
      <w:r w:rsidR="005A5BCE" w:rsidRPr="003800A8">
        <w:rPr>
          <w:b w:val="0"/>
          <w:color w:val="auto"/>
        </w:rPr>
        <w:t xml:space="preserve"> et 4</w:t>
      </w:r>
      <w:r w:rsidR="00E42A07" w:rsidRPr="003800A8">
        <w:rPr>
          <w:b w:val="0"/>
          <w:color w:val="auto"/>
        </w:rPr>
        <w:t xml:space="preserve"> sont respectivement de : </w:t>
      </w:r>
      <w:r w:rsidR="000A18BA" w:rsidRPr="003800A8">
        <w:rPr>
          <w:b w:val="0"/>
          <w:color w:val="auto"/>
        </w:rPr>
        <w:t>1</w:t>
      </w:r>
      <w:r w:rsidR="00E23681" w:rsidRPr="003800A8">
        <w:rPr>
          <w:b w:val="0"/>
          <w:color w:val="auto"/>
        </w:rPr>
        <w:t xml:space="preserve"> </w:t>
      </w:r>
      <w:r w:rsidR="000A18BA" w:rsidRPr="003800A8">
        <w:rPr>
          <w:b w:val="0"/>
          <w:color w:val="auto"/>
        </w:rPr>
        <w:t xml:space="preserve">121.6722,  892.7428,  710.4988 et de  </w:t>
      </w:r>
      <w:r w:rsidR="000A18BA" w:rsidRPr="003800A8">
        <w:rPr>
          <w:b w:val="0"/>
          <w:color w:val="auto"/>
        </w:rPr>
        <w:lastRenderedPageBreak/>
        <w:t>577.1178</w:t>
      </w:r>
      <w:r w:rsidR="00E42A07" w:rsidRPr="003800A8">
        <w:rPr>
          <w:b w:val="0"/>
          <w:color w:val="auto"/>
        </w:rPr>
        <w:t>. A partir</w:t>
      </w:r>
      <w:r w:rsidR="009B1F4A" w:rsidRPr="003800A8">
        <w:rPr>
          <w:b w:val="0"/>
          <w:color w:val="auto"/>
        </w:rPr>
        <w:t xml:space="preserve"> de ces valeurs, nous pouvons en</w:t>
      </w:r>
      <w:r w:rsidR="00E23681" w:rsidRPr="003800A8">
        <w:rPr>
          <w:b w:val="0"/>
          <w:color w:val="auto"/>
        </w:rPr>
        <w:t xml:space="preserve"> déduire que le Cluster 1</w:t>
      </w:r>
      <w:r w:rsidR="00830344" w:rsidRPr="003800A8">
        <w:rPr>
          <w:b w:val="0"/>
          <w:color w:val="auto"/>
        </w:rPr>
        <w:t xml:space="preserve"> est le moins</w:t>
      </w:r>
      <w:r w:rsidR="00E42A07" w:rsidRPr="003800A8">
        <w:rPr>
          <w:b w:val="0"/>
          <w:color w:val="auto"/>
        </w:rPr>
        <w:t xml:space="preserve"> com</w:t>
      </w:r>
      <w:r w:rsidR="00E23681" w:rsidRPr="003800A8">
        <w:rPr>
          <w:b w:val="0"/>
          <w:color w:val="auto"/>
        </w:rPr>
        <w:t>pact de tous, suivi du Cluster 2, puis du Cluster 3</w:t>
      </w:r>
      <w:r w:rsidR="00E42A07" w:rsidRPr="003800A8">
        <w:rPr>
          <w:b w:val="0"/>
          <w:color w:val="auto"/>
        </w:rPr>
        <w:t xml:space="preserve"> et qu’</w:t>
      </w:r>
      <w:r w:rsidR="00E23681" w:rsidRPr="003800A8">
        <w:rPr>
          <w:b w:val="0"/>
          <w:color w:val="auto"/>
        </w:rPr>
        <w:t>enfin,  le Cluster 4</w:t>
      </w:r>
      <w:r w:rsidR="00C92F38" w:rsidRPr="003800A8">
        <w:rPr>
          <w:b w:val="0"/>
          <w:color w:val="auto"/>
        </w:rPr>
        <w:t xml:space="preserve"> est le plus</w:t>
      </w:r>
      <w:r w:rsidR="00E42A07" w:rsidRPr="003800A8">
        <w:rPr>
          <w:b w:val="0"/>
          <w:color w:val="auto"/>
        </w:rPr>
        <w:t xml:space="preserve"> compact de tous.</w:t>
      </w:r>
    </w:p>
    <w:p w:rsidR="00E42A07" w:rsidRPr="003800A8" w:rsidRDefault="005B15CA" w:rsidP="005B15CA">
      <w:pPr>
        <w:pStyle w:val="Paragraphedeliste"/>
        <w:numPr>
          <w:ilvl w:val="0"/>
          <w:numId w:val="1"/>
        </w:numPr>
        <w:jc w:val="both"/>
        <w:rPr>
          <w:b w:val="0"/>
          <w:color w:val="auto"/>
        </w:rPr>
      </w:pPr>
      <w:r w:rsidRPr="003800A8">
        <w:rPr>
          <w:b w:val="0"/>
          <w:color w:val="auto"/>
        </w:rPr>
        <w:t xml:space="preserve">Cependant, </w:t>
      </w:r>
      <w:r w:rsidR="003F788B" w:rsidRPr="003800A8">
        <w:rPr>
          <w:b w:val="0"/>
          <w:color w:val="auto"/>
        </w:rPr>
        <w:t xml:space="preserve">notons </w:t>
      </w:r>
      <w:r w:rsidR="00E4477E" w:rsidRPr="003800A8">
        <w:rPr>
          <w:b w:val="0"/>
          <w:color w:val="auto"/>
        </w:rPr>
        <w:t xml:space="preserve">tout de même </w:t>
      </w:r>
      <w:r w:rsidR="003F788B" w:rsidRPr="003800A8">
        <w:rPr>
          <w:b w:val="0"/>
          <w:color w:val="auto"/>
        </w:rPr>
        <w:t xml:space="preserve">que </w:t>
      </w:r>
      <w:r w:rsidRPr="003800A8">
        <w:rPr>
          <w:b w:val="0"/>
          <w:color w:val="auto"/>
        </w:rPr>
        <w:t>l</w:t>
      </w:r>
      <w:r w:rsidR="00E42A07" w:rsidRPr="003800A8">
        <w:rPr>
          <w:b w:val="0"/>
          <w:color w:val="auto"/>
        </w:rPr>
        <w:t xml:space="preserve">e ratio </w:t>
      </w:r>
      <w:r w:rsidR="00E42A07" w:rsidRPr="003800A8">
        <w:rPr>
          <w:i/>
          <w:color w:val="auto"/>
        </w:rPr>
        <w:t>“</w:t>
      </w:r>
      <w:proofErr w:type="spellStart"/>
      <w:r w:rsidR="00E42A07" w:rsidRPr="003800A8">
        <w:rPr>
          <w:i/>
          <w:color w:val="auto"/>
        </w:rPr>
        <w:t>between_SS</w:t>
      </w:r>
      <w:proofErr w:type="spellEnd"/>
      <w:r w:rsidR="00E42A07" w:rsidRPr="003800A8">
        <w:rPr>
          <w:i/>
          <w:color w:val="auto"/>
        </w:rPr>
        <w:t xml:space="preserve"> / </w:t>
      </w:r>
      <w:proofErr w:type="spellStart"/>
      <w:r w:rsidR="00E42A07" w:rsidRPr="003800A8">
        <w:rPr>
          <w:i/>
          <w:color w:val="auto"/>
        </w:rPr>
        <w:t>total_SS</w:t>
      </w:r>
      <w:proofErr w:type="spellEnd"/>
      <w:r w:rsidR="00E42A07" w:rsidRPr="003800A8">
        <w:rPr>
          <w:i/>
          <w:color w:val="auto"/>
        </w:rPr>
        <w:t xml:space="preserve"> =  </w:t>
      </w:r>
      <w:r w:rsidRPr="003800A8">
        <w:rPr>
          <w:i/>
          <w:color w:val="auto"/>
        </w:rPr>
        <w:t>56.4</w:t>
      </w:r>
      <w:r w:rsidR="00E42A07" w:rsidRPr="003800A8">
        <w:rPr>
          <w:i/>
          <w:color w:val="auto"/>
        </w:rPr>
        <w:t>”</w:t>
      </w:r>
      <w:r w:rsidR="00E42A07" w:rsidRPr="003800A8">
        <w:rPr>
          <w:b w:val="0"/>
          <w:color w:val="auto"/>
        </w:rPr>
        <w:t xml:space="preserve"> </w:t>
      </w:r>
      <w:r w:rsidRPr="003800A8">
        <w:rPr>
          <w:b w:val="0"/>
          <w:color w:val="auto"/>
        </w:rPr>
        <w:t xml:space="preserve">n’est pas forcément un bon signe que nous avons là un </w:t>
      </w:r>
      <w:proofErr w:type="spellStart"/>
      <w:r w:rsidRPr="003800A8">
        <w:rPr>
          <w:b w:val="0"/>
          <w:i/>
          <w:color w:val="auto"/>
        </w:rPr>
        <w:t>Clustering</w:t>
      </w:r>
      <w:proofErr w:type="spellEnd"/>
      <w:r w:rsidRPr="003800A8">
        <w:rPr>
          <w:b w:val="0"/>
          <w:i/>
          <w:color w:val="auto"/>
        </w:rPr>
        <w:t xml:space="preserve"> suffisamment bon</w:t>
      </w:r>
      <w:r w:rsidRPr="003800A8">
        <w:rPr>
          <w:b w:val="0"/>
          <w:color w:val="auto"/>
        </w:rPr>
        <w:t xml:space="preserve">. </w:t>
      </w:r>
    </w:p>
    <w:p w:rsidR="00ED5D6F" w:rsidRPr="003800A8" w:rsidRDefault="00ED5D6F" w:rsidP="00ED5D6F">
      <w:pPr>
        <w:jc w:val="both"/>
      </w:pPr>
    </w:p>
    <w:p w:rsidR="0028246C" w:rsidRPr="003800A8" w:rsidRDefault="0028246C" w:rsidP="00ED5D6F">
      <w:pPr>
        <w:jc w:val="both"/>
        <w:rPr>
          <w:b/>
          <w:u w:val="single"/>
        </w:rPr>
      </w:pPr>
      <w:r w:rsidRPr="003800A8">
        <w:rPr>
          <w:b/>
          <w:u w:val="single"/>
        </w:rPr>
        <w:t>Résidus :</w:t>
      </w:r>
    </w:p>
    <w:p w:rsidR="00304ECE" w:rsidRPr="003800A8" w:rsidRDefault="00304ECE" w:rsidP="00304E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res.mod2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C92200" w:rsidRPr="003800A8" w:rsidRDefault="00304ECE" w:rsidP="00C9220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,mod2$cluster))</w:t>
      </w:r>
    </w:p>
    <w:p w:rsidR="00095606" w:rsidRPr="003800A8" w:rsidRDefault="00095606" w:rsidP="00095606">
      <w:pPr>
        <w:pStyle w:val="Paragraphedeliste"/>
        <w:numPr>
          <w:ilvl w:val="0"/>
          <w:numId w:val="0"/>
        </w:numPr>
        <w:ind w:left="720"/>
        <w:jc w:val="both"/>
        <w:rPr>
          <w:b w:val="0"/>
          <w:color w:val="auto"/>
        </w:rPr>
      </w:pPr>
    </w:p>
    <w:p w:rsidR="00225791" w:rsidRPr="003800A8" w:rsidRDefault="00C92200" w:rsidP="00225791">
      <w:pPr>
        <w:pStyle w:val="Paragraphedeliste"/>
        <w:numPr>
          <w:ilvl w:val="0"/>
          <w:numId w:val="1"/>
        </w:numPr>
        <w:jc w:val="both"/>
        <w:rPr>
          <w:b w:val="0"/>
          <w:color w:val="auto"/>
        </w:rPr>
      </w:pPr>
      <w:r w:rsidRPr="003800A8">
        <w:rPr>
          <w:b w:val="0"/>
          <w:color w:val="auto"/>
        </w:rPr>
        <w:t>Nous avons nommé nos Cluster 1, 2, 3 et 4 respectivement par « G1 », « G2 », « G3 » et par « G4 ».</w:t>
      </w:r>
    </w:p>
    <w:p w:rsidR="00225791" w:rsidRPr="00C502E2" w:rsidRDefault="00225791" w:rsidP="00225791">
      <w:pPr>
        <w:jc w:val="both"/>
        <w:rPr>
          <w:lang w:val="en-US"/>
        </w:rPr>
      </w:pPr>
      <w:r w:rsidRPr="00C502E2">
        <w:rPr>
          <w:noProof/>
          <w:lang w:eastAsia="fr-FR"/>
        </w:rPr>
        <w:drawing>
          <wp:inline distT="0" distB="0" distL="0" distR="0" wp14:anchorId="4A77BE25" wp14:editId="6EC680B5">
            <wp:extent cx="5760720" cy="2446744"/>
            <wp:effectExtent l="190500" t="190500" r="182880" b="18224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2446744"/>
                    </a:xfrm>
                    <a:prstGeom prst="rect">
                      <a:avLst/>
                    </a:prstGeom>
                    <a:ln>
                      <a:noFill/>
                    </a:ln>
                    <a:effectLst>
                      <a:outerShdw blurRad="190500" algn="tl" rotWithShape="0">
                        <a:srgbClr val="000000">
                          <a:alpha val="70000"/>
                        </a:srgbClr>
                      </a:outerShdw>
                    </a:effectLst>
                  </pic:spPr>
                </pic:pic>
              </a:graphicData>
            </a:graphic>
          </wp:inline>
        </w:drawing>
      </w:r>
    </w:p>
    <w:p w:rsidR="007E43D5" w:rsidRPr="00C502E2" w:rsidRDefault="00847AB8" w:rsidP="007E43D5">
      <w:pPr>
        <w:rPr>
          <w:lang w:val="en-US"/>
        </w:rPr>
      </w:pPr>
      <w:r w:rsidRPr="00C502E2">
        <w:rPr>
          <w:noProof/>
          <w:lang w:eastAsia="fr-FR"/>
        </w:rPr>
        <w:drawing>
          <wp:inline distT="0" distB="0" distL="0" distR="0" wp14:anchorId="504495D7" wp14:editId="72353D22">
            <wp:extent cx="5760720" cy="2440007"/>
            <wp:effectExtent l="190500" t="190500" r="182880" b="18923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2440007"/>
                    </a:xfrm>
                    <a:prstGeom prst="rect">
                      <a:avLst/>
                    </a:prstGeom>
                    <a:ln>
                      <a:noFill/>
                    </a:ln>
                    <a:effectLst>
                      <a:outerShdw blurRad="190500" algn="tl" rotWithShape="0">
                        <a:srgbClr val="000000">
                          <a:alpha val="70000"/>
                        </a:srgbClr>
                      </a:outerShdw>
                    </a:effectLst>
                  </pic:spPr>
                </pic:pic>
              </a:graphicData>
            </a:graphic>
          </wp:inline>
        </w:drawing>
      </w:r>
    </w:p>
    <w:p w:rsidR="00F210DA" w:rsidRPr="00C502E2" w:rsidRDefault="00F210DA" w:rsidP="007E43D5">
      <w:pPr>
        <w:rPr>
          <w:lang w:val="en-US"/>
        </w:rPr>
      </w:pPr>
    </w:p>
    <w:p w:rsidR="0040247E" w:rsidRPr="00C502E2" w:rsidRDefault="0040247E" w:rsidP="007E43D5">
      <w:pPr>
        <w:rPr>
          <w:lang w:val="en-US"/>
        </w:rPr>
      </w:pPr>
      <w:r w:rsidRPr="00C502E2">
        <w:rPr>
          <w:noProof/>
          <w:lang w:eastAsia="fr-FR"/>
        </w:rPr>
        <w:drawing>
          <wp:inline distT="0" distB="0" distL="0" distR="0" wp14:anchorId="7F772DFE" wp14:editId="1A2C7804">
            <wp:extent cx="5760720" cy="3582842"/>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3582842"/>
                    </a:xfrm>
                    <a:prstGeom prst="rect">
                      <a:avLst/>
                    </a:prstGeom>
                  </pic:spPr>
                </pic:pic>
              </a:graphicData>
            </a:graphic>
          </wp:inline>
        </w:drawing>
      </w:r>
    </w:p>
    <w:p w:rsidR="00210E4F" w:rsidRPr="00C502E2" w:rsidRDefault="00210E4F" w:rsidP="007E43D5">
      <w:pPr>
        <w:rPr>
          <w:lang w:val="en-US"/>
        </w:rPr>
      </w:pPr>
      <w:r w:rsidRPr="00C502E2">
        <w:rPr>
          <w:noProof/>
          <w:lang w:eastAsia="fr-FR"/>
        </w:rPr>
        <w:drawing>
          <wp:inline distT="0" distB="0" distL="0" distR="0" wp14:anchorId="3704E5FB" wp14:editId="51F78E52">
            <wp:extent cx="5760720" cy="3575493"/>
            <wp:effectExtent l="0" t="0" r="0" b="635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3575493"/>
                    </a:xfrm>
                    <a:prstGeom prst="rect">
                      <a:avLst/>
                    </a:prstGeom>
                  </pic:spPr>
                </pic:pic>
              </a:graphicData>
            </a:graphic>
          </wp:inline>
        </w:drawing>
      </w:r>
    </w:p>
    <w:p w:rsidR="00033991" w:rsidRPr="00C502E2" w:rsidRDefault="00033991" w:rsidP="007E43D5">
      <w:pPr>
        <w:rPr>
          <w:lang w:val="en-US"/>
        </w:rPr>
      </w:pPr>
    </w:p>
    <w:p w:rsidR="0066376C" w:rsidRPr="00C502E2" w:rsidRDefault="0066376C" w:rsidP="007E43D5">
      <w:pPr>
        <w:rPr>
          <w:lang w:val="en-US"/>
        </w:rPr>
      </w:pPr>
      <w:r w:rsidRPr="00C502E2">
        <w:rPr>
          <w:noProof/>
          <w:lang w:eastAsia="fr-FR"/>
        </w:rPr>
        <w:lastRenderedPageBreak/>
        <w:drawing>
          <wp:inline distT="0" distB="0" distL="0" distR="0" wp14:anchorId="211BCC36" wp14:editId="42760716">
            <wp:extent cx="5760720" cy="3594479"/>
            <wp:effectExtent l="0" t="0" r="0" b="635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594479"/>
                    </a:xfrm>
                    <a:prstGeom prst="rect">
                      <a:avLst/>
                    </a:prstGeom>
                  </pic:spPr>
                </pic:pic>
              </a:graphicData>
            </a:graphic>
          </wp:inline>
        </w:drawing>
      </w:r>
    </w:p>
    <w:p w:rsidR="00FC55EB" w:rsidRPr="003800A8" w:rsidRDefault="00FC55EB" w:rsidP="00FC55EB">
      <w:pPr>
        <w:pStyle w:val="Paragraphedeliste"/>
        <w:numPr>
          <w:ilvl w:val="0"/>
          <w:numId w:val="1"/>
        </w:numPr>
        <w:jc w:val="both"/>
        <w:rPr>
          <w:b w:val="0"/>
          <w:color w:val="auto"/>
          <w:u w:val="single"/>
        </w:rPr>
      </w:pPr>
      <w:r w:rsidRPr="003800A8">
        <w:rPr>
          <w:b w:val="0"/>
          <w:color w:val="auto"/>
          <w:u w:val="single"/>
        </w:rPr>
        <w:t>Nous pouvons remarquer que pour le cas des  TOTAL_COST :</w:t>
      </w:r>
    </w:p>
    <w:p w:rsidR="00C673AA" w:rsidRPr="003800A8" w:rsidRDefault="00FC55EB" w:rsidP="00D03268">
      <w:pPr>
        <w:pStyle w:val="Paragraphedeliste"/>
        <w:numPr>
          <w:ilvl w:val="0"/>
          <w:numId w:val="10"/>
        </w:numPr>
        <w:jc w:val="both"/>
      </w:pPr>
      <w:r w:rsidRPr="003800A8">
        <w:rPr>
          <w:b w:val="0"/>
          <w:color w:val="auto"/>
        </w:rPr>
        <w:t>Les valeurs les plus élevée</w:t>
      </w:r>
      <w:r w:rsidR="00D03268" w:rsidRPr="003800A8">
        <w:rPr>
          <w:b w:val="0"/>
          <w:color w:val="auto"/>
        </w:rPr>
        <w:t>s sont uniquement retrouvées au sein de G4</w:t>
      </w:r>
      <w:r w:rsidR="00E558C9" w:rsidRPr="003800A8">
        <w:rPr>
          <w:b w:val="0"/>
          <w:color w:val="auto"/>
        </w:rPr>
        <w:t>, dans un groupe ou la variabilité est</w:t>
      </w:r>
      <w:r w:rsidR="00EE733E" w:rsidRPr="003800A8">
        <w:rPr>
          <w:b w:val="0"/>
          <w:color w:val="auto"/>
        </w:rPr>
        <w:t>,</w:t>
      </w:r>
      <w:r w:rsidR="00E558C9" w:rsidRPr="003800A8">
        <w:rPr>
          <w:b w:val="0"/>
          <w:color w:val="auto"/>
        </w:rPr>
        <w:t xml:space="preserve"> elle</w:t>
      </w:r>
      <w:r w:rsidR="00170ABB" w:rsidRPr="003800A8">
        <w:rPr>
          <w:b w:val="0"/>
          <w:color w:val="auto"/>
        </w:rPr>
        <w:t xml:space="preserve"> aussi</w:t>
      </w:r>
      <w:r w:rsidR="00EE733E" w:rsidRPr="003800A8">
        <w:rPr>
          <w:b w:val="0"/>
          <w:color w:val="auto"/>
        </w:rPr>
        <w:t>,</w:t>
      </w:r>
      <w:r w:rsidR="00E558C9" w:rsidRPr="003800A8">
        <w:rPr>
          <w:b w:val="0"/>
          <w:color w:val="auto"/>
        </w:rPr>
        <w:t xml:space="preserve"> particulièrement élevée</w:t>
      </w:r>
      <w:r w:rsidR="00135258" w:rsidRPr="003800A8">
        <w:rPr>
          <w:b w:val="0"/>
          <w:color w:val="auto"/>
        </w:rPr>
        <w:t xml:space="preserve"> et où la distribution des données est nettement asymétrique.</w:t>
      </w:r>
    </w:p>
    <w:p w:rsidR="00FC55EB" w:rsidRPr="003800A8" w:rsidRDefault="00D03268" w:rsidP="00D03268">
      <w:pPr>
        <w:pStyle w:val="Paragraphedeliste"/>
        <w:numPr>
          <w:ilvl w:val="0"/>
          <w:numId w:val="10"/>
        </w:numPr>
        <w:jc w:val="both"/>
        <w:rPr>
          <w:b w:val="0"/>
        </w:rPr>
      </w:pPr>
      <w:r w:rsidRPr="003800A8">
        <w:t xml:space="preserve"> </w:t>
      </w:r>
      <w:r w:rsidR="00C673AA" w:rsidRPr="003800A8">
        <w:rPr>
          <w:b w:val="0"/>
          <w:color w:val="auto"/>
        </w:rPr>
        <w:t xml:space="preserve">Les </w:t>
      </w:r>
      <w:proofErr w:type="spellStart"/>
      <w:r w:rsidR="00C673AA" w:rsidRPr="003800A8">
        <w:rPr>
          <w:b w:val="0"/>
          <w:color w:val="auto"/>
        </w:rPr>
        <w:t>BoxPlots</w:t>
      </w:r>
      <w:proofErr w:type="spellEnd"/>
      <w:r w:rsidR="00C673AA" w:rsidRPr="003800A8">
        <w:rPr>
          <w:b w:val="0"/>
          <w:color w:val="auto"/>
        </w:rPr>
        <w:t xml:space="preserve"> correspondant aux groupes G1, G2 et G3 se trouvent plus ou moins sur le même niveau de TOTAL_COST, avec notamment des </w:t>
      </w:r>
      <w:r w:rsidR="00147D89" w:rsidRPr="003800A8">
        <w:rPr>
          <w:b w:val="0"/>
          <w:color w:val="auto"/>
        </w:rPr>
        <w:t>variabilités moins importantes comparées</w:t>
      </w:r>
      <w:r w:rsidR="00C673AA" w:rsidRPr="003800A8">
        <w:rPr>
          <w:b w:val="0"/>
          <w:color w:val="auto"/>
        </w:rPr>
        <w:t xml:space="preserve"> à celle de G4 et les distributions des données dans </w:t>
      </w:r>
      <w:r w:rsidR="00147D89" w:rsidRPr="003800A8">
        <w:rPr>
          <w:b w:val="0"/>
          <w:color w:val="auto"/>
        </w:rPr>
        <w:t>ces</w:t>
      </w:r>
      <w:r w:rsidR="00C673AA" w:rsidRPr="003800A8">
        <w:rPr>
          <w:b w:val="0"/>
          <w:color w:val="auto"/>
        </w:rPr>
        <w:t xml:space="preserve"> groupes </w:t>
      </w:r>
      <w:r w:rsidR="003A5217" w:rsidRPr="003800A8">
        <w:rPr>
          <w:b w:val="0"/>
          <w:color w:val="auto"/>
        </w:rPr>
        <w:t xml:space="preserve">sont </w:t>
      </w:r>
      <w:r w:rsidR="00C673AA" w:rsidRPr="003800A8">
        <w:rPr>
          <w:b w:val="0"/>
          <w:color w:val="auto"/>
        </w:rPr>
        <w:t>relativement symétriques.</w:t>
      </w:r>
    </w:p>
    <w:p w:rsidR="00B6086C" w:rsidRPr="003800A8" w:rsidRDefault="00625CC7" w:rsidP="00B6086C">
      <w:pPr>
        <w:pStyle w:val="Paragraphedeliste"/>
        <w:numPr>
          <w:ilvl w:val="0"/>
          <w:numId w:val="10"/>
        </w:numPr>
        <w:jc w:val="both"/>
        <w:rPr>
          <w:b w:val="0"/>
        </w:rPr>
      </w:pPr>
      <w:r w:rsidRPr="003800A8">
        <w:rPr>
          <w:b w:val="0"/>
          <w:color w:val="auto"/>
        </w:rPr>
        <w:t>Les données aberrantes sont les plus importantes et plus élev</w:t>
      </w:r>
      <w:r w:rsidR="0042105C" w:rsidRPr="003800A8">
        <w:rPr>
          <w:b w:val="0"/>
          <w:color w:val="auto"/>
        </w:rPr>
        <w:t xml:space="preserve">ées en termes de valeurs </w:t>
      </w:r>
      <w:r w:rsidRPr="003800A8">
        <w:rPr>
          <w:b w:val="0"/>
          <w:color w:val="auto"/>
        </w:rPr>
        <w:t xml:space="preserve">de TOTAL_COST pour G4, tandis qu’elles sont similairement moins élevées et moins dispersées pour G1 et G2. </w:t>
      </w:r>
      <w:r w:rsidR="0042105C" w:rsidRPr="003800A8">
        <w:rPr>
          <w:b w:val="0"/>
          <w:color w:val="auto"/>
        </w:rPr>
        <w:t xml:space="preserve"> Les données aberrantes sont quant à elles peu nombreuses et peu élevées en termes de valeurs de TOTAL_COST</w:t>
      </w:r>
      <w:r w:rsidR="006C1A75" w:rsidRPr="003800A8">
        <w:rPr>
          <w:b w:val="0"/>
          <w:color w:val="auto"/>
        </w:rPr>
        <w:t>.</w:t>
      </w:r>
    </w:p>
    <w:p w:rsidR="00B6086C" w:rsidRPr="003800A8" w:rsidRDefault="00B6086C" w:rsidP="00B6086C">
      <w:pPr>
        <w:pStyle w:val="Paragraphedeliste"/>
        <w:numPr>
          <w:ilvl w:val="0"/>
          <w:numId w:val="1"/>
        </w:numPr>
        <w:jc w:val="both"/>
        <w:rPr>
          <w:b w:val="0"/>
          <w:color w:val="auto"/>
          <w:u w:val="single"/>
        </w:rPr>
      </w:pPr>
      <w:r w:rsidRPr="003800A8">
        <w:rPr>
          <w:b w:val="0"/>
          <w:color w:val="auto"/>
          <w:u w:val="single"/>
        </w:rPr>
        <w:t xml:space="preserve">Nous pouvons remarquer que pour le cas des  </w:t>
      </w:r>
      <w:r w:rsidR="00151E6D" w:rsidRPr="003800A8">
        <w:rPr>
          <w:b w:val="0"/>
          <w:color w:val="auto"/>
          <w:u w:val="single"/>
        </w:rPr>
        <w:t>RISK_DEATH</w:t>
      </w:r>
      <w:r w:rsidRPr="003800A8">
        <w:rPr>
          <w:b w:val="0"/>
          <w:color w:val="auto"/>
          <w:u w:val="single"/>
        </w:rPr>
        <w:t> :</w:t>
      </w:r>
    </w:p>
    <w:p w:rsidR="00560CBE" w:rsidRPr="003800A8" w:rsidRDefault="002B1FD9" w:rsidP="00B47703">
      <w:pPr>
        <w:pStyle w:val="Paragraphedeliste"/>
        <w:numPr>
          <w:ilvl w:val="0"/>
          <w:numId w:val="10"/>
        </w:numPr>
        <w:jc w:val="both"/>
        <w:rPr>
          <w:b w:val="0"/>
          <w:color w:val="auto"/>
        </w:rPr>
      </w:pPr>
      <w:r w:rsidRPr="003800A8">
        <w:rPr>
          <w:b w:val="0"/>
          <w:color w:val="auto"/>
        </w:rPr>
        <w:t>Le pic de proportions dans chaque groupe correspond fortement (plus de 50% chacun),  au</w:t>
      </w:r>
      <w:r w:rsidR="006E37E9" w:rsidRPr="003800A8">
        <w:rPr>
          <w:b w:val="0"/>
          <w:color w:val="auto"/>
        </w:rPr>
        <w:t>x</w:t>
      </w:r>
      <w:r w:rsidRPr="003800A8">
        <w:rPr>
          <w:b w:val="0"/>
          <w:color w:val="auto"/>
        </w:rPr>
        <w:t xml:space="preserve"> admissions avec un niveau de RISK_DEATH 2. Dans un ordre décroissant, le pic est plus élevé en G2, puis en G3, puis en G4 et légèrement moins élevé que dans les autres groupes en G1</w:t>
      </w:r>
      <w:r w:rsidR="003C42F5" w:rsidRPr="003800A8">
        <w:rPr>
          <w:b w:val="0"/>
          <w:color w:val="auto"/>
        </w:rPr>
        <w:t> ;</w:t>
      </w:r>
    </w:p>
    <w:p w:rsidR="00B47703" w:rsidRPr="003800A8" w:rsidRDefault="00560CBE" w:rsidP="00B47703">
      <w:pPr>
        <w:pStyle w:val="Paragraphedeliste"/>
        <w:numPr>
          <w:ilvl w:val="0"/>
          <w:numId w:val="10"/>
        </w:numPr>
        <w:jc w:val="both"/>
        <w:rPr>
          <w:b w:val="0"/>
          <w:color w:val="auto"/>
        </w:rPr>
      </w:pPr>
      <w:r w:rsidRPr="003800A8">
        <w:rPr>
          <w:b w:val="0"/>
          <w:color w:val="auto"/>
        </w:rPr>
        <w:t>Les proportions d’admissions avec un niveau de RISK_DEATH 3 sont relativement similaires en G1 et G4, tandis qu’elles sont similairement</w:t>
      </w:r>
      <w:r w:rsidR="002B1FD9" w:rsidRPr="003800A8">
        <w:rPr>
          <w:b w:val="0"/>
          <w:color w:val="auto"/>
        </w:rPr>
        <w:t xml:space="preserve"> </w:t>
      </w:r>
      <w:r w:rsidRPr="003800A8">
        <w:rPr>
          <w:b w:val="0"/>
          <w:color w:val="auto"/>
        </w:rPr>
        <w:t>moins élevées en G2 et G3.</w:t>
      </w:r>
    </w:p>
    <w:p w:rsidR="008F5CC0" w:rsidRPr="003800A8" w:rsidRDefault="008F5CC0" w:rsidP="00B47703">
      <w:pPr>
        <w:pStyle w:val="Paragraphedeliste"/>
        <w:numPr>
          <w:ilvl w:val="0"/>
          <w:numId w:val="10"/>
        </w:numPr>
        <w:jc w:val="both"/>
        <w:rPr>
          <w:b w:val="0"/>
          <w:color w:val="auto"/>
        </w:rPr>
      </w:pPr>
      <w:r w:rsidRPr="003800A8">
        <w:rPr>
          <w:b w:val="0"/>
          <w:color w:val="auto"/>
        </w:rPr>
        <w:t>Les admissions avec un niveau de RISK_DEATH 1 sont les plus fréquentes en G3, puis en G2, tandis qu’elles sont relativement peu fréquente</w:t>
      </w:r>
      <w:r w:rsidR="005F4B2B" w:rsidRPr="003800A8">
        <w:rPr>
          <w:b w:val="0"/>
          <w:color w:val="auto"/>
        </w:rPr>
        <w:t>s</w:t>
      </w:r>
      <w:r w:rsidRPr="003800A8">
        <w:rPr>
          <w:b w:val="0"/>
          <w:color w:val="auto"/>
        </w:rPr>
        <w:t xml:space="preserve"> en G1 et G4</w:t>
      </w:r>
      <w:r w:rsidR="003C42F5" w:rsidRPr="003800A8">
        <w:rPr>
          <w:b w:val="0"/>
          <w:color w:val="auto"/>
        </w:rPr>
        <w:t> ;</w:t>
      </w:r>
    </w:p>
    <w:p w:rsidR="002E012C" w:rsidRPr="003800A8" w:rsidRDefault="0043333E" w:rsidP="00B6086C">
      <w:pPr>
        <w:pStyle w:val="Paragraphedeliste"/>
        <w:numPr>
          <w:ilvl w:val="0"/>
          <w:numId w:val="10"/>
        </w:numPr>
        <w:jc w:val="both"/>
        <w:rPr>
          <w:b w:val="0"/>
          <w:color w:val="auto"/>
        </w:rPr>
      </w:pPr>
      <w:r w:rsidRPr="003800A8">
        <w:rPr>
          <w:b w:val="0"/>
          <w:color w:val="auto"/>
        </w:rPr>
        <w:t>Dans tous les groupes, les admissions avec un RISK_DEATH de niveau 4 sont peu fréquentes, voir même relativement rares pour les cas particuliers des groupes G2 et G3.</w:t>
      </w:r>
    </w:p>
    <w:p w:rsidR="002E012C" w:rsidRPr="003800A8" w:rsidRDefault="002E012C" w:rsidP="002E012C">
      <w:pPr>
        <w:pStyle w:val="Paragraphedeliste"/>
        <w:numPr>
          <w:ilvl w:val="0"/>
          <w:numId w:val="1"/>
        </w:numPr>
        <w:jc w:val="both"/>
        <w:rPr>
          <w:b w:val="0"/>
          <w:color w:val="auto"/>
          <w:u w:val="single"/>
        </w:rPr>
      </w:pPr>
      <w:r w:rsidRPr="003800A8">
        <w:rPr>
          <w:b w:val="0"/>
          <w:color w:val="auto"/>
          <w:u w:val="single"/>
        </w:rPr>
        <w:t>Nous pouvons remarquer que pour le cas des AGE :</w:t>
      </w:r>
    </w:p>
    <w:p w:rsidR="007071AB" w:rsidRPr="003800A8" w:rsidRDefault="002113F1" w:rsidP="002113F1">
      <w:pPr>
        <w:pStyle w:val="Paragraphedeliste"/>
        <w:numPr>
          <w:ilvl w:val="0"/>
          <w:numId w:val="10"/>
        </w:numPr>
        <w:jc w:val="both"/>
        <w:rPr>
          <w:b w:val="0"/>
          <w:color w:val="auto"/>
        </w:rPr>
      </w:pPr>
      <w:r w:rsidRPr="003800A8">
        <w:rPr>
          <w:b w:val="0"/>
          <w:color w:val="auto"/>
        </w:rPr>
        <w:lastRenderedPageBreak/>
        <w:t xml:space="preserve">Les admissions correspondant aux patients les plus âgés sont observées au sein de G1 et G3, tandis que celles qui correspondent aux  patients les </w:t>
      </w:r>
      <w:r w:rsidRPr="003800A8">
        <w:rPr>
          <w:b w:val="0"/>
          <w:i/>
          <w:color w:val="auto"/>
        </w:rPr>
        <w:t>moins</w:t>
      </w:r>
      <w:r w:rsidRPr="003800A8">
        <w:rPr>
          <w:b w:val="0"/>
          <w:color w:val="auto"/>
        </w:rPr>
        <w:t xml:space="preserve"> âgées sont principalement concentrées en G2 qu’en G4.</w:t>
      </w:r>
    </w:p>
    <w:p w:rsidR="002113F1" w:rsidRPr="003800A8" w:rsidRDefault="007071AB" w:rsidP="002113F1">
      <w:pPr>
        <w:pStyle w:val="Paragraphedeliste"/>
        <w:numPr>
          <w:ilvl w:val="0"/>
          <w:numId w:val="10"/>
        </w:numPr>
        <w:jc w:val="both"/>
        <w:rPr>
          <w:b w:val="0"/>
          <w:color w:val="auto"/>
        </w:rPr>
      </w:pPr>
      <w:r w:rsidRPr="003800A8">
        <w:rPr>
          <w:b w:val="0"/>
          <w:color w:val="auto"/>
        </w:rPr>
        <w:t xml:space="preserve">Les variabilités </w:t>
      </w:r>
      <w:r w:rsidR="00333271" w:rsidRPr="003800A8">
        <w:rPr>
          <w:b w:val="0"/>
          <w:color w:val="auto"/>
        </w:rPr>
        <w:t>s</w:t>
      </w:r>
      <w:r w:rsidRPr="003800A8">
        <w:rPr>
          <w:b w:val="0"/>
          <w:color w:val="auto"/>
        </w:rPr>
        <w:t>ont plus importantes en</w:t>
      </w:r>
      <w:r w:rsidR="002113F1" w:rsidRPr="003800A8">
        <w:rPr>
          <w:b w:val="0"/>
          <w:color w:val="auto"/>
        </w:rPr>
        <w:t xml:space="preserve"> </w:t>
      </w:r>
      <w:r w:rsidRPr="003800A8">
        <w:rPr>
          <w:b w:val="0"/>
          <w:color w:val="auto"/>
        </w:rPr>
        <w:t>G2 et G4, avec une asymétrie de répartition remarquée en G2. Les variabilités sont quant à elles nettement et similairement moins importantes en G1 et G3, avec notamment des distributions plus symétriques.</w:t>
      </w:r>
    </w:p>
    <w:p w:rsidR="007B2767" w:rsidRPr="003800A8" w:rsidRDefault="007071AB" w:rsidP="00B6086C">
      <w:pPr>
        <w:pStyle w:val="Paragraphedeliste"/>
        <w:numPr>
          <w:ilvl w:val="0"/>
          <w:numId w:val="10"/>
        </w:numPr>
        <w:jc w:val="both"/>
        <w:rPr>
          <w:b w:val="0"/>
          <w:color w:val="auto"/>
        </w:rPr>
      </w:pPr>
      <w:r w:rsidRPr="003800A8">
        <w:rPr>
          <w:b w:val="0"/>
          <w:color w:val="auto"/>
        </w:rPr>
        <w:t>Des données aberrantes inférieur</w:t>
      </w:r>
      <w:r w:rsidR="009E56CB" w:rsidRPr="003800A8">
        <w:rPr>
          <w:b w:val="0"/>
          <w:color w:val="auto"/>
        </w:rPr>
        <w:t>es</w:t>
      </w:r>
      <w:r w:rsidRPr="003800A8">
        <w:rPr>
          <w:b w:val="0"/>
          <w:color w:val="auto"/>
        </w:rPr>
        <w:t xml:space="preserve"> (patents </w:t>
      </w:r>
      <w:r w:rsidRPr="003800A8">
        <w:rPr>
          <w:b w:val="0"/>
          <w:i/>
          <w:color w:val="auto"/>
        </w:rPr>
        <w:t>moins</w:t>
      </w:r>
      <w:r w:rsidRPr="003800A8">
        <w:rPr>
          <w:b w:val="0"/>
          <w:color w:val="auto"/>
        </w:rPr>
        <w:t xml:space="preserve"> âgés) sont constatées en G1 et d’autres en G3 (patients plus âgés).</w:t>
      </w:r>
    </w:p>
    <w:p w:rsidR="007B2767" w:rsidRPr="003800A8" w:rsidRDefault="007B2767" w:rsidP="007B2767">
      <w:pPr>
        <w:pStyle w:val="Paragraphedeliste"/>
        <w:numPr>
          <w:ilvl w:val="0"/>
          <w:numId w:val="1"/>
        </w:numPr>
        <w:jc w:val="both"/>
        <w:rPr>
          <w:b w:val="0"/>
          <w:color w:val="auto"/>
          <w:u w:val="single"/>
        </w:rPr>
      </w:pPr>
      <w:r w:rsidRPr="003800A8">
        <w:rPr>
          <w:b w:val="0"/>
          <w:color w:val="auto"/>
          <w:u w:val="single"/>
        </w:rPr>
        <w:t>Nous pouvons remarquer que pour le cas des LOS:</w:t>
      </w:r>
    </w:p>
    <w:p w:rsidR="00D0050E" w:rsidRPr="003800A8" w:rsidRDefault="007D21FE" w:rsidP="007D21FE">
      <w:pPr>
        <w:pStyle w:val="Paragraphedeliste"/>
        <w:numPr>
          <w:ilvl w:val="0"/>
          <w:numId w:val="10"/>
        </w:numPr>
        <w:jc w:val="both"/>
        <w:rPr>
          <w:b w:val="0"/>
          <w:color w:val="auto"/>
        </w:rPr>
      </w:pPr>
      <w:r w:rsidRPr="003800A8">
        <w:rPr>
          <w:b w:val="0"/>
          <w:color w:val="auto"/>
        </w:rPr>
        <w:t>Les admissions avec des valeurs de LOS les plus élevées sont concentrées en G4, avec la variabilité la plus importantes de toutes et un</w:t>
      </w:r>
      <w:r w:rsidR="00D0050E" w:rsidRPr="003800A8">
        <w:rPr>
          <w:b w:val="0"/>
          <w:color w:val="auto"/>
        </w:rPr>
        <w:t>e distribution</w:t>
      </w:r>
      <w:r w:rsidRPr="003800A8">
        <w:rPr>
          <w:b w:val="0"/>
          <w:color w:val="auto"/>
        </w:rPr>
        <w:t xml:space="preserve"> de données symétrique</w:t>
      </w:r>
      <w:r w:rsidR="00D0050E" w:rsidRPr="003800A8">
        <w:rPr>
          <w:b w:val="0"/>
          <w:color w:val="auto"/>
        </w:rPr>
        <w:t> ;</w:t>
      </w:r>
    </w:p>
    <w:p w:rsidR="00711C23" w:rsidRPr="003800A8" w:rsidRDefault="00D0050E" w:rsidP="007D21FE">
      <w:pPr>
        <w:pStyle w:val="Paragraphedeliste"/>
        <w:numPr>
          <w:ilvl w:val="0"/>
          <w:numId w:val="10"/>
        </w:numPr>
        <w:jc w:val="both"/>
        <w:rPr>
          <w:b w:val="0"/>
          <w:color w:val="auto"/>
        </w:rPr>
      </w:pPr>
      <w:r w:rsidRPr="003800A8">
        <w:rPr>
          <w:b w:val="0"/>
          <w:color w:val="auto"/>
        </w:rPr>
        <w:t>Les admissions concentrées en G1, G2 et G3 sont quant à elle caractérisées par les valeurs de LOS nettement et surtout similairement</w:t>
      </w:r>
      <w:r w:rsidR="005C2E4F" w:rsidRPr="003800A8">
        <w:rPr>
          <w:b w:val="0"/>
          <w:color w:val="auto"/>
        </w:rPr>
        <w:t xml:space="preserve"> (entre ces 3 groupes)</w:t>
      </w:r>
      <w:r w:rsidRPr="003800A8">
        <w:rPr>
          <w:b w:val="0"/>
          <w:color w:val="auto"/>
        </w:rPr>
        <w:t xml:space="preserve"> moins importantes qu’en G3, avec des variabilités largement moins importantes et des distributions de données relativement asymétriques.</w:t>
      </w:r>
    </w:p>
    <w:p w:rsidR="007B2767" w:rsidRPr="003800A8" w:rsidRDefault="00711C23" w:rsidP="00B6086C">
      <w:pPr>
        <w:pStyle w:val="Paragraphedeliste"/>
        <w:numPr>
          <w:ilvl w:val="0"/>
          <w:numId w:val="10"/>
        </w:numPr>
        <w:jc w:val="both"/>
        <w:rPr>
          <w:b w:val="0"/>
          <w:color w:val="auto"/>
        </w:rPr>
      </w:pPr>
      <w:r w:rsidRPr="003800A8">
        <w:rPr>
          <w:b w:val="0"/>
          <w:color w:val="auto"/>
        </w:rPr>
        <w:t xml:space="preserve">Les données aberrantes </w:t>
      </w:r>
      <w:r w:rsidR="0079360C" w:rsidRPr="003800A8">
        <w:rPr>
          <w:b w:val="0"/>
          <w:color w:val="auto"/>
        </w:rPr>
        <w:t>présentent une similitude</w:t>
      </w:r>
      <w:r w:rsidR="009F0CED" w:rsidRPr="003800A8">
        <w:rPr>
          <w:b w:val="0"/>
          <w:color w:val="auto"/>
        </w:rPr>
        <w:t xml:space="preserve"> en</w:t>
      </w:r>
      <w:r w:rsidRPr="003800A8">
        <w:rPr>
          <w:b w:val="0"/>
          <w:color w:val="auto"/>
        </w:rPr>
        <w:t xml:space="preserve"> G1, G2 et G3, tandis qu’</w:t>
      </w:r>
      <w:r w:rsidR="00CB0967" w:rsidRPr="003800A8">
        <w:rPr>
          <w:b w:val="0"/>
          <w:color w:val="auto"/>
        </w:rPr>
        <w:t>ell</w:t>
      </w:r>
      <w:r w:rsidRPr="003800A8">
        <w:rPr>
          <w:b w:val="0"/>
          <w:color w:val="auto"/>
        </w:rPr>
        <w:t>e</w:t>
      </w:r>
      <w:r w:rsidR="00CB0967" w:rsidRPr="003800A8">
        <w:rPr>
          <w:b w:val="0"/>
          <w:color w:val="auto"/>
        </w:rPr>
        <w:t>s</w:t>
      </w:r>
      <w:r w:rsidRPr="003800A8">
        <w:rPr>
          <w:b w:val="0"/>
          <w:color w:val="auto"/>
        </w:rPr>
        <w:t xml:space="preserve"> </w:t>
      </w:r>
      <w:proofErr w:type="gramStart"/>
      <w:r w:rsidRPr="003800A8">
        <w:rPr>
          <w:b w:val="0"/>
          <w:color w:val="auto"/>
        </w:rPr>
        <w:t xml:space="preserve">sont </w:t>
      </w:r>
      <w:r w:rsidR="0069614C" w:rsidRPr="003800A8">
        <w:rPr>
          <w:b w:val="0"/>
          <w:color w:val="auto"/>
        </w:rPr>
        <w:t>,</w:t>
      </w:r>
      <w:proofErr w:type="gramEnd"/>
      <w:r w:rsidR="0069614C" w:rsidRPr="003800A8">
        <w:rPr>
          <w:b w:val="0"/>
          <w:color w:val="auto"/>
        </w:rPr>
        <w:t xml:space="preserve"> </w:t>
      </w:r>
      <w:r w:rsidRPr="003800A8">
        <w:rPr>
          <w:b w:val="0"/>
          <w:color w:val="auto"/>
        </w:rPr>
        <w:t>certes moins nombreuses en G4</w:t>
      </w:r>
      <w:r w:rsidR="0069614C" w:rsidRPr="003800A8">
        <w:rPr>
          <w:b w:val="0"/>
          <w:color w:val="auto"/>
        </w:rPr>
        <w:t>,</w:t>
      </w:r>
      <w:r w:rsidRPr="003800A8">
        <w:rPr>
          <w:b w:val="0"/>
          <w:color w:val="auto"/>
        </w:rPr>
        <w:t xml:space="preserve"> </w:t>
      </w:r>
      <w:r w:rsidR="0069614C" w:rsidRPr="003800A8">
        <w:rPr>
          <w:b w:val="0"/>
          <w:color w:val="auto"/>
        </w:rPr>
        <w:t>mais par contre plus dispersées</w:t>
      </w:r>
      <w:r w:rsidRPr="003800A8">
        <w:rPr>
          <w:b w:val="0"/>
          <w:color w:val="auto"/>
        </w:rPr>
        <w:t>.</w:t>
      </w:r>
      <w:r w:rsidR="00D0050E" w:rsidRPr="003800A8">
        <w:rPr>
          <w:b w:val="0"/>
          <w:color w:val="auto"/>
        </w:rPr>
        <w:t xml:space="preserve"> </w:t>
      </w:r>
      <w:r w:rsidR="007D21FE" w:rsidRPr="003800A8">
        <w:rPr>
          <w:b w:val="0"/>
          <w:color w:val="auto"/>
        </w:rPr>
        <w:t xml:space="preserve"> </w:t>
      </w:r>
    </w:p>
    <w:p w:rsidR="00C6321B" w:rsidRPr="003800A8" w:rsidRDefault="00C6321B" w:rsidP="00C6321B">
      <w:pPr>
        <w:pStyle w:val="Paragraphedeliste"/>
        <w:numPr>
          <w:ilvl w:val="0"/>
          <w:numId w:val="1"/>
        </w:numPr>
        <w:jc w:val="both"/>
        <w:rPr>
          <w:b w:val="0"/>
          <w:color w:val="auto"/>
          <w:u w:val="single"/>
        </w:rPr>
      </w:pPr>
      <w:r w:rsidRPr="003800A8">
        <w:rPr>
          <w:b w:val="0"/>
          <w:color w:val="auto"/>
          <w:u w:val="single"/>
        </w:rPr>
        <w:t>Pour ce qui est des CCI par WARD_ADMISSION:</w:t>
      </w:r>
    </w:p>
    <w:p w:rsidR="00DE3565" w:rsidRPr="003800A8" w:rsidRDefault="00F84223" w:rsidP="00DE3565">
      <w:pPr>
        <w:pStyle w:val="Paragraphedeliste"/>
        <w:numPr>
          <w:ilvl w:val="0"/>
          <w:numId w:val="10"/>
        </w:numPr>
        <w:jc w:val="both"/>
        <w:rPr>
          <w:b w:val="0"/>
          <w:color w:val="auto"/>
          <w:u w:val="single"/>
        </w:rPr>
      </w:pPr>
      <w:r w:rsidRPr="003800A8">
        <w:rPr>
          <w:b w:val="0"/>
          <w:color w:val="auto"/>
        </w:rPr>
        <w:t xml:space="preserve">L’indice 3 de CCI correspond au pic des proportions d’admissions en G1 (nettement plus fréquentes dans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et en G4 :</w:t>
      </w:r>
      <w:r w:rsidR="008F3D13" w:rsidRPr="003800A8">
        <w:rPr>
          <w:b w:val="0"/>
          <w:color w:val="auto"/>
        </w:rPr>
        <w:t xml:space="preserve">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002342CA" w:rsidRPr="003800A8">
        <w:rPr>
          <w:b w:val="0"/>
          <w:color w:val="auto"/>
        </w:rPr>
        <w:t>.</w:t>
      </w:r>
    </w:p>
    <w:p w:rsidR="00B04158" w:rsidRPr="003800A8" w:rsidRDefault="00B04158" w:rsidP="00DE3565">
      <w:pPr>
        <w:pStyle w:val="Paragraphedeliste"/>
        <w:numPr>
          <w:ilvl w:val="0"/>
          <w:numId w:val="10"/>
        </w:numPr>
        <w:jc w:val="both"/>
        <w:rPr>
          <w:b w:val="0"/>
          <w:color w:val="auto"/>
          <w:u w:val="single"/>
        </w:rPr>
      </w:pPr>
      <w:r w:rsidRPr="003800A8">
        <w:rPr>
          <w:b w:val="0"/>
          <w:color w:val="auto"/>
        </w:rPr>
        <w:t xml:space="preserve">L’indice 2 de CCI correspond au pic des proportions d’admissions en G2 (clairement plus fréquents chez les </w:t>
      </w:r>
      <w:proofErr w:type="spellStart"/>
      <w:r w:rsidR="00BB1485" w:rsidRPr="003800A8">
        <w:rPr>
          <w:b w:val="0"/>
          <w:color w:val="auto"/>
        </w:rPr>
        <w:t>Wards</w:t>
      </w:r>
      <w:proofErr w:type="spellEnd"/>
      <w:r w:rsidR="00BB1485" w:rsidRPr="003800A8">
        <w:rPr>
          <w:b w:val="0"/>
          <w:color w:val="auto"/>
        </w:rPr>
        <w:t xml:space="preserve"> </w:t>
      </w:r>
      <w:proofErr w:type="spellStart"/>
      <w:r w:rsidRPr="003800A8">
        <w:rPr>
          <w:b w:val="0"/>
          <w:color w:val="auto"/>
        </w:rPr>
        <w:t>Specialist</w:t>
      </w:r>
      <w:proofErr w:type="spellEnd"/>
      <w:r w:rsidRPr="003800A8">
        <w:rPr>
          <w:b w:val="0"/>
          <w:color w:val="auto"/>
        </w:rPr>
        <w:t xml:space="preserve">), en G3 et en G4 :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w:t>
      </w:r>
    </w:p>
    <w:p w:rsidR="00323221" w:rsidRPr="003800A8" w:rsidRDefault="00323221" w:rsidP="00DE3565">
      <w:pPr>
        <w:pStyle w:val="Paragraphedeliste"/>
        <w:numPr>
          <w:ilvl w:val="0"/>
          <w:numId w:val="10"/>
        </w:numPr>
        <w:jc w:val="both"/>
        <w:rPr>
          <w:b w:val="0"/>
          <w:color w:val="auto"/>
          <w:u w:val="single"/>
        </w:rPr>
      </w:pPr>
      <w:r w:rsidRPr="003800A8">
        <w:rPr>
          <w:b w:val="0"/>
          <w:color w:val="auto"/>
        </w:rPr>
        <w:t xml:space="preserve">L’indice 1 de CCI est plus fréquemment observé (d’une manière particulièrement similaire) </w:t>
      </w:r>
      <w:r w:rsidR="0037422B" w:rsidRPr="003800A8">
        <w:rPr>
          <w:b w:val="0"/>
          <w:color w:val="auto"/>
        </w:rPr>
        <w:t>chez</w:t>
      </w:r>
      <w:r w:rsidRPr="003800A8">
        <w:rPr>
          <w:b w:val="0"/>
          <w:color w:val="auto"/>
        </w:rPr>
        <w:t xml:space="preserve"> les admissions</w:t>
      </w:r>
      <w:r w:rsidR="001F6DD0" w:rsidRPr="003800A8">
        <w:rPr>
          <w:b w:val="0"/>
          <w:color w:val="auto"/>
        </w:rPr>
        <w:t>,</w:t>
      </w:r>
      <w:r w:rsidR="0037422B" w:rsidRPr="003800A8">
        <w:rPr>
          <w:b w:val="0"/>
          <w:color w:val="auto"/>
        </w:rPr>
        <w:t xml:space="preserve"> que ce soit en </w:t>
      </w:r>
      <w:proofErr w:type="spellStart"/>
      <w:r w:rsidR="001F6DD0" w:rsidRPr="003800A8">
        <w:rPr>
          <w:b w:val="0"/>
          <w:color w:val="auto"/>
        </w:rPr>
        <w:t>Wards</w:t>
      </w:r>
      <w:proofErr w:type="spellEnd"/>
      <w:r w:rsidR="001F6DD0" w:rsidRPr="003800A8">
        <w:rPr>
          <w:b w:val="0"/>
          <w:color w:val="auto"/>
        </w:rPr>
        <w:t xml:space="preserve"> </w:t>
      </w:r>
      <w:proofErr w:type="spellStart"/>
      <w:r w:rsidR="0037422B" w:rsidRPr="003800A8">
        <w:rPr>
          <w:b w:val="0"/>
          <w:color w:val="auto"/>
        </w:rPr>
        <w:t>Generalist</w:t>
      </w:r>
      <w:proofErr w:type="spellEnd"/>
      <w:r w:rsidR="0037422B" w:rsidRPr="003800A8">
        <w:rPr>
          <w:b w:val="0"/>
          <w:color w:val="auto"/>
        </w:rPr>
        <w:t xml:space="preserve"> ou </w:t>
      </w:r>
      <w:proofErr w:type="spellStart"/>
      <w:r w:rsidR="0037422B" w:rsidRPr="003800A8">
        <w:rPr>
          <w:b w:val="0"/>
          <w:color w:val="auto"/>
        </w:rPr>
        <w:t>Specialist</w:t>
      </w:r>
      <w:proofErr w:type="spellEnd"/>
      <w:r w:rsidR="001F6DD0" w:rsidRPr="003800A8">
        <w:rPr>
          <w:b w:val="0"/>
          <w:color w:val="auto"/>
        </w:rPr>
        <w:t xml:space="preserve">, </w:t>
      </w:r>
      <w:r w:rsidR="00085D9C" w:rsidRPr="003800A8">
        <w:rPr>
          <w:b w:val="0"/>
          <w:color w:val="auto"/>
        </w:rPr>
        <w:t xml:space="preserve">en G2 et G3. Il l’est moins en </w:t>
      </w:r>
      <w:r w:rsidR="0037422B" w:rsidRPr="003800A8">
        <w:rPr>
          <w:b w:val="0"/>
          <w:color w:val="auto"/>
        </w:rPr>
        <w:t xml:space="preserve"> </w:t>
      </w:r>
      <w:r w:rsidRPr="003800A8">
        <w:rPr>
          <w:b w:val="0"/>
          <w:color w:val="auto"/>
        </w:rPr>
        <w:t xml:space="preserve"> </w:t>
      </w:r>
      <w:r w:rsidR="00085D9C" w:rsidRPr="003800A8">
        <w:rPr>
          <w:b w:val="0"/>
          <w:color w:val="auto"/>
        </w:rPr>
        <w:t>G4 et même quasi non-observé en G1 ;</w:t>
      </w:r>
    </w:p>
    <w:p w:rsidR="005C5EC0" w:rsidRPr="003800A8" w:rsidRDefault="005C5EC0" w:rsidP="00DE3565">
      <w:pPr>
        <w:pStyle w:val="Paragraphedeliste"/>
        <w:numPr>
          <w:ilvl w:val="0"/>
          <w:numId w:val="10"/>
        </w:numPr>
        <w:jc w:val="both"/>
        <w:rPr>
          <w:b w:val="0"/>
          <w:color w:val="auto"/>
          <w:u w:val="single"/>
        </w:rPr>
      </w:pPr>
      <w:r w:rsidRPr="003800A8">
        <w:rPr>
          <w:b w:val="0"/>
          <w:color w:val="auto"/>
        </w:rPr>
        <w:t xml:space="preserve">L’indice 4 de CCI s’observe le plus </w:t>
      </w:r>
      <w:r w:rsidR="005573C7" w:rsidRPr="003800A8">
        <w:rPr>
          <w:b w:val="0"/>
          <w:color w:val="auto"/>
        </w:rPr>
        <w:t xml:space="preserve">chez les admissions </w:t>
      </w:r>
      <w:r w:rsidRPr="003800A8">
        <w:rPr>
          <w:b w:val="0"/>
          <w:color w:val="auto"/>
        </w:rPr>
        <w:t xml:space="preserve">en G1 (plus chez les </w:t>
      </w:r>
      <w:proofErr w:type="spellStart"/>
      <w:r w:rsidRPr="003800A8">
        <w:rPr>
          <w:b w:val="0"/>
          <w:color w:val="auto"/>
        </w:rPr>
        <w:t>G</w:t>
      </w:r>
      <w:r w:rsidR="00226FBE" w:rsidRPr="003800A8">
        <w:rPr>
          <w:b w:val="0"/>
          <w:color w:val="auto"/>
        </w:rPr>
        <w:t>eneralist</w:t>
      </w:r>
      <w:proofErr w:type="spellEnd"/>
      <w:r w:rsidR="00226FBE" w:rsidRPr="003800A8">
        <w:rPr>
          <w:b w:val="0"/>
          <w:color w:val="auto"/>
        </w:rPr>
        <w:t>),</w:t>
      </w:r>
      <w:r w:rsidRPr="003800A8">
        <w:rPr>
          <w:b w:val="0"/>
          <w:color w:val="auto"/>
        </w:rPr>
        <w:t xml:space="preserve"> un peu moins en G4 (encore une fois, principalement en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w:t>
      </w:r>
      <w:r w:rsidR="00226FBE" w:rsidRPr="003800A8">
        <w:rPr>
          <w:b w:val="0"/>
          <w:color w:val="auto"/>
        </w:rPr>
        <w:t xml:space="preserve">, et plus ou moins rare </w:t>
      </w:r>
      <w:r w:rsidR="00DD09D0" w:rsidRPr="003800A8">
        <w:rPr>
          <w:b w:val="0"/>
          <w:color w:val="auto"/>
        </w:rPr>
        <w:t>(</w:t>
      </w:r>
      <w:r w:rsidR="00226FBE" w:rsidRPr="003800A8">
        <w:rPr>
          <w:b w:val="0"/>
          <w:color w:val="auto"/>
        </w:rPr>
        <w:t xml:space="preserve">ou même </w:t>
      </w:r>
      <w:r w:rsidR="00DD09D0" w:rsidRPr="003800A8">
        <w:rPr>
          <w:b w:val="0"/>
          <w:color w:val="auto"/>
        </w:rPr>
        <w:t xml:space="preserve">inexistant) dans les autres </w:t>
      </w:r>
      <w:proofErr w:type="spellStart"/>
      <w:r w:rsidR="00DD09D0" w:rsidRPr="003800A8">
        <w:rPr>
          <w:b w:val="0"/>
          <w:color w:val="auto"/>
        </w:rPr>
        <w:t>Wards</w:t>
      </w:r>
      <w:proofErr w:type="spellEnd"/>
      <w:r w:rsidR="00DD09D0" w:rsidRPr="003800A8">
        <w:rPr>
          <w:b w:val="0"/>
          <w:color w:val="auto"/>
        </w:rPr>
        <w:t xml:space="preserve"> des autres groupes.</w:t>
      </w:r>
    </w:p>
    <w:p w:rsidR="001D038B" w:rsidRPr="003800A8" w:rsidRDefault="001D038B" w:rsidP="00DE3565">
      <w:pPr>
        <w:pStyle w:val="Paragraphedeliste"/>
        <w:numPr>
          <w:ilvl w:val="0"/>
          <w:numId w:val="10"/>
        </w:numPr>
        <w:jc w:val="both"/>
        <w:rPr>
          <w:b w:val="0"/>
          <w:color w:val="auto"/>
          <w:u w:val="single"/>
        </w:rPr>
      </w:pPr>
      <w:r w:rsidRPr="003800A8">
        <w:rPr>
          <w:b w:val="0"/>
          <w:color w:val="auto"/>
        </w:rPr>
        <w:t>L’indice 5 de CCI</w:t>
      </w:r>
      <w:r w:rsidR="00A65A0E" w:rsidRPr="003800A8">
        <w:rPr>
          <w:b w:val="0"/>
          <w:color w:val="auto"/>
        </w:rPr>
        <w:t xml:space="preserve"> est peu fréquent</w:t>
      </w:r>
      <w:r w:rsidRPr="003800A8">
        <w:rPr>
          <w:b w:val="0"/>
          <w:color w:val="auto"/>
        </w:rPr>
        <w:t xml:space="preserve"> chez les admissions en G1 : </w:t>
      </w:r>
      <w:proofErr w:type="spellStart"/>
      <w:r w:rsidR="00894FDC" w:rsidRPr="003800A8">
        <w:rPr>
          <w:b w:val="0"/>
          <w:color w:val="auto"/>
        </w:rPr>
        <w:t>W</w:t>
      </w:r>
      <w:r w:rsidRPr="003800A8">
        <w:rPr>
          <w:b w:val="0"/>
          <w:color w:val="auto"/>
        </w:rPr>
        <w:t>ards</w:t>
      </w:r>
      <w:proofErr w:type="spellEnd"/>
      <w:r w:rsidRPr="003800A8">
        <w:rPr>
          <w:b w:val="0"/>
          <w:color w:val="auto"/>
        </w:rPr>
        <w:t xml:space="preserve"> </w:t>
      </w:r>
      <w:proofErr w:type="spellStart"/>
      <w:r w:rsidR="00894FDC" w:rsidRPr="003800A8">
        <w:rPr>
          <w:b w:val="0"/>
          <w:color w:val="auto"/>
        </w:rPr>
        <w:t>G</w:t>
      </w:r>
      <w:r w:rsidRPr="003800A8">
        <w:rPr>
          <w:b w:val="0"/>
          <w:color w:val="auto"/>
        </w:rPr>
        <w:t>eneralist</w:t>
      </w:r>
      <w:proofErr w:type="spellEnd"/>
      <w:r w:rsidRPr="003800A8">
        <w:rPr>
          <w:b w:val="0"/>
          <w:color w:val="auto"/>
        </w:rPr>
        <w:t>  et très peu</w:t>
      </w:r>
      <w:r w:rsidR="00941048" w:rsidRPr="003800A8">
        <w:rPr>
          <w:b w:val="0"/>
          <w:color w:val="auto"/>
        </w:rPr>
        <w:t xml:space="preserve"> fréquent</w:t>
      </w:r>
      <w:r w:rsidRPr="003800A8">
        <w:rPr>
          <w:b w:val="0"/>
          <w:color w:val="auto"/>
        </w:rPr>
        <w:t xml:space="preserve"> chez celles de G1 :</w:t>
      </w:r>
      <w:r w:rsidR="00941048" w:rsidRPr="003800A8">
        <w:rPr>
          <w:b w:val="0"/>
          <w:color w:val="auto"/>
        </w:rPr>
        <w:t xml:space="preserve"> </w:t>
      </w:r>
      <w:proofErr w:type="spellStart"/>
      <w:r w:rsidR="00941048" w:rsidRPr="003800A8">
        <w:rPr>
          <w:b w:val="0"/>
          <w:color w:val="auto"/>
        </w:rPr>
        <w:t>Wards</w:t>
      </w:r>
      <w:proofErr w:type="spellEnd"/>
      <w:r w:rsidR="00941048" w:rsidRPr="003800A8">
        <w:rPr>
          <w:b w:val="0"/>
          <w:color w:val="auto"/>
        </w:rPr>
        <w:t xml:space="preserve"> </w:t>
      </w:r>
      <w:proofErr w:type="spellStart"/>
      <w:r w:rsidR="00941048" w:rsidRPr="003800A8">
        <w:rPr>
          <w:b w:val="0"/>
          <w:color w:val="auto"/>
        </w:rPr>
        <w:t>S</w:t>
      </w:r>
      <w:r w:rsidRPr="003800A8">
        <w:rPr>
          <w:b w:val="0"/>
          <w:color w:val="auto"/>
        </w:rPr>
        <w:t>pecialist</w:t>
      </w:r>
      <w:proofErr w:type="spellEnd"/>
      <w:r w:rsidR="00957AE0" w:rsidRPr="003800A8">
        <w:rPr>
          <w:b w:val="0"/>
          <w:color w:val="auto"/>
        </w:rPr>
        <w:t>, très peu fr</w:t>
      </w:r>
      <w:r w:rsidR="00C857EF" w:rsidRPr="003800A8">
        <w:rPr>
          <w:b w:val="0"/>
          <w:color w:val="auto"/>
        </w:rPr>
        <w:t>équent</w:t>
      </w:r>
      <w:r w:rsidR="00957AE0" w:rsidRPr="003800A8">
        <w:rPr>
          <w:b w:val="0"/>
          <w:color w:val="auto"/>
        </w:rPr>
        <w:t xml:space="preserve"> en G4 (</w:t>
      </w:r>
      <w:proofErr w:type="spellStart"/>
      <w:r w:rsidR="00957AE0" w:rsidRPr="003800A8">
        <w:rPr>
          <w:b w:val="0"/>
          <w:color w:val="auto"/>
        </w:rPr>
        <w:t>Specialist</w:t>
      </w:r>
      <w:proofErr w:type="spellEnd"/>
      <w:r w:rsidR="00957AE0" w:rsidRPr="003800A8">
        <w:rPr>
          <w:b w:val="0"/>
          <w:color w:val="auto"/>
        </w:rPr>
        <w:t xml:space="preserve"> &amp; </w:t>
      </w:r>
      <w:proofErr w:type="spellStart"/>
      <w:r w:rsidR="00957AE0" w:rsidRPr="003800A8">
        <w:rPr>
          <w:b w:val="0"/>
          <w:color w:val="auto"/>
        </w:rPr>
        <w:t>Generalist</w:t>
      </w:r>
      <w:proofErr w:type="spellEnd"/>
      <w:r w:rsidR="00957AE0" w:rsidRPr="003800A8">
        <w:rPr>
          <w:b w:val="0"/>
          <w:color w:val="auto"/>
        </w:rPr>
        <w:t xml:space="preserve">) et relativement inexistant dans les autres </w:t>
      </w:r>
      <w:proofErr w:type="spellStart"/>
      <w:r w:rsidR="00957AE0" w:rsidRPr="003800A8">
        <w:rPr>
          <w:b w:val="0"/>
          <w:color w:val="auto"/>
        </w:rPr>
        <w:t>Wards</w:t>
      </w:r>
      <w:proofErr w:type="spellEnd"/>
      <w:r w:rsidR="00957AE0" w:rsidRPr="003800A8">
        <w:rPr>
          <w:b w:val="0"/>
          <w:color w:val="auto"/>
        </w:rPr>
        <w:t xml:space="preserve"> de Groupe non-mentionnés.</w:t>
      </w:r>
    </w:p>
    <w:p w:rsidR="00FC039C" w:rsidRPr="003800A8" w:rsidRDefault="00FC039C" w:rsidP="00DE3565">
      <w:pPr>
        <w:pStyle w:val="Paragraphedeliste"/>
        <w:numPr>
          <w:ilvl w:val="0"/>
          <w:numId w:val="10"/>
        </w:numPr>
        <w:jc w:val="both"/>
        <w:rPr>
          <w:b w:val="0"/>
          <w:color w:val="auto"/>
          <w:u w:val="single"/>
        </w:rPr>
      </w:pPr>
      <w:r w:rsidRPr="003800A8">
        <w:rPr>
          <w:b w:val="0"/>
          <w:color w:val="auto"/>
        </w:rPr>
        <w:t xml:space="preserve">Les indices 6 et 7  de CCI ne s’observent que très rarement chez les admissions dans </w:t>
      </w:r>
      <w:proofErr w:type="spellStart"/>
      <w:r w:rsidRPr="003800A8">
        <w:rPr>
          <w:b w:val="0"/>
          <w:color w:val="auto"/>
        </w:rPr>
        <w:t>Wards</w:t>
      </w:r>
      <w:proofErr w:type="spellEnd"/>
      <w:r w:rsidRPr="003800A8">
        <w:rPr>
          <w:b w:val="0"/>
          <w:color w:val="auto"/>
        </w:rPr>
        <w:t xml:space="preserve"> : rarement constaté en G1 : </w:t>
      </w:r>
      <w:proofErr w:type="spellStart"/>
      <w:r w:rsidR="00881566" w:rsidRPr="003800A8">
        <w:rPr>
          <w:b w:val="0"/>
          <w:color w:val="auto"/>
        </w:rPr>
        <w:t>Wards</w:t>
      </w:r>
      <w:proofErr w:type="spellEnd"/>
      <w:r w:rsidR="00881566"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G4 : </w:t>
      </w:r>
      <w:proofErr w:type="spellStart"/>
      <w:r w:rsidR="00881566" w:rsidRPr="003800A8">
        <w:rPr>
          <w:b w:val="0"/>
          <w:color w:val="auto"/>
        </w:rPr>
        <w:t>Wards</w:t>
      </w:r>
      <w:proofErr w:type="spellEnd"/>
      <w:r w:rsidR="00881566" w:rsidRPr="003800A8">
        <w:rPr>
          <w:b w:val="0"/>
          <w:color w:val="auto"/>
        </w:rPr>
        <w:t xml:space="preserve"> </w:t>
      </w:r>
      <w:proofErr w:type="spellStart"/>
      <w:r w:rsidRPr="003800A8">
        <w:rPr>
          <w:b w:val="0"/>
          <w:color w:val="auto"/>
        </w:rPr>
        <w:t>Specialist</w:t>
      </w:r>
      <w:proofErr w:type="spellEnd"/>
      <w:r w:rsidRPr="003800A8">
        <w:rPr>
          <w:b w:val="0"/>
          <w:color w:val="auto"/>
        </w:rPr>
        <w:t xml:space="preserve"> pour l’indice 6</w:t>
      </w:r>
      <w:r w:rsidR="000035A3" w:rsidRPr="003800A8">
        <w:rPr>
          <w:b w:val="0"/>
          <w:color w:val="auto"/>
        </w:rPr>
        <w:t>,</w:t>
      </w:r>
      <w:r w:rsidRPr="003800A8">
        <w:rPr>
          <w:b w:val="0"/>
          <w:color w:val="auto"/>
        </w:rPr>
        <w:t xml:space="preserve"> et très peu constaté pour l’indice 7 en G4 :</w:t>
      </w:r>
      <w:r w:rsidR="000035A3" w:rsidRPr="003800A8">
        <w:rPr>
          <w:b w:val="0"/>
          <w:color w:val="auto"/>
        </w:rPr>
        <w:t xml:space="preserve"> </w:t>
      </w:r>
      <w:proofErr w:type="spellStart"/>
      <w:r w:rsidR="000035A3"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w:t>
      </w:r>
    </w:p>
    <w:p w:rsidR="000D3324" w:rsidRPr="003800A8" w:rsidRDefault="000D3324" w:rsidP="00A63499">
      <w:pPr>
        <w:pStyle w:val="Paragraphedeliste"/>
        <w:numPr>
          <w:ilvl w:val="0"/>
          <w:numId w:val="1"/>
        </w:numPr>
        <w:jc w:val="both"/>
        <w:rPr>
          <w:b w:val="0"/>
          <w:color w:val="auto"/>
          <w:u w:val="single"/>
        </w:rPr>
      </w:pPr>
      <w:r w:rsidRPr="003800A8">
        <w:rPr>
          <w:b w:val="0"/>
          <w:color w:val="auto"/>
          <w:u w:val="single"/>
        </w:rPr>
        <w:t>Pour ce qui est des RISK_DEATH par WARD_ADMISSION:</w:t>
      </w:r>
    </w:p>
    <w:p w:rsidR="00FE543A" w:rsidRPr="003800A8" w:rsidRDefault="00FD6275" w:rsidP="000A7D83">
      <w:pPr>
        <w:pStyle w:val="Paragraphedeliste"/>
        <w:numPr>
          <w:ilvl w:val="0"/>
          <w:numId w:val="10"/>
        </w:numPr>
        <w:jc w:val="both"/>
      </w:pPr>
      <w:r w:rsidRPr="003800A8">
        <w:rPr>
          <w:b w:val="0"/>
          <w:color w:val="auto"/>
        </w:rPr>
        <w:t xml:space="preserve">Dans tous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&amp; </w:t>
      </w:r>
      <w:proofErr w:type="spellStart"/>
      <w:r w:rsidRPr="003800A8">
        <w:rPr>
          <w:b w:val="0"/>
          <w:color w:val="auto"/>
        </w:rPr>
        <w:t>Specialist</w:t>
      </w:r>
      <w:proofErr w:type="spellEnd"/>
      <w:r w:rsidRPr="003800A8">
        <w:rPr>
          <w:b w:val="0"/>
          <w:color w:val="auto"/>
        </w:rPr>
        <w:t>), le</w:t>
      </w:r>
      <w:r w:rsidR="00FC0BAF" w:rsidRPr="003800A8">
        <w:rPr>
          <w:b w:val="0"/>
          <w:color w:val="auto"/>
        </w:rPr>
        <w:t>s</w:t>
      </w:r>
      <w:r w:rsidRPr="003800A8">
        <w:rPr>
          <w:b w:val="0"/>
          <w:color w:val="auto"/>
        </w:rPr>
        <w:t xml:space="preserve"> pic</w:t>
      </w:r>
      <w:r w:rsidR="00FC0BAF" w:rsidRPr="003800A8">
        <w:rPr>
          <w:b w:val="0"/>
          <w:color w:val="auto"/>
        </w:rPr>
        <w:t>s</w:t>
      </w:r>
      <w:r w:rsidRPr="003800A8">
        <w:rPr>
          <w:b w:val="0"/>
          <w:color w:val="auto"/>
        </w:rPr>
        <w:t xml:space="preserve"> de proportions correspond</w:t>
      </w:r>
      <w:r w:rsidR="00FC0BAF" w:rsidRPr="003800A8">
        <w:rPr>
          <w:b w:val="0"/>
          <w:color w:val="auto"/>
        </w:rPr>
        <w:t>ent</w:t>
      </w:r>
      <w:r w:rsidRPr="003800A8">
        <w:rPr>
          <w:b w:val="0"/>
          <w:color w:val="auto"/>
        </w:rPr>
        <w:t xml:space="preserve"> nettement aux admissions avec un RISK_DEATH de niveau 2</w:t>
      </w:r>
      <w:r w:rsidR="00FC0BAF" w:rsidRPr="003800A8">
        <w:rPr>
          <w:b w:val="0"/>
          <w:color w:val="auto"/>
        </w:rPr>
        <w:t xml:space="preserve">. Remarquons juste que les </w:t>
      </w:r>
      <w:r w:rsidR="002322DB" w:rsidRPr="003800A8">
        <w:rPr>
          <w:b w:val="0"/>
          <w:color w:val="auto"/>
        </w:rPr>
        <w:t>deux</w:t>
      </w:r>
      <w:r w:rsidR="00FC0BAF" w:rsidRPr="003800A8">
        <w:rPr>
          <w:b w:val="0"/>
          <w:color w:val="auto"/>
        </w:rPr>
        <w:t xml:space="preserve"> pics en G2 et G3 sont relativement plus importants que ceux </w:t>
      </w:r>
      <w:r w:rsidR="00E2407C" w:rsidRPr="003800A8">
        <w:rPr>
          <w:b w:val="0"/>
          <w:color w:val="auto"/>
        </w:rPr>
        <w:t>en</w:t>
      </w:r>
      <w:r w:rsidR="00FC0BAF" w:rsidRPr="003800A8">
        <w:rPr>
          <w:b w:val="0"/>
          <w:color w:val="auto"/>
        </w:rPr>
        <w:t xml:space="preserve"> G1 et G4</w:t>
      </w:r>
      <w:r w:rsidR="00FE543A" w:rsidRPr="003800A8">
        <w:rPr>
          <w:b w:val="0"/>
          <w:color w:val="auto"/>
        </w:rPr>
        <w:t> ;</w:t>
      </w:r>
    </w:p>
    <w:p w:rsidR="00C6321B" w:rsidRPr="003800A8" w:rsidRDefault="00FE543A" w:rsidP="000A7D83">
      <w:pPr>
        <w:pStyle w:val="Paragraphedeliste"/>
        <w:numPr>
          <w:ilvl w:val="0"/>
          <w:numId w:val="10"/>
        </w:numPr>
        <w:jc w:val="both"/>
      </w:pPr>
      <w:r w:rsidRPr="003800A8">
        <w:rPr>
          <w:b w:val="0"/>
          <w:color w:val="auto"/>
        </w:rPr>
        <w:t xml:space="preserve">Remarquons que les admissions avec un RISK_DEATH de niveau 3 sont similairement assez fréquentes que ce soit dans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ou </w:t>
      </w:r>
      <w:proofErr w:type="spellStart"/>
      <w:r w:rsidR="006D71C2" w:rsidRPr="003800A8">
        <w:rPr>
          <w:b w:val="0"/>
          <w:color w:val="auto"/>
        </w:rPr>
        <w:t>Wards</w:t>
      </w:r>
      <w:proofErr w:type="spellEnd"/>
      <w:r w:rsidR="006D71C2" w:rsidRPr="003800A8">
        <w:rPr>
          <w:b w:val="0"/>
          <w:color w:val="auto"/>
        </w:rPr>
        <w:t xml:space="preserve"> </w:t>
      </w:r>
      <w:proofErr w:type="spellStart"/>
      <w:r w:rsidRPr="003800A8">
        <w:rPr>
          <w:b w:val="0"/>
          <w:color w:val="auto"/>
        </w:rPr>
        <w:t>Specialist</w:t>
      </w:r>
      <w:proofErr w:type="spellEnd"/>
      <w:r w:rsidRPr="003800A8">
        <w:rPr>
          <w:b w:val="0"/>
          <w:color w:val="auto"/>
        </w:rPr>
        <w:t xml:space="preserve"> pour les Groupes G1 et G4, le sont moins pour G2</w:t>
      </w:r>
      <w:r w:rsidR="007A2C84" w:rsidRPr="003800A8">
        <w:rPr>
          <w:b w:val="0"/>
          <w:color w:val="auto"/>
        </w:rPr>
        <w:t xml:space="preserve"> (</w:t>
      </w:r>
      <w:proofErr w:type="spellStart"/>
      <w:r w:rsidR="007A2C84" w:rsidRPr="003800A8">
        <w:rPr>
          <w:b w:val="0"/>
          <w:color w:val="auto"/>
        </w:rPr>
        <w:t>Wards</w:t>
      </w:r>
      <w:proofErr w:type="spellEnd"/>
      <w:r w:rsidR="007A2C84" w:rsidRPr="003800A8">
        <w:rPr>
          <w:b w:val="0"/>
          <w:color w:val="auto"/>
        </w:rPr>
        <w:t xml:space="preserve"> </w:t>
      </w:r>
      <w:proofErr w:type="spellStart"/>
      <w:r w:rsidR="007A2C84" w:rsidRPr="003800A8">
        <w:rPr>
          <w:b w:val="0"/>
          <w:color w:val="auto"/>
        </w:rPr>
        <w:t>Generalist</w:t>
      </w:r>
      <w:proofErr w:type="spellEnd"/>
      <w:r w:rsidR="007A2C84" w:rsidRPr="003800A8">
        <w:rPr>
          <w:b w:val="0"/>
          <w:color w:val="auto"/>
        </w:rPr>
        <w:t xml:space="preserve"> &amp; </w:t>
      </w:r>
      <w:proofErr w:type="spellStart"/>
      <w:r w:rsidR="00883A20" w:rsidRPr="003800A8">
        <w:rPr>
          <w:b w:val="0"/>
          <w:color w:val="auto"/>
        </w:rPr>
        <w:t>Wards</w:t>
      </w:r>
      <w:proofErr w:type="spellEnd"/>
      <w:r w:rsidR="00883A20" w:rsidRPr="003800A8">
        <w:rPr>
          <w:b w:val="0"/>
          <w:color w:val="auto"/>
        </w:rPr>
        <w:t xml:space="preserve"> </w:t>
      </w:r>
      <w:proofErr w:type="spellStart"/>
      <w:r w:rsidR="007A2C84" w:rsidRPr="003800A8">
        <w:rPr>
          <w:b w:val="0"/>
          <w:color w:val="auto"/>
        </w:rPr>
        <w:t>Specialist</w:t>
      </w:r>
      <w:proofErr w:type="spellEnd"/>
      <w:r w:rsidR="007A2C84" w:rsidRPr="003800A8">
        <w:rPr>
          <w:b w:val="0"/>
          <w:color w:val="auto"/>
        </w:rPr>
        <w:t>)</w:t>
      </w:r>
      <w:r w:rsidRPr="003800A8">
        <w:rPr>
          <w:b w:val="0"/>
          <w:color w:val="auto"/>
        </w:rPr>
        <w:t xml:space="preserve"> et relativement peu fréquentes pour G3</w:t>
      </w:r>
      <w:r w:rsidR="005D47AE" w:rsidRPr="003800A8">
        <w:rPr>
          <w:b w:val="0"/>
          <w:color w:val="auto"/>
        </w:rPr>
        <w:t xml:space="preserve"> </w:t>
      </w:r>
      <w:r w:rsidR="007A6EFE" w:rsidRPr="003800A8">
        <w:rPr>
          <w:b w:val="0"/>
          <w:color w:val="auto"/>
        </w:rPr>
        <w:t>(</w:t>
      </w:r>
      <w:proofErr w:type="spellStart"/>
      <w:r w:rsidR="007A6EFE" w:rsidRPr="003800A8">
        <w:rPr>
          <w:b w:val="0"/>
          <w:color w:val="auto"/>
        </w:rPr>
        <w:t>Wards</w:t>
      </w:r>
      <w:proofErr w:type="spellEnd"/>
      <w:r w:rsidR="007A6EFE" w:rsidRPr="003800A8">
        <w:rPr>
          <w:b w:val="0"/>
          <w:color w:val="auto"/>
        </w:rPr>
        <w:t xml:space="preserve"> </w:t>
      </w:r>
      <w:proofErr w:type="spellStart"/>
      <w:r w:rsidR="007A6EFE" w:rsidRPr="003800A8">
        <w:rPr>
          <w:b w:val="0"/>
          <w:color w:val="auto"/>
        </w:rPr>
        <w:t>Generalist</w:t>
      </w:r>
      <w:proofErr w:type="spellEnd"/>
      <w:r w:rsidR="007A6EFE" w:rsidRPr="003800A8">
        <w:rPr>
          <w:b w:val="0"/>
          <w:color w:val="auto"/>
        </w:rPr>
        <w:t xml:space="preserve"> &amp; </w:t>
      </w:r>
      <w:proofErr w:type="spellStart"/>
      <w:r w:rsidR="00883A20" w:rsidRPr="003800A8">
        <w:rPr>
          <w:b w:val="0"/>
          <w:color w:val="auto"/>
        </w:rPr>
        <w:t>Wards</w:t>
      </w:r>
      <w:proofErr w:type="spellEnd"/>
      <w:r w:rsidR="00883A20" w:rsidRPr="003800A8">
        <w:rPr>
          <w:b w:val="0"/>
          <w:color w:val="auto"/>
        </w:rPr>
        <w:t xml:space="preserve"> </w:t>
      </w:r>
      <w:proofErr w:type="spellStart"/>
      <w:r w:rsidR="007A6EFE" w:rsidRPr="003800A8">
        <w:rPr>
          <w:b w:val="0"/>
          <w:color w:val="auto"/>
        </w:rPr>
        <w:t>Specialist</w:t>
      </w:r>
      <w:proofErr w:type="spellEnd"/>
      <w:r w:rsidR="007A6EFE" w:rsidRPr="003800A8">
        <w:rPr>
          <w:b w:val="0"/>
          <w:color w:val="auto"/>
        </w:rPr>
        <w:t>)</w:t>
      </w:r>
      <w:r w:rsidR="007A2C84" w:rsidRPr="003800A8">
        <w:rPr>
          <w:b w:val="0"/>
          <w:color w:val="auto"/>
        </w:rPr>
        <w:t> ;</w:t>
      </w:r>
      <w:r w:rsidRPr="003800A8">
        <w:rPr>
          <w:b w:val="0"/>
          <w:color w:val="auto"/>
        </w:rPr>
        <w:t xml:space="preserve"> </w:t>
      </w:r>
      <w:r w:rsidR="00FD6275" w:rsidRPr="003800A8">
        <w:rPr>
          <w:b w:val="0"/>
          <w:color w:val="auto"/>
        </w:rPr>
        <w:t xml:space="preserve"> </w:t>
      </w:r>
    </w:p>
    <w:p w:rsidR="00F73326" w:rsidRPr="003800A8" w:rsidRDefault="00F73326" w:rsidP="000A7D83">
      <w:pPr>
        <w:pStyle w:val="Paragraphedeliste"/>
        <w:numPr>
          <w:ilvl w:val="0"/>
          <w:numId w:val="10"/>
        </w:numPr>
        <w:jc w:val="both"/>
      </w:pPr>
      <w:r w:rsidRPr="003800A8">
        <w:rPr>
          <w:b w:val="0"/>
          <w:color w:val="auto"/>
        </w:rPr>
        <w:t xml:space="preserve">Les admissions avec un RISK_DEATH 1 sont assez fréquentes dans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Spécialist</w:t>
      </w:r>
      <w:proofErr w:type="spellEnd"/>
      <w:r w:rsidRPr="003800A8">
        <w:rPr>
          <w:b w:val="0"/>
          <w:color w:val="auto"/>
        </w:rPr>
        <w:t xml:space="preserve"> et </w:t>
      </w:r>
      <w:proofErr w:type="spellStart"/>
      <w:r w:rsidRPr="003800A8">
        <w:rPr>
          <w:b w:val="0"/>
          <w:color w:val="auto"/>
        </w:rPr>
        <w:t>Generalist</w:t>
      </w:r>
      <w:proofErr w:type="spellEnd"/>
      <w:r w:rsidRPr="003800A8">
        <w:rPr>
          <w:b w:val="0"/>
          <w:color w:val="auto"/>
        </w:rPr>
        <w:t xml:space="preserve"> du Groupe G3, légèrement moins le cas en G2. </w:t>
      </w:r>
      <w:r w:rsidR="008A3AA3" w:rsidRPr="003800A8">
        <w:rPr>
          <w:b w:val="0"/>
          <w:color w:val="auto"/>
        </w:rPr>
        <w:t xml:space="preserve">Ce même type </w:t>
      </w:r>
      <w:r w:rsidR="008A3AA3" w:rsidRPr="003800A8">
        <w:rPr>
          <w:b w:val="0"/>
          <w:color w:val="auto"/>
        </w:rPr>
        <w:lastRenderedPageBreak/>
        <w:t>d’</w:t>
      </w:r>
      <w:r w:rsidR="00F97DD1" w:rsidRPr="003800A8">
        <w:rPr>
          <w:b w:val="0"/>
          <w:color w:val="auto"/>
        </w:rPr>
        <w:t>admissions est peu fréquent</w:t>
      </w:r>
      <w:r w:rsidR="008A3AA3" w:rsidRPr="003800A8">
        <w:rPr>
          <w:b w:val="0"/>
          <w:color w:val="auto"/>
        </w:rPr>
        <w:t xml:space="preserve"> en G1 : </w:t>
      </w:r>
      <w:proofErr w:type="spellStart"/>
      <w:r w:rsidR="008A3AA3" w:rsidRPr="003800A8">
        <w:rPr>
          <w:b w:val="0"/>
          <w:color w:val="auto"/>
        </w:rPr>
        <w:t>Ward</w:t>
      </w:r>
      <w:r w:rsidR="00EC2102" w:rsidRPr="003800A8">
        <w:rPr>
          <w:b w:val="0"/>
          <w:color w:val="auto"/>
        </w:rPr>
        <w:t>s</w:t>
      </w:r>
      <w:proofErr w:type="spellEnd"/>
      <w:r w:rsidR="008A3AA3" w:rsidRPr="003800A8">
        <w:rPr>
          <w:b w:val="0"/>
          <w:color w:val="auto"/>
        </w:rPr>
        <w:t xml:space="preserve"> </w:t>
      </w:r>
      <w:proofErr w:type="spellStart"/>
      <w:r w:rsidR="008A3AA3" w:rsidRPr="003800A8">
        <w:rPr>
          <w:b w:val="0"/>
          <w:color w:val="auto"/>
        </w:rPr>
        <w:t>Specialist</w:t>
      </w:r>
      <w:proofErr w:type="spellEnd"/>
      <w:r w:rsidR="00EC2102" w:rsidRPr="003800A8">
        <w:rPr>
          <w:b w:val="0"/>
          <w:color w:val="auto"/>
        </w:rPr>
        <w:t>,</w:t>
      </w:r>
      <w:r w:rsidR="008A3AA3" w:rsidRPr="003800A8">
        <w:rPr>
          <w:b w:val="0"/>
          <w:color w:val="auto"/>
        </w:rPr>
        <w:t xml:space="preserve"> et très</w:t>
      </w:r>
      <w:r w:rsidR="00EC2102" w:rsidRPr="003800A8">
        <w:rPr>
          <w:b w:val="0"/>
          <w:color w:val="auto"/>
        </w:rPr>
        <w:t xml:space="preserve"> peu fréquents</w:t>
      </w:r>
      <w:r w:rsidR="008A3AA3" w:rsidRPr="003800A8">
        <w:rPr>
          <w:b w:val="0"/>
          <w:color w:val="auto"/>
        </w:rPr>
        <w:t xml:space="preserve"> en G1 : </w:t>
      </w:r>
      <w:proofErr w:type="spellStart"/>
      <w:r w:rsidR="008A3AA3" w:rsidRPr="003800A8">
        <w:rPr>
          <w:b w:val="0"/>
          <w:color w:val="auto"/>
        </w:rPr>
        <w:t>Ward</w:t>
      </w:r>
      <w:r w:rsidR="00EC2102" w:rsidRPr="003800A8">
        <w:rPr>
          <w:b w:val="0"/>
          <w:color w:val="auto"/>
        </w:rPr>
        <w:t>s</w:t>
      </w:r>
      <w:proofErr w:type="spellEnd"/>
      <w:r w:rsidR="008A3AA3" w:rsidRPr="003800A8">
        <w:rPr>
          <w:b w:val="0"/>
          <w:color w:val="auto"/>
        </w:rPr>
        <w:t xml:space="preserve"> </w:t>
      </w:r>
      <w:proofErr w:type="spellStart"/>
      <w:r w:rsidR="008A3AA3" w:rsidRPr="003800A8">
        <w:rPr>
          <w:b w:val="0"/>
          <w:color w:val="auto"/>
        </w:rPr>
        <w:t>Generalist</w:t>
      </w:r>
      <w:proofErr w:type="spellEnd"/>
      <w:r w:rsidR="008A3AA3" w:rsidRPr="003800A8">
        <w:rPr>
          <w:b w:val="0"/>
          <w:color w:val="auto"/>
        </w:rPr>
        <w:t xml:space="preserve">, une situation qui s’inverse pour </w:t>
      </w:r>
      <w:r w:rsidR="00EC2102" w:rsidRPr="003800A8">
        <w:rPr>
          <w:b w:val="0"/>
          <w:color w:val="auto"/>
        </w:rPr>
        <w:t>l</w:t>
      </w:r>
      <w:r w:rsidR="008A3AA3" w:rsidRPr="003800A8">
        <w:rPr>
          <w:b w:val="0"/>
          <w:color w:val="auto"/>
        </w:rPr>
        <w:t>e cas de G4.</w:t>
      </w:r>
    </w:p>
    <w:p w:rsidR="00F03492" w:rsidRPr="003800A8" w:rsidRDefault="00AC228A" w:rsidP="00F03492">
      <w:pPr>
        <w:pStyle w:val="Paragraphedeliste"/>
        <w:numPr>
          <w:ilvl w:val="0"/>
          <w:numId w:val="10"/>
        </w:numPr>
        <w:jc w:val="both"/>
      </w:pPr>
      <w:r w:rsidRPr="003800A8">
        <w:rPr>
          <w:b w:val="0"/>
          <w:color w:val="auto"/>
        </w:rPr>
        <w:t xml:space="preserve">Les admissions avec un RISK_DEATH 4 sont généralement peu fréquentes ou mêmes rares dans tous les </w:t>
      </w:r>
      <w:proofErr w:type="spellStart"/>
      <w:r w:rsidRPr="003800A8">
        <w:rPr>
          <w:b w:val="0"/>
          <w:color w:val="auto"/>
        </w:rPr>
        <w:t>Wards</w:t>
      </w:r>
      <w:proofErr w:type="spellEnd"/>
      <w:r w:rsidRPr="003800A8">
        <w:rPr>
          <w:b w:val="0"/>
          <w:color w:val="auto"/>
        </w:rPr>
        <w:t xml:space="preserve"> de chaque groupe, insistons juste un peu sur le fait que cette </w:t>
      </w:r>
      <w:r w:rsidRPr="003800A8">
        <w:rPr>
          <w:b w:val="0"/>
          <w:i/>
          <w:color w:val="auto"/>
        </w:rPr>
        <w:t xml:space="preserve">moindre fréquence </w:t>
      </w:r>
      <w:r w:rsidRPr="003800A8">
        <w:rPr>
          <w:b w:val="0"/>
          <w:color w:val="auto"/>
        </w:rPr>
        <w:t xml:space="preserve">l’est </w:t>
      </w:r>
      <w:r w:rsidRPr="003800A8">
        <w:rPr>
          <w:b w:val="0"/>
          <w:i/>
          <w:color w:val="auto"/>
        </w:rPr>
        <w:t>moins</w:t>
      </w:r>
      <w:r w:rsidRPr="003800A8">
        <w:rPr>
          <w:b w:val="0"/>
          <w:color w:val="auto"/>
        </w:rPr>
        <w:t xml:space="preserve"> en G4 : </w:t>
      </w:r>
      <w:proofErr w:type="spellStart"/>
      <w:r w:rsidR="00C9642F" w:rsidRPr="003800A8">
        <w:rPr>
          <w:b w:val="0"/>
          <w:color w:val="auto"/>
        </w:rPr>
        <w:t>Wards</w:t>
      </w:r>
      <w:proofErr w:type="spellEnd"/>
      <w:r w:rsidR="00C9642F" w:rsidRPr="003800A8">
        <w:rPr>
          <w:b w:val="0"/>
          <w:color w:val="auto"/>
        </w:rPr>
        <w:t xml:space="preserve"> </w:t>
      </w:r>
      <w:proofErr w:type="spellStart"/>
      <w:r w:rsidR="00C9642F" w:rsidRPr="003800A8">
        <w:rPr>
          <w:b w:val="0"/>
          <w:color w:val="auto"/>
        </w:rPr>
        <w:t>G</w:t>
      </w:r>
      <w:r w:rsidRPr="003800A8">
        <w:rPr>
          <w:b w:val="0"/>
          <w:color w:val="auto"/>
        </w:rPr>
        <w:t>eneralist</w:t>
      </w:r>
      <w:proofErr w:type="spellEnd"/>
      <w:r w:rsidRPr="003800A8">
        <w:rPr>
          <w:b w:val="0"/>
          <w:color w:val="auto"/>
        </w:rPr>
        <w:t xml:space="preserve"> et G3</w:t>
      </w:r>
      <w:r w:rsidR="00C9642F" w:rsidRPr="003800A8">
        <w:rPr>
          <w:b w:val="0"/>
          <w:color w:val="auto"/>
        </w:rPr>
        <w:t xml:space="preserve"> </w:t>
      </w:r>
      <w:r w:rsidRPr="003800A8">
        <w:rPr>
          <w:b w:val="0"/>
          <w:color w:val="auto"/>
        </w:rPr>
        <w:t>:</w:t>
      </w:r>
      <w:r w:rsidR="00C9642F" w:rsidRPr="003800A8">
        <w:rPr>
          <w:b w:val="0"/>
          <w:color w:val="auto"/>
        </w:rPr>
        <w:t xml:space="preserve"> </w:t>
      </w:r>
      <w:proofErr w:type="spellStart"/>
      <w:r w:rsidR="00C9642F" w:rsidRPr="003800A8">
        <w:rPr>
          <w:b w:val="0"/>
          <w:color w:val="auto"/>
        </w:rPr>
        <w:t>Wards</w:t>
      </w:r>
      <w:proofErr w:type="spellEnd"/>
      <w:r w:rsidR="00C9642F" w:rsidRPr="003800A8">
        <w:rPr>
          <w:b w:val="0"/>
          <w:color w:val="auto"/>
        </w:rPr>
        <w:t xml:space="preserve"> </w:t>
      </w:r>
      <w:proofErr w:type="spellStart"/>
      <w:r w:rsidRPr="003800A8">
        <w:rPr>
          <w:b w:val="0"/>
          <w:color w:val="auto"/>
        </w:rPr>
        <w:t>Generalist</w:t>
      </w:r>
      <w:proofErr w:type="spellEnd"/>
      <w:r w:rsidR="004E7C56" w:rsidRPr="003800A8">
        <w:rPr>
          <w:b w:val="0"/>
          <w:color w:val="auto"/>
        </w:rPr>
        <w:t xml:space="preserve">, similairement rare en G1 : </w:t>
      </w:r>
      <w:proofErr w:type="spellStart"/>
      <w:r w:rsidR="00A362CE" w:rsidRPr="003800A8">
        <w:rPr>
          <w:b w:val="0"/>
          <w:color w:val="auto"/>
        </w:rPr>
        <w:t>Wards</w:t>
      </w:r>
      <w:proofErr w:type="spellEnd"/>
      <w:r w:rsidR="00A362CE" w:rsidRPr="003800A8">
        <w:rPr>
          <w:b w:val="0"/>
          <w:color w:val="auto"/>
        </w:rPr>
        <w:t xml:space="preserve"> </w:t>
      </w:r>
      <w:proofErr w:type="spellStart"/>
      <w:r w:rsidR="004E7C56" w:rsidRPr="003800A8">
        <w:rPr>
          <w:b w:val="0"/>
          <w:color w:val="auto"/>
        </w:rPr>
        <w:t>Specialist</w:t>
      </w:r>
      <w:proofErr w:type="spellEnd"/>
      <w:r w:rsidR="004E7C56" w:rsidRPr="003800A8">
        <w:rPr>
          <w:b w:val="0"/>
          <w:color w:val="auto"/>
        </w:rPr>
        <w:t xml:space="preserve"> et G4 : </w:t>
      </w:r>
      <w:proofErr w:type="spellStart"/>
      <w:r w:rsidR="00A362CE" w:rsidRPr="003800A8">
        <w:rPr>
          <w:b w:val="0"/>
          <w:color w:val="auto"/>
        </w:rPr>
        <w:t>Wards</w:t>
      </w:r>
      <w:proofErr w:type="spellEnd"/>
      <w:r w:rsidR="00A362CE" w:rsidRPr="003800A8">
        <w:rPr>
          <w:b w:val="0"/>
          <w:color w:val="auto"/>
        </w:rPr>
        <w:t xml:space="preserve"> </w:t>
      </w:r>
      <w:proofErr w:type="spellStart"/>
      <w:r w:rsidR="004E7C56" w:rsidRPr="003800A8">
        <w:rPr>
          <w:b w:val="0"/>
          <w:color w:val="auto"/>
        </w:rPr>
        <w:t>Specialist</w:t>
      </w:r>
      <w:proofErr w:type="spellEnd"/>
      <w:r w:rsidR="00A362CE" w:rsidRPr="003800A8">
        <w:rPr>
          <w:b w:val="0"/>
          <w:color w:val="auto"/>
        </w:rPr>
        <w:t>,</w:t>
      </w:r>
      <w:r w:rsidR="004E7C56" w:rsidRPr="003800A8">
        <w:rPr>
          <w:b w:val="0"/>
          <w:color w:val="auto"/>
        </w:rPr>
        <w:t xml:space="preserve"> et très rare dans les autres </w:t>
      </w:r>
      <w:proofErr w:type="spellStart"/>
      <w:r w:rsidR="004E7C56" w:rsidRPr="003800A8">
        <w:rPr>
          <w:b w:val="0"/>
          <w:color w:val="auto"/>
        </w:rPr>
        <w:t>Wards</w:t>
      </w:r>
      <w:proofErr w:type="spellEnd"/>
      <w:r w:rsidR="004E7C56" w:rsidRPr="003800A8">
        <w:rPr>
          <w:b w:val="0"/>
          <w:color w:val="auto"/>
        </w:rPr>
        <w:t xml:space="preserve"> non cités.</w:t>
      </w:r>
    </w:p>
    <w:p w:rsidR="00F86B9D" w:rsidRPr="003800A8" w:rsidRDefault="00F86B9D" w:rsidP="00F86B9D">
      <w:pPr>
        <w:pStyle w:val="Paragraphedeliste"/>
        <w:numPr>
          <w:ilvl w:val="0"/>
          <w:numId w:val="0"/>
        </w:numPr>
        <w:ind w:left="1176"/>
        <w:jc w:val="both"/>
      </w:pPr>
    </w:p>
    <w:p w:rsidR="00F86B9D" w:rsidRPr="003800A8" w:rsidRDefault="00F86B9D" w:rsidP="00F86B9D">
      <w:pPr>
        <w:pStyle w:val="Titre2"/>
        <w:numPr>
          <w:ilvl w:val="0"/>
          <w:numId w:val="3"/>
        </w:numPr>
      </w:pPr>
      <w:r w:rsidRPr="003800A8">
        <w:t>Modèle 3 : Coûts des examens/analyses spécifiques</w:t>
      </w:r>
    </w:p>
    <w:p w:rsidR="00BD693F" w:rsidRPr="003800A8" w:rsidRDefault="00BD693F" w:rsidP="00BD693F"/>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df_model3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COST_RADIOLOGY,</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COST_LAB,</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COST_HAEMATIC,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COST_CONSULTATIONS,</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COST_CARDIO,</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COST_VAR,</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COST_DIAGNOSTIC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%&gt;%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4F4063" w:rsidRPr="00C502E2" w:rsidRDefault="004F4063" w:rsidP="004F406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4F4063" w:rsidRPr="00C502E2" w:rsidRDefault="004F4063" w:rsidP="00CF54B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df_model3,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E6777" w:rsidRPr="00C502E2" w:rsidRDefault="00B83012" w:rsidP="00BD693F">
      <w:pPr>
        <w:rPr>
          <w:lang w:val="en-US"/>
        </w:rPr>
      </w:pPr>
      <w:r w:rsidRPr="00C502E2">
        <w:rPr>
          <w:noProof/>
          <w:lang w:eastAsia="fr-FR"/>
        </w:rPr>
        <w:drawing>
          <wp:inline distT="0" distB="0" distL="0" distR="0" wp14:anchorId="44FABE2B" wp14:editId="625E5607">
            <wp:extent cx="5760720" cy="3680222"/>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680222"/>
                    </a:xfrm>
                    <a:prstGeom prst="rect">
                      <a:avLst/>
                    </a:prstGeom>
                  </pic:spPr>
                </pic:pic>
              </a:graphicData>
            </a:graphic>
          </wp:inline>
        </w:drawing>
      </w:r>
    </w:p>
    <w:p w:rsidR="00E01A8F" w:rsidRPr="00C502E2" w:rsidRDefault="00E01A8F" w:rsidP="00BD693F">
      <w:pPr>
        <w:rPr>
          <w:lang w:val="en-US"/>
        </w:rPr>
      </w:pPr>
    </w:p>
    <w:p w:rsidR="001E2710" w:rsidRPr="003800A8" w:rsidRDefault="001E2710" w:rsidP="001E2710">
      <w:pPr>
        <w:pStyle w:val="Paragraphedeliste"/>
        <w:numPr>
          <w:ilvl w:val="0"/>
          <w:numId w:val="1"/>
        </w:numPr>
        <w:jc w:val="both"/>
        <w:rPr>
          <w:b w:val="0"/>
          <w:color w:val="auto"/>
        </w:rPr>
      </w:pPr>
      <w:r w:rsidRPr="003800A8">
        <w:rPr>
          <w:b w:val="0"/>
          <w:color w:val="auto"/>
        </w:rPr>
        <w:t>La méthode de partitionnement de données choisie est le partitionnement en k-moyennes  (k-</w:t>
      </w:r>
      <w:proofErr w:type="spellStart"/>
      <w:r w:rsidRPr="003800A8">
        <w:rPr>
          <w:b w:val="0"/>
          <w:color w:val="auto"/>
        </w:rPr>
        <w:t>means</w:t>
      </w:r>
      <w:proofErr w:type="spellEnd"/>
      <w:r w:rsidRPr="003800A8">
        <w:rPr>
          <w:b w:val="0"/>
          <w:color w:val="auto"/>
        </w:rPr>
        <w:t xml:space="preserve"> </w:t>
      </w:r>
      <w:proofErr w:type="spellStart"/>
      <w:r w:rsidRPr="003800A8">
        <w:rPr>
          <w:b w:val="0"/>
          <w:color w:val="auto"/>
        </w:rPr>
        <w:t>clustering</w:t>
      </w:r>
      <w:proofErr w:type="spellEnd"/>
      <w:r w:rsidRPr="003800A8">
        <w:rPr>
          <w:b w:val="0"/>
          <w:color w:val="auto"/>
        </w:rPr>
        <w:t>).</w:t>
      </w:r>
    </w:p>
    <w:p w:rsidR="001E2710" w:rsidRPr="003800A8" w:rsidRDefault="001E2710" w:rsidP="001E2710">
      <w:pPr>
        <w:pStyle w:val="Paragraphedeliste"/>
        <w:numPr>
          <w:ilvl w:val="0"/>
          <w:numId w:val="1"/>
        </w:numPr>
        <w:jc w:val="both"/>
        <w:rPr>
          <w:b w:val="0"/>
          <w:color w:val="auto"/>
        </w:rPr>
      </w:pPr>
      <w:r w:rsidRPr="003800A8">
        <w:rPr>
          <w:b w:val="0"/>
          <w:color w:val="auto"/>
        </w:rPr>
        <w:lastRenderedPageBreak/>
        <w:t>La méthode utilisée pour la l’estimation du nombre optimal de Clusters à spécifier lors du partitionnement des données  avec la méthode de k-</w:t>
      </w:r>
      <w:proofErr w:type="spellStart"/>
      <w:r w:rsidRPr="003800A8">
        <w:rPr>
          <w:b w:val="0"/>
          <w:color w:val="auto"/>
        </w:rPr>
        <w:t>means</w:t>
      </w:r>
      <w:proofErr w:type="spellEnd"/>
      <w:r w:rsidRPr="003800A8">
        <w:rPr>
          <w:b w:val="0"/>
          <w:color w:val="auto"/>
        </w:rPr>
        <w:t xml:space="preserve"> est celle de l’</w:t>
      </w:r>
      <w:proofErr w:type="spellStart"/>
      <w:r w:rsidRPr="003800A8">
        <w:rPr>
          <w:b w:val="0"/>
          <w:color w:val="auto"/>
        </w:rPr>
        <w:t>Average</w:t>
      </w:r>
      <w:proofErr w:type="spellEnd"/>
      <w:r w:rsidRPr="003800A8">
        <w:rPr>
          <w:b w:val="0"/>
          <w:color w:val="auto"/>
        </w:rPr>
        <w:t xml:space="preserve"> Silhouette.</w:t>
      </w:r>
    </w:p>
    <w:p w:rsidR="001E2710" w:rsidRPr="003800A8" w:rsidRDefault="001E2710" w:rsidP="00BD693F">
      <w:pPr>
        <w:pStyle w:val="Paragraphedeliste"/>
        <w:numPr>
          <w:ilvl w:val="0"/>
          <w:numId w:val="1"/>
        </w:numPr>
        <w:jc w:val="both"/>
        <w:rPr>
          <w:b w:val="0"/>
          <w:color w:val="auto"/>
        </w:rPr>
      </w:pPr>
      <w:r w:rsidRPr="003800A8">
        <w:rPr>
          <w:b w:val="0"/>
          <w:color w:val="auto"/>
        </w:rPr>
        <w:t>En se basant sur le graphique ci-dessus, il est clair que nous avons une valeur maximum de l’</w:t>
      </w:r>
      <w:proofErr w:type="spellStart"/>
      <w:r w:rsidRPr="003800A8">
        <w:rPr>
          <w:b w:val="0"/>
          <w:color w:val="auto"/>
        </w:rPr>
        <w:t>Average</w:t>
      </w:r>
      <w:proofErr w:type="spellEnd"/>
      <w:r w:rsidRPr="003800A8">
        <w:rPr>
          <w:b w:val="0"/>
          <w:color w:val="auto"/>
        </w:rPr>
        <w:t xml:space="preserve"> </w:t>
      </w:r>
      <w:proofErr w:type="spellStart"/>
      <w:r w:rsidRPr="003800A8">
        <w:rPr>
          <w:b w:val="0"/>
          <w:color w:val="auto"/>
        </w:rPr>
        <w:t>Silouhette</w:t>
      </w:r>
      <w:proofErr w:type="spellEnd"/>
      <w:r w:rsidRPr="003800A8">
        <w:rPr>
          <w:b w:val="0"/>
          <w:color w:val="auto"/>
        </w:rPr>
        <w:t xml:space="preserve"> </w:t>
      </w:r>
      <w:proofErr w:type="spellStart"/>
      <w:r w:rsidRPr="003800A8">
        <w:rPr>
          <w:b w:val="0"/>
          <w:color w:val="auto"/>
        </w:rPr>
        <w:t>width</w:t>
      </w:r>
      <w:proofErr w:type="spellEnd"/>
      <w:r w:rsidRPr="003800A8">
        <w:rPr>
          <w:b w:val="0"/>
          <w:color w:val="auto"/>
        </w:rPr>
        <w:t xml:space="preserve"> avec 2 clusters, signifiant que </w:t>
      </w:r>
      <w:r w:rsidR="000E4047" w:rsidRPr="003800A8">
        <w:rPr>
          <w:b w:val="0"/>
          <w:color w:val="auto"/>
        </w:rPr>
        <w:t>2</w:t>
      </w:r>
      <w:r w:rsidRPr="003800A8">
        <w:rPr>
          <w:b w:val="0"/>
          <w:color w:val="auto"/>
        </w:rPr>
        <w:t xml:space="preserve"> est alors le nombre optimal de Clusters retenu.</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mod3_nc &lt;- </w:t>
      </w:r>
      <w:r w:rsidRPr="00C502E2">
        <w:rPr>
          <w:rFonts w:ascii="Courier New" w:eastAsia="Times New Roman" w:hAnsi="Courier New" w:cs="Courier New"/>
          <w:color w:val="0000CD"/>
          <w:sz w:val="20"/>
          <w:szCs w:val="20"/>
          <w:lang w:val="en-US" w:eastAsia="fr-FR"/>
        </w:rPr>
        <w:t>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mod3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mod3_nc,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2 clusters of sizes 2109, 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COST_RADIOLOGY   COST_LAB COST_HAEMATIC COST_CONSULTATIONS COST_CARDIO   COST_VAR COST_DIAGNOSTIC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-0.3516754 -0.1240645   -0.04644016        -</w:t>
      </w:r>
      <w:proofErr w:type="gramStart"/>
      <w:r w:rsidRPr="00C502E2">
        <w:rPr>
          <w:rFonts w:ascii="Courier New" w:eastAsia="Times New Roman" w:hAnsi="Courier New" w:cs="Courier New"/>
          <w:color w:val="333333"/>
          <w:sz w:val="14"/>
          <w:szCs w:val="14"/>
          <w:lang w:val="en-US" w:eastAsia="fr-FR"/>
        </w:rPr>
        <w:t>0.03621574  -</w:t>
      </w:r>
      <w:proofErr w:type="gramEnd"/>
      <w:r w:rsidRPr="00C502E2">
        <w:rPr>
          <w:rFonts w:ascii="Courier New" w:eastAsia="Times New Roman" w:hAnsi="Courier New" w:cs="Courier New"/>
          <w:color w:val="333333"/>
          <w:sz w:val="14"/>
          <w:szCs w:val="14"/>
          <w:lang w:val="en-US" w:eastAsia="fr-FR"/>
        </w:rPr>
        <w:t>0.3516754 -0.2636288      -0.2992636</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2      </w:t>
      </w:r>
      <w:proofErr w:type="gramStart"/>
      <w:r w:rsidRPr="00C502E2">
        <w:rPr>
          <w:rFonts w:ascii="Courier New" w:eastAsia="Times New Roman" w:hAnsi="Courier New" w:cs="Courier New"/>
          <w:color w:val="333333"/>
          <w:sz w:val="14"/>
          <w:szCs w:val="14"/>
          <w:lang w:val="en-US" w:eastAsia="fr-FR"/>
        </w:rPr>
        <w:t>1.7786175  0.6274629</w:t>
      </w:r>
      <w:proofErr w:type="gramEnd"/>
      <w:r w:rsidRPr="00C502E2">
        <w:rPr>
          <w:rFonts w:ascii="Courier New" w:eastAsia="Times New Roman" w:hAnsi="Courier New" w:cs="Courier New"/>
          <w:color w:val="333333"/>
          <w:sz w:val="14"/>
          <w:szCs w:val="14"/>
          <w:lang w:val="en-US" w:eastAsia="fr-FR"/>
        </w:rPr>
        <w:t xml:space="preserve">    0.23487361         0.18316308   1.7786175  1.3333169       1.5135417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1 1 1 1 1 1 1 1 1 1 1 1 1 1 1 1 1 1 1 1 1 1 1 1 2 2 2 1 1 1 1 1 1 1 1 1 1 1 2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1 1 2 1 1 1 2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1 1 1 1 1 1 1 1 1 1 2 2 2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1 1 1 2 1 1 1 1 1 1 1 1 1 1 1 1 1 1 1 1 1 1 1 1 1 1 1 1 1 1 1 1 1 1 1 1 1 1 1 1 1 2 2 2 2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2 1 2 2 1 2 1 1 1 1 1 1 1 2 2 1 1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2 2 2 2 2 2 2 2 2 2 2 2 2 2 2 2 2 2 2 2 2 2 2 2 2 2 2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1 1 1 1 1 1 1 1 1 1 1 1 1 1 1 1 1 1 1 1 1 1 1 1 1 1 1 2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1 1 1 1 1 1 1 1 1 1 1 1 1 1 1 1 1 1 1 1 1 1 1 1 1 1 1 1 1 1 1 1 2 2 2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1 1 1 2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4673.694 7568.315</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30.7</w:t>
      </w:r>
      <w:proofErr w:type="gram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D693F">
      <w:pPr>
        <w:rPr>
          <w:lang w:val="en-US"/>
        </w:rPr>
      </w:pPr>
    </w:p>
    <w:p w:rsidR="00144D2D" w:rsidRPr="003800A8" w:rsidRDefault="00144D2D" w:rsidP="00B34B36">
      <w:pPr>
        <w:pStyle w:val="Paragraphedeliste"/>
        <w:numPr>
          <w:ilvl w:val="0"/>
          <w:numId w:val="1"/>
        </w:numPr>
        <w:jc w:val="both"/>
        <w:rPr>
          <w:b w:val="0"/>
          <w:color w:val="auto"/>
        </w:rPr>
      </w:pPr>
      <w:r w:rsidRPr="003800A8">
        <w:rPr>
          <w:b w:val="0"/>
          <w:color w:val="auto"/>
        </w:rPr>
        <w:t xml:space="preserve">Le nombre d’observations pour chacun des </w:t>
      </w:r>
      <w:r w:rsidR="00810801" w:rsidRPr="003800A8">
        <w:rPr>
          <w:b w:val="0"/>
          <w:color w:val="auto"/>
        </w:rPr>
        <w:t>2</w:t>
      </w:r>
      <w:r w:rsidRPr="003800A8">
        <w:rPr>
          <w:b w:val="0"/>
          <w:color w:val="auto"/>
        </w:rPr>
        <w:t xml:space="preserve"> clusters sera respectivement de :</w:t>
      </w:r>
      <w:r w:rsidRPr="003800A8">
        <w:t xml:space="preserve"> </w:t>
      </w:r>
      <w:r w:rsidR="00B34B36" w:rsidRPr="003800A8">
        <w:rPr>
          <w:b w:val="0"/>
          <w:color w:val="auto"/>
        </w:rPr>
        <w:t>2109 et 417 observations.</w:t>
      </w:r>
    </w:p>
    <w:p w:rsidR="00144D2D" w:rsidRPr="003800A8" w:rsidRDefault="00144D2D" w:rsidP="00153294">
      <w:pPr>
        <w:pStyle w:val="Paragraphedeliste"/>
        <w:numPr>
          <w:ilvl w:val="0"/>
          <w:numId w:val="1"/>
        </w:numPr>
        <w:jc w:val="both"/>
        <w:rPr>
          <w:b w:val="0"/>
          <w:color w:val="auto"/>
        </w:rPr>
      </w:pPr>
      <w:r w:rsidRPr="003800A8">
        <w:rPr>
          <w:b w:val="0"/>
          <w:color w:val="auto"/>
        </w:rPr>
        <w:t xml:space="preserve">Les </w:t>
      </w:r>
      <w:r w:rsidRPr="003800A8">
        <w:rPr>
          <w:color w:val="auto"/>
        </w:rPr>
        <w:t>coordonnées (</w:t>
      </w:r>
      <w:r w:rsidR="00153294" w:rsidRPr="003800A8">
        <w:rPr>
          <w:color w:val="auto"/>
        </w:rPr>
        <w:t>COST_RADIOLOGY</w:t>
      </w:r>
      <w:r w:rsidR="00836103" w:rsidRPr="003800A8">
        <w:rPr>
          <w:color w:val="auto"/>
        </w:rPr>
        <w:t>,</w:t>
      </w:r>
      <w:r w:rsidR="00153294" w:rsidRPr="003800A8">
        <w:rPr>
          <w:color w:val="auto"/>
        </w:rPr>
        <w:t xml:space="preserve">   COST_LAB COST_HAEMATIC</w:t>
      </w:r>
      <w:r w:rsidR="00836103" w:rsidRPr="003800A8">
        <w:rPr>
          <w:color w:val="auto"/>
        </w:rPr>
        <w:t>,</w:t>
      </w:r>
      <w:r w:rsidR="00153294" w:rsidRPr="003800A8">
        <w:rPr>
          <w:color w:val="auto"/>
        </w:rPr>
        <w:t xml:space="preserve"> COST_CONSULTATIONS</w:t>
      </w:r>
      <w:r w:rsidR="00836103" w:rsidRPr="003800A8">
        <w:rPr>
          <w:color w:val="auto"/>
        </w:rPr>
        <w:t>,</w:t>
      </w:r>
      <w:r w:rsidR="00153294" w:rsidRPr="003800A8">
        <w:rPr>
          <w:color w:val="auto"/>
        </w:rPr>
        <w:t xml:space="preserve"> COST_CARDIO</w:t>
      </w:r>
      <w:r w:rsidR="00836103" w:rsidRPr="003800A8">
        <w:rPr>
          <w:color w:val="auto"/>
        </w:rPr>
        <w:t>,</w:t>
      </w:r>
      <w:r w:rsidR="00153294" w:rsidRPr="003800A8">
        <w:rPr>
          <w:color w:val="auto"/>
        </w:rPr>
        <w:t xml:space="preserve">   COST_VAR COST_DIAGNOSTIC</w:t>
      </w:r>
      <w:r w:rsidRPr="003800A8">
        <w:rPr>
          <w:color w:val="auto"/>
        </w:rPr>
        <w:t>)</w:t>
      </w:r>
      <w:r w:rsidRPr="003800A8">
        <w:rPr>
          <w:b w:val="0"/>
          <w:color w:val="auto"/>
        </w:rPr>
        <w:t xml:space="preserve"> de chaque </w:t>
      </w:r>
      <w:proofErr w:type="spellStart"/>
      <w:r w:rsidRPr="003800A8">
        <w:rPr>
          <w:b w:val="0"/>
          <w:color w:val="auto"/>
        </w:rPr>
        <w:t>Centroid</w:t>
      </w:r>
      <w:proofErr w:type="spellEnd"/>
      <w:r w:rsidRPr="003800A8">
        <w:rPr>
          <w:b w:val="0"/>
          <w:color w:val="auto"/>
        </w:rPr>
        <w:t xml:space="preserve"> (position du centre de Cluster) de chaque Cluster sont les suivantes: </w:t>
      </w:r>
    </w:p>
    <w:p w:rsidR="00144D2D" w:rsidRPr="00C502E2" w:rsidRDefault="00144D2D" w:rsidP="007C6DA4">
      <w:pPr>
        <w:pStyle w:val="Paragraphedeliste"/>
        <w:numPr>
          <w:ilvl w:val="0"/>
          <w:numId w:val="10"/>
        </w:numPr>
        <w:jc w:val="both"/>
        <w:rPr>
          <w:color w:val="auto"/>
          <w:lang w:val="en-US"/>
        </w:rPr>
      </w:pPr>
      <w:r w:rsidRPr="00C502E2">
        <w:rPr>
          <w:color w:val="auto"/>
          <w:lang w:val="en-US"/>
        </w:rPr>
        <w:t>Centroid de Cluster 1 : (</w:t>
      </w:r>
      <w:r w:rsidR="007C6DA4" w:rsidRPr="00C502E2">
        <w:rPr>
          <w:color w:val="auto"/>
          <w:lang w:val="en-US"/>
        </w:rPr>
        <w:t>-0.3516754, -0.1240645,   -0.04644016,        -0.03621574,  -0.3516754, -0.2636288,      -0.2992636</w:t>
      </w:r>
      <w:r w:rsidRPr="00C502E2">
        <w:rPr>
          <w:color w:val="auto"/>
          <w:lang w:val="en-US"/>
        </w:rPr>
        <w:t>) ;</w:t>
      </w:r>
    </w:p>
    <w:p w:rsidR="00144D2D" w:rsidRPr="00C502E2" w:rsidRDefault="00144D2D" w:rsidP="00A657F1">
      <w:pPr>
        <w:pStyle w:val="Paragraphedeliste"/>
        <w:numPr>
          <w:ilvl w:val="0"/>
          <w:numId w:val="10"/>
        </w:numPr>
        <w:jc w:val="both"/>
        <w:rPr>
          <w:color w:val="auto"/>
          <w:lang w:val="en-US"/>
        </w:rPr>
      </w:pPr>
      <w:r w:rsidRPr="00C502E2">
        <w:rPr>
          <w:color w:val="auto"/>
          <w:lang w:val="en-US"/>
        </w:rPr>
        <w:lastRenderedPageBreak/>
        <w:t>Centroid de Cluster 2 : (</w:t>
      </w:r>
      <w:r w:rsidR="00A657F1" w:rsidRPr="00C502E2">
        <w:rPr>
          <w:color w:val="auto"/>
          <w:lang w:val="en-US"/>
        </w:rPr>
        <w:t>1.7786175,  0.6274629,    0.23487361,         0.18316308,   1.7786175,  1.3333169,       1.5135417</w:t>
      </w:r>
      <w:r w:rsidRPr="00C502E2">
        <w:rPr>
          <w:color w:val="auto"/>
          <w:lang w:val="en-US"/>
        </w:rPr>
        <w:t>) ;</w:t>
      </w:r>
    </w:p>
    <w:p w:rsidR="00144D2D" w:rsidRPr="003800A8" w:rsidRDefault="00144D2D" w:rsidP="00144D2D">
      <w:pPr>
        <w:pStyle w:val="Paragraphedeliste"/>
        <w:numPr>
          <w:ilvl w:val="0"/>
          <w:numId w:val="1"/>
        </w:numPr>
        <w:jc w:val="both"/>
        <w:rPr>
          <w:b w:val="0"/>
          <w:color w:val="auto"/>
        </w:rPr>
      </w:pPr>
      <w:r w:rsidRPr="003800A8">
        <w:rPr>
          <w:b w:val="0"/>
          <w:color w:val="auto"/>
        </w:rPr>
        <w:t xml:space="preserve">A partir du </w:t>
      </w:r>
      <w:proofErr w:type="spellStart"/>
      <w:r w:rsidRPr="003800A8">
        <w:rPr>
          <w:b w:val="0"/>
          <w:color w:val="auto"/>
        </w:rPr>
        <w:t>Clustering</w:t>
      </w:r>
      <w:proofErr w:type="spellEnd"/>
      <w:r w:rsidRPr="003800A8">
        <w:rPr>
          <w:b w:val="0"/>
          <w:color w:val="auto"/>
        </w:rPr>
        <w:t xml:space="preserve"> </w:t>
      </w:r>
      <w:proofErr w:type="spellStart"/>
      <w:r w:rsidRPr="003800A8">
        <w:rPr>
          <w:b w:val="0"/>
          <w:color w:val="auto"/>
        </w:rPr>
        <w:t>Vector</w:t>
      </w:r>
      <w:proofErr w:type="spellEnd"/>
      <w:r w:rsidRPr="003800A8">
        <w:rPr>
          <w:b w:val="0"/>
          <w:color w:val="auto"/>
        </w:rPr>
        <w:t xml:space="preserve"> ci-dessus, nous pouvons consulter le Cluster d’appartenance de chaque ligne d’observations sur les admissions en consultant juste le numéro de cluster qui représente la ligne d’observations sur la position de cette dernière dans le vecteur </w:t>
      </w:r>
      <w:r w:rsidR="002A718B" w:rsidRPr="003800A8">
        <w:rPr>
          <w:b w:val="0"/>
          <w:color w:val="auto"/>
        </w:rPr>
        <w:t>: ligne 1 appartient à Cluster 1</w:t>
      </w:r>
      <w:r w:rsidRPr="003800A8">
        <w:rPr>
          <w:b w:val="0"/>
          <w:color w:val="auto"/>
        </w:rPr>
        <w:t>, ligne 2</w:t>
      </w:r>
      <w:r w:rsidR="00EF1727" w:rsidRPr="003800A8">
        <w:rPr>
          <w:b w:val="0"/>
          <w:color w:val="auto"/>
        </w:rPr>
        <w:t xml:space="preserve"> appartient à Cluster 1</w:t>
      </w:r>
      <w:r w:rsidRPr="003800A8">
        <w:rPr>
          <w:b w:val="0"/>
          <w:color w:val="auto"/>
        </w:rPr>
        <w:t>, ligne 988 appartient à Cluster 1…</w:t>
      </w:r>
    </w:p>
    <w:p w:rsidR="00144D2D" w:rsidRPr="003800A8" w:rsidRDefault="00A3643F" w:rsidP="00E17E44">
      <w:pPr>
        <w:pStyle w:val="Paragraphedeliste"/>
        <w:numPr>
          <w:ilvl w:val="0"/>
          <w:numId w:val="1"/>
        </w:numPr>
        <w:jc w:val="both"/>
        <w:rPr>
          <w:b w:val="0"/>
          <w:color w:val="auto"/>
        </w:rPr>
      </w:pPr>
      <w:r w:rsidRPr="003800A8">
        <w:rPr>
          <w:b w:val="0"/>
          <w:color w:val="auto"/>
        </w:rPr>
        <w:t>La</w:t>
      </w:r>
      <w:r w:rsidR="00144D2D" w:rsidRPr="003800A8">
        <w:rPr>
          <w:b w:val="0"/>
          <w:color w:val="auto"/>
        </w:rPr>
        <w:t xml:space="preserve"> Somme des carrées des distances des points d’un Cluster à leur </w:t>
      </w:r>
      <w:proofErr w:type="spellStart"/>
      <w:r w:rsidR="00144D2D" w:rsidRPr="003800A8">
        <w:rPr>
          <w:b w:val="0"/>
          <w:color w:val="auto"/>
        </w:rPr>
        <w:t>Centroid</w:t>
      </w:r>
      <w:proofErr w:type="spellEnd"/>
      <w:r w:rsidR="00144D2D" w:rsidRPr="003800A8">
        <w:rPr>
          <w:b w:val="0"/>
          <w:color w:val="auto"/>
        </w:rPr>
        <w:t xml:space="preserve"> po</w:t>
      </w:r>
      <w:r w:rsidR="003A47A9" w:rsidRPr="003800A8">
        <w:rPr>
          <w:b w:val="0"/>
          <w:color w:val="auto"/>
        </w:rPr>
        <w:t>ur chacun  des Clusters 1 et 2</w:t>
      </w:r>
      <w:r w:rsidR="00144D2D" w:rsidRPr="003800A8">
        <w:rPr>
          <w:b w:val="0"/>
          <w:color w:val="auto"/>
        </w:rPr>
        <w:t xml:space="preserve">sont respectivement de  </w:t>
      </w:r>
      <w:r w:rsidR="00E17E44" w:rsidRPr="003800A8">
        <w:rPr>
          <w:b w:val="0"/>
          <w:color w:val="auto"/>
        </w:rPr>
        <w:t>4</w:t>
      </w:r>
      <w:r w:rsidR="0005016E" w:rsidRPr="003800A8">
        <w:rPr>
          <w:b w:val="0"/>
          <w:color w:val="auto"/>
        </w:rPr>
        <w:t xml:space="preserve"> </w:t>
      </w:r>
      <w:r w:rsidR="00E17E44" w:rsidRPr="003800A8">
        <w:rPr>
          <w:b w:val="0"/>
          <w:color w:val="auto"/>
        </w:rPr>
        <w:t>673.694 et de 7</w:t>
      </w:r>
      <w:r w:rsidR="0005016E" w:rsidRPr="003800A8">
        <w:rPr>
          <w:b w:val="0"/>
          <w:color w:val="auto"/>
        </w:rPr>
        <w:t xml:space="preserve"> </w:t>
      </w:r>
      <w:r w:rsidR="00E17E44" w:rsidRPr="003800A8">
        <w:rPr>
          <w:b w:val="0"/>
          <w:color w:val="auto"/>
        </w:rPr>
        <w:t>568.315</w:t>
      </w:r>
      <w:r w:rsidR="00144D2D" w:rsidRPr="003800A8">
        <w:rPr>
          <w:b w:val="0"/>
          <w:color w:val="auto"/>
        </w:rPr>
        <w:t>. A partir de ces valeurs, nous pouvons en déduire que le Cluster 1 est le plus com</w:t>
      </w:r>
      <w:r w:rsidR="006F1CAE" w:rsidRPr="003800A8">
        <w:rPr>
          <w:b w:val="0"/>
          <w:color w:val="auto"/>
        </w:rPr>
        <w:t>pact des deux</w:t>
      </w:r>
      <w:r w:rsidR="00144D2D" w:rsidRPr="003800A8">
        <w:rPr>
          <w:b w:val="0"/>
          <w:color w:val="auto"/>
        </w:rPr>
        <w:t xml:space="preserve">, </w:t>
      </w:r>
      <w:r w:rsidR="006F1CAE" w:rsidRPr="003800A8">
        <w:rPr>
          <w:b w:val="0"/>
          <w:color w:val="auto"/>
        </w:rPr>
        <w:t>tandis que le Cluster 2</w:t>
      </w:r>
      <w:r w:rsidR="007026B8" w:rsidRPr="003800A8">
        <w:rPr>
          <w:b w:val="0"/>
          <w:color w:val="auto"/>
        </w:rPr>
        <w:t xml:space="preserve"> est le</w:t>
      </w:r>
      <w:r w:rsidR="006F1CAE" w:rsidRPr="003800A8">
        <w:rPr>
          <w:b w:val="0"/>
          <w:color w:val="auto"/>
        </w:rPr>
        <w:t xml:space="preserve"> moins compa</w:t>
      </w:r>
      <w:r w:rsidR="00FB5FE5" w:rsidRPr="003800A8">
        <w:rPr>
          <w:b w:val="0"/>
          <w:color w:val="auto"/>
        </w:rPr>
        <w:t>ct</w:t>
      </w:r>
      <w:r w:rsidR="006F1CAE" w:rsidRPr="003800A8">
        <w:rPr>
          <w:b w:val="0"/>
          <w:color w:val="auto"/>
        </w:rPr>
        <w:t>.</w:t>
      </w:r>
    </w:p>
    <w:p w:rsidR="00144D2D" w:rsidRPr="003800A8" w:rsidRDefault="00144D2D" w:rsidP="00115907">
      <w:pPr>
        <w:pStyle w:val="Paragraphedeliste"/>
        <w:numPr>
          <w:ilvl w:val="0"/>
          <w:numId w:val="1"/>
        </w:numPr>
        <w:jc w:val="both"/>
        <w:rPr>
          <w:b w:val="0"/>
          <w:color w:val="auto"/>
        </w:rPr>
      </w:pPr>
      <w:r w:rsidRPr="003800A8">
        <w:rPr>
          <w:b w:val="0"/>
          <w:color w:val="auto"/>
        </w:rPr>
        <w:t xml:space="preserve">Cependant, notons tout de même que le ratio </w:t>
      </w:r>
      <w:r w:rsidRPr="003800A8">
        <w:rPr>
          <w:i/>
          <w:color w:val="auto"/>
        </w:rPr>
        <w:t>“</w:t>
      </w:r>
      <w:r w:rsidR="00115907" w:rsidRPr="003800A8">
        <w:t xml:space="preserve"> </w:t>
      </w:r>
      <w:proofErr w:type="spellStart"/>
      <w:r w:rsidR="00C602A9" w:rsidRPr="003800A8">
        <w:rPr>
          <w:i/>
          <w:color w:val="auto"/>
        </w:rPr>
        <w:t>between_SS</w:t>
      </w:r>
      <w:proofErr w:type="spellEnd"/>
      <w:r w:rsidR="00C602A9" w:rsidRPr="003800A8">
        <w:rPr>
          <w:i/>
          <w:color w:val="auto"/>
        </w:rPr>
        <w:t xml:space="preserve"> / </w:t>
      </w:r>
      <w:proofErr w:type="spellStart"/>
      <w:r w:rsidR="00C602A9" w:rsidRPr="003800A8">
        <w:rPr>
          <w:i/>
          <w:color w:val="auto"/>
        </w:rPr>
        <w:t>total_SS</w:t>
      </w:r>
      <w:proofErr w:type="spellEnd"/>
      <w:r w:rsidR="00C602A9" w:rsidRPr="003800A8">
        <w:rPr>
          <w:i/>
          <w:color w:val="auto"/>
        </w:rPr>
        <w:t xml:space="preserve"> =  30.7 %</w:t>
      </w:r>
      <w:r w:rsidR="007411FC" w:rsidRPr="003800A8">
        <w:rPr>
          <w:i/>
          <w:color w:val="auto"/>
        </w:rPr>
        <w:t xml:space="preserve"> </w:t>
      </w:r>
      <w:r w:rsidRPr="003800A8">
        <w:rPr>
          <w:i/>
          <w:color w:val="auto"/>
        </w:rPr>
        <w:t>”</w:t>
      </w:r>
      <w:r w:rsidRPr="003800A8">
        <w:rPr>
          <w:b w:val="0"/>
          <w:color w:val="auto"/>
        </w:rPr>
        <w:t xml:space="preserve"> n’est pas </w:t>
      </w:r>
      <w:r w:rsidR="0025219C" w:rsidRPr="003800A8">
        <w:rPr>
          <w:b w:val="0"/>
          <w:color w:val="auto"/>
        </w:rPr>
        <w:t>forcément (peut-être même loin de l’être)</w:t>
      </w:r>
      <w:r w:rsidRPr="003800A8">
        <w:rPr>
          <w:b w:val="0"/>
          <w:color w:val="auto"/>
        </w:rPr>
        <w:t xml:space="preserve"> </w:t>
      </w:r>
      <w:r w:rsidR="0025219C" w:rsidRPr="003800A8">
        <w:rPr>
          <w:b w:val="0"/>
          <w:color w:val="auto"/>
        </w:rPr>
        <w:t xml:space="preserve">un </w:t>
      </w:r>
      <w:r w:rsidRPr="003800A8">
        <w:rPr>
          <w:b w:val="0"/>
          <w:color w:val="auto"/>
        </w:rPr>
        <w:t xml:space="preserve">bon signe que nous avons là un </w:t>
      </w:r>
      <w:proofErr w:type="spellStart"/>
      <w:r w:rsidRPr="003800A8">
        <w:rPr>
          <w:b w:val="0"/>
          <w:i/>
          <w:color w:val="auto"/>
        </w:rPr>
        <w:t>Clustering</w:t>
      </w:r>
      <w:proofErr w:type="spellEnd"/>
      <w:r w:rsidRPr="003800A8">
        <w:rPr>
          <w:b w:val="0"/>
          <w:i/>
          <w:color w:val="auto"/>
        </w:rPr>
        <w:t xml:space="preserve"> suffisamment bon</w:t>
      </w:r>
      <w:r w:rsidRPr="003800A8">
        <w:rPr>
          <w:b w:val="0"/>
          <w:color w:val="auto"/>
        </w:rPr>
        <w:t xml:space="preserve">. </w:t>
      </w:r>
    </w:p>
    <w:p w:rsidR="00F03492" w:rsidRPr="003800A8" w:rsidRDefault="00F03492" w:rsidP="00F03492">
      <w:pPr>
        <w:jc w:val="both"/>
      </w:pPr>
    </w:p>
    <w:p w:rsidR="00556033" w:rsidRPr="003800A8" w:rsidRDefault="00556033" w:rsidP="00556033">
      <w:pPr>
        <w:jc w:val="both"/>
        <w:rPr>
          <w:b/>
          <w:u w:val="single"/>
        </w:rPr>
      </w:pPr>
      <w:r w:rsidRPr="003800A8">
        <w:rPr>
          <w:b/>
          <w:u w:val="single"/>
        </w:rPr>
        <w:t>Résidus :</w:t>
      </w:r>
    </w:p>
    <w:p w:rsidR="00A51A97" w:rsidRPr="003800A8"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res.mod3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A51A97" w:rsidRPr="003800A8"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,mod3$cluster))</w:t>
      </w:r>
    </w:p>
    <w:p w:rsidR="004B00FC" w:rsidRPr="003800A8" w:rsidRDefault="004B00FC" w:rsidP="004B00FC">
      <w:pPr>
        <w:pStyle w:val="Paragraphedeliste"/>
        <w:numPr>
          <w:ilvl w:val="0"/>
          <w:numId w:val="0"/>
        </w:numPr>
        <w:ind w:left="720"/>
        <w:jc w:val="both"/>
        <w:rPr>
          <w:b w:val="0"/>
          <w:color w:val="auto"/>
        </w:rPr>
      </w:pPr>
    </w:p>
    <w:p w:rsidR="00517EF6" w:rsidRPr="003800A8" w:rsidRDefault="00517EF6" w:rsidP="00517EF6">
      <w:pPr>
        <w:pStyle w:val="Paragraphedeliste"/>
        <w:numPr>
          <w:ilvl w:val="0"/>
          <w:numId w:val="1"/>
        </w:numPr>
        <w:jc w:val="both"/>
        <w:rPr>
          <w:b w:val="0"/>
          <w:color w:val="auto"/>
        </w:rPr>
      </w:pPr>
      <w:r w:rsidRPr="003800A8">
        <w:rPr>
          <w:b w:val="0"/>
          <w:color w:val="auto"/>
        </w:rPr>
        <w:t>Nous avons nommé nos Cluster 1 et 2 respectivement par « G1 » et « G2 ».</w:t>
      </w:r>
    </w:p>
    <w:p w:rsidR="00DF15D5" w:rsidRPr="00C502E2" w:rsidRDefault="00DF15D5" w:rsidP="00DF15D5">
      <w:pPr>
        <w:jc w:val="both"/>
        <w:rPr>
          <w:lang w:val="en-US"/>
        </w:rPr>
      </w:pPr>
      <w:r w:rsidRPr="00C502E2">
        <w:rPr>
          <w:noProof/>
          <w:lang w:eastAsia="fr-FR"/>
        </w:rPr>
        <w:drawing>
          <wp:inline distT="0" distB="0" distL="0" distR="0" wp14:anchorId="581745A6" wp14:editId="0FD7DBDB">
            <wp:extent cx="5760720" cy="2445519"/>
            <wp:effectExtent l="190500" t="190500" r="182880" b="18351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760720" cy="2445519"/>
                    </a:xfrm>
                    <a:prstGeom prst="rect">
                      <a:avLst/>
                    </a:prstGeom>
                    <a:ln>
                      <a:noFill/>
                    </a:ln>
                    <a:effectLst>
                      <a:outerShdw blurRad="190500" algn="tl" rotWithShape="0">
                        <a:srgbClr val="000000">
                          <a:alpha val="70000"/>
                        </a:srgbClr>
                      </a:outerShdw>
                    </a:effectLst>
                  </pic:spPr>
                </pic:pic>
              </a:graphicData>
            </a:graphic>
          </wp:inline>
        </w:drawing>
      </w:r>
    </w:p>
    <w:p w:rsidR="00AD14FC" w:rsidRPr="00C502E2" w:rsidRDefault="00AD14FC" w:rsidP="00DF15D5">
      <w:pPr>
        <w:jc w:val="both"/>
        <w:rPr>
          <w:lang w:val="en-US"/>
        </w:rPr>
      </w:pPr>
      <w:r w:rsidRPr="00C502E2">
        <w:rPr>
          <w:noProof/>
          <w:lang w:eastAsia="fr-FR"/>
        </w:rPr>
        <w:lastRenderedPageBreak/>
        <w:drawing>
          <wp:inline distT="0" distB="0" distL="0" distR="0" wp14:anchorId="671A1F46" wp14:editId="702E9B8A">
            <wp:extent cx="5760720" cy="2468793"/>
            <wp:effectExtent l="190500" t="190500" r="182880" b="19875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760720" cy="2468793"/>
                    </a:xfrm>
                    <a:prstGeom prst="rect">
                      <a:avLst/>
                    </a:prstGeom>
                    <a:ln>
                      <a:noFill/>
                    </a:ln>
                    <a:effectLst>
                      <a:outerShdw blurRad="190500" algn="tl" rotWithShape="0">
                        <a:srgbClr val="000000">
                          <a:alpha val="70000"/>
                        </a:srgbClr>
                      </a:outerShdw>
                    </a:effectLst>
                  </pic:spPr>
                </pic:pic>
              </a:graphicData>
            </a:graphic>
          </wp:inline>
        </w:drawing>
      </w:r>
    </w:p>
    <w:p w:rsidR="00556033" w:rsidRPr="00C502E2" w:rsidRDefault="00762F7E" w:rsidP="00F03492">
      <w:pPr>
        <w:jc w:val="both"/>
        <w:rPr>
          <w:lang w:val="en-US"/>
        </w:rPr>
      </w:pPr>
      <w:r w:rsidRPr="00C502E2">
        <w:rPr>
          <w:noProof/>
          <w:lang w:eastAsia="fr-FR"/>
        </w:rPr>
        <w:drawing>
          <wp:inline distT="0" distB="0" distL="0" distR="0" wp14:anchorId="4711F88A" wp14:editId="1778A645">
            <wp:extent cx="5760720" cy="3534458"/>
            <wp:effectExtent l="0" t="0" r="0" b="889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3534458"/>
                    </a:xfrm>
                    <a:prstGeom prst="rect">
                      <a:avLst/>
                    </a:prstGeom>
                  </pic:spPr>
                </pic:pic>
              </a:graphicData>
            </a:graphic>
          </wp:inline>
        </w:drawing>
      </w:r>
    </w:p>
    <w:p w:rsidR="006E5C2A" w:rsidRPr="00C502E2" w:rsidRDefault="006E5C2A" w:rsidP="00F03492">
      <w:pPr>
        <w:jc w:val="both"/>
        <w:rPr>
          <w:lang w:val="en-US"/>
        </w:rPr>
      </w:pPr>
    </w:p>
    <w:p w:rsidR="00B0760D" w:rsidRPr="00C502E2" w:rsidRDefault="00150FCB" w:rsidP="00F03492">
      <w:pPr>
        <w:jc w:val="both"/>
        <w:rPr>
          <w:lang w:val="en-US"/>
        </w:rPr>
      </w:pPr>
      <w:r w:rsidRPr="00C502E2">
        <w:rPr>
          <w:noProof/>
          <w:lang w:eastAsia="fr-FR"/>
        </w:rPr>
        <w:lastRenderedPageBreak/>
        <w:drawing>
          <wp:inline distT="0" distB="0" distL="0" distR="0" wp14:anchorId="0A8F5A45" wp14:editId="3886BB32">
            <wp:extent cx="5760720" cy="3648987"/>
            <wp:effectExtent l="0" t="0" r="0" b="889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3648987"/>
                    </a:xfrm>
                    <a:prstGeom prst="rect">
                      <a:avLst/>
                    </a:prstGeom>
                  </pic:spPr>
                </pic:pic>
              </a:graphicData>
            </a:graphic>
          </wp:inline>
        </w:drawing>
      </w:r>
    </w:p>
    <w:p w:rsidR="00150FCB" w:rsidRPr="00C502E2" w:rsidRDefault="00B0760D" w:rsidP="00B0760D">
      <w:pPr>
        <w:tabs>
          <w:tab w:val="left" w:pos="1812"/>
        </w:tabs>
        <w:rPr>
          <w:lang w:val="en-US"/>
        </w:rPr>
      </w:pPr>
      <w:r w:rsidRPr="00C502E2">
        <w:rPr>
          <w:noProof/>
          <w:lang w:eastAsia="fr-FR"/>
        </w:rPr>
        <w:drawing>
          <wp:inline distT="0" distB="0" distL="0" distR="0" wp14:anchorId="23C8347F" wp14:editId="5292C2FA">
            <wp:extent cx="5760720" cy="3612852"/>
            <wp:effectExtent l="0" t="0" r="0" b="698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3612852"/>
                    </a:xfrm>
                    <a:prstGeom prst="rect">
                      <a:avLst/>
                    </a:prstGeom>
                  </pic:spPr>
                </pic:pic>
              </a:graphicData>
            </a:graphic>
          </wp:inline>
        </w:drawing>
      </w:r>
    </w:p>
    <w:p w:rsidR="00EB054F" w:rsidRPr="003800A8" w:rsidRDefault="00EB054F" w:rsidP="00EB054F">
      <w:pPr>
        <w:pStyle w:val="Paragraphedeliste"/>
        <w:numPr>
          <w:ilvl w:val="0"/>
          <w:numId w:val="1"/>
        </w:numPr>
        <w:jc w:val="both"/>
        <w:rPr>
          <w:b w:val="0"/>
          <w:color w:val="auto"/>
          <w:u w:val="single"/>
        </w:rPr>
      </w:pPr>
      <w:r w:rsidRPr="003800A8">
        <w:rPr>
          <w:b w:val="0"/>
          <w:color w:val="auto"/>
          <w:u w:val="single"/>
        </w:rPr>
        <w:t>Nous pouvons remarquer que pour le cas des  TOTAL_COST :</w:t>
      </w:r>
    </w:p>
    <w:p w:rsidR="00EB054F" w:rsidRPr="003800A8" w:rsidRDefault="00D855DF" w:rsidP="00D855DF">
      <w:pPr>
        <w:pStyle w:val="Paragraphedeliste"/>
        <w:numPr>
          <w:ilvl w:val="0"/>
          <w:numId w:val="10"/>
        </w:numPr>
        <w:tabs>
          <w:tab w:val="left" w:pos="1812"/>
        </w:tabs>
        <w:rPr>
          <w:b w:val="0"/>
          <w:color w:val="auto"/>
        </w:rPr>
      </w:pPr>
      <w:r w:rsidRPr="003800A8">
        <w:rPr>
          <w:b w:val="0"/>
          <w:color w:val="auto"/>
        </w:rPr>
        <w:t xml:space="preserve">Les TOTAL_COST les plus élevés sont rencontrés parmi les admissions en G2, et les moins </w:t>
      </w:r>
      <w:r w:rsidR="00F53026" w:rsidRPr="003800A8">
        <w:rPr>
          <w:b w:val="0"/>
          <w:color w:val="auto"/>
        </w:rPr>
        <w:t>élevés</w:t>
      </w:r>
      <w:r w:rsidRPr="003800A8">
        <w:rPr>
          <w:b w:val="0"/>
          <w:color w:val="auto"/>
        </w:rPr>
        <w:t xml:space="preserve"> en G1.</w:t>
      </w:r>
      <w:r w:rsidR="0073551A" w:rsidRPr="003800A8">
        <w:rPr>
          <w:b w:val="0"/>
          <w:color w:val="auto"/>
        </w:rPr>
        <w:t> ;</w:t>
      </w:r>
    </w:p>
    <w:p w:rsidR="00D855DF" w:rsidRPr="003800A8" w:rsidRDefault="00D855DF" w:rsidP="00D855DF">
      <w:pPr>
        <w:pStyle w:val="Paragraphedeliste"/>
        <w:numPr>
          <w:ilvl w:val="0"/>
          <w:numId w:val="10"/>
        </w:numPr>
        <w:tabs>
          <w:tab w:val="left" w:pos="1812"/>
        </w:tabs>
        <w:rPr>
          <w:b w:val="0"/>
          <w:color w:val="auto"/>
        </w:rPr>
      </w:pPr>
      <w:r w:rsidRPr="003800A8">
        <w:rPr>
          <w:b w:val="0"/>
          <w:color w:val="auto"/>
        </w:rPr>
        <w:t>La variabilité est plus importante en G2 qu’en G1 et la distribution des données est plus asymétrique en G2 qu’en G1</w:t>
      </w:r>
      <w:r w:rsidR="0073551A" w:rsidRPr="003800A8">
        <w:rPr>
          <w:b w:val="0"/>
          <w:color w:val="auto"/>
        </w:rPr>
        <w:t> ;</w:t>
      </w:r>
    </w:p>
    <w:p w:rsidR="00DD2140" w:rsidRPr="003800A8" w:rsidRDefault="006C4037" w:rsidP="00DD2140">
      <w:pPr>
        <w:pStyle w:val="Paragraphedeliste"/>
        <w:numPr>
          <w:ilvl w:val="0"/>
          <w:numId w:val="10"/>
        </w:numPr>
        <w:tabs>
          <w:tab w:val="left" w:pos="1812"/>
        </w:tabs>
        <w:rPr>
          <w:b w:val="0"/>
          <w:color w:val="auto"/>
        </w:rPr>
      </w:pPr>
      <w:r w:rsidRPr="003800A8">
        <w:rPr>
          <w:b w:val="0"/>
          <w:color w:val="auto"/>
        </w:rPr>
        <w:lastRenderedPageBreak/>
        <w:t>Les données aberrantes par rapport aux valeurs de  TOTAL_COST sont plus importantes et dispersées en G2 qu’en G1</w:t>
      </w:r>
      <w:r w:rsidR="009F324C" w:rsidRPr="003800A8">
        <w:rPr>
          <w:b w:val="0"/>
          <w:color w:val="auto"/>
        </w:rPr>
        <w:t>.</w:t>
      </w:r>
    </w:p>
    <w:p w:rsidR="00DD2140" w:rsidRPr="003800A8" w:rsidRDefault="00DD2140" w:rsidP="00DD2140">
      <w:pPr>
        <w:pStyle w:val="Paragraphedeliste"/>
        <w:numPr>
          <w:ilvl w:val="0"/>
          <w:numId w:val="1"/>
        </w:numPr>
        <w:jc w:val="both"/>
        <w:rPr>
          <w:b w:val="0"/>
          <w:color w:val="auto"/>
          <w:u w:val="single"/>
        </w:rPr>
      </w:pPr>
      <w:r w:rsidRPr="003800A8">
        <w:rPr>
          <w:b w:val="0"/>
          <w:color w:val="auto"/>
          <w:u w:val="single"/>
        </w:rPr>
        <w:t>Nous pouvons remarquer que pour le cas des RISK_DEATH :</w:t>
      </w:r>
    </w:p>
    <w:p w:rsidR="005A1D49" w:rsidRPr="003800A8" w:rsidRDefault="005A1D49" w:rsidP="00760425">
      <w:pPr>
        <w:pStyle w:val="Paragraphedeliste"/>
        <w:numPr>
          <w:ilvl w:val="0"/>
          <w:numId w:val="10"/>
        </w:numPr>
        <w:jc w:val="both"/>
        <w:rPr>
          <w:b w:val="0"/>
          <w:color w:val="auto"/>
        </w:rPr>
      </w:pPr>
      <w:r w:rsidRPr="003800A8">
        <w:rPr>
          <w:b w:val="0"/>
          <w:color w:val="auto"/>
        </w:rPr>
        <w:t>Les admissions avec un niveau de RISK_DEATH 2 sont relativement similaires en termes de proportion dans les Groupes G1 et G2 ;</w:t>
      </w:r>
    </w:p>
    <w:p w:rsidR="004F0630" w:rsidRPr="003800A8" w:rsidRDefault="005A1D49" w:rsidP="00760425">
      <w:pPr>
        <w:pStyle w:val="Paragraphedeliste"/>
        <w:numPr>
          <w:ilvl w:val="0"/>
          <w:numId w:val="10"/>
        </w:numPr>
        <w:jc w:val="both"/>
        <w:rPr>
          <w:b w:val="0"/>
          <w:color w:val="auto"/>
        </w:rPr>
      </w:pPr>
      <w:r w:rsidRPr="003800A8">
        <w:rPr>
          <w:b w:val="0"/>
          <w:color w:val="auto"/>
        </w:rPr>
        <w:t>Les admissions avec un niveau de RISK_DEATH 3</w:t>
      </w:r>
      <w:r w:rsidR="000F3A7C" w:rsidRPr="003800A8">
        <w:rPr>
          <w:b w:val="0"/>
          <w:color w:val="auto"/>
        </w:rPr>
        <w:t>,</w:t>
      </w:r>
      <w:r w:rsidRPr="003800A8">
        <w:rPr>
          <w:b w:val="0"/>
          <w:color w:val="auto"/>
        </w:rPr>
        <w:t xml:space="preserve"> quant à elles</w:t>
      </w:r>
      <w:r w:rsidR="000F3A7C" w:rsidRPr="003800A8">
        <w:rPr>
          <w:b w:val="0"/>
          <w:color w:val="auto"/>
        </w:rPr>
        <w:t>,</w:t>
      </w:r>
      <w:r w:rsidRPr="003800A8">
        <w:rPr>
          <w:b w:val="0"/>
          <w:color w:val="auto"/>
        </w:rPr>
        <w:t xml:space="preserve"> sont légèrement plus fréquentes en G1 qu’en G2, tandis que la situation s’inverse lorsqu’il s’agit des admissions avec un niveau de RISK_DEATH 1 ;</w:t>
      </w:r>
    </w:p>
    <w:p w:rsidR="00521FFC" w:rsidRPr="003800A8" w:rsidRDefault="004F0630" w:rsidP="00521FFC">
      <w:pPr>
        <w:pStyle w:val="Paragraphedeliste"/>
        <w:numPr>
          <w:ilvl w:val="0"/>
          <w:numId w:val="10"/>
        </w:numPr>
        <w:jc w:val="both"/>
        <w:rPr>
          <w:b w:val="0"/>
          <w:color w:val="auto"/>
        </w:rPr>
      </w:pPr>
      <w:r w:rsidRPr="003800A8">
        <w:rPr>
          <w:b w:val="0"/>
          <w:color w:val="auto"/>
        </w:rPr>
        <w:t xml:space="preserve">Les admissions avec un niveau de RISK_DEATH 4 sont relativement </w:t>
      </w:r>
      <w:r w:rsidR="001308FB" w:rsidRPr="003800A8">
        <w:rPr>
          <w:b w:val="0"/>
          <w:color w:val="auto"/>
        </w:rPr>
        <w:t>rares</w:t>
      </w:r>
      <w:r w:rsidRPr="003800A8">
        <w:rPr>
          <w:b w:val="0"/>
          <w:color w:val="auto"/>
        </w:rPr>
        <w:t xml:space="preserve"> dans les deux groupes.</w:t>
      </w:r>
      <w:r w:rsidR="005A1D49" w:rsidRPr="003800A8">
        <w:rPr>
          <w:b w:val="0"/>
          <w:color w:val="auto"/>
        </w:rPr>
        <w:t xml:space="preserve"> </w:t>
      </w:r>
    </w:p>
    <w:p w:rsidR="00521FFC" w:rsidRPr="003800A8" w:rsidRDefault="00521FFC" w:rsidP="00521FFC">
      <w:pPr>
        <w:pStyle w:val="Paragraphedeliste"/>
        <w:numPr>
          <w:ilvl w:val="0"/>
          <w:numId w:val="1"/>
        </w:numPr>
        <w:jc w:val="both"/>
        <w:rPr>
          <w:b w:val="0"/>
          <w:color w:val="auto"/>
          <w:u w:val="single"/>
        </w:rPr>
      </w:pPr>
      <w:r w:rsidRPr="003800A8">
        <w:rPr>
          <w:b w:val="0"/>
          <w:color w:val="auto"/>
          <w:u w:val="single"/>
        </w:rPr>
        <w:t>Nous pouvons remarquer que pour le cas des AGE :</w:t>
      </w:r>
    </w:p>
    <w:p w:rsidR="00A05391" w:rsidRPr="003800A8" w:rsidRDefault="006C5822" w:rsidP="00A05391">
      <w:pPr>
        <w:pStyle w:val="Paragraphedeliste"/>
        <w:numPr>
          <w:ilvl w:val="0"/>
          <w:numId w:val="10"/>
        </w:numPr>
        <w:jc w:val="both"/>
        <w:rPr>
          <w:u w:val="single"/>
        </w:rPr>
      </w:pPr>
      <w:r w:rsidRPr="003800A8">
        <w:rPr>
          <w:b w:val="0"/>
          <w:color w:val="auto"/>
        </w:rPr>
        <w:t>Les valeurs d’âges sont légèrement plus élevées en G1 qu’en G2 (les âges des patients admis les moins élevés y sont retrouvé</w:t>
      </w:r>
      <w:r w:rsidR="004B4480" w:rsidRPr="003800A8">
        <w:rPr>
          <w:b w:val="0"/>
          <w:color w:val="auto"/>
        </w:rPr>
        <w:t>s</w:t>
      </w:r>
      <w:r w:rsidR="00FA6835" w:rsidRPr="003800A8">
        <w:rPr>
          <w:b w:val="0"/>
          <w:color w:val="auto"/>
        </w:rPr>
        <w:t xml:space="preserve"> dans ce dernier</w:t>
      </w:r>
      <w:r w:rsidRPr="003800A8">
        <w:rPr>
          <w:b w:val="0"/>
          <w:color w:val="auto"/>
        </w:rPr>
        <w:t>), avec cependant une variabilité plus importante pour G2</w:t>
      </w:r>
      <w:r w:rsidR="008B4652" w:rsidRPr="003800A8">
        <w:rPr>
          <w:b w:val="0"/>
          <w:color w:val="auto"/>
        </w:rPr>
        <w:t> ;</w:t>
      </w:r>
    </w:p>
    <w:p w:rsidR="006C5822" w:rsidRPr="003800A8" w:rsidRDefault="006C5822" w:rsidP="00A05391">
      <w:pPr>
        <w:pStyle w:val="Paragraphedeliste"/>
        <w:numPr>
          <w:ilvl w:val="0"/>
          <w:numId w:val="10"/>
        </w:numPr>
        <w:jc w:val="both"/>
        <w:rPr>
          <w:u w:val="single"/>
        </w:rPr>
      </w:pPr>
      <w:r w:rsidRPr="003800A8">
        <w:rPr>
          <w:b w:val="0"/>
          <w:color w:val="auto"/>
        </w:rPr>
        <w:t>La distribution de données est légèrement plus symétrique en G2 qu’en G1</w:t>
      </w:r>
      <w:r w:rsidR="00CD441D" w:rsidRPr="003800A8">
        <w:rPr>
          <w:b w:val="0"/>
          <w:color w:val="auto"/>
        </w:rPr>
        <w:t>.</w:t>
      </w:r>
    </w:p>
    <w:p w:rsidR="001C05F1" w:rsidRPr="003800A8" w:rsidRDefault="00CD441D" w:rsidP="001C05F1">
      <w:pPr>
        <w:pStyle w:val="Paragraphedeliste"/>
        <w:numPr>
          <w:ilvl w:val="0"/>
          <w:numId w:val="10"/>
        </w:numPr>
        <w:jc w:val="both"/>
        <w:rPr>
          <w:u w:val="single"/>
        </w:rPr>
      </w:pPr>
      <w:r w:rsidRPr="003800A8">
        <w:rPr>
          <w:b w:val="0"/>
          <w:color w:val="auto"/>
        </w:rPr>
        <w:t xml:space="preserve">Aucune indication sur l’existence d’éventuelles données aberrantes n’est signalée en se basant sur les deux </w:t>
      </w:r>
      <w:proofErr w:type="spellStart"/>
      <w:r w:rsidRPr="003800A8">
        <w:rPr>
          <w:b w:val="0"/>
          <w:color w:val="auto"/>
        </w:rPr>
        <w:t>BoxPlots</w:t>
      </w:r>
      <w:proofErr w:type="spellEnd"/>
      <w:r w:rsidRPr="003800A8">
        <w:rPr>
          <w:b w:val="0"/>
          <w:color w:val="auto"/>
        </w:rPr>
        <w:t>.</w:t>
      </w:r>
    </w:p>
    <w:p w:rsidR="001C05F1" w:rsidRPr="003800A8" w:rsidRDefault="001C05F1" w:rsidP="001C05F1">
      <w:pPr>
        <w:pStyle w:val="Paragraphedeliste"/>
        <w:numPr>
          <w:ilvl w:val="0"/>
          <w:numId w:val="1"/>
        </w:numPr>
        <w:jc w:val="both"/>
        <w:rPr>
          <w:b w:val="0"/>
          <w:color w:val="auto"/>
          <w:u w:val="single"/>
        </w:rPr>
      </w:pPr>
      <w:r w:rsidRPr="003800A8">
        <w:rPr>
          <w:b w:val="0"/>
          <w:color w:val="auto"/>
          <w:u w:val="single"/>
        </w:rPr>
        <w:t>En ce qui concerne les LOS :</w:t>
      </w:r>
    </w:p>
    <w:p w:rsidR="00213381" w:rsidRPr="003800A8" w:rsidRDefault="00213381" w:rsidP="00027A9B">
      <w:pPr>
        <w:pStyle w:val="Paragraphedeliste"/>
        <w:numPr>
          <w:ilvl w:val="0"/>
          <w:numId w:val="10"/>
        </w:numPr>
        <w:jc w:val="both"/>
        <w:rPr>
          <w:b w:val="0"/>
          <w:color w:val="auto"/>
        </w:rPr>
      </w:pPr>
      <w:r w:rsidRPr="003800A8">
        <w:rPr>
          <w:b w:val="0"/>
          <w:color w:val="auto"/>
        </w:rPr>
        <w:t>Les valeurs de LOS sont légèrement plus élevées en G2 qu’en G1, tandis que la variabilité (peu importante) et la symétrie (relativement symétrique</w:t>
      </w:r>
      <w:r w:rsidR="00AB160A" w:rsidRPr="003800A8">
        <w:rPr>
          <w:b w:val="0"/>
          <w:color w:val="auto"/>
        </w:rPr>
        <w:t>) de la distribution</w:t>
      </w:r>
      <w:r w:rsidRPr="003800A8">
        <w:rPr>
          <w:b w:val="0"/>
          <w:color w:val="auto"/>
        </w:rPr>
        <w:t xml:space="preserve"> des données sont relativement similaires en ce qui concerne les deux groupes ;</w:t>
      </w:r>
    </w:p>
    <w:p w:rsidR="00047DC8" w:rsidRPr="003800A8" w:rsidRDefault="00213381" w:rsidP="00047DC8">
      <w:pPr>
        <w:pStyle w:val="Paragraphedeliste"/>
        <w:numPr>
          <w:ilvl w:val="0"/>
          <w:numId w:val="10"/>
        </w:numPr>
        <w:jc w:val="both"/>
        <w:rPr>
          <w:b w:val="0"/>
          <w:color w:val="auto"/>
        </w:rPr>
      </w:pPr>
      <w:r w:rsidRPr="003800A8">
        <w:rPr>
          <w:b w:val="0"/>
          <w:color w:val="auto"/>
        </w:rPr>
        <w:t xml:space="preserve">Les données aberrantes sont plus éparpillées en G2 (avec les plus élevées en termes de valeurs) qu’en G1. </w:t>
      </w:r>
    </w:p>
    <w:p w:rsidR="00047DC8" w:rsidRPr="003800A8" w:rsidRDefault="00047DC8" w:rsidP="00047DC8">
      <w:pPr>
        <w:pStyle w:val="Paragraphedeliste"/>
        <w:numPr>
          <w:ilvl w:val="0"/>
          <w:numId w:val="1"/>
        </w:numPr>
        <w:jc w:val="both"/>
        <w:rPr>
          <w:b w:val="0"/>
          <w:color w:val="auto"/>
          <w:u w:val="single"/>
        </w:rPr>
      </w:pPr>
      <w:r w:rsidRPr="003800A8">
        <w:rPr>
          <w:b w:val="0"/>
          <w:color w:val="auto"/>
          <w:u w:val="single"/>
        </w:rPr>
        <w:t>En ce qui concerne les CCI par WARD_</w:t>
      </w:r>
      <w:r w:rsidR="002D45D5" w:rsidRPr="003800A8">
        <w:rPr>
          <w:b w:val="0"/>
          <w:color w:val="auto"/>
          <w:u w:val="single"/>
        </w:rPr>
        <w:t>ADMISSION</w:t>
      </w:r>
      <w:r w:rsidRPr="003800A8">
        <w:rPr>
          <w:b w:val="0"/>
          <w:color w:val="auto"/>
          <w:u w:val="single"/>
        </w:rPr>
        <w:t> :</w:t>
      </w:r>
    </w:p>
    <w:p w:rsidR="008219AA" w:rsidRPr="003800A8" w:rsidRDefault="008219AA" w:rsidP="008219AA">
      <w:pPr>
        <w:pStyle w:val="Paragraphedeliste"/>
        <w:numPr>
          <w:ilvl w:val="0"/>
          <w:numId w:val="10"/>
        </w:numPr>
        <w:jc w:val="both"/>
        <w:rPr>
          <w:b w:val="0"/>
          <w:color w:val="auto"/>
          <w:u w:val="single"/>
        </w:rPr>
      </w:pPr>
      <w:r w:rsidRPr="003800A8">
        <w:rPr>
          <w:b w:val="0"/>
          <w:color w:val="auto"/>
        </w:rPr>
        <w:t xml:space="preserve">Dans les deux groupes, le pic des admissions en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(pics similaires) correspond à celle avec des indices 2 de CCI, tandis qu</w:t>
      </w:r>
      <w:r w:rsidR="002858FC" w:rsidRPr="003800A8">
        <w:rPr>
          <w:b w:val="0"/>
          <w:color w:val="auto"/>
        </w:rPr>
        <w:t>e ce sont l</w:t>
      </w:r>
      <w:r w:rsidRPr="003800A8">
        <w:rPr>
          <w:b w:val="0"/>
          <w:color w:val="auto"/>
        </w:rPr>
        <w:t xml:space="preserve">es admissions avec les indices 3 qui constituent les pics en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(pic plus important en G2 :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w:t>
      </w:r>
      <w:r w:rsidR="00E03376" w:rsidRPr="003800A8">
        <w:rPr>
          <w:b w:val="0"/>
          <w:color w:val="auto"/>
        </w:rPr>
        <w:t> ;</w:t>
      </w:r>
      <w:r w:rsidRPr="003800A8">
        <w:rPr>
          <w:b w:val="0"/>
          <w:color w:val="auto"/>
        </w:rPr>
        <w:t xml:space="preserve"> </w:t>
      </w:r>
    </w:p>
    <w:p w:rsidR="00E03376" w:rsidRPr="003800A8" w:rsidRDefault="00E03376" w:rsidP="008219AA">
      <w:pPr>
        <w:pStyle w:val="Paragraphedeliste"/>
        <w:numPr>
          <w:ilvl w:val="0"/>
          <w:numId w:val="10"/>
        </w:numPr>
        <w:jc w:val="both"/>
        <w:rPr>
          <w:b w:val="0"/>
          <w:color w:val="auto"/>
          <w:u w:val="single"/>
        </w:rPr>
      </w:pPr>
      <w:r w:rsidRPr="003800A8">
        <w:rPr>
          <w:b w:val="0"/>
          <w:color w:val="auto"/>
        </w:rPr>
        <w:t>Les admissions avec un indice de CCI 4 sont relativement similaire</w:t>
      </w:r>
      <w:r w:rsidR="00F412F0" w:rsidRPr="003800A8">
        <w:rPr>
          <w:b w:val="0"/>
          <w:color w:val="auto"/>
        </w:rPr>
        <w:t>s</w:t>
      </w:r>
      <w:r w:rsidRPr="003800A8">
        <w:rPr>
          <w:b w:val="0"/>
          <w:color w:val="auto"/>
        </w:rPr>
        <w:t xml:space="preserve"> en terme de proportion en G1 :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en G2 :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003A5E73" w:rsidRPr="003800A8">
        <w:rPr>
          <w:b w:val="0"/>
          <w:color w:val="auto"/>
        </w:rPr>
        <w:t xml:space="preserve">, tandis que dans les </w:t>
      </w:r>
      <w:proofErr w:type="spellStart"/>
      <w:r w:rsidR="003A5E73" w:rsidRPr="003800A8">
        <w:rPr>
          <w:b w:val="0"/>
          <w:color w:val="auto"/>
        </w:rPr>
        <w:t>Wards</w:t>
      </w:r>
      <w:proofErr w:type="spellEnd"/>
      <w:r w:rsidR="003A5E73" w:rsidRPr="003800A8">
        <w:rPr>
          <w:b w:val="0"/>
          <w:color w:val="auto"/>
        </w:rPr>
        <w:t xml:space="preserve"> </w:t>
      </w:r>
      <w:proofErr w:type="spellStart"/>
      <w:r w:rsidR="003A5E73" w:rsidRPr="003800A8">
        <w:rPr>
          <w:b w:val="0"/>
          <w:color w:val="auto"/>
        </w:rPr>
        <w:t>Specialist</w:t>
      </w:r>
      <w:proofErr w:type="spellEnd"/>
      <w:r w:rsidR="003A5E73" w:rsidRPr="003800A8">
        <w:rPr>
          <w:b w:val="0"/>
          <w:color w:val="auto"/>
        </w:rPr>
        <w:t>, ce type d’admission est plus fréquent en G2 qu’en G1</w:t>
      </w:r>
      <w:r w:rsidR="00AA32DB" w:rsidRPr="003800A8">
        <w:rPr>
          <w:b w:val="0"/>
          <w:color w:val="auto"/>
        </w:rPr>
        <w:t> ;</w:t>
      </w:r>
    </w:p>
    <w:p w:rsidR="00AA32DB" w:rsidRPr="003800A8" w:rsidRDefault="007E4A52" w:rsidP="008219AA">
      <w:pPr>
        <w:pStyle w:val="Paragraphedeliste"/>
        <w:numPr>
          <w:ilvl w:val="0"/>
          <w:numId w:val="10"/>
        </w:numPr>
        <w:jc w:val="both"/>
        <w:rPr>
          <w:b w:val="0"/>
          <w:color w:val="auto"/>
          <w:u w:val="single"/>
        </w:rPr>
      </w:pPr>
      <w:r w:rsidRPr="003800A8">
        <w:rPr>
          <w:b w:val="0"/>
          <w:color w:val="auto"/>
        </w:rPr>
        <w:t xml:space="preserve">Les admissions avec un indice de CCI 5 sont peu fréquentes dans les deux groupes pour le cas des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(juste légèrement plus fréquentes en Groupe G1), tandis que dans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00F412F0" w:rsidRPr="003800A8">
        <w:rPr>
          <w:b w:val="0"/>
          <w:color w:val="auto"/>
        </w:rPr>
        <w:t>,</w:t>
      </w:r>
      <w:r w:rsidRPr="003800A8">
        <w:rPr>
          <w:b w:val="0"/>
          <w:color w:val="auto"/>
        </w:rPr>
        <w:t xml:space="preserve"> ce type d’admission est similairement très peu fréquent dans les deux groupes</w:t>
      </w:r>
      <w:r w:rsidR="00070BB8" w:rsidRPr="003800A8">
        <w:rPr>
          <w:b w:val="0"/>
          <w:color w:val="auto"/>
        </w:rPr>
        <w:t> ;</w:t>
      </w:r>
    </w:p>
    <w:p w:rsidR="00047DC8" w:rsidRPr="003800A8" w:rsidRDefault="0095782E" w:rsidP="00047DC8">
      <w:pPr>
        <w:pStyle w:val="Paragraphedeliste"/>
        <w:numPr>
          <w:ilvl w:val="0"/>
          <w:numId w:val="10"/>
        </w:numPr>
        <w:jc w:val="both"/>
        <w:rPr>
          <w:b w:val="0"/>
          <w:color w:val="auto"/>
          <w:u w:val="single"/>
        </w:rPr>
      </w:pPr>
      <w:r w:rsidRPr="003800A8">
        <w:rPr>
          <w:b w:val="0"/>
          <w:color w:val="auto"/>
        </w:rPr>
        <w:t xml:space="preserve">Les admissions avec des indices de CCI 6 et 7 sont très peu fréquentes ou rares (voir même </w:t>
      </w:r>
      <w:r w:rsidR="0019058F" w:rsidRPr="003800A8">
        <w:rPr>
          <w:b w:val="0"/>
          <w:color w:val="auto"/>
        </w:rPr>
        <w:t xml:space="preserve">totalement </w:t>
      </w:r>
      <w:r w:rsidRPr="003800A8">
        <w:rPr>
          <w:b w:val="0"/>
          <w:color w:val="auto"/>
        </w:rPr>
        <w:t xml:space="preserve">absentes pour le cas des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en G1) dans tous les </w:t>
      </w:r>
      <w:proofErr w:type="spellStart"/>
      <w:r w:rsidRPr="003800A8">
        <w:rPr>
          <w:b w:val="0"/>
          <w:color w:val="auto"/>
        </w:rPr>
        <w:t>Wards</w:t>
      </w:r>
      <w:proofErr w:type="spellEnd"/>
      <w:r w:rsidRPr="003800A8">
        <w:rPr>
          <w:b w:val="0"/>
          <w:color w:val="auto"/>
        </w:rPr>
        <w:t xml:space="preserve"> des deux groupes</w:t>
      </w:r>
      <w:r w:rsidR="000467CA" w:rsidRPr="003800A8">
        <w:rPr>
          <w:b w:val="0"/>
          <w:color w:val="auto"/>
        </w:rPr>
        <w:t>.</w:t>
      </w:r>
      <w:r w:rsidRPr="003800A8">
        <w:rPr>
          <w:b w:val="0"/>
          <w:color w:val="auto"/>
        </w:rPr>
        <w:t xml:space="preserve">  </w:t>
      </w:r>
    </w:p>
    <w:p w:rsidR="0077096A" w:rsidRPr="003800A8" w:rsidRDefault="0077096A" w:rsidP="0077096A">
      <w:pPr>
        <w:pStyle w:val="Paragraphedeliste"/>
        <w:numPr>
          <w:ilvl w:val="0"/>
          <w:numId w:val="1"/>
        </w:numPr>
        <w:jc w:val="both"/>
        <w:rPr>
          <w:b w:val="0"/>
          <w:color w:val="auto"/>
          <w:u w:val="single"/>
        </w:rPr>
      </w:pPr>
      <w:r w:rsidRPr="003800A8">
        <w:rPr>
          <w:b w:val="0"/>
          <w:color w:val="auto"/>
          <w:u w:val="single"/>
        </w:rPr>
        <w:t xml:space="preserve">En ce qui concerne les </w:t>
      </w:r>
      <w:r w:rsidR="000610F8" w:rsidRPr="003800A8">
        <w:rPr>
          <w:b w:val="0"/>
          <w:color w:val="auto"/>
          <w:u w:val="single"/>
        </w:rPr>
        <w:t xml:space="preserve">RISK_DEATH </w:t>
      </w:r>
      <w:r w:rsidRPr="003800A8">
        <w:rPr>
          <w:b w:val="0"/>
          <w:color w:val="auto"/>
          <w:u w:val="single"/>
        </w:rPr>
        <w:t>par WARD_ADMISSION :</w:t>
      </w:r>
    </w:p>
    <w:p w:rsidR="0077096A" w:rsidRPr="003800A8" w:rsidRDefault="008B5E44" w:rsidP="00807604">
      <w:pPr>
        <w:pStyle w:val="Paragraphedeliste"/>
        <w:numPr>
          <w:ilvl w:val="0"/>
          <w:numId w:val="10"/>
        </w:numPr>
        <w:jc w:val="both"/>
        <w:rPr>
          <w:b w:val="0"/>
          <w:color w:val="auto"/>
        </w:rPr>
      </w:pPr>
      <w:r w:rsidRPr="003800A8">
        <w:rPr>
          <w:b w:val="0"/>
          <w:color w:val="auto"/>
        </w:rPr>
        <w:t xml:space="preserve">Que ce soit en G1 ou en G2, les pics dans tous les </w:t>
      </w:r>
      <w:proofErr w:type="spellStart"/>
      <w:r w:rsidR="00303713" w:rsidRPr="003800A8">
        <w:rPr>
          <w:b w:val="0"/>
          <w:color w:val="auto"/>
        </w:rPr>
        <w:t>W</w:t>
      </w:r>
      <w:r w:rsidRPr="003800A8">
        <w:rPr>
          <w:b w:val="0"/>
          <w:color w:val="auto"/>
        </w:rPr>
        <w:t>ards</w:t>
      </w:r>
      <w:proofErr w:type="spellEnd"/>
      <w:r w:rsidRPr="003800A8">
        <w:rPr>
          <w:b w:val="0"/>
          <w:color w:val="auto"/>
        </w:rPr>
        <w:t xml:space="preserve"> correspondent aux admissions avec un RISK_DEATH 2 (généralement légèrement plus importants dans G2)</w:t>
      </w:r>
      <w:r w:rsidR="004554CA" w:rsidRPr="003800A8">
        <w:rPr>
          <w:b w:val="0"/>
          <w:color w:val="auto"/>
        </w:rPr>
        <w:t> ;</w:t>
      </w:r>
    </w:p>
    <w:p w:rsidR="00316DFA" w:rsidRPr="003800A8" w:rsidRDefault="004554CA" w:rsidP="00807604">
      <w:pPr>
        <w:pStyle w:val="Paragraphedeliste"/>
        <w:numPr>
          <w:ilvl w:val="0"/>
          <w:numId w:val="10"/>
        </w:numPr>
        <w:jc w:val="both"/>
        <w:rPr>
          <w:b w:val="0"/>
          <w:color w:val="auto"/>
        </w:rPr>
      </w:pPr>
      <w:r w:rsidRPr="003800A8">
        <w:rPr>
          <w:b w:val="0"/>
          <w:color w:val="auto"/>
        </w:rPr>
        <w:t>Les admissions avec un niveau RISK_DEATH de</w:t>
      </w:r>
      <w:r w:rsidR="008C18F0" w:rsidRPr="003800A8">
        <w:rPr>
          <w:b w:val="0"/>
          <w:color w:val="auto"/>
        </w:rPr>
        <w:t xml:space="preserve"> niveau</w:t>
      </w:r>
      <w:r w:rsidRPr="003800A8">
        <w:rPr>
          <w:b w:val="0"/>
          <w:color w:val="auto"/>
        </w:rPr>
        <w:t xml:space="preserve"> 3 sont plus importantes en termes de proportions en G1 : </w:t>
      </w:r>
      <w:proofErr w:type="spellStart"/>
      <w:r w:rsidR="0080173D" w:rsidRPr="003800A8">
        <w:rPr>
          <w:b w:val="0"/>
          <w:color w:val="auto"/>
        </w:rPr>
        <w:t>Wards</w:t>
      </w:r>
      <w:proofErr w:type="spellEnd"/>
      <w:r w:rsidR="0080173D" w:rsidRPr="003800A8">
        <w:rPr>
          <w:b w:val="0"/>
          <w:color w:val="auto"/>
        </w:rPr>
        <w:t xml:space="preserve"> </w:t>
      </w:r>
      <w:proofErr w:type="spellStart"/>
      <w:r w:rsidRPr="003800A8">
        <w:rPr>
          <w:b w:val="0"/>
          <w:color w:val="auto"/>
        </w:rPr>
        <w:t>Generalist</w:t>
      </w:r>
      <w:proofErr w:type="spellEnd"/>
      <w:r w:rsidRPr="003800A8">
        <w:rPr>
          <w:b w:val="0"/>
          <w:color w:val="auto"/>
        </w:rPr>
        <w:t xml:space="preserve"> qu’en G2 : </w:t>
      </w:r>
      <w:proofErr w:type="spellStart"/>
      <w:r w:rsidR="0080173D" w:rsidRPr="003800A8">
        <w:rPr>
          <w:b w:val="0"/>
          <w:color w:val="auto"/>
        </w:rPr>
        <w:t>Wards</w:t>
      </w:r>
      <w:proofErr w:type="spellEnd"/>
      <w:r w:rsidR="0080173D" w:rsidRPr="003800A8">
        <w:rPr>
          <w:b w:val="0"/>
          <w:color w:val="auto"/>
        </w:rPr>
        <w:t xml:space="preserve"> </w:t>
      </w:r>
      <w:proofErr w:type="spellStart"/>
      <w:r w:rsidRPr="003800A8">
        <w:rPr>
          <w:b w:val="0"/>
          <w:color w:val="auto"/>
        </w:rPr>
        <w:t>Generalist</w:t>
      </w:r>
      <w:proofErr w:type="spellEnd"/>
      <w:r w:rsidRPr="003800A8">
        <w:rPr>
          <w:b w:val="0"/>
          <w:color w:val="auto"/>
        </w:rPr>
        <w:t xml:space="preserve">, </w:t>
      </w:r>
      <w:r w:rsidR="00316DFA" w:rsidRPr="003800A8">
        <w:rPr>
          <w:b w:val="0"/>
          <w:color w:val="auto"/>
        </w:rPr>
        <w:t xml:space="preserve">tandis que ce type d’admissions est assez similairement fréquent dans les </w:t>
      </w:r>
      <w:proofErr w:type="spellStart"/>
      <w:r w:rsidR="008D54C5" w:rsidRPr="003800A8">
        <w:rPr>
          <w:b w:val="0"/>
          <w:color w:val="auto"/>
        </w:rPr>
        <w:t>W</w:t>
      </w:r>
      <w:r w:rsidR="00316DFA" w:rsidRPr="003800A8">
        <w:rPr>
          <w:b w:val="0"/>
          <w:color w:val="auto"/>
        </w:rPr>
        <w:t>ards</w:t>
      </w:r>
      <w:proofErr w:type="spellEnd"/>
      <w:r w:rsidR="00316DFA" w:rsidRPr="003800A8">
        <w:rPr>
          <w:b w:val="0"/>
          <w:color w:val="auto"/>
        </w:rPr>
        <w:t xml:space="preserve"> </w:t>
      </w:r>
      <w:proofErr w:type="spellStart"/>
      <w:r w:rsidR="008D54C5" w:rsidRPr="003800A8">
        <w:rPr>
          <w:b w:val="0"/>
          <w:color w:val="auto"/>
        </w:rPr>
        <w:t>S</w:t>
      </w:r>
      <w:r w:rsidR="00316DFA" w:rsidRPr="003800A8">
        <w:rPr>
          <w:b w:val="0"/>
          <w:color w:val="auto"/>
        </w:rPr>
        <w:t>pecialist</w:t>
      </w:r>
      <w:proofErr w:type="spellEnd"/>
      <w:r w:rsidR="00316DFA" w:rsidRPr="003800A8">
        <w:rPr>
          <w:b w:val="0"/>
          <w:color w:val="auto"/>
        </w:rPr>
        <w:t xml:space="preserve"> des deux groupes ;</w:t>
      </w:r>
    </w:p>
    <w:p w:rsidR="00824A9F" w:rsidRPr="003800A8" w:rsidRDefault="00C53C9F" w:rsidP="00807604">
      <w:pPr>
        <w:pStyle w:val="Paragraphedeliste"/>
        <w:numPr>
          <w:ilvl w:val="0"/>
          <w:numId w:val="10"/>
        </w:numPr>
        <w:jc w:val="both"/>
        <w:rPr>
          <w:b w:val="0"/>
          <w:color w:val="auto"/>
        </w:rPr>
      </w:pPr>
      <w:r w:rsidRPr="003800A8">
        <w:rPr>
          <w:b w:val="0"/>
          <w:color w:val="auto"/>
        </w:rPr>
        <w:lastRenderedPageBreak/>
        <w:t xml:space="preserve">Les admissions avec un niveau RISK_DEATH 1 sont légèrement plus fréquentes en G1 : </w:t>
      </w:r>
      <w:proofErr w:type="spellStart"/>
      <w:r w:rsidR="003D6F58" w:rsidRPr="003800A8">
        <w:rPr>
          <w:b w:val="0"/>
          <w:color w:val="auto"/>
        </w:rPr>
        <w:t>Wards</w:t>
      </w:r>
      <w:proofErr w:type="spellEnd"/>
      <w:r w:rsidR="003D6F58" w:rsidRPr="003800A8">
        <w:rPr>
          <w:b w:val="0"/>
          <w:color w:val="auto"/>
        </w:rPr>
        <w:t xml:space="preserve"> </w:t>
      </w:r>
      <w:proofErr w:type="spellStart"/>
      <w:r w:rsidRPr="003800A8">
        <w:rPr>
          <w:b w:val="0"/>
          <w:color w:val="auto"/>
        </w:rPr>
        <w:t>Specia</w:t>
      </w:r>
      <w:r w:rsidR="00835F08" w:rsidRPr="003800A8">
        <w:rPr>
          <w:b w:val="0"/>
          <w:color w:val="auto"/>
        </w:rPr>
        <w:t>l</w:t>
      </w:r>
      <w:r w:rsidRPr="003800A8">
        <w:rPr>
          <w:b w:val="0"/>
          <w:color w:val="auto"/>
        </w:rPr>
        <w:t>ist</w:t>
      </w:r>
      <w:proofErr w:type="spellEnd"/>
      <w:r w:rsidRPr="003800A8">
        <w:rPr>
          <w:b w:val="0"/>
          <w:color w:val="auto"/>
        </w:rPr>
        <w:t xml:space="preserve"> qu’en G2 : </w:t>
      </w:r>
      <w:proofErr w:type="spellStart"/>
      <w:r w:rsidR="003D6F58" w:rsidRPr="003800A8">
        <w:rPr>
          <w:b w:val="0"/>
          <w:color w:val="auto"/>
        </w:rPr>
        <w:t>Wards</w:t>
      </w:r>
      <w:proofErr w:type="spellEnd"/>
      <w:r w:rsidR="003D6F58" w:rsidRPr="003800A8">
        <w:rPr>
          <w:b w:val="0"/>
          <w:color w:val="auto"/>
        </w:rPr>
        <w:t xml:space="preserve"> </w:t>
      </w:r>
      <w:proofErr w:type="spellStart"/>
      <w:r w:rsidRPr="003800A8">
        <w:rPr>
          <w:b w:val="0"/>
          <w:color w:val="auto"/>
        </w:rPr>
        <w:t>Specialist</w:t>
      </w:r>
      <w:proofErr w:type="spellEnd"/>
      <w:r w:rsidRPr="003800A8">
        <w:rPr>
          <w:b w:val="0"/>
          <w:color w:val="auto"/>
        </w:rPr>
        <w:t xml:space="preserve">, tandis que ce type d’admission est clairement moins fréquent en G1 : </w:t>
      </w:r>
      <w:proofErr w:type="spellStart"/>
      <w:r w:rsidR="00A70660" w:rsidRPr="003800A8">
        <w:rPr>
          <w:b w:val="0"/>
          <w:color w:val="auto"/>
        </w:rPr>
        <w:t>Wards</w:t>
      </w:r>
      <w:proofErr w:type="spellEnd"/>
      <w:r w:rsidR="00A70660" w:rsidRPr="003800A8">
        <w:rPr>
          <w:b w:val="0"/>
          <w:color w:val="auto"/>
        </w:rPr>
        <w:t xml:space="preserve"> </w:t>
      </w:r>
      <w:proofErr w:type="spellStart"/>
      <w:r w:rsidRPr="003800A8">
        <w:rPr>
          <w:b w:val="0"/>
          <w:color w:val="auto"/>
        </w:rPr>
        <w:t>Generalist</w:t>
      </w:r>
      <w:proofErr w:type="spellEnd"/>
      <w:r w:rsidRPr="003800A8">
        <w:rPr>
          <w:b w:val="0"/>
          <w:color w:val="auto"/>
        </w:rPr>
        <w:t xml:space="preserve"> qu’en G2 : </w:t>
      </w:r>
      <w:proofErr w:type="spellStart"/>
      <w:r w:rsidR="00A70660" w:rsidRPr="003800A8">
        <w:rPr>
          <w:b w:val="0"/>
          <w:color w:val="auto"/>
        </w:rPr>
        <w:t>Wards</w:t>
      </w:r>
      <w:proofErr w:type="spellEnd"/>
      <w:r w:rsidR="00A70660" w:rsidRPr="003800A8">
        <w:rPr>
          <w:b w:val="0"/>
          <w:color w:val="auto"/>
        </w:rPr>
        <w:t xml:space="preserve"> </w:t>
      </w:r>
      <w:proofErr w:type="spellStart"/>
      <w:r w:rsidRPr="003800A8">
        <w:rPr>
          <w:b w:val="0"/>
          <w:color w:val="auto"/>
        </w:rPr>
        <w:t>Generalist</w:t>
      </w:r>
      <w:proofErr w:type="spellEnd"/>
      <w:r w:rsidR="00824A9F" w:rsidRPr="003800A8">
        <w:rPr>
          <w:b w:val="0"/>
          <w:color w:val="auto"/>
        </w:rPr>
        <w:t> ;</w:t>
      </w:r>
    </w:p>
    <w:p w:rsidR="004554CA" w:rsidRPr="003800A8" w:rsidRDefault="0003653A" w:rsidP="00807604">
      <w:pPr>
        <w:pStyle w:val="Paragraphedeliste"/>
        <w:numPr>
          <w:ilvl w:val="0"/>
          <w:numId w:val="10"/>
        </w:numPr>
        <w:jc w:val="both"/>
        <w:rPr>
          <w:b w:val="0"/>
          <w:color w:val="auto"/>
        </w:rPr>
      </w:pPr>
      <w:r w:rsidRPr="003800A8">
        <w:rPr>
          <w:b w:val="0"/>
          <w:color w:val="auto"/>
        </w:rPr>
        <w:t xml:space="preserve">Les admissions avec un niveau de RISK_DEATH 4 sont peu fréquentes dans tous les </w:t>
      </w:r>
      <w:proofErr w:type="spellStart"/>
      <w:r w:rsidRPr="003800A8">
        <w:rPr>
          <w:b w:val="0"/>
          <w:color w:val="auto"/>
        </w:rPr>
        <w:t>Wards</w:t>
      </w:r>
      <w:proofErr w:type="spellEnd"/>
      <w:r w:rsidRPr="003800A8">
        <w:rPr>
          <w:b w:val="0"/>
          <w:color w:val="auto"/>
        </w:rPr>
        <w:t xml:space="preserve"> des deux groupes, avec </w:t>
      </w:r>
      <w:r w:rsidR="00380453" w:rsidRPr="003800A8">
        <w:rPr>
          <w:b w:val="0"/>
          <w:color w:val="auto"/>
        </w:rPr>
        <w:t>peut-</w:t>
      </w:r>
      <w:r w:rsidR="001C7A10" w:rsidRPr="003800A8">
        <w:rPr>
          <w:b w:val="0"/>
          <w:color w:val="auto"/>
        </w:rPr>
        <w:t xml:space="preserve">être </w:t>
      </w:r>
      <w:r w:rsidRPr="003800A8">
        <w:rPr>
          <w:b w:val="0"/>
          <w:color w:val="auto"/>
        </w:rPr>
        <w:t>juste une attention particulière</w:t>
      </w:r>
      <w:r w:rsidR="00FF495D" w:rsidRPr="003800A8">
        <w:rPr>
          <w:b w:val="0"/>
          <w:color w:val="auto"/>
        </w:rPr>
        <w:t xml:space="preserve"> portée</w:t>
      </w:r>
      <w:r w:rsidRPr="003800A8">
        <w:rPr>
          <w:b w:val="0"/>
          <w:color w:val="auto"/>
        </w:rPr>
        <w:t xml:space="preserve"> au cas de la proportion constatée en G1 : </w:t>
      </w:r>
      <w:proofErr w:type="spellStart"/>
      <w:r w:rsidR="00723CEB" w:rsidRPr="003800A8">
        <w:rPr>
          <w:b w:val="0"/>
          <w:color w:val="auto"/>
        </w:rPr>
        <w:t>Wards</w:t>
      </w:r>
      <w:proofErr w:type="spellEnd"/>
      <w:r w:rsidR="00723CEB" w:rsidRPr="003800A8">
        <w:rPr>
          <w:b w:val="0"/>
          <w:color w:val="auto"/>
        </w:rPr>
        <w:t xml:space="preserve"> </w:t>
      </w:r>
      <w:proofErr w:type="spellStart"/>
      <w:r w:rsidRPr="003800A8">
        <w:rPr>
          <w:b w:val="0"/>
          <w:color w:val="auto"/>
        </w:rPr>
        <w:t>Generalist</w:t>
      </w:r>
      <w:proofErr w:type="spellEnd"/>
      <w:r w:rsidRPr="003800A8">
        <w:rPr>
          <w:b w:val="0"/>
          <w:color w:val="auto"/>
        </w:rPr>
        <w:t xml:space="preserve"> qui semble </w:t>
      </w:r>
      <w:r w:rsidR="00AF2EF7" w:rsidRPr="003800A8">
        <w:rPr>
          <w:b w:val="0"/>
          <w:color w:val="auto"/>
        </w:rPr>
        <w:t xml:space="preserve">y </w:t>
      </w:r>
      <w:r w:rsidR="00723CEB" w:rsidRPr="003800A8">
        <w:rPr>
          <w:b w:val="0"/>
          <w:color w:val="auto"/>
        </w:rPr>
        <w:t>être légèrement plus importante</w:t>
      </w:r>
      <w:r w:rsidRPr="003800A8">
        <w:rPr>
          <w:b w:val="0"/>
          <w:color w:val="auto"/>
        </w:rPr>
        <w:t xml:space="preserve"> que dans les autres </w:t>
      </w:r>
      <w:proofErr w:type="spellStart"/>
      <w:r w:rsidRPr="003800A8">
        <w:rPr>
          <w:b w:val="0"/>
          <w:color w:val="auto"/>
        </w:rPr>
        <w:t>Wards</w:t>
      </w:r>
      <w:proofErr w:type="spellEnd"/>
      <w:r w:rsidRPr="003800A8">
        <w:rPr>
          <w:b w:val="0"/>
          <w:color w:val="auto"/>
        </w:rPr>
        <w:t xml:space="preserve">.  </w:t>
      </w:r>
      <w:r w:rsidR="00316DFA" w:rsidRPr="003800A8">
        <w:rPr>
          <w:b w:val="0"/>
          <w:color w:val="auto"/>
        </w:rPr>
        <w:t xml:space="preserve"> </w:t>
      </w:r>
    </w:p>
    <w:p w:rsidR="001768E0" w:rsidRPr="003800A8" w:rsidRDefault="001768E0" w:rsidP="001768E0">
      <w:pPr>
        <w:pStyle w:val="Paragraphedeliste"/>
        <w:numPr>
          <w:ilvl w:val="0"/>
          <w:numId w:val="0"/>
        </w:numPr>
        <w:ind w:left="1176"/>
        <w:jc w:val="both"/>
        <w:rPr>
          <w:b w:val="0"/>
          <w:color w:val="auto"/>
        </w:rPr>
      </w:pPr>
    </w:p>
    <w:p w:rsidR="001768E0" w:rsidRPr="003800A8" w:rsidRDefault="001768E0" w:rsidP="001768E0">
      <w:pPr>
        <w:pStyle w:val="Titre2"/>
        <w:numPr>
          <w:ilvl w:val="0"/>
          <w:numId w:val="3"/>
        </w:numPr>
      </w:pPr>
      <w:r w:rsidRPr="003800A8">
        <w:t>Modèle 4 : Département d’admission, risque de décès et durée de séjour</w:t>
      </w:r>
    </w:p>
    <w:p w:rsidR="00DD2140" w:rsidRPr="003800A8" w:rsidRDefault="00DD2140" w:rsidP="00DD2140">
      <w:pPr>
        <w:tabs>
          <w:tab w:val="left" w:pos="1812"/>
        </w:tabs>
      </w:pP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df_model4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 IDADMISSION,WARD_ADMISSION, RISKDEATH)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gramEnd"/>
      <w:r w:rsidRPr="00C502E2">
        <w:rPr>
          <w:rFonts w:ascii="Courier New" w:eastAsia="Times New Roman" w:hAnsi="Courier New" w:cs="Courier New"/>
          <w:color w:val="333333"/>
          <w:sz w:val="20"/>
          <w:szCs w:val="20"/>
          <w:lang w:val="en-US" w:eastAsia="fr-FR"/>
        </w:rPr>
        <w:t>RISKDEATH= paste0(</w:t>
      </w:r>
      <w:r w:rsidRPr="00C502E2">
        <w:rPr>
          <w:rFonts w:ascii="Courier New" w:eastAsia="Times New Roman" w:hAnsi="Courier New" w:cs="Courier New"/>
          <w:color w:val="036A07"/>
          <w:sz w:val="20"/>
          <w:szCs w:val="20"/>
          <w:lang w:val="en-US" w:eastAsia="fr-FR"/>
        </w:rPr>
        <w:t>"</w:t>
      </w:r>
      <w:proofErr w:type="spellStart"/>
      <w:r w:rsidRPr="00C502E2">
        <w:rPr>
          <w:rFonts w:ascii="Courier New" w:eastAsia="Times New Roman" w:hAnsi="Courier New" w:cs="Courier New"/>
          <w:color w:val="036A07"/>
          <w:sz w:val="20"/>
          <w:szCs w:val="20"/>
          <w:lang w:val="en-US" w:eastAsia="fr-FR"/>
        </w:rPr>
        <w:t>Risk_Death</w:t>
      </w:r>
      <w:proofErr w:type="spellEnd"/>
      <w:r w:rsidRPr="00C502E2">
        <w:rPr>
          <w:rFonts w:ascii="Courier New" w:eastAsia="Times New Roman" w:hAnsi="Courier New" w:cs="Courier New"/>
          <w:color w:val="036A07"/>
          <w:sz w:val="20"/>
          <w:szCs w:val="20"/>
          <w:lang w:val="en-US" w:eastAsia="fr-FR"/>
        </w:rPr>
        <w:t>_"</w:t>
      </w:r>
      <w:r w:rsidRPr="00C502E2">
        <w:rPr>
          <w:rFonts w:ascii="Courier New" w:eastAsia="Times New Roman" w:hAnsi="Courier New" w:cs="Courier New"/>
          <w:color w:val="333333"/>
          <w:sz w:val="20"/>
          <w:szCs w:val="20"/>
          <w:lang w:val="en-US" w:eastAsia="fr-FR"/>
        </w:rPr>
        <w:t>, RISKDEATH),</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WARD_ADMISSION= </w:t>
      </w:r>
      <w:proofErr w:type="gramStart"/>
      <w:r w:rsidRPr="00C502E2">
        <w:rPr>
          <w:rFonts w:ascii="Courier New" w:eastAsia="Times New Roman" w:hAnsi="Courier New" w:cs="Courier New"/>
          <w:color w:val="333333"/>
          <w:sz w:val="20"/>
          <w:szCs w:val="20"/>
          <w:lang w:val="en-US" w:eastAsia="fr-FR"/>
        </w:rPr>
        <w:t>paste0(</w:t>
      </w:r>
      <w:proofErr w:type="gramEnd"/>
      <w:r w:rsidRPr="00C502E2">
        <w:rPr>
          <w:rFonts w:ascii="Courier New" w:eastAsia="Times New Roman" w:hAnsi="Courier New" w:cs="Courier New"/>
          <w:color w:val="036A07"/>
          <w:sz w:val="20"/>
          <w:szCs w:val="20"/>
          <w:lang w:val="en-US" w:eastAsia="fr-FR"/>
        </w:rPr>
        <w:t>"WS"</w:t>
      </w:r>
      <w:r w:rsidRPr="00C502E2">
        <w:rPr>
          <w:rFonts w:ascii="Courier New" w:eastAsia="Times New Roman" w:hAnsi="Courier New" w:cs="Courier New"/>
          <w:color w:val="333333"/>
          <w:sz w:val="20"/>
          <w:szCs w:val="20"/>
          <w:lang w:val="en-US" w:eastAsia="fr-FR"/>
        </w:rPr>
        <w:t>, WARD_ADMISSION)</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 %&gt;%</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spellStart"/>
      <w:proofErr w:type="gramEnd"/>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RISKDEATH, </w:t>
      </w:r>
      <w:proofErr w:type="spellStart"/>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spellStart"/>
      <w:proofErr w:type="gramEnd"/>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WARD_ADMISSION, </w:t>
      </w:r>
      <w:proofErr w:type="spellStart"/>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IDADMISSION)</w:t>
      </w:r>
    </w:p>
    <w:p w:rsidR="00976A59" w:rsidRPr="00C502E2" w:rsidRDefault="00976A59"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76A59" w:rsidRPr="00C502E2" w:rsidRDefault="00976A59" w:rsidP="008A383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df_model4,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EC6D74" w:rsidRPr="00C502E2" w:rsidRDefault="00A15BD1" w:rsidP="00DD2140">
      <w:pPr>
        <w:tabs>
          <w:tab w:val="left" w:pos="1812"/>
        </w:tabs>
        <w:rPr>
          <w:lang w:val="en-US"/>
        </w:rPr>
      </w:pPr>
      <w:r w:rsidRPr="00C502E2">
        <w:rPr>
          <w:noProof/>
          <w:lang w:eastAsia="fr-FR"/>
        </w:rPr>
        <w:drawing>
          <wp:inline distT="0" distB="0" distL="0" distR="0" wp14:anchorId="634EDEAA" wp14:editId="63C10489">
            <wp:extent cx="5760720" cy="3506898"/>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3506898"/>
                    </a:xfrm>
                    <a:prstGeom prst="rect">
                      <a:avLst/>
                    </a:prstGeom>
                  </pic:spPr>
                </pic:pic>
              </a:graphicData>
            </a:graphic>
          </wp:inline>
        </w:drawing>
      </w:r>
    </w:p>
    <w:p w:rsidR="000F5F8A" w:rsidRPr="003800A8" w:rsidRDefault="000F5F8A" w:rsidP="000F5F8A">
      <w:pPr>
        <w:pStyle w:val="Paragraphedeliste"/>
        <w:numPr>
          <w:ilvl w:val="0"/>
          <w:numId w:val="1"/>
        </w:numPr>
        <w:jc w:val="both"/>
        <w:rPr>
          <w:b w:val="0"/>
          <w:color w:val="auto"/>
        </w:rPr>
      </w:pPr>
      <w:r w:rsidRPr="003800A8">
        <w:rPr>
          <w:b w:val="0"/>
          <w:color w:val="auto"/>
        </w:rPr>
        <w:t>La méthode de partitionnement de données choisie est le partitionnement en k-moyennes  (k-</w:t>
      </w:r>
      <w:proofErr w:type="spellStart"/>
      <w:r w:rsidRPr="003800A8">
        <w:rPr>
          <w:b w:val="0"/>
          <w:color w:val="auto"/>
        </w:rPr>
        <w:t>means</w:t>
      </w:r>
      <w:proofErr w:type="spellEnd"/>
      <w:r w:rsidRPr="003800A8">
        <w:rPr>
          <w:b w:val="0"/>
          <w:color w:val="auto"/>
        </w:rPr>
        <w:t xml:space="preserve"> </w:t>
      </w:r>
      <w:proofErr w:type="spellStart"/>
      <w:r w:rsidRPr="003800A8">
        <w:rPr>
          <w:b w:val="0"/>
          <w:color w:val="auto"/>
        </w:rPr>
        <w:t>clustering</w:t>
      </w:r>
      <w:proofErr w:type="spellEnd"/>
      <w:r w:rsidRPr="003800A8">
        <w:rPr>
          <w:b w:val="0"/>
          <w:color w:val="auto"/>
        </w:rPr>
        <w:t>).</w:t>
      </w:r>
    </w:p>
    <w:p w:rsidR="000F5F8A" w:rsidRPr="003800A8" w:rsidRDefault="000F5F8A" w:rsidP="000F5F8A">
      <w:pPr>
        <w:pStyle w:val="Paragraphedeliste"/>
        <w:numPr>
          <w:ilvl w:val="0"/>
          <w:numId w:val="1"/>
        </w:numPr>
        <w:jc w:val="both"/>
        <w:rPr>
          <w:b w:val="0"/>
          <w:color w:val="auto"/>
        </w:rPr>
      </w:pPr>
      <w:r w:rsidRPr="003800A8">
        <w:rPr>
          <w:b w:val="0"/>
          <w:color w:val="auto"/>
        </w:rPr>
        <w:lastRenderedPageBreak/>
        <w:t>La méthode utilisée pour la l’estimation du nombre optimal de Clusters à spécifier lors du partitionnement des données  avec la méthode de k-</w:t>
      </w:r>
      <w:proofErr w:type="spellStart"/>
      <w:r w:rsidRPr="003800A8">
        <w:rPr>
          <w:b w:val="0"/>
          <w:color w:val="auto"/>
        </w:rPr>
        <w:t>means</w:t>
      </w:r>
      <w:proofErr w:type="spellEnd"/>
      <w:r w:rsidRPr="003800A8">
        <w:rPr>
          <w:b w:val="0"/>
          <w:color w:val="auto"/>
        </w:rPr>
        <w:t xml:space="preserve"> est celle de l’</w:t>
      </w:r>
      <w:proofErr w:type="spellStart"/>
      <w:r w:rsidRPr="003800A8">
        <w:rPr>
          <w:b w:val="0"/>
          <w:color w:val="auto"/>
        </w:rPr>
        <w:t>Average</w:t>
      </w:r>
      <w:proofErr w:type="spellEnd"/>
      <w:r w:rsidRPr="003800A8">
        <w:rPr>
          <w:b w:val="0"/>
          <w:color w:val="auto"/>
        </w:rPr>
        <w:t xml:space="preserve"> Silhouette.</w:t>
      </w:r>
    </w:p>
    <w:p w:rsidR="000F5F8A" w:rsidRPr="003800A8" w:rsidRDefault="000F5F8A" w:rsidP="00CD2C76">
      <w:pPr>
        <w:pStyle w:val="Paragraphedeliste"/>
        <w:numPr>
          <w:ilvl w:val="0"/>
          <w:numId w:val="1"/>
        </w:numPr>
        <w:jc w:val="both"/>
        <w:rPr>
          <w:b w:val="0"/>
          <w:color w:val="auto"/>
        </w:rPr>
      </w:pPr>
      <w:r w:rsidRPr="003800A8">
        <w:rPr>
          <w:b w:val="0"/>
          <w:color w:val="auto"/>
        </w:rPr>
        <w:t>En se basant sur le graphique ci-dessus, il est clair que nous avons une valeur maximum de l’</w:t>
      </w:r>
      <w:proofErr w:type="spellStart"/>
      <w:r w:rsidRPr="003800A8">
        <w:rPr>
          <w:b w:val="0"/>
          <w:color w:val="auto"/>
        </w:rPr>
        <w:t>Average</w:t>
      </w:r>
      <w:proofErr w:type="spellEnd"/>
      <w:r w:rsidRPr="003800A8">
        <w:rPr>
          <w:b w:val="0"/>
          <w:color w:val="auto"/>
        </w:rPr>
        <w:t xml:space="preserve"> </w:t>
      </w:r>
      <w:proofErr w:type="spellStart"/>
      <w:r w:rsidRPr="003800A8">
        <w:rPr>
          <w:b w:val="0"/>
          <w:color w:val="auto"/>
        </w:rPr>
        <w:t>Silouhette</w:t>
      </w:r>
      <w:proofErr w:type="spellEnd"/>
      <w:r w:rsidRPr="003800A8">
        <w:rPr>
          <w:b w:val="0"/>
          <w:color w:val="auto"/>
        </w:rPr>
        <w:t xml:space="preserve"> </w:t>
      </w:r>
      <w:proofErr w:type="spellStart"/>
      <w:r w:rsidRPr="003800A8">
        <w:rPr>
          <w:b w:val="0"/>
          <w:color w:val="auto"/>
        </w:rPr>
        <w:t>width</w:t>
      </w:r>
      <w:proofErr w:type="spellEnd"/>
      <w:r w:rsidRPr="003800A8">
        <w:rPr>
          <w:b w:val="0"/>
          <w:color w:val="auto"/>
        </w:rPr>
        <w:t xml:space="preserve"> avec 9 clusters, signifiant que </w:t>
      </w:r>
      <w:r w:rsidR="008A1427" w:rsidRPr="003800A8">
        <w:rPr>
          <w:b w:val="0"/>
          <w:color w:val="auto"/>
        </w:rPr>
        <w:t>9</w:t>
      </w:r>
      <w:r w:rsidRPr="003800A8">
        <w:rPr>
          <w:b w:val="0"/>
          <w:color w:val="auto"/>
        </w:rPr>
        <w:t xml:space="preserve"> est alors le nombre optimal de Clusters retenu.</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mod4_nc &lt;- </w:t>
      </w:r>
      <w:r w:rsidRPr="00C502E2">
        <w:rPr>
          <w:rFonts w:ascii="Courier New" w:eastAsia="Times New Roman" w:hAnsi="Courier New" w:cs="Courier New"/>
          <w:color w:val="0000CD"/>
          <w:sz w:val="20"/>
          <w:szCs w:val="20"/>
          <w:lang w:val="en-US" w:eastAsia="fr-FR"/>
        </w:rPr>
        <w:t>9</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mod4_nc,</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9 clusters of sizes 490, 515, 283, 266, 634, 110, 107, 92, 29</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Risk_Death_1 Risk_Death_2 Risk_Death_3 Risk_Death_4        WS08      WS21       WS24 WS2604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1    0.1877551    0.6897959    0.1102041   0.01224490 0.000000000 0.0000000 0.00000000      1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2    0.0000000    0.0000000    1.0000000   0.00000000 0.009708738 0.1825243 0.06601942      0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3    0.2190813    0.7526502    0.0000000   0.02826855 0.000000000 1.0000000 0.00000000      0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4    0.0000000    1.0000000    0.0000000   0.00000000 0.000000000 0.0000000 0.14285714      0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5    0.0000000    1.0000000    0.0000000   0.00000000 0.000000000 0.0000000 0.00000000      0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6    0.0000000    1.0000000    0.0000000   0.00000000 1.000000000 0.0000000 0.00000000      0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7    0.6915888    0.0000000    0.0000000   0.30841121 0.000000000 0.0000000 0.00000000      0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8    1.0000000    0.0000000    0.0000000   0.00000000 1.000000000 0.0000000 0.00000000      0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9    0.9310345    0.0000000    0.0000000   0.06896552 0.000000000 0.0000000 0.58620690      0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WS2605       WS68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2 0.6718447 0.06990291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4 0.0000000 0.85714286</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8 0.0000000 0.00000000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9 0.0000000 0.41379310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2 5 1 1 1 2 1 2 2 2 1 8 6 1 1 1 2 2 2 5 1 5 5 5 2 4 5 1 6 1 5 7 1 3 1 8 4 6 5 1 1 6 2 4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7 5 5 5 4 5 5 7 5 3 5 5 5 3 9 2 3 7 3 5 3 9 6 4 3 7 5 1 4 2 1 1 2 2 2 6 6 1 3 8 5 2 7 5 5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5 3 1 5 1 5 7 4 4 1 7 8 4 5 1 5 7 5 5 1 3 5 4 1 3 3 7 5 1 5 5 5 1 4 5 5 5 2 7 8 4 6 5 5 5 1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4 5 4 4 4 5 1 6 1 5 5 3 5 1 4 5 3 5 4 1 5 5 5 1 6 4 1 5 5 1 2 3 1 7 2 2 5 1 1 5 2 5 2 1 2 3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2 1 5 1 2 2 4 4 8 5 2 2 3 5 2 5 3 1 7 1 3 8 2 5 1 2 6 5 1 1 1 6 2 1 5 6 5 3 5 2 5 5 3 5 6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3 5 5 5 2 5 8 3 2 7 3 4 5 1 3 5 1 1 5 3 3 1 3 4 5 5 4 2 2 2 2 5 2 3 5 8 7 1 3 2 3 4 1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5 2 1 2 5 5 2 2 4 1 2 1 6 4 8 5 4 5 2 4 8 2 2 1 1 5 4 1 7 6 1 2 5 1 3 2 1 1 5 2 7 5 3 8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4 1 5 5 2 3 5 1 2 1 5 2 7 2 2 5 2 2 5 5 2 1 4 1 2 5 5 1 3 5 5 7 5 5 5 2 1 2 3 1 5 4 5 1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8 5 5 2 2 4 1 4 5 2 6 4 6 5 4 3 4 5 3 8 5 1 1 4 2 1 1 7 5 2 1 4 9 3 5 2 2 2 5 1 1 2 1 5 4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5 1 3 4 7 5 4 5 3 5 2 1 1 4 3 9 4 1 1 8 1 2 5 5 5 2 4 5 9 5 3 4 6 7 4 4 2 5 3 3 2 2 4 5 2 4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1 2 5 2 2 1 8 7 5 2 5 1 1 5 2 6 7 1 2 2 5 1 5 5 5 7 5 5 7 5 2 5 3 2 2 1 5 4 5 2 1 5 4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2 4 4 1 4 2 2 1 5 1 6 2 6 5 5 4 1 1 1 2 5 2 1 5 4 1 4 5 4 1 2 5 2 5 2 1 5 4 3 5 4 3 2 5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5 5 5 5 5 6 1 7 5 5 5 5 6 7 6 2 1 2 5 5 5 3 3 6 4 3 2 2 7 2 1 5 7 1 2 2 3 1 1 3 5 1 5 1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6 5 8 2 5 8 7 5 5 2 4 1 6 2 1 1 2 7 4 6 1 2 5 4 5 2 1 3 2 3 1 3 2 1 8 5 2 2 1 4 1 5 5 2 1 2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5 8 5 5 4 1 5 5 2 6 7 4 3 1 2 2 6 3 6 5 1 5 6 2 7 1 4 8 4 2 4 3 4 5 5 5 1 7 8 2 4 8 3 6 5 5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1 6 6 1 5 5 1 5 5 6 4 1 5 3 3 2 3 2 2 5 1 2 2 5 1 4 2 6 1 4 1 4 5 2 2 2 2 5 1 1 5 1 5 5 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5 5 3 3 4 5 2 9 1 5 4 3 1 2 8 4 1 8 3 2 5 1 1 5 5 5 5 4 1 1 1 5 2 2 4 5 3 1 3 5 1 1 7 4 3 1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2 1 2 5 1 1 5 1 2 4 5 5 2 2 6 1 3 2 3 3 1 2 7 4 2 5 3 5 2 1 1 8 3 8 2 3 1 1 3 5 2 6 2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5 3 5 4 2 5 4 4 1 2 5 3 5 3 4 2 2 1 1 8 5 2 2 5 1 1 2 1 5 5 5 9 6 3 1 1 4 2 5 4 5 2 4 2 4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5 4 5 2 5 4 5 1 1 1 4 5 1 1 5 5 2 1 3 2 5 2 8 4 4 5 7 3 5 3 2 1 2 5 5 5 8 1 2 2 5 2 6 5 2 6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4 8 4 5 2 5 5 3 8 4 4 2 5 4 1 9 3 3 5 1 7 1 2 1 2 2 3 1 9 2 3 3 5 1 2 1 1 2 2 2 5 9 1 1 2 7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5 9 2 1 6 4 7 2 1 5 2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233.55102 260.57476 </w:t>
      </w:r>
      <w:proofErr w:type="gramStart"/>
      <w:r w:rsidRPr="00C502E2">
        <w:rPr>
          <w:rFonts w:ascii="Courier New" w:eastAsia="Times New Roman" w:hAnsi="Courier New" w:cs="Courier New"/>
          <w:color w:val="333333"/>
          <w:sz w:val="14"/>
          <w:szCs w:val="14"/>
          <w:lang w:val="en-US" w:eastAsia="fr-FR"/>
        </w:rPr>
        <w:t>108.87633  65.14286</w:t>
      </w:r>
      <w:proofErr w:type="gramEnd"/>
      <w:r w:rsidRPr="00C502E2">
        <w:rPr>
          <w:rFonts w:ascii="Courier New" w:eastAsia="Times New Roman" w:hAnsi="Courier New" w:cs="Courier New"/>
          <w:color w:val="333333"/>
          <w:sz w:val="14"/>
          <w:szCs w:val="14"/>
          <w:lang w:val="en-US" w:eastAsia="fr-FR"/>
        </w:rPr>
        <w:t xml:space="preserve">   0.00000   0.00000  45.64486   0.00000  17.79310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77.4</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DD2140">
      <w:pPr>
        <w:tabs>
          <w:tab w:val="left" w:pos="1812"/>
        </w:tabs>
        <w:rPr>
          <w:lang w:val="en-US"/>
        </w:rPr>
      </w:pPr>
    </w:p>
    <w:p w:rsidR="000C0252" w:rsidRPr="003800A8" w:rsidRDefault="000C0252" w:rsidP="00F30C7A">
      <w:pPr>
        <w:pStyle w:val="Paragraphedeliste"/>
        <w:numPr>
          <w:ilvl w:val="0"/>
          <w:numId w:val="1"/>
        </w:numPr>
        <w:jc w:val="both"/>
        <w:rPr>
          <w:b w:val="0"/>
          <w:color w:val="auto"/>
        </w:rPr>
      </w:pPr>
      <w:r w:rsidRPr="003800A8">
        <w:rPr>
          <w:b w:val="0"/>
          <w:color w:val="auto"/>
        </w:rPr>
        <w:lastRenderedPageBreak/>
        <w:t xml:space="preserve">Le nombre d’observations pour chacun des </w:t>
      </w:r>
      <w:r w:rsidR="001C4B47" w:rsidRPr="003800A8">
        <w:rPr>
          <w:b w:val="0"/>
          <w:color w:val="auto"/>
        </w:rPr>
        <w:t>9</w:t>
      </w:r>
      <w:r w:rsidRPr="003800A8">
        <w:rPr>
          <w:b w:val="0"/>
          <w:color w:val="auto"/>
        </w:rPr>
        <w:t xml:space="preserve"> clusters sera respectivement de :</w:t>
      </w:r>
      <w:r w:rsidRPr="003800A8">
        <w:t xml:space="preserve"> </w:t>
      </w:r>
      <w:r w:rsidR="00F30C7A" w:rsidRPr="003800A8">
        <w:rPr>
          <w:b w:val="0"/>
          <w:color w:val="auto"/>
        </w:rPr>
        <w:t>490, 515, 283, 266, 634, 110, 107, 92 et de 29</w:t>
      </w:r>
      <w:r w:rsidRPr="003800A8">
        <w:rPr>
          <w:b w:val="0"/>
          <w:color w:val="auto"/>
        </w:rPr>
        <w:t xml:space="preserve"> observations.</w:t>
      </w:r>
    </w:p>
    <w:p w:rsidR="000C0252" w:rsidRPr="003800A8" w:rsidRDefault="000C0252" w:rsidP="00FE3072">
      <w:pPr>
        <w:pStyle w:val="Paragraphedeliste"/>
        <w:numPr>
          <w:ilvl w:val="0"/>
          <w:numId w:val="1"/>
        </w:numPr>
        <w:jc w:val="both"/>
        <w:rPr>
          <w:b w:val="0"/>
          <w:color w:val="auto"/>
        </w:rPr>
      </w:pPr>
      <w:r w:rsidRPr="003800A8">
        <w:rPr>
          <w:b w:val="0"/>
          <w:color w:val="auto"/>
        </w:rPr>
        <w:t xml:space="preserve">Les </w:t>
      </w:r>
      <w:r w:rsidRPr="003800A8">
        <w:rPr>
          <w:color w:val="auto"/>
        </w:rPr>
        <w:t>coordonnées (</w:t>
      </w:r>
      <w:r w:rsidR="00715317" w:rsidRPr="003800A8">
        <w:rPr>
          <w:color w:val="auto"/>
        </w:rPr>
        <w:t>Risk_Death_1, Risk_Death_2, Risk_Death_3, Risk_Death_4,  WS08,      WS21,  WS24, WS2604</w:t>
      </w:r>
      <w:r w:rsidR="00FE3072" w:rsidRPr="003800A8">
        <w:rPr>
          <w:color w:val="auto"/>
        </w:rPr>
        <w:t>, WS2605,  WS68</w:t>
      </w:r>
      <w:r w:rsidRPr="003800A8">
        <w:rPr>
          <w:color w:val="auto"/>
        </w:rPr>
        <w:t xml:space="preserve">) </w:t>
      </w:r>
      <w:r w:rsidRPr="003800A8">
        <w:rPr>
          <w:b w:val="0"/>
          <w:color w:val="auto"/>
        </w:rPr>
        <w:t xml:space="preserve">de chaque </w:t>
      </w:r>
      <w:proofErr w:type="spellStart"/>
      <w:r w:rsidRPr="003800A8">
        <w:rPr>
          <w:b w:val="0"/>
          <w:color w:val="auto"/>
        </w:rPr>
        <w:t>Centroid</w:t>
      </w:r>
      <w:proofErr w:type="spellEnd"/>
      <w:r w:rsidRPr="003800A8">
        <w:rPr>
          <w:b w:val="0"/>
          <w:color w:val="auto"/>
        </w:rPr>
        <w:t xml:space="preserve"> (position du centre de Cluster) de chaque Cluster sont les suivantes: </w:t>
      </w:r>
    </w:p>
    <w:p w:rsidR="000C0252" w:rsidRPr="00C502E2" w:rsidRDefault="000C0252" w:rsidP="00A66431">
      <w:pPr>
        <w:pStyle w:val="Paragraphedeliste"/>
        <w:numPr>
          <w:ilvl w:val="0"/>
          <w:numId w:val="10"/>
        </w:numPr>
        <w:jc w:val="both"/>
        <w:rPr>
          <w:color w:val="auto"/>
          <w:lang w:val="en-US"/>
        </w:rPr>
      </w:pPr>
      <w:r w:rsidRPr="00C502E2">
        <w:rPr>
          <w:color w:val="auto"/>
          <w:lang w:val="en-US"/>
        </w:rPr>
        <w:t>Centroid de Cluster 1 : (</w:t>
      </w:r>
      <w:r w:rsidR="007B7926" w:rsidRPr="00C502E2">
        <w:rPr>
          <w:color w:val="auto"/>
          <w:lang w:val="en-US"/>
        </w:rPr>
        <w:t>0.1877551,    0.6897959,    0.1102041,   0.01224490, 0.000000000, 0.0000000, 0.00000000,      1</w:t>
      </w:r>
      <w:r w:rsidR="00A66431" w:rsidRPr="00C502E2">
        <w:rPr>
          <w:color w:val="auto"/>
          <w:lang w:val="en-US"/>
        </w:rPr>
        <w:t>, 0.0000000, 0.00000000</w:t>
      </w:r>
      <w:r w:rsidRPr="00C502E2">
        <w:rPr>
          <w:color w:val="auto"/>
          <w:lang w:val="en-US"/>
        </w:rPr>
        <w:t>) ;</w:t>
      </w:r>
    </w:p>
    <w:p w:rsidR="000C0252" w:rsidRPr="00C502E2" w:rsidRDefault="000C0252" w:rsidP="00A66431">
      <w:pPr>
        <w:pStyle w:val="Paragraphedeliste"/>
        <w:numPr>
          <w:ilvl w:val="0"/>
          <w:numId w:val="10"/>
        </w:numPr>
        <w:jc w:val="both"/>
        <w:rPr>
          <w:color w:val="auto"/>
          <w:lang w:val="en-US"/>
        </w:rPr>
      </w:pPr>
      <w:r w:rsidRPr="00C502E2">
        <w:rPr>
          <w:color w:val="auto"/>
          <w:lang w:val="en-US"/>
        </w:rPr>
        <w:t>Centroid de Cluster 2 : (</w:t>
      </w:r>
      <w:r w:rsidR="00F14ED3" w:rsidRPr="00C502E2">
        <w:rPr>
          <w:color w:val="auto"/>
          <w:lang w:val="en-US"/>
        </w:rPr>
        <w:t>0.0000000,    0.0000000,    1.0000000,   0.00000000, 0.009708738, 0.1825243, 0.06601942,      0</w:t>
      </w:r>
      <w:r w:rsidR="00A66431" w:rsidRPr="00C502E2">
        <w:rPr>
          <w:color w:val="auto"/>
          <w:lang w:val="en-US"/>
        </w:rPr>
        <w:t>, 0.6718447,  0.06990291</w:t>
      </w:r>
      <w:r w:rsidRPr="00C502E2">
        <w:rPr>
          <w:color w:val="auto"/>
          <w:lang w:val="en-US"/>
        </w:rPr>
        <w:t>) ;</w:t>
      </w:r>
    </w:p>
    <w:p w:rsidR="000C0252" w:rsidRPr="00C502E2" w:rsidRDefault="000C0252" w:rsidP="00DF457E">
      <w:pPr>
        <w:pStyle w:val="Paragraphedeliste"/>
        <w:numPr>
          <w:ilvl w:val="0"/>
          <w:numId w:val="10"/>
        </w:numPr>
        <w:jc w:val="both"/>
        <w:rPr>
          <w:color w:val="auto"/>
          <w:lang w:val="en-US"/>
        </w:rPr>
      </w:pPr>
      <w:r w:rsidRPr="00C502E2">
        <w:rPr>
          <w:color w:val="auto"/>
          <w:lang w:val="en-US"/>
        </w:rPr>
        <w:t>Centroid de Cluster 3 : (</w:t>
      </w:r>
      <w:r w:rsidR="000B0C1E" w:rsidRPr="00C502E2">
        <w:rPr>
          <w:color w:val="auto"/>
          <w:lang w:val="en-US"/>
        </w:rPr>
        <w:t>0.2190813,    0.7526502,    0.0000000,   0.02826855, 0.000000000, 1.0000000, 0.00000000,      0</w:t>
      </w:r>
      <w:r w:rsidR="00DF457E" w:rsidRPr="00C502E2">
        <w:rPr>
          <w:color w:val="auto"/>
          <w:lang w:val="en-US"/>
        </w:rPr>
        <w:t>, 0.0000000, 0.00000000</w:t>
      </w:r>
      <w:r w:rsidRPr="00C502E2">
        <w:rPr>
          <w:color w:val="auto"/>
          <w:lang w:val="en-US"/>
        </w:rPr>
        <w:t>) ;</w:t>
      </w:r>
    </w:p>
    <w:p w:rsidR="000C0252" w:rsidRPr="00C502E2" w:rsidRDefault="000C0252" w:rsidP="00B05DA6">
      <w:pPr>
        <w:pStyle w:val="Paragraphedeliste"/>
        <w:numPr>
          <w:ilvl w:val="0"/>
          <w:numId w:val="10"/>
        </w:numPr>
        <w:jc w:val="both"/>
        <w:rPr>
          <w:color w:val="auto"/>
          <w:lang w:val="en-US"/>
        </w:rPr>
      </w:pPr>
      <w:r w:rsidRPr="00C502E2">
        <w:rPr>
          <w:color w:val="auto"/>
          <w:lang w:val="en-US"/>
        </w:rPr>
        <w:t xml:space="preserve">Centroid de Cluster </w:t>
      </w:r>
      <w:proofErr w:type="gramStart"/>
      <w:r w:rsidRPr="00C502E2">
        <w:rPr>
          <w:color w:val="auto"/>
          <w:lang w:val="en-US"/>
        </w:rPr>
        <w:t>4 :</w:t>
      </w:r>
      <w:proofErr w:type="gramEnd"/>
      <w:r w:rsidRPr="00C502E2">
        <w:rPr>
          <w:color w:val="auto"/>
          <w:lang w:val="en-US"/>
        </w:rPr>
        <w:t xml:space="preserve"> (</w:t>
      </w:r>
      <w:r w:rsidR="002C3D26" w:rsidRPr="00C502E2">
        <w:rPr>
          <w:color w:val="auto"/>
          <w:lang w:val="en-US"/>
        </w:rPr>
        <w:t>0.0000000,    1.0000000,    0.0000000,   0.00000000, 0.000000000, 0.0000000, 0.14285714      0</w:t>
      </w:r>
      <w:r w:rsidR="00B05DA6" w:rsidRPr="00C502E2">
        <w:rPr>
          <w:color w:val="auto"/>
          <w:lang w:val="en-US"/>
        </w:rPr>
        <w:t>,</w:t>
      </w:r>
      <w:r w:rsidR="00B05DA6" w:rsidRPr="00C502E2">
        <w:rPr>
          <w:lang w:val="en-US"/>
        </w:rPr>
        <w:t xml:space="preserve"> </w:t>
      </w:r>
      <w:r w:rsidR="00B05DA6" w:rsidRPr="00C502E2">
        <w:rPr>
          <w:color w:val="auto"/>
          <w:lang w:val="en-US"/>
        </w:rPr>
        <w:t>0.0000000, 0.85714286</w:t>
      </w:r>
      <w:r w:rsidRPr="00C502E2">
        <w:rPr>
          <w:color w:val="auto"/>
          <w:lang w:val="en-US"/>
        </w:rPr>
        <w:t>).</w:t>
      </w:r>
    </w:p>
    <w:p w:rsidR="00F32597" w:rsidRPr="00C502E2" w:rsidRDefault="00F32597" w:rsidP="00E63415">
      <w:pPr>
        <w:pStyle w:val="Paragraphedeliste"/>
        <w:numPr>
          <w:ilvl w:val="0"/>
          <w:numId w:val="10"/>
        </w:numPr>
        <w:jc w:val="both"/>
        <w:rPr>
          <w:color w:val="auto"/>
          <w:lang w:val="en-US"/>
        </w:rPr>
      </w:pPr>
      <w:r w:rsidRPr="00C502E2">
        <w:rPr>
          <w:color w:val="auto"/>
          <w:lang w:val="en-US"/>
        </w:rPr>
        <w:t xml:space="preserve">Centroid de Cluster </w:t>
      </w:r>
      <w:proofErr w:type="gramStart"/>
      <w:r w:rsidR="00E86DE1" w:rsidRPr="00C502E2">
        <w:rPr>
          <w:color w:val="auto"/>
          <w:lang w:val="en-US"/>
        </w:rPr>
        <w:t>5</w:t>
      </w:r>
      <w:r w:rsidRPr="00C502E2">
        <w:rPr>
          <w:color w:val="auto"/>
          <w:lang w:val="en-US"/>
        </w:rPr>
        <w:t> :</w:t>
      </w:r>
      <w:proofErr w:type="gramEnd"/>
      <w:r w:rsidRPr="00C502E2">
        <w:rPr>
          <w:color w:val="auto"/>
          <w:lang w:val="en-US"/>
        </w:rPr>
        <w:t xml:space="preserve"> (</w:t>
      </w:r>
      <w:r w:rsidR="007B1EEC" w:rsidRPr="00C502E2">
        <w:rPr>
          <w:color w:val="auto"/>
          <w:lang w:val="en-US"/>
        </w:rPr>
        <w:t>0.0000000,    1.0000000,    0.0000000,   0.00000000, 0.000000000, 0.0000000, 0.00000000,      0</w:t>
      </w:r>
      <w:r w:rsidR="00E63415" w:rsidRPr="00C502E2">
        <w:rPr>
          <w:color w:val="auto"/>
          <w:lang w:val="en-US"/>
        </w:rPr>
        <w:t>, 1.0000000, 0.00000000</w:t>
      </w:r>
      <w:r w:rsidRPr="00C502E2">
        <w:rPr>
          <w:color w:val="auto"/>
          <w:lang w:val="en-US"/>
        </w:rPr>
        <w:t>).</w:t>
      </w:r>
    </w:p>
    <w:p w:rsidR="00F32597" w:rsidRPr="00C502E2" w:rsidRDefault="00F32597" w:rsidP="00A60D97">
      <w:pPr>
        <w:pStyle w:val="Paragraphedeliste"/>
        <w:numPr>
          <w:ilvl w:val="0"/>
          <w:numId w:val="10"/>
        </w:numPr>
        <w:jc w:val="both"/>
        <w:rPr>
          <w:color w:val="auto"/>
          <w:lang w:val="en-US"/>
        </w:rPr>
      </w:pPr>
      <w:r w:rsidRPr="00C502E2">
        <w:rPr>
          <w:color w:val="auto"/>
          <w:lang w:val="en-US"/>
        </w:rPr>
        <w:t xml:space="preserve">Centroid de Cluster </w:t>
      </w:r>
      <w:proofErr w:type="gramStart"/>
      <w:r w:rsidR="000E65C5" w:rsidRPr="00C502E2">
        <w:rPr>
          <w:color w:val="auto"/>
          <w:lang w:val="en-US"/>
        </w:rPr>
        <w:t>6</w:t>
      </w:r>
      <w:r w:rsidRPr="00C502E2">
        <w:rPr>
          <w:color w:val="auto"/>
          <w:lang w:val="en-US"/>
        </w:rPr>
        <w:t> :</w:t>
      </w:r>
      <w:proofErr w:type="gramEnd"/>
      <w:r w:rsidRPr="00C502E2">
        <w:rPr>
          <w:color w:val="auto"/>
          <w:lang w:val="en-US"/>
        </w:rPr>
        <w:t xml:space="preserve"> (</w:t>
      </w:r>
      <w:r w:rsidR="003979DD" w:rsidRPr="00C502E2">
        <w:rPr>
          <w:color w:val="auto"/>
          <w:lang w:val="en-US"/>
        </w:rPr>
        <w:t>0.0000000,    1.0000000,    0.0000000,   0.00000000, 1.000000000, 0.0000000, 0.00000000,      0</w:t>
      </w:r>
      <w:r w:rsidR="00A60D97" w:rsidRPr="00C502E2">
        <w:rPr>
          <w:color w:val="auto"/>
          <w:lang w:val="en-US"/>
        </w:rPr>
        <w:t>, 0.0000000, 0.00000000</w:t>
      </w:r>
      <w:r w:rsidRPr="00C502E2">
        <w:rPr>
          <w:color w:val="auto"/>
          <w:lang w:val="en-US"/>
        </w:rPr>
        <w:t>).</w:t>
      </w:r>
    </w:p>
    <w:p w:rsidR="00F32597" w:rsidRPr="00C502E2" w:rsidRDefault="00F32597" w:rsidP="005D2F0D">
      <w:pPr>
        <w:pStyle w:val="Paragraphedeliste"/>
        <w:numPr>
          <w:ilvl w:val="0"/>
          <w:numId w:val="10"/>
        </w:numPr>
        <w:jc w:val="both"/>
        <w:rPr>
          <w:color w:val="auto"/>
          <w:lang w:val="en-US"/>
        </w:rPr>
      </w:pPr>
      <w:r w:rsidRPr="00C502E2">
        <w:rPr>
          <w:color w:val="auto"/>
          <w:lang w:val="en-US"/>
        </w:rPr>
        <w:t xml:space="preserve">Centroid de Cluster </w:t>
      </w:r>
      <w:proofErr w:type="gramStart"/>
      <w:r w:rsidR="001C0CD0" w:rsidRPr="00C502E2">
        <w:rPr>
          <w:color w:val="auto"/>
          <w:lang w:val="en-US"/>
        </w:rPr>
        <w:t>7</w:t>
      </w:r>
      <w:r w:rsidRPr="00C502E2">
        <w:rPr>
          <w:color w:val="auto"/>
          <w:lang w:val="en-US"/>
        </w:rPr>
        <w:t> :</w:t>
      </w:r>
      <w:proofErr w:type="gramEnd"/>
      <w:r w:rsidRPr="00C502E2">
        <w:rPr>
          <w:color w:val="auto"/>
          <w:lang w:val="en-US"/>
        </w:rPr>
        <w:t xml:space="preserve"> (</w:t>
      </w:r>
      <w:r w:rsidR="00A72F21" w:rsidRPr="00C502E2">
        <w:rPr>
          <w:color w:val="auto"/>
          <w:lang w:val="en-US"/>
        </w:rPr>
        <w:t>0.6915888</w:t>
      </w:r>
      <w:r w:rsidR="00AB00CB" w:rsidRPr="00C502E2">
        <w:rPr>
          <w:color w:val="auto"/>
          <w:lang w:val="en-US"/>
        </w:rPr>
        <w:t>,</w:t>
      </w:r>
      <w:r w:rsidR="00A72F21" w:rsidRPr="00C502E2">
        <w:rPr>
          <w:color w:val="auto"/>
          <w:lang w:val="en-US"/>
        </w:rPr>
        <w:t xml:space="preserve">    0.0000000</w:t>
      </w:r>
      <w:r w:rsidR="00AB00CB" w:rsidRPr="00C502E2">
        <w:rPr>
          <w:color w:val="auto"/>
          <w:lang w:val="en-US"/>
        </w:rPr>
        <w:t>,</w:t>
      </w:r>
      <w:r w:rsidR="00A72F21" w:rsidRPr="00C502E2">
        <w:rPr>
          <w:color w:val="auto"/>
          <w:lang w:val="en-US"/>
        </w:rPr>
        <w:t xml:space="preserve">    0.0000000</w:t>
      </w:r>
      <w:r w:rsidR="00AB00CB" w:rsidRPr="00C502E2">
        <w:rPr>
          <w:color w:val="auto"/>
          <w:lang w:val="en-US"/>
        </w:rPr>
        <w:t>,</w:t>
      </w:r>
      <w:r w:rsidR="00A72F21" w:rsidRPr="00C502E2">
        <w:rPr>
          <w:color w:val="auto"/>
          <w:lang w:val="en-US"/>
        </w:rPr>
        <w:t xml:space="preserve">   0.30841121</w:t>
      </w:r>
      <w:r w:rsidR="00AB00CB" w:rsidRPr="00C502E2">
        <w:rPr>
          <w:color w:val="auto"/>
          <w:lang w:val="en-US"/>
        </w:rPr>
        <w:t>,</w:t>
      </w:r>
      <w:r w:rsidR="00A72F21" w:rsidRPr="00C502E2">
        <w:rPr>
          <w:color w:val="auto"/>
          <w:lang w:val="en-US"/>
        </w:rPr>
        <w:t xml:space="preserve"> 0.000000000</w:t>
      </w:r>
      <w:r w:rsidR="00AB00CB" w:rsidRPr="00C502E2">
        <w:rPr>
          <w:color w:val="auto"/>
          <w:lang w:val="en-US"/>
        </w:rPr>
        <w:t>,</w:t>
      </w:r>
      <w:r w:rsidR="00A72F21" w:rsidRPr="00C502E2">
        <w:rPr>
          <w:color w:val="auto"/>
          <w:lang w:val="en-US"/>
        </w:rPr>
        <w:t xml:space="preserve"> 0.0000000</w:t>
      </w:r>
      <w:r w:rsidR="00AB00CB" w:rsidRPr="00C502E2">
        <w:rPr>
          <w:color w:val="auto"/>
          <w:lang w:val="en-US"/>
        </w:rPr>
        <w:t>,</w:t>
      </w:r>
      <w:r w:rsidR="00A72F21" w:rsidRPr="00C502E2">
        <w:rPr>
          <w:color w:val="auto"/>
          <w:lang w:val="en-US"/>
        </w:rPr>
        <w:t xml:space="preserve"> 0.00000000</w:t>
      </w:r>
      <w:r w:rsidR="00AB00CB" w:rsidRPr="00C502E2">
        <w:rPr>
          <w:color w:val="auto"/>
          <w:lang w:val="en-US"/>
        </w:rPr>
        <w:t>,</w:t>
      </w:r>
      <w:r w:rsidR="00A72F21" w:rsidRPr="00C502E2">
        <w:rPr>
          <w:color w:val="auto"/>
          <w:lang w:val="en-US"/>
        </w:rPr>
        <w:t xml:space="preserve">      0</w:t>
      </w:r>
      <w:r w:rsidR="005D2F0D" w:rsidRPr="00C502E2">
        <w:rPr>
          <w:color w:val="auto"/>
          <w:lang w:val="en-US"/>
        </w:rPr>
        <w:t>, 1.0000000, 0.00000000</w:t>
      </w:r>
      <w:r w:rsidRPr="00C502E2">
        <w:rPr>
          <w:color w:val="auto"/>
          <w:lang w:val="en-US"/>
        </w:rPr>
        <w:t>).</w:t>
      </w:r>
    </w:p>
    <w:p w:rsidR="00F32597" w:rsidRPr="00C502E2" w:rsidRDefault="00F32597" w:rsidP="0093291A">
      <w:pPr>
        <w:pStyle w:val="Paragraphedeliste"/>
        <w:numPr>
          <w:ilvl w:val="0"/>
          <w:numId w:val="10"/>
        </w:numPr>
        <w:jc w:val="both"/>
        <w:rPr>
          <w:color w:val="auto"/>
          <w:lang w:val="en-US"/>
        </w:rPr>
      </w:pPr>
      <w:r w:rsidRPr="00C502E2">
        <w:rPr>
          <w:color w:val="auto"/>
          <w:lang w:val="en-US"/>
        </w:rPr>
        <w:t xml:space="preserve">Centroid de Cluster </w:t>
      </w:r>
      <w:proofErr w:type="gramStart"/>
      <w:r w:rsidR="00B05434" w:rsidRPr="00C502E2">
        <w:rPr>
          <w:color w:val="auto"/>
          <w:lang w:val="en-US"/>
        </w:rPr>
        <w:t>8</w:t>
      </w:r>
      <w:r w:rsidRPr="00C502E2">
        <w:rPr>
          <w:color w:val="auto"/>
          <w:lang w:val="en-US"/>
        </w:rPr>
        <w:t> :</w:t>
      </w:r>
      <w:proofErr w:type="gramEnd"/>
      <w:r w:rsidRPr="00C502E2">
        <w:rPr>
          <w:color w:val="auto"/>
          <w:lang w:val="en-US"/>
        </w:rPr>
        <w:t xml:space="preserve"> (</w:t>
      </w:r>
      <w:r w:rsidR="00DB4604" w:rsidRPr="00C502E2">
        <w:rPr>
          <w:color w:val="auto"/>
          <w:lang w:val="en-US"/>
        </w:rPr>
        <w:t>1.0000000,    0.0000000,    0.0000000,   0.00000000, 1.000000000, 0.0000000, 0.00000000,      0</w:t>
      </w:r>
      <w:r w:rsidR="0093291A" w:rsidRPr="00C502E2">
        <w:rPr>
          <w:color w:val="auto"/>
          <w:lang w:val="en-US"/>
        </w:rPr>
        <w:t>, 0.0000000, 0.00000000</w:t>
      </w:r>
      <w:r w:rsidRPr="00C502E2">
        <w:rPr>
          <w:color w:val="auto"/>
          <w:lang w:val="en-US"/>
        </w:rPr>
        <w:t>).</w:t>
      </w:r>
    </w:p>
    <w:p w:rsidR="00F32597" w:rsidRPr="00C502E2" w:rsidRDefault="00F32597" w:rsidP="006A5E1E">
      <w:pPr>
        <w:pStyle w:val="Paragraphedeliste"/>
        <w:numPr>
          <w:ilvl w:val="0"/>
          <w:numId w:val="10"/>
        </w:numPr>
        <w:jc w:val="both"/>
        <w:rPr>
          <w:color w:val="auto"/>
          <w:lang w:val="en-US"/>
        </w:rPr>
      </w:pPr>
      <w:r w:rsidRPr="00C502E2">
        <w:rPr>
          <w:color w:val="auto"/>
          <w:lang w:val="en-US"/>
        </w:rPr>
        <w:t xml:space="preserve">Centroid de Cluster </w:t>
      </w:r>
      <w:proofErr w:type="gramStart"/>
      <w:r w:rsidR="00922799" w:rsidRPr="00C502E2">
        <w:rPr>
          <w:color w:val="auto"/>
          <w:lang w:val="en-US"/>
        </w:rPr>
        <w:t>9</w:t>
      </w:r>
      <w:r w:rsidRPr="00C502E2">
        <w:rPr>
          <w:color w:val="auto"/>
          <w:lang w:val="en-US"/>
        </w:rPr>
        <w:t> :</w:t>
      </w:r>
      <w:proofErr w:type="gramEnd"/>
      <w:r w:rsidRPr="00C502E2">
        <w:rPr>
          <w:color w:val="auto"/>
          <w:lang w:val="en-US"/>
        </w:rPr>
        <w:t xml:space="preserve"> (</w:t>
      </w:r>
      <w:r w:rsidR="003C688E" w:rsidRPr="00C502E2">
        <w:rPr>
          <w:color w:val="auto"/>
          <w:lang w:val="en-US"/>
        </w:rPr>
        <w:t>0.9310345,    0.0000000,    0.0000000,   0.06896552, 0.000000000, 0.0000000, 0.58620690,      0</w:t>
      </w:r>
      <w:r w:rsidR="009C011A" w:rsidRPr="00C502E2">
        <w:rPr>
          <w:color w:val="auto"/>
          <w:lang w:val="en-US"/>
        </w:rPr>
        <w:t xml:space="preserve">, </w:t>
      </w:r>
      <w:r w:rsidR="006A5E1E" w:rsidRPr="00C502E2">
        <w:rPr>
          <w:color w:val="auto"/>
          <w:lang w:val="en-US"/>
        </w:rPr>
        <w:t>0.0000000, 0.41379310</w:t>
      </w:r>
      <w:r w:rsidRPr="00C502E2">
        <w:rPr>
          <w:color w:val="auto"/>
          <w:lang w:val="en-US"/>
        </w:rPr>
        <w:t>).</w:t>
      </w:r>
    </w:p>
    <w:p w:rsidR="000C0252" w:rsidRPr="003800A8" w:rsidRDefault="000C0252" w:rsidP="000C0252">
      <w:pPr>
        <w:pStyle w:val="Paragraphedeliste"/>
        <w:numPr>
          <w:ilvl w:val="0"/>
          <w:numId w:val="1"/>
        </w:numPr>
        <w:jc w:val="both"/>
        <w:rPr>
          <w:b w:val="0"/>
          <w:color w:val="auto"/>
        </w:rPr>
      </w:pPr>
      <w:r w:rsidRPr="003800A8">
        <w:rPr>
          <w:b w:val="0"/>
          <w:color w:val="auto"/>
        </w:rPr>
        <w:t xml:space="preserve">A partir du </w:t>
      </w:r>
      <w:proofErr w:type="spellStart"/>
      <w:r w:rsidRPr="003800A8">
        <w:rPr>
          <w:b w:val="0"/>
          <w:color w:val="auto"/>
        </w:rPr>
        <w:t>Clustering</w:t>
      </w:r>
      <w:proofErr w:type="spellEnd"/>
      <w:r w:rsidRPr="003800A8">
        <w:rPr>
          <w:b w:val="0"/>
          <w:color w:val="auto"/>
        </w:rPr>
        <w:t xml:space="preserve"> </w:t>
      </w:r>
      <w:proofErr w:type="spellStart"/>
      <w:r w:rsidRPr="003800A8">
        <w:rPr>
          <w:b w:val="0"/>
          <w:color w:val="auto"/>
        </w:rPr>
        <w:t>Vector</w:t>
      </w:r>
      <w:proofErr w:type="spellEnd"/>
      <w:r w:rsidRPr="003800A8">
        <w:rPr>
          <w:b w:val="0"/>
          <w:color w:val="auto"/>
        </w:rPr>
        <w:t xml:space="preserve"> ci-dessus, nous pouvons consulter le Cluster d’appartenance de chaque ligne d’observations sur les admissions en consultant juste le numéro de cluster qui représente la ligne d’observations sur la position de cette dernière dans le vecteur </w:t>
      </w:r>
      <w:r w:rsidR="005B36C5" w:rsidRPr="003800A8">
        <w:rPr>
          <w:b w:val="0"/>
          <w:color w:val="auto"/>
        </w:rPr>
        <w:t>: ligne 1 appartient à Cluster 1</w:t>
      </w:r>
      <w:r w:rsidR="00EF504D" w:rsidRPr="003800A8">
        <w:rPr>
          <w:b w:val="0"/>
          <w:color w:val="auto"/>
        </w:rPr>
        <w:t>, ligne 2 appartient à Cluster 2</w:t>
      </w:r>
      <w:r w:rsidRPr="003800A8">
        <w:rPr>
          <w:b w:val="0"/>
          <w:color w:val="auto"/>
        </w:rPr>
        <w:t xml:space="preserve">, ligne 988 appartient à Cluster </w:t>
      </w:r>
      <w:r w:rsidR="00E37E98" w:rsidRPr="003800A8">
        <w:rPr>
          <w:b w:val="0"/>
          <w:color w:val="auto"/>
        </w:rPr>
        <w:t>5</w:t>
      </w:r>
      <w:r w:rsidRPr="003800A8">
        <w:rPr>
          <w:b w:val="0"/>
          <w:color w:val="auto"/>
        </w:rPr>
        <w:t>…</w:t>
      </w:r>
    </w:p>
    <w:p w:rsidR="000C0252" w:rsidRPr="003800A8" w:rsidRDefault="00E32B73" w:rsidP="00893635">
      <w:pPr>
        <w:pStyle w:val="Paragraphedeliste"/>
        <w:numPr>
          <w:ilvl w:val="0"/>
          <w:numId w:val="1"/>
        </w:numPr>
        <w:jc w:val="both"/>
        <w:rPr>
          <w:b w:val="0"/>
          <w:color w:val="auto"/>
        </w:rPr>
      </w:pPr>
      <w:r w:rsidRPr="003800A8">
        <w:rPr>
          <w:b w:val="0"/>
          <w:color w:val="auto"/>
        </w:rPr>
        <w:t>La</w:t>
      </w:r>
      <w:r w:rsidR="000C0252" w:rsidRPr="003800A8">
        <w:rPr>
          <w:b w:val="0"/>
          <w:color w:val="auto"/>
        </w:rPr>
        <w:t xml:space="preserve"> Somme des carrées des distances des points d’un Cluster à leur </w:t>
      </w:r>
      <w:proofErr w:type="spellStart"/>
      <w:r w:rsidR="000C0252" w:rsidRPr="003800A8">
        <w:rPr>
          <w:b w:val="0"/>
          <w:color w:val="auto"/>
        </w:rPr>
        <w:t>Centroid</w:t>
      </w:r>
      <w:proofErr w:type="spellEnd"/>
      <w:r w:rsidR="000C0252" w:rsidRPr="003800A8">
        <w:rPr>
          <w:b w:val="0"/>
          <w:color w:val="auto"/>
        </w:rPr>
        <w:t xml:space="preserve"> pour chacun  des Clusters 1, 2, 3</w:t>
      </w:r>
      <w:r w:rsidR="00A909C9" w:rsidRPr="003800A8">
        <w:rPr>
          <w:b w:val="0"/>
          <w:color w:val="auto"/>
        </w:rPr>
        <w:t xml:space="preserve">, </w:t>
      </w:r>
      <w:r w:rsidR="000C0252" w:rsidRPr="003800A8">
        <w:rPr>
          <w:b w:val="0"/>
          <w:color w:val="auto"/>
        </w:rPr>
        <w:t>4</w:t>
      </w:r>
      <w:r w:rsidR="00A909C9" w:rsidRPr="003800A8">
        <w:rPr>
          <w:b w:val="0"/>
          <w:color w:val="auto"/>
        </w:rPr>
        <w:t>, 5, 6, 7, 8 et 9</w:t>
      </w:r>
      <w:r w:rsidR="000C0252" w:rsidRPr="003800A8">
        <w:rPr>
          <w:b w:val="0"/>
          <w:color w:val="auto"/>
        </w:rPr>
        <w:t xml:space="preserve"> sont respectivement de : </w:t>
      </w:r>
      <w:r w:rsidR="00893635" w:rsidRPr="003800A8">
        <w:rPr>
          <w:b w:val="0"/>
          <w:color w:val="auto"/>
        </w:rPr>
        <w:t>233.55102, 260.57476, 108.87633,  65.14286,   0.00000,   0.00000,  45.64486,   0.00000 et de  17.79310</w:t>
      </w:r>
      <w:r w:rsidR="000C0252" w:rsidRPr="003800A8">
        <w:rPr>
          <w:b w:val="0"/>
          <w:color w:val="auto"/>
        </w:rPr>
        <w:t xml:space="preserve">. A partir de ces valeurs, nous pouvons en </w:t>
      </w:r>
      <w:r w:rsidR="00455327" w:rsidRPr="003800A8">
        <w:rPr>
          <w:b w:val="0"/>
          <w:color w:val="auto"/>
        </w:rPr>
        <w:t>classer dans</w:t>
      </w:r>
      <w:r w:rsidR="005373DA" w:rsidRPr="003800A8">
        <w:rPr>
          <w:b w:val="0"/>
          <w:color w:val="auto"/>
        </w:rPr>
        <w:t xml:space="preserve"> l’ordre </w:t>
      </w:r>
      <w:r w:rsidR="00137B71" w:rsidRPr="003800A8">
        <w:rPr>
          <w:b w:val="0"/>
          <w:color w:val="auto"/>
        </w:rPr>
        <w:t xml:space="preserve">décroissant </w:t>
      </w:r>
      <w:r w:rsidR="005373DA" w:rsidRPr="003800A8">
        <w:rPr>
          <w:b w:val="0"/>
          <w:color w:val="auto"/>
        </w:rPr>
        <w:t>des Cluster</w:t>
      </w:r>
      <w:r w:rsidR="00137B71" w:rsidRPr="003800A8">
        <w:rPr>
          <w:b w:val="0"/>
          <w:color w:val="auto"/>
        </w:rPr>
        <w:t xml:space="preserve">s, du moins compact au plus compact : </w:t>
      </w:r>
      <w:r w:rsidR="00137B71" w:rsidRPr="003800A8">
        <w:rPr>
          <w:color w:val="auto"/>
        </w:rPr>
        <w:t xml:space="preserve">Cluster 5 – Cluster 6 – Cluster 8 – Cluster 9 </w:t>
      </w:r>
      <w:r w:rsidR="00CA4879" w:rsidRPr="003800A8">
        <w:rPr>
          <w:color w:val="auto"/>
        </w:rPr>
        <w:t xml:space="preserve">– Cluster 7 – Cluster 4 – Cluster 3 – Cluster 1 – Cluster </w:t>
      </w:r>
      <w:proofErr w:type="gramStart"/>
      <w:r w:rsidR="00CA4879" w:rsidRPr="003800A8">
        <w:rPr>
          <w:color w:val="auto"/>
        </w:rPr>
        <w:t>2</w:t>
      </w:r>
      <w:r w:rsidR="00137B71" w:rsidRPr="003800A8">
        <w:rPr>
          <w:color w:val="auto"/>
        </w:rPr>
        <w:t xml:space="preserve"> </w:t>
      </w:r>
      <w:r w:rsidR="000C0252" w:rsidRPr="003800A8">
        <w:rPr>
          <w:b w:val="0"/>
          <w:color w:val="auto"/>
        </w:rPr>
        <w:t>.</w:t>
      </w:r>
      <w:proofErr w:type="gramEnd"/>
    </w:p>
    <w:p w:rsidR="005F6737" w:rsidRPr="003800A8" w:rsidRDefault="006802AC" w:rsidP="005F6737">
      <w:pPr>
        <w:pStyle w:val="Paragraphedeliste"/>
        <w:numPr>
          <w:ilvl w:val="0"/>
          <w:numId w:val="1"/>
        </w:numPr>
        <w:jc w:val="both"/>
        <w:rPr>
          <w:b w:val="0"/>
          <w:color w:val="auto"/>
        </w:rPr>
      </w:pPr>
      <w:r w:rsidRPr="003800A8">
        <w:rPr>
          <w:b w:val="0"/>
          <w:color w:val="auto"/>
        </w:rPr>
        <w:t xml:space="preserve">Le </w:t>
      </w:r>
      <w:r w:rsidR="000C0252" w:rsidRPr="003800A8">
        <w:rPr>
          <w:b w:val="0"/>
          <w:color w:val="auto"/>
        </w:rPr>
        <w:t xml:space="preserve">ratio </w:t>
      </w:r>
      <w:r w:rsidR="000C0252" w:rsidRPr="003800A8">
        <w:rPr>
          <w:i/>
          <w:color w:val="auto"/>
        </w:rPr>
        <w:t>“</w:t>
      </w:r>
      <w:proofErr w:type="spellStart"/>
      <w:r w:rsidR="000C0252" w:rsidRPr="003800A8">
        <w:rPr>
          <w:i/>
          <w:color w:val="auto"/>
        </w:rPr>
        <w:t>between_SS</w:t>
      </w:r>
      <w:proofErr w:type="spellEnd"/>
      <w:r w:rsidR="000C0252" w:rsidRPr="003800A8">
        <w:rPr>
          <w:i/>
          <w:color w:val="auto"/>
        </w:rPr>
        <w:t xml:space="preserve"> / </w:t>
      </w:r>
      <w:proofErr w:type="spellStart"/>
      <w:r w:rsidR="000C0252" w:rsidRPr="003800A8">
        <w:rPr>
          <w:i/>
          <w:color w:val="auto"/>
        </w:rPr>
        <w:t>total_SS</w:t>
      </w:r>
      <w:proofErr w:type="spellEnd"/>
      <w:r w:rsidR="000C0252" w:rsidRPr="003800A8">
        <w:rPr>
          <w:i/>
          <w:color w:val="auto"/>
        </w:rPr>
        <w:t xml:space="preserve"> =  </w:t>
      </w:r>
      <w:r w:rsidR="00540F07" w:rsidRPr="003800A8">
        <w:rPr>
          <w:i/>
          <w:color w:val="auto"/>
        </w:rPr>
        <w:t>77.4 %</w:t>
      </w:r>
      <w:r w:rsidR="000C0252" w:rsidRPr="003800A8">
        <w:rPr>
          <w:i/>
          <w:color w:val="auto"/>
        </w:rPr>
        <w:t>”</w:t>
      </w:r>
      <w:r w:rsidR="000C0252" w:rsidRPr="003800A8">
        <w:rPr>
          <w:color w:val="auto"/>
        </w:rPr>
        <w:t xml:space="preserve"> </w:t>
      </w:r>
      <w:r w:rsidR="003F7774" w:rsidRPr="003800A8">
        <w:rPr>
          <w:b w:val="0"/>
          <w:color w:val="auto"/>
        </w:rPr>
        <w:t xml:space="preserve">peut nous indiquer que nous avons là un </w:t>
      </w:r>
      <w:proofErr w:type="spellStart"/>
      <w:r w:rsidR="003F7774" w:rsidRPr="003800A8">
        <w:rPr>
          <w:b w:val="0"/>
          <w:color w:val="auto"/>
        </w:rPr>
        <w:t>Clustering</w:t>
      </w:r>
      <w:proofErr w:type="spellEnd"/>
      <w:r w:rsidR="003F7774" w:rsidRPr="003800A8">
        <w:rPr>
          <w:b w:val="0"/>
          <w:color w:val="auto"/>
        </w:rPr>
        <w:t xml:space="preserve"> </w:t>
      </w:r>
      <w:r w:rsidR="003F7774" w:rsidRPr="003800A8">
        <w:rPr>
          <w:b w:val="0"/>
          <w:i/>
          <w:color w:val="auto"/>
        </w:rPr>
        <w:t>relativement bon</w:t>
      </w:r>
      <w:r w:rsidR="000C0252" w:rsidRPr="003800A8">
        <w:rPr>
          <w:b w:val="0"/>
          <w:color w:val="auto"/>
        </w:rPr>
        <w:t>.</w:t>
      </w:r>
    </w:p>
    <w:p w:rsidR="00135CBB" w:rsidRPr="003800A8" w:rsidRDefault="00135CBB" w:rsidP="00135CBB">
      <w:pPr>
        <w:jc w:val="both"/>
      </w:pPr>
    </w:p>
    <w:p w:rsidR="00135CBB" w:rsidRPr="003800A8" w:rsidRDefault="00135CBB" w:rsidP="00135CBB">
      <w:pPr>
        <w:jc w:val="both"/>
        <w:rPr>
          <w:b/>
          <w:u w:val="single"/>
        </w:rPr>
      </w:pPr>
      <w:r w:rsidRPr="003800A8">
        <w:rPr>
          <w:b/>
          <w:u w:val="single"/>
        </w:rPr>
        <w:t>Résidus :</w:t>
      </w:r>
    </w:p>
    <w:p w:rsidR="00A87F71" w:rsidRPr="003800A8" w:rsidRDefault="005F6737" w:rsidP="00A87F7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mod4Ordre &lt;- </w:t>
      </w:r>
      <w:proofErr w:type="gramStart"/>
      <w:r w:rsidRPr="003800A8">
        <w:rPr>
          <w:rFonts w:ascii="Courier New" w:eastAsia="Times New Roman" w:hAnsi="Courier New" w:cs="Courier New"/>
          <w:color w:val="333333"/>
          <w:sz w:val="20"/>
          <w:szCs w:val="20"/>
          <w:lang w:eastAsia="fr-FR"/>
        </w:rPr>
        <w:t>paste0(</w:t>
      </w:r>
      <w:proofErr w:type="gramEnd"/>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w:t>
      </w:r>
      <w:r w:rsidRPr="003800A8">
        <w:rPr>
          <w:rFonts w:ascii="Courier New" w:eastAsia="Times New Roman" w:hAnsi="Courier New" w:cs="Courier New"/>
          <w:color w:val="0000CD"/>
          <w:sz w:val="20"/>
          <w:szCs w:val="20"/>
          <w:lang w:eastAsia="fr-FR"/>
        </w:rPr>
        <w:t>1</w:t>
      </w:r>
      <w:r w:rsidRPr="003800A8">
        <w:rPr>
          <w:rFonts w:ascii="Courier New" w:eastAsia="Times New Roman" w:hAnsi="Courier New" w:cs="Courier New"/>
          <w:color w:val="333333"/>
          <w:sz w:val="20"/>
          <w:szCs w:val="20"/>
          <w:lang w:eastAsia="fr-FR"/>
        </w:rPr>
        <w:t>:mod4_nc)</w:t>
      </w:r>
    </w:p>
    <w:p w:rsidR="004D5478" w:rsidRPr="003800A8" w:rsidRDefault="004D5478" w:rsidP="004D5478">
      <w:pPr>
        <w:pStyle w:val="Paragraphedeliste"/>
        <w:numPr>
          <w:ilvl w:val="0"/>
          <w:numId w:val="0"/>
        </w:numPr>
        <w:ind w:left="720"/>
        <w:jc w:val="both"/>
        <w:rPr>
          <w:b w:val="0"/>
          <w:color w:val="auto"/>
        </w:rPr>
      </w:pPr>
    </w:p>
    <w:p w:rsidR="00A87F71" w:rsidRPr="003800A8" w:rsidRDefault="00A87F71" w:rsidP="00A87F71">
      <w:pPr>
        <w:pStyle w:val="Paragraphedeliste"/>
        <w:numPr>
          <w:ilvl w:val="0"/>
          <w:numId w:val="1"/>
        </w:numPr>
        <w:jc w:val="both"/>
        <w:rPr>
          <w:b w:val="0"/>
          <w:color w:val="auto"/>
        </w:rPr>
      </w:pPr>
      <w:r w:rsidRPr="003800A8">
        <w:rPr>
          <w:b w:val="0"/>
          <w:color w:val="auto"/>
        </w:rPr>
        <w:t>Nous avons nommé nos Clusters  respectivement par « G1 », « G2 », « G3 », « G4 », « G5 », « G6 », « G7 », « G8 » et « G9 ».</w:t>
      </w:r>
    </w:p>
    <w:p w:rsidR="004D5478" w:rsidRPr="003800A8" w:rsidRDefault="004D5478" w:rsidP="004D5478">
      <w:pPr>
        <w:pStyle w:val="Paragraphedeliste"/>
        <w:numPr>
          <w:ilvl w:val="0"/>
          <w:numId w:val="0"/>
        </w:numPr>
        <w:ind w:left="720"/>
        <w:jc w:val="both"/>
        <w:rPr>
          <w:b w:val="0"/>
          <w:color w:val="auto"/>
        </w:rPr>
      </w:pPr>
    </w:p>
    <w:p w:rsidR="00E319C6" w:rsidRPr="00C502E2" w:rsidRDefault="00E319C6" w:rsidP="00E319C6">
      <w:pPr>
        <w:jc w:val="both"/>
        <w:rPr>
          <w:lang w:val="en-US"/>
        </w:rPr>
      </w:pPr>
      <w:r w:rsidRPr="00C502E2">
        <w:rPr>
          <w:noProof/>
          <w:lang w:eastAsia="fr-FR"/>
        </w:rPr>
        <w:lastRenderedPageBreak/>
        <w:drawing>
          <wp:inline distT="0" distB="0" distL="0" distR="0" wp14:anchorId="7ED7E15E" wp14:editId="3AEDDF0A">
            <wp:extent cx="5760720" cy="3598766"/>
            <wp:effectExtent l="0" t="0" r="0" b="190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598766"/>
                    </a:xfrm>
                    <a:prstGeom prst="rect">
                      <a:avLst/>
                    </a:prstGeom>
                  </pic:spPr>
                </pic:pic>
              </a:graphicData>
            </a:graphic>
          </wp:inline>
        </w:drawing>
      </w:r>
    </w:p>
    <w:p w:rsidR="00931BEF" w:rsidRPr="00C502E2" w:rsidRDefault="00931BEF" w:rsidP="00DD2140">
      <w:pPr>
        <w:tabs>
          <w:tab w:val="left" w:pos="1812"/>
        </w:tabs>
        <w:rPr>
          <w:lang w:val="en-US"/>
        </w:rPr>
      </w:pPr>
    </w:p>
    <w:p w:rsidR="000C0252" w:rsidRPr="00C502E2" w:rsidRDefault="00A36553" w:rsidP="00DD2140">
      <w:pPr>
        <w:tabs>
          <w:tab w:val="left" w:pos="1812"/>
        </w:tabs>
        <w:rPr>
          <w:lang w:val="en-US"/>
        </w:rPr>
      </w:pPr>
      <w:r w:rsidRPr="00C502E2">
        <w:rPr>
          <w:noProof/>
          <w:lang w:eastAsia="fr-FR"/>
        </w:rPr>
        <w:drawing>
          <wp:inline distT="0" distB="0" distL="0" distR="0" wp14:anchorId="52926144" wp14:editId="54AA575A">
            <wp:extent cx="5760720" cy="3595703"/>
            <wp:effectExtent l="0" t="0" r="0" b="508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3595703"/>
                    </a:xfrm>
                    <a:prstGeom prst="rect">
                      <a:avLst/>
                    </a:prstGeom>
                  </pic:spPr>
                </pic:pic>
              </a:graphicData>
            </a:graphic>
          </wp:inline>
        </w:drawing>
      </w:r>
    </w:p>
    <w:p w:rsidR="00A2524E" w:rsidRPr="00C502E2" w:rsidRDefault="00A2524E" w:rsidP="00DD2140">
      <w:pPr>
        <w:tabs>
          <w:tab w:val="left" w:pos="1812"/>
        </w:tabs>
        <w:rPr>
          <w:lang w:val="en-US"/>
        </w:rPr>
      </w:pPr>
    </w:p>
    <w:p w:rsidR="001901AE" w:rsidRPr="00C502E2" w:rsidRDefault="00931BEF" w:rsidP="001901AE">
      <w:pPr>
        <w:tabs>
          <w:tab w:val="left" w:pos="1812"/>
        </w:tabs>
        <w:rPr>
          <w:lang w:val="en-US"/>
        </w:rPr>
      </w:pPr>
      <w:r w:rsidRPr="00C502E2">
        <w:rPr>
          <w:noProof/>
          <w:lang w:eastAsia="fr-FR"/>
        </w:rPr>
        <w:lastRenderedPageBreak/>
        <w:drawing>
          <wp:inline distT="0" distB="0" distL="0" distR="0" wp14:anchorId="25E5F5E2" wp14:editId="02169EF2">
            <wp:extent cx="5760720" cy="3569981"/>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569981"/>
                    </a:xfrm>
                    <a:prstGeom prst="rect">
                      <a:avLst/>
                    </a:prstGeom>
                  </pic:spPr>
                </pic:pic>
              </a:graphicData>
            </a:graphic>
          </wp:inline>
        </w:drawing>
      </w:r>
    </w:p>
    <w:p w:rsidR="001901AE" w:rsidRPr="003800A8" w:rsidRDefault="001901AE" w:rsidP="001901AE">
      <w:pPr>
        <w:pStyle w:val="Paragraphedeliste"/>
        <w:numPr>
          <w:ilvl w:val="0"/>
          <w:numId w:val="1"/>
        </w:numPr>
        <w:jc w:val="both"/>
        <w:rPr>
          <w:b w:val="0"/>
          <w:color w:val="auto"/>
          <w:u w:val="single"/>
        </w:rPr>
      </w:pPr>
      <w:r w:rsidRPr="003800A8">
        <w:rPr>
          <w:b w:val="0"/>
          <w:color w:val="auto"/>
          <w:u w:val="single"/>
        </w:rPr>
        <w:t>Nous pouvons remarquer que pour le cas des TOTAL_COST:</w:t>
      </w:r>
    </w:p>
    <w:p w:rsidR="00A577C6" w:rsidRPr="003800A8" w:rsidRDefault="00A577C6" w:rsidP="00815030">
      <w:pPr>
        <w:pStyle w:val="Paragraphedeliste"/>
        <w:numPr>
          <w:ilvl w:val="0"/>
          <w:numId w:val="10"/>
        </w:numPr>
        <w:jc w:val="both"/>
        <w:rPr>
          <w:b w:val="0"/>
          <w:color w:val="auto"/>
        </w:rPr>
      </w:pPr>
      <w:r w:rsidRPr="003800A8">
        <w:rPr>
          <w:b w:val="0"/>
          <w:color w:val="auto"/>
        </w:rPr>
        <w:t xml:space="preserve">Les </w:t>
      </w:r>
      <w:proofErr w:type="spellStart"/>
      <w:r w:rsidRPr="003800A8">
        <w:rPr>
          <w:b w:val="0"/>
          <w:color w:val="auto"/>
        </w:rPr>
        <w:t>B</w:t>
      </w:r>
      <w:r w:rsidR="00936BD1" w:rsidRPr="003800A8">
        <w:rPr>
          <w:b w:val="0"/>
          <w:color w:val="auto"/>
        </w:rPr>
        <w:t>oxP</w:t>
      </w:r>
      <w:r w:rsidRPr="003800A8">
        <w:rPr>
          <w:b w:val="0"/>
          <w:color w:val="auto"/>
        </w:rPr>
        <w:t>lots</w:t>
      </w:r>
      <w:proofErr w:type="spellEnd"/>
      <w:r w:rsidRPr="003800A8">
        <w:rPr>
          <w:b w:val="0"/>
          <w:color w:val="auto"/>
        </w:rPr>
        <w:t xml:space="preserve"> correspondant aux Groupes se trouvent à peu près aux mêmes niveaux de valeurs de TOTAL_COST, avec quelques exceptions près pour les cas du G1, G6 et G8 ayant les valeurs les plus élevées et pour ceux de G7 et G9 avec les valeurs les moins élevées ;</w:t>
      </w:r>
    </w:p>
    <w:p w:rsidR="005C19FD" w:rsidRPr="003800A8" w:rsidRDefault="005C19FD" w:rsidP="00815030">
      <w:pPr>
        <w:pStyle w:val="Paragraphedeliste"/>
        <w:numPr>
          <w:ilvl w:val="0"/>
          <w:numId w:val="10"/>
        </w:numPr>
        <w:jc w:val="both"/>
        <w:rPr>
          <w:b w:val="0"/>
          <w:color w:val="auto"/>
        </w:rPr>
      </w:pPr>
      <w:r w:rsidRPr="003800A8">
        <w:rPr>
          <w:b w:val="0"/>
          <w:color w:val="auto"/>
        </w:rPr>
        <w:t>Les variabilités sont plus importantes pour G6 et G7, tandis qu’elles le sont peu avec G9 ;</w:t>
      </w:r>
    </w:p>
    <w:p w:rsidR="00B771B8" w:rsidRPr="003800A8" w:rsidRDefault="00BE1F98" w:rsidP="00815030">
      <w:pPr>
        <w:pStyle w:val="Paragraphedeliste"/>
        <w:numPr>
          <w:ilvl w:val="0"/>
          <w:numId w:val="10"/>
        </w:numPr>
        <w:jc w:val="both"/>
        <w:rPr>
          <w:b w:val="0"/>
          <w:color w:val="auto"/>
        </w:rPr>
      </w:pPr>
      <w:r w:rsidRPr="003800A8">
        <w:rPr>
          <w:b w:val="0"/>
          <w:color w:val="auto"/>
        </w:rPr>
        <w:t>En ce qui con</w:t>
      </w:r>
      <w:r w:rsidR="00B2583D" w:rsidRPr="003800A8">
        <w:rPr>
          <w:b w:val="0"/>
          <w:color w:val="auto"/>
        </w:rPr>
        <w:t>cerne</w:t>
      </w:r>
      <w:r w:rsidRPr="003800A8">
        <w:rPr>
          <w:b w:val="0"/>
          <w:color w:val="auto"/>
        </w:rPr>
        <w:t xml:space="preserve"> la symétrie de la dist</w:t>
      </w:r>
      <w:r w:rsidR="008620A4" w:rsidRPr="003800A8">
        <w:rPr>
          <w:b w:val="0"/>
          <w:color w:val="auto"/>
        </w:rPr>
        <w:t xml:space="preserve">ribution des données, tous les </w:t>
      </w:r>
      <w:proofErr w:type="spellStart"/>
      <w:r w:rsidR="008620A4" w:rsidRPr="003800A8">
        <w:rPr>
          <w:b w:val="0"/>
          <w:color w:val="auto"/>
        </w:rPr>
        <w:t>BoxP</w:t>
      </w:r>
      <w:r w:rsidRPr="003800A8">
        <w:rPr>
          <w:b w:val="0"/>
          <w:color w:val="auto"/>
        </w:rPr>
        <w:t>lots</w:t>
      </w:r>
      <w:proofErr w:type="spellEnd"/>
      <w:r w:rsidRPr="003800A8">
        <w:rPr>
          <w:b w:val="0"/>
          <w:color w:val="auto"/>
        </w:rPr>
        <w:t xml:space="preserve"> des Groupes semblent montrer une relative symétrie</w:t>
      </w:r>
      <w:r w:rsidR="00F00CEA" w:rsidRPr="003800A8">
        <w:rPr>
          <w:b w:val="0"/>
          <w:color w:val="auto"/>
        </w:rPr>
        <w:t>,</w:t>
      </w:r>
      <w:r w:rsidRPr="003800A8">
        <w:rPr>
          <w:b w:val="0"/>
          <w:color w:val="auto"/>
        </w:rPr>
        <w:t xml:space="preserve"> à l’exception de celui du G7, présentant une asymétrie assez importante.</w:t>
      </w:r>
    </w:p>
    <w:p w:rsidR="002B3B01" w:rsidRPr="003800A8" w:rsidRDefault="00B771B8" w:rsidP="0044081F">
      <w:pPr>
        <w:pStyle w:val="Paragraphedeliste"/>
        <w:numPr>
          <w:ilvl w:val="0"/>
          <w:numId w:val="10"/>
        </w:numPr>
        <w:jc w:val="both"/>
        <w:rPr>
          <w:b w:val="0"/>
          <w:color w:val="auto"/>
        </w:rPr>
      </w:pPr>
      <w:r w:rsidRPr="003800A8">
        <w:rPr>
          <w:b w:val="0"/>
          <w:color w:val="auto"/>
        </w:rPr>
        <w:t xml:space="preserve">Les données aberrantes sont plus importantes au </w:t>
      </w:r>
      <w:r w:rsidR="007B279B" w:rsidRPr="003800A8">
        <w:rPr>
          <w:b w:val="0"/>
          <w:color w:val="auto"/>
        </w:rPr>
        <w:t>sein</w:t>
      </w:r>
      <w:r w:rsidRPr="003800A8">
        <w:rPr>
          <w:b w:val="0"/>
          <w:color w:val="auto"/>
        </w:rPr>
        <w:t xml:space="preserve"> de G1, G2 et de</w:t>
      </w:r>
      <w:r w:rsidR="007B279B" w:rsidRPr="003800A8">
        <w:rPr>
          <w:b w:val="0"/>
          <w:color w:val="auto"/>
        </w:rPr>
        <w:t xml:space="preserve"> </w:t>
      </w:r>
      <w:r w:rsidRPr="003800A8">
        <w:rPr>
          <w:b w:val="0"/>
          <w:color w:val="auto"/>
        </w:rPr>
        <w:t>G5</w:t>
      </w:r>
      <w:r w:rsidR="00310BAA" w:rsidRPr="003800A8">
        <w:rPr>
          <w:b w:val="0"/>
          <w:color w:val="auto"/>
        </w:rPr>
        <w:t xml:space="preserve"> (correspondant notamment</w:t>
      </w:r>
      <w:r w:rsidR="002A740B" w:rsidRPr="003800A8">
        <w:rPr>
          <w:b w:val="0"/>
          <w:color w:val="auto"/>
        </w:rPr>
        <w:t xml:space="preserve"> à</w:t>
      </w:r>
      <w:r w:rsidR="00310BAA" w:rsidRPr="003800A8">
        <w:rPr>
          <w:b w:val="0"/>
          <w:color w:val="auto"/>
        </w:rPr>
        <w:t xml:space="preserve"> </w:t>
      </w:r>
      <w:r w:rsidR="00F23AA7" w:rsidRPr="003800A8">
        <w:rPr>
          <w:b w:val="0"/>
          <w:color w:val="auto"/>
        </w:rPr>
        <w:t xml:space="preserve">la </w:t>
      </w:r>
      <w:r w:rsidR="00310BAA" w:rsidRPr="003800A8">
        <w:rPr>
          <w:b w:val="0"/>
          <w:color w:val="auto"/>
        </w:rPr>
        <w:t>valeur aberrante la plus élevée constaté)</w:t>
      </w:r>
      <w:r w:rsidRPr="003800A8">
        <w:rPr>
          <w:b w:val="0"/>
          <w:color w:val="auto"/>
        </w:rPr>
        <w:t>,</w:t>
      </w:r>
      <w:r w:rsidR="007B279B" w:rsidRPr="003800A8">
        <w:rPr>
          <w:b w:val="0"/>
          <w:color w:val="auto"/>
        </w:rPr>
        <w:t xml:space="preserve"> tandis qu’elles le sont nettement moins au sein de G6, G7 et de G8, voir même inexistantes au sein de G9.</w:t>
      </w:r>
    </w:p>
    <w:p w:rsidR="0044081F" w:rsidRPr="003800A8" w:rsidRDefault="0044081F" w:rsidP="0044081F">
      <w:pPr>
        <w:pStyle w:val="Paragraphedeliste"/>
        <w:numPr>
          <w:ilvl w:val="0"/>
          <w:numId w:val="1"/>
        </w:numPr>
        <w:jc w:val="both"/>
        <w:rPr>
          <w:b w:val="0"/>
          <w:color w:val="auto"/>
          <w:u w:val="single"/>
        </w:rPr>
      </w:pPr>
      <w:r w:rsidRPr="003800A8">
        <w:rPr>
          <w:b w:val="0"/>
          <w:color w:val="auto"/>
          <w:u w:val="single"/>
        </w:rPr>
        <w:t xml:space="preserve">Nous pouvons remarquer que pour le cas des </w:t>
      </w:r>
      <w:r w:rsidR="00996108" w:rsidRPr="003800A8">
        <w:rPr>
          <w:b w:val="0"/>
          <w:color w:val="auto"/>
          <w:u w:val="single"/>
        </w:rPr>
        <w:t>RISK_DEATH</w:t>
      </w:r>
      <w:r w:rsidRPr="003800A8">
        <w:rPr>
          <w:b w:val="0"/>
          <w:color w:val="auto"/>
          <w:u w:val="single"/>
        </w:rPr>
        <w:t>:</w:t>
      </w:r>
    </w:p>
    <w:p w:rsidR="00BE1AB2" w:rsidRPr="003800A8" w:rsidRDefault="002D7FE6" w:rsidP="009856A1">
      <w:pPr>
        <w:pStyle w:val="Paragraphedeliste"/>
        <w:numPr>
          <w:ilvl w:val="0"/>
          <w:numId w:val="10"/>
        </w:numPr>
        <w:jc w:val="both"/>
        <w:rPr>
          <w:b w:val="0"/>
          <w:color w:val="auto"/>
        </w:rPr>
      </w:pPr>
      <w:r w:rsidRPr="003800A8">
        <w:rPr>
          <w:b w:val="0"/>
          <w:color w:val="auto"/>
        </w:rPr>
        <w:t>Pour tous les groupes, les admissions avec le niveau de RISK_DEATH 2 constituent le pic des proportions.</w:t>
      </w:r>
    </w:p>
    <w:p w:rsidR="009856A1" w:rsidRPr="003800A8" w:rsidRDefault="00BE1AB2" w:rsidP="009856A1">
      <w:pPr>
        <w:pStyle w:val="Paragraphedeliste"/>
        <w:numPr>
          <w:ilvl w:val="0"/>
          <w:numId w:val="10"/>
        </w:numPr>
        <w:jc w:val="both"/>
        <w:rPr>
          <w:b w:val="0"/>
          <w:color w:val="auto"/>
        </w:rPr>
      </w:pPr>
      <w:r w:rsidRPr="003800A8">
        <w:rPr>
          <w:b w:val="0"/>
          <w:color w:val="auto"/>
        </w:rPr>
        <w:t>Les admissions avec un niveau de RISK_DEATH 1 sont particulièrement fréquentes en G9, tandis que ce type d’admissions es</w:t>
      </w:r>
      <w:r w:rsidR="007B0891" w:rsidRPr="003800A8">
        <w:rPr>
          <w:b w:val="0"/>
          <w:color w:val="auto"/>
        </w:rPr>
        <w:t>t</w:t>
      </w:r>
      <w:r w:rsidRPr="003800A8">
        <w:rPr>
          <w:b w:val="0"/>
          <w:color w:val="auto"/>
        </w:rPr>
        <w:t xml:space="preserve"> moins fréquent au sein de G1 et G7</w:t>
      </w:r>
      <w:r w:rsidR="001825C1" w:rsidRPr="003800A8">
        <w:rPr>
          <w:b w:val="0"/>
          <w:color w:val="auto"/>
        </w:rPr>
        <w:t> ;</w:t>
      </w:r>
    </w:p>
    <w:p w:rsidR="001825C1" w:rsidRPr="003800A8" w:rsidRDefault="001825C1" w:rsidP="009856A1">
      <w:pPr>
        <w:pStyle w:val="Paragraphedeliste"/>
        <w:numPr>
          <w:ilvl w:val="0"/>
          <w:numId w:val="10"/>
        </w:numPr>
        <w:jc w:val="both"/>
        <w:rPr>
          <w:b w:val="0"/>
          <w:color w:val="auto"/>
        </w:rPr>
      </w:pPr>
      <w:r w:rsidRPr="003800A8">
        <w:rPr>
          <w:b w:val="0"/>
          <w:color w:val="auto"/>
        </w:rPr>
        <w:t xml:space="preserve">Les admissions avec un niveau de RISK_DEATH 3 sont particulièrement </w:t>
      </w:r>
      <w:r w:rsidR="00B6257D" w:rsidRPr="003800A8">
        <w:rPr>
          <w:b w:val="0"/>
          <w:color w:val="auto"/>
        </w:rPr>
        <w:t xml:space="preserve">fréquentes au sein de G8, tandis que les autres groupes présentent </w:t>
      </w:r>
      <w:r w:rsidR="00A60BB2" w:rsidRPr="003800A8">
        <w:rPr>
          <w:b w:val="0"/>
          <w:color w:val="auto"/>
        </w:rPr>
        <w:t xml:space="preserve">chacune </w:t>
      </w:r>
      <w:r w:rsidR="00B6257D" w:rsidRPr="003800A8">
        <w:rPr>
          <w:b w:val="0"/>
          <w:color w:val="auto"/>
        </w:rPr>
        <w:t xml:space="preserve">une proportion relativement similaire lorsqu’il s’agit des admissions </w:t>
      </w:r>
      <w:r w:rsidR="00E5251D" w:rsidRPr="003800A8">
        <w:rPr>
          <w:b w:val="0"/>
          <w:color w:val="auto"/>
        </w:rPr>
        <w:t>liées à ce risque.</w:t>
      </w:r>
    </w:p>
    <w:p w:rsidR="009A64CC" w:rsidRPr="003800A8" w:rsidRDefault="00B766AA" w:rsidP="009A64CC">
      <w:pPr>
        <w:pStyle w:val="Paragraphedeliste"/>
        <w:numPr>
          <w:ilvl w:val="0"/>
          <w:numId w:val="10"/>
        </w:numPr>
        <w:jc w:val="both"/>
        <w:rPr>
          <w:b w:val="0"/>
          <w:color w:val="auto"/>
        </w:rPr>
      </w:pPr>
      <w:r w:rsidRPr="003800A8">
        <w:rPr>
          <w:b w:val="0"/>
          <w:color w:val="auto"/>
        </w:rPr>
        <w:t>Les admissions avec un RISK_DEATH de niveau 4 sont généralement peu fréquentes (G4 et G6)</w:t>
      </w:r>
      <w:r w:rsidR="00BF1BBC" w:rsidRPr="003800A8">
        <w:rPr>
          <w:b w:val="0"/>
          <w:color w:val="auto"/>
        </w:rPr>
        <w:t>,</w:t>
      </w:r>
      <w:r w:rsidRPr="003800A8">
        <w:rPr>
          <w:b w:val="0"/>
          <w:color w:val="auto"/>
        </w:rPr>
        <w:t xml:space="preserve"> rares (G1, G2, G3, G5, G7) </w:t>
      </w:r>
      <w:r w:rsidR="00BF1BBC" w:rsidRPr="003800A8">
        <w:rPr>
          <w:b w:val="0"/>
          <w:color w:val="auto"/>
        </w:rPr>
        <w:t xml:space="preserve">ou même inexistantes (G8 et G9) </w:t>
      </w:r>
      <w:r w:rsidRPr="003800A8">
        <w:rPr>
          <w:b w:val="0"/>
          <w:color w:val="auto"/>
        </w:rPr>
        <w:t>dans tous les groupes</w:t>
      </w:r>
      <w:r w:rsidR="001F4FBB" w:rsidRPr="003800A8">
        <w:rPr>
          <w:b w:val="0"/>
          <w:color w:val="auto"/>
        </w:rPr>
        <w:t>.</w:t>
      </w:r>
    </w:p>
    <w:p w:rsidR="009A64CC" w:rsidRPr="003800A8" w:rsidRDefault="009A64CC" w:rsidP="009A64CC">
      <w:pPr>
        <w:pStyle w:val="Paragraphedeliste"/>
        <w:numPr>
          <w:ilvl w:val="0"/>
          <w:numId w:val="1"/>
        </w:numPr>
        <w:jc w:val="both"/>
        <w:rPr>
          <w:b w:val="0"/>
          <w:color w:val="auto"/>
          <w:u w:val="single"/>
        </w:rPr>
      </w:pPr>
      <w:r w:rsidRPr="003800A8">
        <w:rPr>
          <w:b w:val="0"/>
          <w:color w:val="auto"/>
          <w:u w:val="single"/>
        </w:rPr>
        <w:t>Pour ce qui est du cas des AGE:</w:t>
      </w:r>
    </w:p>
    <w:p w:rsidR="007768C6" w:rsidRPr="003800A8" w:rsidRDefault="00112BF9" w:rsidP="007768C6">
      <w:pPr>
        <w:pStyle w:val="Paragraphedeliste"/>
        <w:numPr>
          <w:ilvl w:val="0"/>
          <w:numId w:val="10"/>
        </w:numPr>
        <w:jc w:val="both"/>
        <w:rPr>
          <w:b w:val="0"/>
          <w:color w:val="auto"/>
          <w:u w:val="single"/>
        </w:rPr>
      </w:pPr>
      <w:r w:rsidRPr="003800A8">
        <w:rPr>
          <w:b w:val="0"/>
          <w:color w:val="auto"/>
        </w:rPr>
        <w:lastRenderedPageBreak/>
        <w:t xml:space="preserve">Pour les cas des valeurs d’âges les plus élevées, nous pouvons constater à partir des </w:t>
      </w:r>
      <w:proofErr w:type="spellStart"/>
      <w:r w:rsidRPr="003800A8">
        <w:rPr>
          <w:b w:val="0"/>
          <w:color w:val="auto"/>
        </w:rPr>
        <w:t>BoxPlots</w:t>
      </w:r>
      <w:proofErr w:type="spellEnd"/>
      <w:r w:rsidRPr="003800A8">
        <w:rPr>
          <w:b w:val="0"/>
          <w:color w:val="auto"/>
        </w:rPr>
        <w:t xml:space="preserve"> correspondants que les Groupes G1, G2, G3, G4, G6, G7 et G8 sont relativement concernés par ces valeurs, tandis que pour le cas des valeurs moins élevé</w:t>
      </w:r>
      <w:r w:rsidR="00B06213" w:rsidRPr="003800A8">
        <w:rPr>
          <w:b w:val="0"/>
          <w:color w:val="auto"/>
        </w:rPr>
        <w:t>e</w:t>
      </w:r>
      <w:r w:rsidRPr="003800A8">
        <w:rPr>
          <w:b w:val="0"/>
          <w:color w:val="auto"/>
        </w:rPr>
        <w:t>s, ce sont les groupes G6 (</w:t>
      </w:r>
      <w:r w:rsidR="00765386" w:rsidRPr="003800A8">
        <w:rPr>
          <w:b w:val="0"/>
          <w:color w:val="auto"/>
        </w:rPr>
        <w:t xml:space="preserve">avec une </w:t>
      </w:r>
      <w:r w:rsidRPr="003800A8">
        <w:rPr>
          <w:b w:val="0"/>
          <w:color w:val="auto"/>
        </w:rPr>
        <w:t>grande variabilité</w:t>
      </w:r>
      <w:r w:rsidR="00E25C40" w:rsidRPr="003800A8">
        <w:rPr>
          <w:b w:val="0"/>
          <w:color w:val="auto"/>
        </w:rPr>
        <w:t>, distribution de données légèrement asymétrique</w:t>
      </w:r>
      <w:r w:rsidRPr="003800A8">
        <w:rPr>
          <w:b w:val="0"/>
          <w:color w:val="auto"/>
        </w:rPr>
        <w:t>), G7 (</w:t>
      </w:r>
      <w:r w:rsidR="00E25C40" w:rsidRPr="003800A8">
        <w:rPr>
          <w:b w:val="0"/>
          <w:color w:val="auto"/>
        </w:rPr>
        <w:t>avec une grande variabilité, distribution de données légèrement asymétrique</w:t>
      </w:r>
      <w:r w:rsidRPr="003800A8">
        <w:rPr>
          <w:b w:val="0"/>
          <w:color w:val="auto"/>
        </w:rPr>
        <w:t>) et G9 qui sont les plus concernés.</w:t>
      </w:r>
    </w:p>
    <w:p w:rsidR="00E25C40" w:rsidRPr="003800A8" w:rsidRDefault="00E25C40" w:rsidP="007768C6">
      <w:pPr>
        <w:pStyle w:val="Paragraphedeliste"/>
        <w:numPr>
          <w:ilvl w:val="0"/>
          <w:numId w:val="10"/>
        </w:numPr>
        <w:jc w:val="both"/>
        <w:rPr>
          <w:b w:val="0"/>
          <w:color w:val="auto"/>
          <w:u w:val="single"/>
        </w:rPr>
      </w:pPr>
      <w:r w:rsidRPr="003800A8">
        <w:rPr>
          <w:b w:val="0"/>
          <w:color w:val="auto"/>
        </w:rPr>
        <w:t xml:space="preserve">A part les groupes G6 et G7 déjà mentionnés précédemment, </w:t>
      </w:r>
      <w:r w:rsidR="00B913D1" w:rsidRPr="003800A8">
        <w:rPr>
          <w:b w:val="0"/>
          <w:color w:val="auto"/>
        </w:rPr>
        <w:t>les variabilités et les distributions de données dans les autres groupes semblent toutes être à peu près similaires les unes aux autres.</w:t>
      </w:r>
    </w:p>
    <w:p w:rsidR="009A64CC" w:rsidRPr="003800A8" w:rsidRDefault="00B4223B" w:rsidP="009A64CC">
      <w:pPr>
        <w:pStyle w:val="Paragraphedeliste"/>
        <w:numPr>
          <w:ilvl w:val="0"/>
          <w:numId w:val="10"/>
        </w:numPr>
        <w:jc w:val="both"/>
        <w:rPr>
          <w:b w:val="0"/>
          <w:color w:val="auto"/>
          <w:u w:val="single"/>
        </w:rPr>
      </w:pPr>
      <w:r w:rsidRPr="003800A8">
        <w:rPr>
          <w:b w:val="0"/>
          <w:color w:val="auto"/>
        </w:rPr>
        <w:t>Quelques données aberrantes peuvent être remarquées au sein de G1, G2, G4 et de G8</w:t>
      </w:r>
      <w:r w:rsidR="00EC21BD" w:rsidRPr="003800A8">
        <w:rPr>
          <w:b w:val="0"/>
          <w:color w:val="auto"/>
        </w:rPr>
        <w:t>.</w:t>
      </w:r>
      <w:r w:rsidRPr="003800A8">
        <w:rPr>
          <w:b w:val="0"/>
          <w:color w:val="auto"/>
        </w:rPr>
        <w:t xml:space="preserve"> </w:t>
      </w:r>
    </w:p>
    <w:p w:rsidR="00297950" w:rsidRPr="003800A8" w:rsidRDefault="00297950" w:rsidP="00297950">
      <w:pPr>
        <w:pStyle w:val="Paragraphedeliste"/>
        <w:numPr>
          <w:ilvl w:val="0"/>
          <w:numId w:val="1"/>
        </w:numPr>
        <w:jc w:val="both"/>
        <w:rPr>
          <w:b w:val="0"/>
          <w:color w:val="auto"/>
          <w:u w:val="single"/>
        </w:rPr>
      </w:pPr>
      <w:r w:rsidRPr="003800A8">
        <w:rPr>
          <w:b w:val="0"/>
          <w:color w:val="auto"/>
          <w:u w:val="single"/>
        </w:rPr>
        <w:t>Pour ce qui est du cas des CCI:</w:t>
      </w:r>
    </w:p>
    <w:p w:rsidR="000F5A0E" w:rsidRPr="003800A8" w:rsidRDefault="00CA7F78" w:rsidP="00CA7F78">
      <w:pPr>
        <w:pStyle w:val="Paragraphedeliste"/>
        <w:numPr>
          <w:ilvl w:val="0"/>
          <w:numId w:val="10"/>
        </w:numPr>
        <w:jc w:val="both"/>
        <w:rPr>
          <w:b w:val="0"/>
          <w:color w:val="auto"/>
        </w:rPr>
      </w:pPr>
      <w:r w:rsidRPr="003800A8">
        <w:rPr>
          <w:b w:val="0"/>
          <w:color w:val="auto"/>
        </w:rPr>
        <w:t>Dans quasiment tous les groupes, les admissions avec un indice de CCI 2 constituent le pic de proportion (pics légèrement plus importants en G6,</w:t>
      </w:r>
      <w:r w:rsidR="000F5A0E" w:rsidRPr="003800A8">
        <w:rPr>
          <w:b w:val="0"/>
          <w:color w:val="auto"/>
        </w:rPr>
        <w:t xml:space="preserve"> </w:t>
      </w:r>
      <w:r w:rsidRPr="003800A8">
        <w:rPr>
          <w:b w:val="0"/>
          <w:color w:val="auto"/>
        </w:rPr>
        <w:t xml:space="preserve">G3 et G4, et moins importants en G9, G7 </w:t>
      </w:r>
      <w:r w:rsidR="00F00CEA" w:rsidRPr="003800A8">
        <w:rPr>
          <w:b w:val="0"/>
          <w:color w:val="auto"/>
        </w:rPr>
        <w:t xml:space="preserve">et </w:t>
      </w:r>
      <w:r w:rsidRPr="003800A8">
        <w:rPr>
          <w:b w:val="0"/>
          <w:color w:val="auto"/>
        </w:rPr>
        <w:t>G2) ;</w:t>
      </w:r>
    </w:p>
    <w:p w:rsidR="00CA7F78" w:rsidRPr="003800A8" w:rsidRDefault="000F5A0E" w:rsidP="00CA7F78">
      <w:pPr>
        <w:pStyle w:val="Paragraphedeliste"/>
        <w:numPr>
          <w:ilvl w:val="0"/>
          <w:numId w:val="10"/>
        </w:numPr>
        <w:jc w:val="both"/>
        <w:rPr>
          <w:b w:val="0"/>
          <w:color w:val="auto"/>
        </w:rPr>
      </w:pPr>
      <w:r w:rsidRPr="003800A8">
        <w:rPr>
          <w:b w:val="0"/>
          <w:color w:val="auto"/>
        </w:rPr>
        <w:t xml:space="preserve">Les admissions avec un CCI 3 sont généralement assez fréquentes au sein de groupes (moins importantes tout de même en G6 et G7 comparés </w:t>
      </w:r>
      <w:r w:rsidR="007119FF" w:rsidRPr="003800A8">
        <w:rPr>
          <w:b w:val="0"/>
          <w:color w:val="auto"/>
        </w:rPr>
        <w:t>aux proportions</w:t>
      </w:r>
      <w:r w:rsidRPr="003800A8">
        <w:rPr>
          <w:b w:val="0"/>
          <w:color w:val="auto"/>
        </w:rPr>
        <w:t xml:space="preserve"> des autres groupes)</w:t>
      </w:r>
      <w:r w:rsidR="008F0125" w:rsidRPr="003800A8">
        <w:rPr>
          <w:b w:val="0"/>
          <w:color w:val="auto"/>
        </w:rPr>
        <w:t> ;</w:t>
      </w:r>
    </w:p>
    <w:p w:rsidR="008F0125" w:rsidRPr="003800A8" w:rsidRDefault="00EE052D" w:rsidP="00CA7F78">
      <w:pPr>
        <w:pStyle w:val="Paragraphedeliste"/>
        <w:numPr>
          <w:ilvl w:val="0"/>
          <w:numId w:val="10"/>
        </w:numPr>
        <w:jc w:val="both"/>
        <w:rPr>
          <w:b w:val="0"/>
          <w:color w:val="auto"/>
        </w:rPr>
      </w:pPr>
      <w:r w:rsidRPr="003800A8">
        <w:rPr>
          <w:b w:val="0"/>
          <w:color w:val="auto"/>
        </w:rPr>
        <w:t>Les admissions avec des CCI 5 et 4 sont quant à elles généralement moins fréquentes dans les groupes</w:t>
      </w:r>
      <w:r w:rsidR="00BF5504" w:rsidRPr="003800A8">
        <w:rPr>
          <w:b w:val="0"/>
          <w:color w:val="auto"/>
        </w:rPr>
        <w:t xml:space="preserve"> (particulièrement au sein de G1 et de G2, mais aussi au sein de G5 pour le cas du CCI 5) ;</w:t>
      </w:r>
    </w:p>
    <w:p w:rsidR="00297950" w:rsidRPr="003800A8" w:rsidRDefault="00321AB9" w:rsidP="009A64CC">
      <w:pPr>
        <w:pStyle w:val="Paragraphedeliste"/>
        <w:numPr>
          <w:ilvl w:val="0"/>
          <w:numId w:val="10"/>
        </w:numPr>
        <w:jc w:val="both"/>
        <w:rPr>
          <w:b w:val="0"/>
          <w:color w:val="auto"/>
        </w:rPr>
      </w:pPr>
      <w:r w:rsidRPr="003800A8">
        <w:rPr>
          <w:b w:val="0"/>
          <w:color w:val="auto"/>
        </w:rPr>
        <w:t>Les admissions avec des CCI 6 et 7 demeurent plus ou moins peu fréquentes dans tous les groupes, voir même inexistantes dans quelque uns (G9, G8, G6).</w:t>
      </w:r>
    </w:p>
    <w:p w:rsidR="00DD2BBD" w:rsidRPr="003800A8" w:rsidRDefault="00DD2BBD" w:rsidP="00DD2BBD">
      <w:pPr>
        <w:pStyle w:val="Paragraphedeliste"/>
        <w:numPr>
          <w:ilvl w:val="0"/>
          <w:numId w:val="1"/>
        </w:numPr>
        <w:jc w:val="both"/>
        <w:rPr>
          <w:b w:val="0"/>
          <w:color w:val="auto"/>
          <w:u w:val="single"/>
        </w:rPr>
      </w:pPr>
      <w:r w:rsidRPr="003800A8">
        <w:rPr>
          <w:b w:val="0"/>
          <w:color w:val="auto"/>
          <w:u w:val="single"/>
        </w:rPr>
        <w:t>Pour ce qui est du cas des CCI</w:t>
      </w:r>
      <w:r w:rsidR="00676B3A" w:rsidRPr="003800A8">
        <w:rPr>
          <w:b w:val="0"/>
          <w:color w:val="auto"/>
          <w:u w:val="single"/>
        </w:rPr>
        <w:t xml:space="preserve"> par WARD_ADMISSION</w:t>
      </w:r>
      <w:r w:rsidRPr="003800A8">
        <w:rPr>
          <w:b w:val="0"/>
          <w:color w:val="auto"/>
          <w:u w:val="single"/>
        </w:rPr>
        <w:t>:</w:t>
      </w:r>
    </w:p>
    <w:p w:rsidR="00D84AE8" w:rsidRPr="003800A8" w:rsidRDefault="00354501" w:rsidP="00D84AE8">
      <w:pPr>
        <w:pStyle w:val="Paragraphedeliste"/>
        <w:numPr>
          <w:ilvl w:val="0"/>
          <w:numId w:val="10"/>
        </w:numPr>
        <w:jc w:val="both"/>
        <w:rPr>
          <w:b w:val="0"/>
          <w:color w:val="auto"/>
          <w:u w:val="single"/>
        </w:rPr>
      </w:pPr>
      <w:r w:rsidRPr="003800A8">
        <w:rPr>
          <w:b w:val="0"/>
          <w:color w:val="auto"/>
        </w:rPr>
        <w:t xml:space="preserve">Pour tous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de chaque groupe, nous remarquons clairement que les admissions avec un indice CCI 2 constituent les pics des proportions (pic particulièrement moins important en G9 :</w:t>
      </w:r>
      <w:r w:rsidR="00EF4ECF" w:rsidRPr="003800A8">
        <w:rPr>
          <w:b w:val="0"/>
          <w:color w:val="auto"/>
        </w:rPr>
        <w:t xml:space="preserve"> </w:t>
      </w:r>
      <w:proofErr w:type="spellStart"/>
      <w:r w:rsidR="00EF4ECF" w:rsidRPr="003800A8">
        <w:rPr>
          <w:b w:val="0"/>
          <w:color w:val="auto"/>
        </w:rPr>
        <w:t>Wards</w:t>
      </w:r>
      <w:proofErr w:type="spellEnd"/>
      <w:r w:rsidR="00EF4ECF" w:rsidRPr="003800A8">
        <w:rPr>
          <w:b w:val="0"/>
          <w:color w:val="auto"/>
        </w:rPr>
        <w:t xml:space="preserve"> </w:t>
      </w:r>
      <w:proofErr w:type="spellStart"/>
      <w:r w:rsidR="00EF4ECF" w:rsidRPr="003800A8">
        <w:rPr>
          <w:b w:val="0"/>
          <w:color w:val="auto"/>
        </w:rPr>
        <w:t>S</w:t>
      </w:r>
      <w:r w:rsidRPr="003800A8">
        <w:rPr>
          <w:b w:val="0"/>
          <w:color w:val="auto"/>
        </w:rPr>
        <w:t>pecialist</w:t>
      </w:r>
      <w:proofErr w:type="spellEnd"/>
      <w:r w:rsidRPr="003800A8">
        <w:rPr>
          <w:b w:val="0"/>
          <w:color w:val="auto"/>
        </w:rPr>
        <w:t>) ;</w:t>
      </w:r>
    </w:p>
    <w:p w:rsidR="00354501" w:rsidRPr="003800A8" w:rsidRDefault="009D67A8" w:rsidP="00D84AE8">
      <w:pPr>
        <w:pStyle w:val="Paragraphedeliste"/>
        <w:numPr>
          <w:ilvl w:val="0"/>
          <w:numId w:val="10"/>
        </w:numPr>
        <w:jc w:val="both"/>
        <w:rPr>
          <w:b w:val="0"/>
          <w:color w:val="auto"/>
        </w:rPr>
      </w:pPr>
      <w:r w:rsidRPr="003800A8">
        <w:rPr>
          <w:b w:val="0"/>
          <w:color w:val="auto"/>
        </w:rPr>
        <w:t xml:space="preserve">Pour tous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de chaque groupe, ce sont les admissions avec un indice de CCI 3 qui forment les pics de proportions (pic </w:t>
      </w:r>
      <w:r w:rsidR="002D0746" w:rsidRPr="003800A8">
        <w:rPr>
          <w:b w:val="0"/>
          <w:color w:val="auto"/>
        </w:rPr>
        <w:t>exceptionnellement</w:t>
      </w:r>
      <w:r w:rsidRPr="003800A8">
        <w:rPr>
          <w:b w:val="0"/>
          <w:color w:val="auto"/>
        </w:rPr>
        <w:t xml:space="preserve"> moins  important pour le cas de G9)</w:t>
      </w:r>
      <w:r w:rsidR="00FA2D0A" w:rsidRPr="003800A8">
        <w:rPr>
          <w:b w:val="0"/>
          <w:color w:val="auto"/>
        </w:rPr>
        <w:t> ;</w:t>
      </w:r>
    </w:p>
    <w:p w:rsidR="004B5762" w:rsidRPr="003800A8" w:rsidRDefault="00FA2D0A" w:rsidP="00D84AE8">
      <w:pPr>
        <w:pStyle w:val="Paragraphedeliste"/>
        <w:numPr>
          <w:ilvl w:val="0"/>
          <w:numId w:val="10"/>
        </w:numPr>
        <w:jc w:val="both"/>
        <w:rPr>
          <w:b w:val="0"/>
          <w:color w:val="auto"/>
        </w:rPr>
      </w:pPr>
      <w:r w:rsidRPr="003800A8">
        <w:rPr>
          <w:b w:val="0"/>
          <w:color w:val="auto"/>
        </w:rPr>
        <w:t>Excepté en G9 :</w:t>
      </w:r>
      <w:r w:rsidR="00465696" w:rsidRPr="003800A8">
        <w:rPr>
          <w:b w:val="0"/>
          <w:color w:val="auto"/>
        </w:rPr>
        <w:t xml:space="preserve"> </w:t>
      </w:r>
      <w:proofErr w:type="spellStart"/>
      <w:r w:rsidR="00465696"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(exceptionnellement plus fréquentes), les admissions avec des CCI 4 et 5 son</w:t>
      </w:r>
      <w:r w:rsidR="003811F3" w:rsidRPr="003800A8">
        <w:rPr>
          <w:b w:val="0"/>
          <w:color w:val="auto"/>
        </w:rPr>
        <w:t>t relativement moins fréquentes</w:t>
      </w:r>
      <w:r w:rsidR="00465696" w:rsidRPr="003800A8">
        <w:rPr>
          <w:b w:val="0"/>
          <w:color w:val="auto"/>
        </w:rPr>
        <w:t xml:space="preserve"> au sein des </w:t>
      </w:r>
      <w:proofErr w:type="spellStart"/>
      <w:r w:rsidR="00465696" w:rsidRPr="003800A8">
        <w:rPr>
          <w:b w:val="0"/>
          <w:color w:val="auto"/>
        </w:rPr>
        <w:t>W</w:t>
      </w:r>
      <w:r w:rsidR="003811F3" w:rsidRPr="003800A8">
        <w:rPr>
          <w:b w:val="0"/>
          <w:color w:val="auto"/>
        </w:rPr>
        <w:t>ards</w:t>
      </w:r>
      <w:proofErr w:type="spellEnd"/>
      <w:r w:rsidR="003811F3" w:rsidRPr="003800A8">
        <w:rPr>
          <w:b w:val="0"/>
          <w:color w:val="auto"/>
        </w:rPr>
        <w:t xml:space="preserve"> </w:t>
      </w:r>
      <w:proofErr w:type="spellStart"/>
      <w:r w:rsidR="003811F3" w:rsidRPr="003800A8">
        <w:rPr>
          <w:b w:val="0"/>
          <w:color w:val="auto"/>
        </w:rPr>
        <w:t>Specialist</w:t>
      </w:r>
      <w:proofErr w:type="spellEnd"/>
      <w:r w:rsidR="003811F3" w:rsidRPr="003800A8">
        <w:rPr>
          <w:b w:val="0"/>
          <w:color w:val="auto"/>
        </w:rPr>
        <w:t xml:space="preserve"> des groupe</w:t>
      </w:r>
      <w:r w:rsidR="00474309" w:rsidRPr="003800A8">
        <w:rPr>
          <w:b w:val="0"/>
          <w:color w:val="auto"/>
        </w:rPr>
        <w:t>s</w:t>
      </w:r>
      <w:r w:rsidR="003811F3" w:rsidRPr="003800A8">
        <w:rPr>
          <w:b w:val="0"/>
          <w:color w:val="auto"/>
        </w:rPr>
        <w:t> ;</w:t>
      </w:r>
      <w:r w:rsidR="00474309" w:rsidRPr="003800A8">
        <w:rPr>
          <w:b w:val="0"/>
          <w:color w:val="auto"/>
        </w:rPr>
        <w:t xml:space="preserve"> T</w:t>
      </w:r>
      <w:r w:rsidR="0008768D" w:rsidRPr="003800A8">
        <w:rPr>
          <w:b w:val="0"/>
          <w:color w:val="auto"/>
        </w:rPr>
        <w:t xml:space="preserve">andis que pour le cas des </w:t>
      </w:r>
      <w:proofErr w:type="spellStart"/>
      <w:r w:rsidR="0008768D" w:rsidRPr="003800A8">
        <w:rPr>
          <w:b w:val="0"/>
          <w:color w:val="auto"/>
        </w:rPr>
        <w:t>W</w:t>
      </w:r>
      <w:r w:rsidR="003811F3" w:rsidRPr="003800A8">
        <w:rPr>
          <w:b w:val="0"/>
          <w:color w:val="auto"/>
        </w:rPr>
        <w:t>ards</w:t>
      </w:r>
      <w:proofErr w:type="spellEnd"/>
      <w:r w:rsidR="003811F3" w:rsidRPr="003800A8">
        <w:rPr>
          <w:b w:val="0"/>
          <w:color w:val="auto"/>
        </w:rPr>
        <w:t xml:space="preserve"> </w:t>
      </w:r>
      <w:proofErr w:type="spellStart"/>
      <w:r w:rsidR="003811F3" w:rsidRPr="003800A8">
        <w:rPr>
          <w:b w:val="0"/>
          <w:color w:val="auto"/>
        </w:rPr>
        <w:t>Generalist</w:t>
      </w:r>
      <w:proofErr w:type="spellEnd"/>
      <w:r w:rsidR="003811F3" w:rsidRPr="003800A8">
        <w:rPr>
          <w:b w:val="0"/>
          <w:color w:val="auto"/>
        </w:rPr>
        <w:t>,</w:t>
      </w:r>
      <w:r w:rsidR="00854870" w:rsidRPr="003800A8">
        <w:rPr>
          <w:b w:val="0"/>
          <w:color w:val="auto"/>
        </w:rPr>
        <w:t xml:space="preserve"> à l’exception de G6,</w:t>
      </w:r>
      <w:r w:rsidR="003811F3" w:rsidRPr="003800A8">
        <w:rPr>
          <w:b w:val="0"/>
          <w:color w:val="auto"/>
        </w:rPr>
        <w:t xml:space="preserve"> ces types d’admis</w:t>
      </w:r>
      <w:r w:rsidR="00C75E37" w:rsidRPr="003800A8">
        <w:rPr>
          <w:b w:val="0"/>
          <w:color w:val="auto"/>
        </w:rPr>
        <w:t>sions sont moins fréquents au sein des groupes.</w:t>
      </w:r>
    </w:p>
    <w:p w:rsidR="00DD2BBD" w:rsidRPr="003800A8" w:rsidRDefault="004B5762" w:rsidP="009A64CC">
      <w:pPr>
        <w:pStyle w:val="Paragraphedeliste"/>
        <w:numPr>
          <w:ilvl w:val="0"/>
          <w:numId w:val="10"/>
        </w:numPr>
        <w:jc w:val="both"/>
        <w:rPr>
          <w:b w:val="0"/>
          <w:color w:val="auto"/>
        </w:rPr>
      </w:pPr>
      <w:r w:rsidRPr="003800A8">
        <w:rPr>
          <w:b w:val="0"/>
          <w:color w:val="auto"/>
        </w:rPr>
        <w:t>Les admissions correspondant à des CCI 6 et 7 sont plutôt rares quant à leur par</w:t>
      </w:r>
      <w:r w:rsidR="00B965E6" w:rsidRPr="003800A8">
        <w:rPr>
          <w:b w:val="0"/>
          <w:color w:val="auto"/>
        </w:rPr>
        <w:t>t</w:t>
      </w:r>
      <w:r w:rsidR="00FE48FF" w:rsidRPr="003800A8">
        <w:rPr>
          <w:b w:val="0"/>
          <w:color w:val="auto"/>
        </w:rPr>
        <w:t xml:space="preserve"> dans la majorité des </w:t>
      </w:r>
      <w:proofErr w:type="spellStart"/>
      <w:r w:rsidR="00FE48FF" w:rsidRPr="003800A8">
        <w:rPr>
          <w:b w:val="0"/>
          <w:color w:val="auto"/>
        </w:rPr>
        <w:t>W</w:t>
      </w:r>
      <w:r w:rsidRPr="003800A8">
        <w:rPr>
          <w:b w:val="0"/>
          <w:color w:val="auto"/>
        </w:rPr>
        <w:t>ards</w:t>
      </w:r>
      <w:proofErr w:type="spellEnd"/>
      <w:r w:rsidRPr="003800A8">
        <w:rPr>
          <w:b w:val="0"/>
          <w:color w:val="auto"/>
        </w:rPr>
        <w:t xml:space="preserve"> de chaque groupe, voir même inexistantes</w:t>
      </w:r>
      <w:r w:rsidR="003347D3" w:rsidRPr="003800A8">
        <w:rPr>
          <w:b w:val="0"/>
          <w:color w:val="auto"/>
        </w:rPr>
        <w:t xml:space="preserve"> </w:t>
      </w:r>
      <w:r w:rsidR="006B7D7D" w:rsidRPr="003800A8">
        <w:rPr>
          <w:b w:val="0"/>
          <w:color w:val="auto"/>
        </w:rPr>
        <w:t>dès fois</w:t>
      </w:r>
      <w:r w:rsidRPr="003800A8">
        <w:rPr>
          <w:b w:val="0"/>
          <w:color w:val="auto"/>
        </w:rPr>
        <w:t>.</w:t>
      </w:r>
      <w:r w:rsidR="003811F3" w:rsidRPr="003800A8">
        <w:rPr>
          <w:b w:val="0"/>
          <w:color w:val="auto"/>
        </w:rPr>
        <w:t xml:space="preserve">  </w:t>
      </w:r>
    </w:p>
    <w:p w:rsidR="00BF19B5" w:rsidRPr="003800A8" w:rsidRDefault="00BF19B5" w:rsidP="00BF19B5">
      <w:pPr>
        <w:pStyle w:val="Paragraphedeliste"/>
        <w:numPr>
          <w:ilvl w:val="0"/>
          <w:numId w:val="1"/>
        </w:numPr>
        <w:jc w:val="both"/>
        <w:rPr>
          <w:b w:val="0"/>
          <w:color w:val="auto"/>
          <w:u w:val="single"/>
        </w:rPr>
      </w:pPr>
      <w:r w:rsidRPr="003800A8">
        <w:rPr>
          <w:b w:val="0"/>
          <w:color w:val="auto"/>
          <w:u w:val="single"/>
        </w:rPr>
        <w:t>Pour ce qui est du cas des RISK_DEATH par WARD_ADMISSION:</w:t>
      </w:r>
    </w:p>
    <w:p w:rsidR="00D41AFD" w:rsidRPr="003800A8" w:rsidRDefault="008C34D1" w:rsidP="00C17149">
      <w:pPr>
        <w:pStyle w:val="Paragraphedeliste"/>
        <w:numPr>
          <w:ilvl w:val="0"/>
          <w:numId w:val="10"/>
        </w:numPr>
        <w:jc w:val="both"/>
      </w:pPr>
      <w:r w:rsidRPr="003800A8">
        <w:rPr>
          <w:b w:val="0"/>
          <w:color w:val="auto"/>
        </w:rPr>
        <w:t>Q</w:t>
      </w:r>
      <w:r w:rsidR="00BB625D" w:rsidRPr="003800A8">
        <w:rPr>
          <w:b w:val="0"/>
          <w:color w:val="auto"/>
        </w:rPr>
        <w:t xml:space="preserve">ue ce soit dans les </w:t>
      </w:r>
      <w:proofErr w:type="spellStart"/>
      <w:r w:rsidR="00BB625D"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w:t>
      </w:r>
      <w:r w:rsidR="005F0449" w:rsidRPr="003800A8">
        <w:rPr>
          <w:b w:val="0"/>
          <w:color w:val="auto"/>
        </w:rPr>
        <w:t>eneralist</w:t>
      </w:r>
      <w:proofErr w:type="spellEnd"/>
      <w:r w:rsidR="005F0449" w:rsidRPr="003800A8">
        <w:rPr>
          <w:b w:val="0"/>
          <w:color w:val="auto"/>
        </w:rPr>
        <w:t xml:space="preserve"> ou </w:t>
      </w:r>
      <w:proofErr w:type="spellStart"/>
      <w:r w:rsidR="005F0449" w:rsidRPr="003800A8">
        <w:rPr>
          <w:b w:val="0"/>
          <w:color w:val="auto"/>
        </w:rPr>
        <w:t>S</w:t>
      </w:r>
      <w:r w:rsidRPr="003800A8">
        <w:rPr>
          <w:b w:val="0"/>
          <w:color w:val="auto"/>
        </w:rPr>
        <w:t>pecialist</w:t>
      </w:r>
      <w:proofErr w:type="spellEnd"/>
      <w:r w:rsidRPr="003800A8">
        <w:rPr>
          <w:b w:val="0"/>
          <w:color w:val="auto"/>
        </w:rPr>
        <w:t>,</w:t>
      </w:r>
      <w:r w:rsidR="000E2578" w:rsidRPr="003800A8">
        <w:rPr>
          <w:b w:val="0"/>
          <w:color w:val="auto"/>
        </w:rPr>
        <w:t xml:space="preserve"> les admissions  avec un RISK_DEATH 2 constituent toujours les pics de proportions</w:t>
      </w:r>
      <w:r w:rsidR="00D41AFD" w:rsidRPr="003800A8">
        <w:rPr>
          <w:b w:val="0"/>
          <w:color w:val="auto"/>
        </w:rPr>
        <w:t> ;</w:t>
      </w:r>
    </w:p>
    <w:p w:rsidR="00A93217" w:rsidRPr="003800A8" w:rsidRDefault="0037282A" w:rsidP="00C17149">
      <w:pPr>
        <w:pStyle w:val="Paragraphedeliste"/>
        <w:numPr>
          <w:ilvl w:val="0"/>
          <w:numId w:val="10"/>
        </w:numPr>
        <w:jc w:val="both"/>
      </w:pPr>
      <w:r w:rsidRPr="003800A8">
        <w:rPr>
          <w:b w:val="0"/>
          <w:color w:val="auto"/>
        </w:rPr>
        <w:t>A l’exception de G3, les admissions avec un RISK_DEATH 3 sont plus fréquentes</w:t>
      </w:r>
      <w:r w:rsidR="004C26CB" w:rsidRPr="003800A8">
        <w:rPr>
          <w:b w:val="0"/>
          <w:color w:val="auto"/>
        </w:rPr>
        <w:t xml:space="preserve"> en </w:t>
      </w:r>
      <w:proofErr w:type="spellStart"/>
      <w:r w:rsidR="004C26CB"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qu’</w:t>
      </w:r>
      <w:r w:rsidR="004C26CB" w:rsidRPr="003800A8">
        <w:rPr>
          <w:b w:val="0"/>
          <w:color w:val="auto"/>
        </w:rPr>
        <w:t xml:space="preserve">en </w:t>
      </w:r>
      <w:proofErr w:type="spellStart"/>
      <w:r w:rsidR="004C26CB"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dans tous les groupes ; </w:t>
      </w:r>
    </w:p>
    <w:p w:rsidR="00925686" w:rsidRPr="003800A8" w:rsidRDefault="00C82507" w:rsidP="00C17149">
      <w:pPr>
        <w:pStyle w:val="Paragraphedeliste"/>
        <w:numPr>
          <w:ilvl w:val="0"/>
          <w:numId w:val="10"/>
        </w:numPr>
        <w:jc w:val="both"/>
      </w:pPr>
      <w:r w:rsidRPr="003800A8">
        <w:rPr>
          <w:b w:val="0"/>
          <w:color w:val="auto"/>
        </w:rPr>
        <w:t>Les admissions avec un RISK_DEATH 1 sont généralement plus fréquentes</w:t>
      </w:r>
      <w:r w:rsidR="006B6C73" w:rsidRPr="003800A8">
        <w:rPr>
          <w:b w:val="0"/>
          <w:color w:val="auto"/>
        </w:rPr>
        <w:t xml:space="preserve"> en </w:t>
      </w:r>
      <w:proofErr w:type="spellStart"/>
      <w:r w:rsidR="006B6C73"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qu’en Ward </w:t>
      </w:r>
      <w:proofErr w:type="spellStart"/>
      <w:r w:rsidRPr="003800A8">
        <w:rPr>
          <w:b w:val="0"/>
          <w:color w:val="auto"/>
        </w:rPr>
        <w:t>Generalist</w:t>
      </w:r>
      <w:proofErr w:type="spellEnd"/>
      <w:r w:rsidRPr="003800A8">
        <w:rPr>
          <w:b w:val="0"/>
          <w:color w:val="auto"/>
        </w:rPr>
        <w:t xml:space="preserve">, avec une attention particulière </w:t>
      </w:r>
      <w:r w:rsidR="006B6C73" w:rsidRPr="003800A8">
        <w:rPr>
          <w:b w:val="0"/>
          <w:color w:val="auto"/>
        </w:rPr>
        <w:t xml:space="preserve">portée </w:t>
      </w:r>
      <w:r w:rsidRPr="003800A8">
        <w:rPr>
          <w:b w:val="0"/>
          <w:color w:val="auto"/>
        </w:rPr>
        <w:t xml:space="preserve">au groupe G9, là où ce type d’admission est exceptionnellement plus fréquent </w:t>
      </w:r>
      <w:r w:rsidR="006B6C73" w:rsidRPr="003800A8">
        <w:rPr>
          <w:b w:val="0"/>
          <w:color w:val="auto"/>
        </w:rPr>
        <w:t xml:space="preserve">en </w:t>
      </w:r>
      <w:proofErr w:type="spellStart"/>
      <w:r w:rsidR="006B6C73"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w:t>
      </w:r>
    </w:p>
    <w:p w:rsidR="00BF19B5" w:rsidRPr="003800A8" w:rsidRDefault="00925686" w:rsidP="00C17149">
      <w:pPr>
        <w:pStyle w:val="Paragraphedeliste"/>
        <w:numPr>
          <w:ilvl w:val="0"/>
          <w:numId w:val="10"/>
        </w:numPr>
        <w:jc w:val="both"/>
      </w:pPr>
      <w:r w:rsidRPr="003800A8">
        <w:rPr>
          <w:b w:val="0"/>
          <w:color w:val="auto"/>
        </w:rPr>
        <w:t>Les admissions avec un RISK_DEATH 4 sont peu fréquentes, rares, voir même inexistantes (G8 et G9</w:t>
      </w:r>
      <w:r w:rsidR="000A4B98" w:rsidRPr="003800A8">
        <w:rPr>
          <w:b w:val="0"/>
          <w:color w:val="auto"/>
        </w:rPr>
        <w:t xml:space="preserve">) dans les </w:t>
      </w:r>
      <w:proofErr w:type="spellStart"/>
      <w:r w:rsidR="000A4B98" w:rsidRPr="003800A8">
        <w:rPr>
          <w:b w:val="0"/>
          <w:color w:val="auto"/>
        </w:rPr>
        <w:t>W</w:t>
      </w:r>
      <w:r w:rsidRPr="003800A8">
        <w:rPr>
          <w:b w:val="0"/>
          <w:color w:val="auto"/>
        </w:rPr>
        <w:t>ards</w:t>
      </w:r>
      <w:proofErr w:type="spellEnd"/>
      <w:r w:rsidRPr="003800A8">
        <w:rPr>
          <w:b w:val="0"/>
          <w:color w:val="auto"/>
        </w:rPr>
        <w:t xml:space="preserve"> des groupes.</w:t>
      </w:r>
      <w:r w:rsidR="00C82507" w:rsidRPr="003800A8">
        <w:rPr>
          <w:b w:val="0"/>
          <w:color w:val="auto"/>
        </w:rPr>
        <w:t xml:space="preserve"> </w:t>
      </w:r>
      <w:r w:rsidR="008C34D1" w:rsidRPr="003800A8">
        <w:rPr>
          <w:b w:val="0"/>
          <w:color w:val="auto"/>
        </w:rPr>
        <w:t xml:space="preserve"> </w:t>
      </w:r>
    </w:p>
    <w:p w:rsidR="00975B30" w:rsidRPr="003800A8" w:rsidRDefault="00975B30" w:rsidP="00975B30">
      <w:pPr>
        <w:pStyle w:val="Paragraphedeliste"/>
        <w:numPr>
          <w:ilvl w:val="0"/>
          <w:numId w:val="0"/>
        </w:numPr>
        <w:ind w:left="1176"/>
        <w:jc w:val="both"/>
      </w:pPr>
    </w:p>
    <w:p w:rsidR="00A81431" w:rsidRPr="003800A8" w:rsidRDefault="00A81431" w:rsidP="00A81431">
      <w:pPr>
        <w:pStyle w:val="Titre2"/>
        <w:numPr>
          <w:ilvl w:val="0"/>
          <w:numId w:val="3"/>
        </w:numPr>
      </w:pPr>
      <w:r w:rsidRPr="003800A8">
        <w:t>Modèle 5 : Durée de séjour et risque de décès</w:t>
      </w:r>
    </w:p>
    <w:p w:rsidR="009A64CC" w:rsidRPr="003800A8" w:rsidRDefault="009A64CC" w:rsidP="00975B30">
      <w:pPr>
        <w:jc w:val="both"/>
      </w:pP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df_model5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LOS, RISKDEATH) %&gt;%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df_model5,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02A90" w:rsidRPr="00C502E2" w:rsidRDefault="00502A90" w:rsidP="009A64CC">
      <w:pPr>
        <w:ind w:left="816"/>
        <w:jc w:val="both"/>
        <w:rPr>
          <w:lang w:val="en-US"/>
        </w:rPr>
      </w:pPr>
    </w:p>
    <w:p w:rsidR="00931BEF" w:rsidRPr="00C502E2" w:rsidRDefault="00333DFD" w:rsidP="001A05B3">
      <w:pPr>
        <w:jc w:val="both"/>
        <w:rPr>
          <w:lang w:val="en-US"/>
        </w:rPr>
      </w:pPr>
      <w:r w:rsidRPr="00C502E2">
        <w:rPr>
          <w:noProof/>
          <w:lang w:eastAsia="fr-FR"/>
        </w:rPr>
        <w:drawing>
          <wp:inline distT="0" distB="0" distL="0" distR="0" wp14:anchorId="38DC5419" wp14:editId="77932709">
            <wp:extent cx="5760720" cy="3525884"/>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25884"/>
                    </a:xfrm>
                    <a:prstGeom prst="rect">
                      <a:avLst/>
                    </a:prstGeom>
                  </pic:spPr>
                </pic:pic>
              </a:graphicData>
            </a:graphic>
          </wp:inline>
        </w:drawing>
      </w:r>
    </w:p>
    <w:p w:rsidR="005F5CE1" w:rsidRPr="003800A8" w:rsidRDefault="005F5CE1" w:rsidP="005F5CE1">
      <w:pPr>
        <w:pStyle w:val="Paragraphedeliste"/>
        <w:numPr>
          <w:ilvl w:val="0"/>
          <w:numId w:val="1"/>
        </w:numPr>
        <w:jc w:val="both"/>
        <w:rPr>
          <w:b w:val="0"/>
          <w:color w:val="auto"/>
        </w:rPr>
      </w:pPr>
      <w:r w:rsidRPr="003800A8">
        <w:rPr>
          <w:b w:val="0"/>
          <w:color w:val="auto"/>
        </w:rPr>
        <w:t>La méthode de partitionnement de données choisie est le partitionnement en k-moyennes  (k-</w:t>
      </w:r>
      <w:proofErr w:type="spellStart"/>
      <w:r w:rsidRPr="003800A8">
        <w:rPr>
          <w:b w:val="0"/>
          <w:color w:val="auto"/>
        </w:rPr>
        <w:t>means</w:t>
      </w:r>
      <w:proofErr w:type="spellEnd"/>
      <w:r w:rsidRPr="003800A8">
        <w:rPr>
          <w:b w:val="0"/>
          <w:color w:val="auto"/>
        </w:rPr>
        <w:t xml:space="preserve"> </w:t>
      </w:r>
      <w:proofErr w:type="spellStart"/>
      <w:r w:rsidRPr="003800A8">
        <w:rPr>
          <w:b w:val="0"/>
          <w:color w:val="auto"/>
        </w:rPr>
        <w:t>clustering</w:t>
      </w:r>
      <w:proofErr w:type="spellEnd"/>
      <w:r w:rsidRPr="003800A8">
        <w:rPr>
          <w:b w:val="0"/>
          <w:color w:val="auto"/>
        </w:rPr>
        <w:t>).</w:t>
      </w:r>
    </w:p>
    <w:p w:rsidR="005F5CE1" w:rsidRPr="003800A8" w:rsidRDefault="005512DD" w:rsidP="005F5CE1">
      <w:pPr>
        <w:pStyle w:val="Paragraphedeliste"/>
        <w:numPr>
          <w:ilvl w:val="0"/>
          <w:numId w:val="1"/>
        </w:numPr>
        <w:jc w:val="both"/>
        <w:rPr>
          <w:b w:val="0"/>
          <w:color w:val="auto"/>
        </w:rPr>
      </w:pPr>
      <w:r w:rsidRPr="003800A8">
        <w:rPr>
          <w:b w:val="0"/>
          <w:color w:val="auto"/>
        </w:rPr>
        <w:t>La méthode utilisée pour</w:t>
      </w:r>
      <w:r w:rsidR="005F5CE1" w:rsidRPr="003800A8">
        <w:rPr>
          <w:b w:val="0"/>
          <w:color w:val="auto"/>
        </w:rPr>
        <w:t xml:space="preserve"> l’estimation du nombre optimal de Clusters à spécifier lors du partitionnement des données  avec la méthode de k-</w:t>
      </w:r>
      <w:proofErr w:type="spellStart"/>
      <w:r w:rsidR="005F5CE1" w:rsidRPr="003800A8">
        <w:rPr>
          <w:b w:val="0"/>
          <w:color w:val="auto"/>
        </w:rPr>
        <w:t>means</w:t>
      </w:r>
      <w:proofErr w:type="spellEnd"/>
      <w:r w:rsidR="005F5CE1" w:rsidRPr="003800A8">
        <w:rPr>
          <w:b w:val="0"/>
          <w:color w:val="auto"/>
        </w:rPr>
        <w:t xml:space="preserve"> est celle de l’</w:t>
      </w:r>
      <w:proofErr w:type="spellStart"/>
      <w:r w:rsidR="005F5CE1" w:rsidRPr="003800A8">
        <w:rPr>
          <w:b w:val="0"/>
          <w:color w:val="auto"/>
        </w:rPr>
        <w:t>Average</w:t>
      </w:r>
      <w:proofErr w:type="spellEnd"/>
      <w:r w:rsidR="005F5CE1" w:rsidRPr="003800A8">
        <w:rPr>
          <w:b w:val="0"/>
          <w:color w:val="auto"/>
        </w:rPr>
        <w:t xml:space="preserve"> Silhouette.</w:t>
      </w:r>
    </w:p>
    <w:p w:rsidR="00CA313E" w:rsidRPr="003800A8" w:rsidRDefault="005F5CE1" w:rsidP="005512DD">
      <w:pPr>
        <w:pStyle w:val="Paragraphedeliste"/>
        <w:numPr>
          <w:ilvl w:val="0"/>
          <w:numId w:val="1"/>
        </w:numPr>
        <w:jc w:val="both"/>
        <w:rPr>
          <w:b w:val="0"/>
          <w:color w:val="auto"/>
        </w:rPr>
      </w:pPr>
      <w:r w:rsidRPr="003800A8">
        <w:rPr>
          <w:b w:val="0"/>
          <w:color w:val="auto"/>
        </w:rPr>
        <w:t>En se basant sur le graphique ci-dessus, il est clair que nous avons une valeur maximum de l’</w:t>
      </w:r>
      <w:proofErr w:type="spellStart"/>
      <w:r w:rsidRPr="003800A8">
        <w:rPr>
          <w:b w:val="0"/>
          <w:color w:val="auto"/>
        </w:rPr>
        <w:t>Average</w:t>
      </w:r>
      <w:proofErr w:type="spellEnd"/>
      <w:r w:rsidRPr="003800A8">
        <w:rPr>
          <w:b w:val="0"/>
          <w:color w:val="auto"/>
        </w:rPr>
        <w:t xml:space="preserve"> </w:t>
      </w:r>
      <w:proofErr w:type="spellStart"/>
      <w:r w:rsidRPr="003800A8">
        <w:rPr>
          <w:b w:val="0"/>
          <w:color w:val="auto"/>
        </w:rPr>
        <w:t>Silouhette</w:t>
      </w:r>
      <w:proofErr w:type="spellEnd"/>
      <w:r w:rsidRPr="003800A8">
        <w:rPr>
          <w:b w:val="0"/>
          <w:color w:val="auto"/>
        </w:rPr>
        <w:t xml:space="preserve"> </w:t>
      </w:r>
      <w:proofErr w:type="spellStart"/>
      <w:r w:rsidRPr="003800A8">
        <w:rPr>
          <w:b w:val="0"/>
          <w:color w:val="auto"/>
        </w:rPr>
        <w:t>width</w:t>
      </w:r>
      <w:proofErr w:type="spellEnd"/>
      <w:r w:rsidRPr="003800A8">
        <w:rPr>
          <w:b w:val="0"/>
          <w:color w:val="auto"/>
        </w:rPr>
        <w:t xml:space="preserve"> avec </w:t>
      </w:r>
      <w:r w:rsidR="005D4F13" w:rsidRPr="003800A8">
        <w:rPr>
          <w:b w:val="0"/>
          <w:color w:val="auto"/>
        </w:rPr>
        <w:t>5</w:t>
      </w:r>
      <w:r w:rsidRPr="003800A8">
        <w:rPr>
          <w:b w:val="0"/>
          <w:color w:val="auto"/>
        </w:rPr>
        <w:t xml:space="preserve"> clusters, signifiant que </w:t>
      </w:r>
      <w:r w:rsidR="00AA39E1" w:rsidRPr="003800A8">
        <w:rPr>
          <w:b w:val="0"/>
          <w:color w:val="auto"/>
        </w:rPr>
        <w:t>5</w:t>
      </w:r>
      <w:r w:rsidRPr="003800A8">
        <w:rPr>
          <w:b w:val="0"/>
          <w:color w:val="auto"/>
        </w:rPr>
        <w:t xml:space="preserve"> est alors le nombre optimal de Clusters retenu.</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mod5_nc &lt;- </w:t>
      </w:r>
      <w:r w:rsidRPr="00C502E2">
        <w:rPr>
          <w:rFonts w:ascii="Courier New" w:eastAsia="Times New Roman" w:hAnsi="Courier New" w:cs="Courier New"/>
          <w:color w:val="0000CD"/>
          <w:sz w:val="20"/>
          <w:szCs w:val="20"/>
          <w:lang w:val="en-US" w:eastAsia="fr-FR"/>
        </w:rPr>
        <w:t>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mod5_nc,</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5 clusters of sizes 568, 337, 913, 553, </w:t>
      </w:r>
      <w:proofErr w:type="gramStart"/>
      <w:r w:rsidRPr="00C502E2">
        <w:rPr>
          <w:rFonts w:ascii="Courier New" w:eastAsia="Times New Roman" w:hAnsi="Courier New" w:cs="Courier New"/>
          <w:color w:val="333333"/>
          <w:sz w:val="14"/>
          <w:szCs w:val="14"/>
          <w:lang w:val="en-US" w:eastAsia="fr-FR"/>
        </w:rPr>
        <w:t>155</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LOS  RISKDEATH</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1  0.5084901</w:t>
      </w:r>
      <w:proofErr w:type="gramEnd"/>
      <w:r w:rsidRPr="00C502E2">
        <w:rPr>
          <w:rFonts w:ascii="Courier New" w:eastAsia="Times New Roman" w:hAnsi="Courier New" w:cs="Courier New"/>
          <w:color w:val="333333"/>
          <w:sz w:val="14"/>
          <w:szCs w:val="14"/>
          <w:lang w:val="en-US" w:eastAsia="fr-FR"/>
        </w:rPr>
        <w:t xml:space="preserve"> -0.2079862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2 -0.3391334 -1.7295931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3 -0.5555552 -0.1944729</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w:t>
      </w:r>
      <w:proofErr w:type="gramStart"/>
      <w:r w:rsidRPr="00C502E2">
        <w:rPr>
          <w:rFonts w:ascii="Courier New" w:eastAsia="Times New Roman" w:hAnsi="Courier New" w:cs="Courier New"/>
          <w:color w:val="333333"/>
          <w:sz w:val="14"/>
          <w:szCs w:val="14"/>
          <w:lang w:val="en-US" w:eastAsia="fr-FR"/>
        </w:rPr>
        <w:t>0.1548816  1.4572387</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5  2.6989485</w:t>
      </w:r>
      <w:proofErr w:type="gramEnd"/>
      <w:r w:rsidRPr="00C502E2">
        <w:rPr>
          <w:rFonts w:ascii="Courier New" w:eastAsia="Times New Roman" w:hAnsi="Courier New" w:cs="Courier New"/>
          <w:color w:val="333333"/>
          <w:sz w:val="14"/>
          <w:szCs w:val="14"/>
          <w:lang w:val="en-US" w:eastAsia="fr-FR"/>
        </w:rPr>
        <w:t xml:space="preserve">  0.4690952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3 2 1 2 1 2 3 4 1 1 2 2 5 3 4 2 3 1 1 3 1 3 2 4 3 3 1 1 1 1 1 1 1 1 1 1 2 1 1 3 1 5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3 3 5 5 4 5 3 2 3 4 4 3 3 2 2 1 2 3 3 3 3 2 1 1 4 3 3 1 3 1 3 3 2 3 3 3 3 1 3 2 3 3 2 3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2 3 3 3 2 3 2 1 2 3 3 3 3 3 2 2 3 3 3 2 3 2 3 3 4 1 2 3 3 2 3 1 3 3 2 2 3 1 3 1 3 3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3 2 1 4 3 1 3 4 1 1 3 3 3 4 4 3 2 2 2 3 2 5 3 3 2 4 1 2 2 3 3 4 3 3 3 2 1 1 3 2 3 3 3 3 4 1 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3 2 2 1 1 2 3 3 2 2 3 2 2 3 1 3 2 5 4 2 1 1 5 1 5 2 2 3 1 1 4 5 3 1 1 1 1 2 3 3 2 1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1 5 3 1 2 1 1 1 1 3 2 2 2 2 1 2 2 1 3 3 2 2 4 3 2 3 3 2 2 2 3 1 2 1 1 3 2 3 2 1 3 2 3 2 2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3 5 4 4 5 2 4 2 2 3 2 3 1 1 2 2 2 3 2 1 2 4 4 1 1 5 1 4 1 3 1 5 3 4 1 1 2 4 1 1 3 1 3 1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5 1 1 1 3 3 4 5 5 2 1 1 3 4 1 1 1 2 4 3 2 4 5 3 3 3 4 1 3 4 1 3 3 5 5 5 3 2 5 1 1 4 5 5 5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5 1 1 1 5 5 4 4 1 3 3 3 3 3 5 4 4 2 5 4 1 5 1 3 1 5 1 1 3 3 3 5 1 3 4 1 3 3 3 2 4 4 1 3 2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5 3 4 4 3 1 4 1 1 2 1 1 3 3 5 2 2 3 3 2 1 3 3 1 1 2 2 2 3 1 3 2 4 1 2 2 5 1 3 1 2 3 1 4 1 1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1 3 2 3 1 4 1 3 2 3 2 2 3 4 2 2 3 3 4 3 3 2 1 3 3 2 2 1 2 2 3 3 1 2 2 3 2 2 3 2 1 3 3 1 4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1 1 1 1 1 3 5 3 2 2 1 5 2 4 5 2 3 1 1 4 3 1 4 1 1 1 5 3 2 3 3 1 1 1 3 1 3 3 2 2 1 3 1 1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5 5 3 3 2 5 5 3 3 2 1 1 2 2 3 3 1 1 1 1 1 1 4 5 1 1 4 1 1 3 1 1 2 4 3 3 4 1 5 5 5 4 5 2 3 3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4 1 5 2 2 5 4 1 2 1 2 3 2 1 1 1 1 5 5 4 5 5 1 1 1 2 5 5 3 1 4 4 5 4 2 4 4 1 3 1 4 5 5 3 1 4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3 4 1 3 3 3 1 1 3 4 4 4 1 1 4 5 4 4 1 3 2 4 1 4 4 1 1 1 5 5 5 5 4 1 1 3 4 2 4 4 4 3 1 1 4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4 1 1 3 3 3 4 3 1 1 1 3 4 1 4 2 3 1 3 4 5 3 3 3 3 4 3 3 3 2 4 1 1 1 3 4 4 3 1 4 3 3 3 4 4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4 1 1 3 4 3 4 5 1 1 3 4 5 2 3 3 3 1 1 4 4 2 4 3 4 3 5 4 4 2 3 4 1 4 2 3 3 3 1 4 1 1 5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3 2 3 3 3 3 4 1 4 1 4 3 3 2 1 3 2 3 2 5 3 1 1 3 3 3 1 4 1 3 3 4 3 4 3 1 1 3 1 4 4 3 3 3 4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4 4 3 4 3 3 1 3 1 1 3 4 1 4 1 1 1 2 4 1 5 1 4 3 1 3 4 4 3 2 2 1 4 4 3 3 4 3 4 1 4 4 3 4 3 4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3 1 1 4 4 4 1 4 4 1 3 3 4 4 1 4 4 3 1 2 3 5 1 4 1 4 3 3 1 4 2 3 2 4 4 3 4 4 1 4 5 5 3 3 4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3 1 4 2 3 1 3 4 1 1 1 3 1 4 3 2 3 4 3 3 1 2 3 4 4 3 2 3 2 4 5 1 4 1 2 1 1 1 4 3 1 2 1 2 2 1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4 1 3 3 3 4 1 3 3 2 2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 reached</w:t>
      </w:r>
      <w:proofErr w:type="gramEnd"/>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getOption</w:t>
      </w:r>
      <w:proofErr w:type="spellEnd"/>
      <w:r w:rsidRPr="00C502E2">
        <w:rPr>
          <w:rFonts w:ascii="Courier New" w:eastAsia="Times New Roman" w:hAnsi="Courier New" w:cs="Courier New"/>
          <w:color w:val="333333"/>
          <w:sz w:val="20"/>
          <w:szCs w:val="20"/>
          <w:lang w:val="en-US" w:eastAsia="fr-FR"/>
        </w:rPr>
        <w:t>("</w:t>
      </w:r>
      <w:proofErr w:type="spellStart"/>
      <w:r w:rsidRPr="00C502E2">
        <w:rPr>
          <w:rFonts w:ascii="Courier New" w:eastAsia="Times New Roman" w:hAnsi="Courier New" w:cs="Courier New"/>
          <w:color w:val="333333"/>
          <w:sz w:val="20"/>
          <w:szCs w:val="20"/>
          <w:lang w:val="en-US" w:eastAsia="fr-FR"/>
        </w:rPr>
        <w:t>max.print</w:t>
      </w:r>
      <w:proofErr w:type="spellEnd"/>
      <w:r w:rsidRPr="00C502E2">
        <w:rPr>
          <w:rFonts w:ascii="Courier New" w:eastAsia="Times New Roman" w:hAnsi="Courier New" w:cs="Courier New"/>
          <w:color w:val="333333"/>
          <w:sz w:val="20"/>
          <w:szCs w:val="20"/>
          <w:lang w:val="en-US" w:eastAsia="fr-FR"/>
        </w:rPr>
        <w:t>") -- omitted 1526 entries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Within cluster sum of squares by cluster: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126.5125 114.9211 103.1526 369.1019 450.9033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between_SS</w:t>
      </w:r>
      <w:proofErr w:type="spellEnd"/>
      <w:r w:rsidRPr="00C502E2">
        <w:rPr>
          <w:rFonts w:ascii="Courier New" w:eastAsia="Times New Roman" w:hAnsi="Courier New" w:cs="Courier New"/>
          <w:color w:val="333333"/>
          <w:sz w:val="20"/>
          <w:szCs w:val="20"/>
          <w:lang w:val="en-US" w:eastAsia="fr-FR"/>
        </w:rPr>
        <w:t xml:space="preserve"> / </w:t>
      </w:r>
      <w:proofErr w:type="spellStart"/>
      <w:r w:rsidRPr="00C502E2">
        <w:rPr>
          <w:rFonts w:ascii="Courier New" w:eastAsia="Times New Roman" w:hAnsi="Courier New" w:cs="Courier New"/>
          <w:color w:val="333333"/>
          <w:sz w:val="20"/>
          <w:szCs w:val="20"/>
          <w:lang w:val="en-US" w:eastAsia="fr-FR"/>
        </w:rPr>
        <w:t>total_SS</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  76.9</w:t>
      </w:r>
      <w:proofErr w:type="gramEnd"/>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Available components: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w:t>
      </w:r>
      <w:proofErr w:type="gramStart"/>
      <w:r w:rsidRPr="00C502E2">
        <w:rPr>
          <w:rFonts w:ascii="Courier New" w:eastAsia="Times New Roman" w:hAnsi="Courier New" w:cs="Courier New"/>
          <w:color w:val="333333"/>
          <w:sz w:val="20"/>
          <w:szCs w:val="20"/>
          <w:lang w:val="en-US" w:eastAsia="fr-FR"/>
        </w:rPr>
        <w:t>cluster</w:t>
      </w:r>
      <w:proofErr w:type="gramEnd"/>
      <w:r w:rsidRPr="00C502E2">
        <w:rPr>
          <w:rFonts w:ascii="Courier New" w:eastAsia="Times New Roman" w:hAnsi="Courier New" w:cs="Courier New"/>
          <w:color w:val="333333"/>
          <w:sz w:val="20"/>
          <w:szCs w:val="20"/>
          <w:lang w:val="en-US" w:eastAsia="fr-FR"/>
        </w:rPr>
        <w:t>"      "centers"      "</w:t>
      </w:r>
      <w:proofErr w:type="spellStart"/>
      <w:r w:rsidRPr="00C502E2">
        <w:rPr>
          <w:rFonts w:ascii="Courier New" w:eastAsia="Times New Roman" w:hAnsi="Courier New" w:cs="Courier New"/>
          <w:color w:val="333333"/>
          <w:sz w:val="20"/>
          <w:szCs w:val="20"/>
          <w:lang w:val="en-US" w:eastAsia="fr-FR"/>
        </w:rPr>
        <w:t>totss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withinss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tot.withinss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betweenss</w:t>
      </w:r>
      <w:proofErr w:type="spellEnd"/>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[7] "</w:t>
      </w:r>
      <w:proofErr w:type="gramStart"/>
      <w:r w:rsidRPr="00C502E2">
        <w:rPr>
          <w:rFonts w:ascii="Courier New" w:eastAsia="Times New Roman" w:hAnsi="Courier New" w:cs="Courier New"/>
          <w:color w:val="333333"/>
          <w:sz w:val="20"/>
          <w:szCs w:val="20"/>
          <w:lang w:val="en-US" w:eastAsia="fr-FR"/>
        </w:rPr>
        <w:t>size</w:t>
      </w:r>
      <w:proofErr w:type="gram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iter</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ifault</w:t>
      </w:r>
      <w:proofErr w:type="spellEnd"/>
      <w:r w:rsidRPr="00C502E2">
        <w:rPr>
          <w:rFonts w:ascii="Courier New" w:eastAsia="Times New Roman" w:hAnsi="Courier New" w:cs="Courier New"/>
          <w:color w:val="333333"/>
          <w:sz w:val="20"/>
          <w:szCs w:val="20"/>
          <w:lang w:val="en-US" w:eastAsia="fr-FR"/>
        </w:rPr>
        <w:t xml:space="preserve">"      </w:t>
      </w:r>
    </w:p>
    <w:p w:rsidR="001901AE" w:rsidRPr="00C502E2" w:rsidRDefault="001901AE" w:rsidP="001901AE">
      <w:pPr>
        <w:tabs>
          <w:tab w:val="left" w:pos="2988"/>
        </w:tabs>
        <w:rPr>
          <w:lang w:val="en-US"/>
        </w:rPr>
      </w:pPr>
    </w:p>
    <w:p w:rsidR="00DB0D9D" w:rsidRPr="003800A8" w:rsidRDefault="00DB0D9D" w:rsidP="008B1AB1">
      <w:pPr>
        <w:pStyle w:val="Paragraphedeliste"/>
        <w:numPr>
          <w:ilvl w:val="0"/>
          <w:numId w:val="1"/>
        </w:numPr>
        <w:jc w:val="both"/>
        <w:rPr>
          <w:b w:val="0"/>
          <w:color w:val="auto"/>
        </w:rPr>
      </w:pPr>
      <w:r w:rsidRPr="003800A8">
        <w:rPr>
          <w:b w:val="0"/>
          <w:color w:val="auto"/>
        </w:rPr>
        <w:t xml:space="preserve">Le nombre d’observations pour chacun des </w:t>
      </w:r>
      <w:r w:rsidR="00974E63" w:rsidRPr="003800A8">
        <w:rPr>
          <w:b w:val="0"/>
          <w:color w:val="auto"/>
        </w:rPr>
        <w:t>5</w:t>
      </w:r>
      <w:r w:rsidRPr="003800A8">
        <w:rPr>
          <w:b w:val="0"/>
          <w:color w:val="auto"/>
        </w:rPr>
        <w:t xml:space="preserve"> clusters sera respectivement de :</w:t>
      </w:r>
      <w:r w:rsidRPr="003800A8">
        <w:t xml:space="preserve"> </w:t>
      </w:r>
      <w:r w:rsidR="008B1AB1" w:rsidRPr="003800A8">
        <w:rPr>
          <w:b w:val="0"/>
          <w:color w:val="auto"/>
        </w:rPr>
        <w:t xml:space="preserve">568, 337, 913, 553 et de 155 </w:t>
      </w:r>
      <w:r w:rsidRPr="003800A8">
        <w:rPr>
          <w:b w:val="0"/>
          <w:color w:val="auto"/>
        </w:rPr>
        <w:t>observations.</w:t>
      </w:r>
    </w:p>
    <w:p w:rsidR="00DB0D9D" w:rsidRPr="003800A8" w:rsidRDefault="00DB0D9D" w:rsidP="001535EA">
      <w:pPr>
        <w:pStyle w:val="Paragraphedeliste"/>
        <w:numPr>
          <w:ilvl w:val="0"/>
          <w:numId w:val="1"/>
        </w:numPr>
        <w:jc w:val="both"/>
        <w:rPr>
          <w:b w:val="0"/>
          <w:color w:val="auto"/>
        </w:rPr>
      </w:pPr>
      <w:r w:rsidRPr="003800A8">
        <w:rPr>
          <w:b w:val="0"/>
          <w:color w:val="auto"/>
        </w:rPr>
        <w:t xml:space="preserve">Les </w:t>
      </w:r>
      <w:r w:rsidRPr="003800A8">
        <w:rPr>
          <w:color w:val="auto"/>
        </w:rPr>
        <w:t>coordonnées (</w:t>
      </w:r>
      <w:r w:rsidR="001535EA" w:rsidRPr="003800A8">
        <w:rPr>
          <w:color w:val="auto"/>
        </w:rPr>
        <w:t>LOS</w:t>
      </w:r>
      <w:r w:rsidR="00036495" w:rsidRPr="003800A8">
        <w:rPr>
          <w:color w:val="auto"/>
        </w:rPr>
        <w:t>,</w:t>
      </w:r>
      <w:r w:rsidR="001535EA" w:rsidRPr="003800A8">
        <w:rPr>
          <w:color w:val="auto"/>
        </w:rPr>
        <w:t xml:space="preserve">  RISKDEATH</w:t>
      </w:r>
      <w:r w:rsidRPr="003800A8">
        <w:rPr>
          <w:color w:val="auto"/>
        </w:rPr>
        <w:t>)</w:t>
      </w:r>
      <w:r w:rsidRPr="003800A8">
        <w:rPr>
          <w:b w:val="0"/>
          <w:color w:val="auto"/>
        </w:rPr>
        <w:t xml:space="preserve"> de chaque </w:t>
      </w:r>
      <w:proofErr w:type="spellStart"/>
      <w:r w:rsidRPr="003800A8">
        <w:rPr>
          <w:b w:val="0"/>
          <w:color w:val="auto"/>
        </w:rPr>
        <w:t>Centroid</w:t>
      </w:r>
      <w:proofErr w:type="spellEnd"/>
      <w:r w:rsidRPr="003800A8">
        <w:rPr>
          <w:b w:val="0"/>
          <w:color w:val="auto"/>
        </w:rPr>
        <w:t xml:space="preserve"> (position du centre de Cluster) de chaque Cluster sont les suivantes: </w:t>
      </w:r>
    </w:p>
    <w:p w:rsidR="00DB0D9D" w:rsidRPr="00C502E2" w:rsidRDefault="00DB0D9D" w:rsidP="00CF3401">
      <w:pPr>
        <w:pStyle w:val="Paragraphedeliste"/>
        <w:numPr>
          <w:ilvl w:val="0"/>
          <w:numId w:val="10"/>
        </w:numPr>
        <w:jc w:val="both"/>
        <w:rPr>
          <w:color w:val="auto"/>
          <w:lang w:val="en-US"/>
        </w:rPr>
      </w:pPr>
      <w:r w:rsidRPr="00C502E2">
        <w:rPr>
          <w:color w:val="auto"/>
          <w:lang w:val="en-US"/>
        </w:rPr>
        <w:t xml:space="preserve">Centroid de Cluster 1 : </w:t>
      </w:r>
      <w:r w:rsidR="00CF3401" w:rsidRPr="00C502E2">
        <w:rPr>
          <w:color w:val="auto"/>
          <w:lang w:val="en-US"/>
        </w:rPr>
        <w:t>0.5084901, -0.2079862</w:t>
      </w:r>
      <w:r w:rsidRPr="00C502E2">
        <w:rPr>
          <w:color w:val="auto"/>
          <w:lang w:val="en-US"/>
        </w:rPr>
        <w:t>) ;</w:t>
      </w:r>
    </w:p>
    <w:p w:rsidR="00DB0D9D" w:rsidRPr="00C502E2" w:rsidRDefault="00DB0D9D" w:rsidP="000F7B5A">
      <w:pPr>
        <w:pStyle w:val="Paragraphedeliste"/>
        <w:numPr>
          <w:ilvl w:val="0"/>
          <w:numId w:val="10"/>
        </w:numPr>
        <w:jc w:val="both"/>
        <w:rPr>
          <w:color w:val="auto"/>
          <w:lang w:val="en-US"/>
        </w:rPr>
      </w:pPr>
      <w:r w:rsidRPr="00C502E2">
        <w:rPr>
          <w:color w:val="auto"/>
          <w:lang w:val="en-US"/>
        </w:rPr>
        <w:t>Centroid de Cluster 2 : (</w:t>
      </w:r>
      <w:r w:rsidR="000F7B5A" w:rsidRPr="00C502E2">
        <w:rPr>
          <w:color w:val="auto"/>
          <w:lang w:val="en-US"/>
        </w:rPr>
        <w:t>-0.3391334, -1.7295931</w:t>
      </w:r>
      <w:r w:rsidRPr="00C502E2">
        <w:rPr>
          <w:color w:val="auto"/>
          <w:lang w:val="en-US"/>
        </w:rPr>
        <w:t>) ;</w:t>
      </w:r>
    </w:p>
    <w:p w:rsidR="008D6169" w:rsidRPr="00C502E2" w:rsidRDefault="008D6169" w:rsidP="0044591C">
      <w:pPr>
        <w:pStyle w:val="Paragraphedeliste"/>
        <w:numPr>
          <w:ilvl w:val="0"/>
          <w:numId w:val="10"/>
        </w:numPr>
        <w:jc w:val="both"/>
        <w:rPr>
          <w:color w:val="auto"/>
          <w:lang w:val="en-US"/>
        </w:rPr>
      </w:pPr>
      <w:r w:rsidRPr="00C502E2">
        <w:rPr>
          <w:color w:val="auto"/>
          <w:lang w:val="en-US"/>
        </w:rPr>
        <w:t xml:space="preserve">Centroid de Cluster </w:t>
      </w:r>
      <w:r w:rsidR="0044591C" w:rsidRPr="00C502E2">
        <w:rPr>
          <w:color w:val="auto"/>
          <w:lang w:val="en-US"/>
        </w:rPr>
        <w:t>3</w:t>
      </w:r>
      <w:r w:rsidRPr="00C502E2">
        <w:rPr>
          <w:color w:val="auto"/>
          <w:lang w:val="en-US"/>
        </w:rPr>
        <w:t> : (</w:t>
      </w:r>
      <w:r w:rsidR="0044591C" w:rsidRPr="00C502E2">
        <w:rPr>
          <w:color w:val="auto"/>
          <w:lang w:val="en-US"/>
        </w:rPr>
        <w:t>-0.5555552</w:t>
      </w:r>
      <w:r w:rsidR="001B0001" w:rsidRPr="00C502E2">
        <w:rPr>
          <w:color w:val="auto"/>
          <w:lang w:val="en-US"/>
        </w:rPr>
        <w:t>,</w:t>
      </w:r>
      <w:r w:rsidR="0044591C" w:rsidRPr="00C502E2">
        <w:rPr>
          <w:color w:val="auto"/>
          <w:lang w:val="en-US"/>
        </w:rPr>
        <w:t xml:space="preserve"> -0.1944729</w:t>
      </w:r>
      <w:r w:rsidRPr="00C502E2">
        <w:rPr>
          <w:color w:val="auto"/>
          <w:lang w:val="en-US"/>
        </w:rPr>
        <w:t>) ;</w:t>
      </w:r>
    </w:p>
    <w:p w:rsidR="008D6169" w:rsidRPr="00C502E2" w:rsidRDefault="008D6169" w:rsidP="0061380B">
      <w:pPr>
        <w:pStyle w:val="Paragraphedeliste"/>
        <w:numPr>
          <w:ilvl w:val="0"/>
          <w:numId w:val="10"/>
        </w:numPr>
        <w:jc w:val="both"/>
        <w:rPr>
          <w:color w:val="auto"/>
          <w:lang w:val="en-US"/>
        </w:rPr>
      </w:pPr>
      <w:r w:rsidRPr="00C502E2">
        <w:rPr>
          <w:color w:val="auto"/>
          <w:lang w:val="en-US"/>
        </w:rPr>
        <w:t xml:space="preserve">Centroid de Cluster </w:t>
      </w:r>
      <w:r w:rsidR="00110A70" w:rsidRPr="00C502E2">
        <w:rPr>
          <w:color w:val="auto"/>
          <w:lang w:val="en-US"/>
        </w:rPr>
        <w:t>4</w:t>
      </w:r>
      <w:r w:rsidRPr="00C502E2">
        <w:rPr>
          <w:color w:val="auto"/>
          <w:lang w:val="en-US"/>
        </w:rPr>
        <w:t> : (</w:t>
      </w:r>
      <w:r w:rsidR="0061380B" w:rsidRPr="00C502E2">
        <w:rPr>
          <w:color w:val="auto"/>
          <w:lang w:val="en-US"/>
        </w:rPr>
        <w:t>-0.1548816</w:t>
      </w:r>
      <w:r w:rsidR="001B0001" w:rsidRPr="00C502E2">
        <w:rPr>
          <w:color w:val="auto"/>
          <w:lang w:val="en-US"/>
        </w:rPr>
        <w:t>,</w:t>
      </w:r>
      <w:r w:rsidR="0061380B" w:rsidRPr="00C502E2">
        <w:rPr>
          <w:color w:val="auto"/>
          <w:lang w:val="en-US"/>
        </w:rPr>
        <w:t xml:space="preserve">  1.4572387</w:t>
      </w:r>
      <w:r w:rsidRPr="00C502E2">
        <w:rPr>
          <w:color w:val="auto"/>
          <w:lang w:val="en-US"/>
        </w:rPr>
        <w:t>) ;</w:t>
      </w:r>
    </w:p>
    <w:p w:rsidR="008D6169" w:rsidRPr="00C502E2" w:rsidRDefault="008D6169" w:rsidP="008D6169">
      <w:pPr>
        <w:pStyle w:val="Paragraphedeliste"/>
        <w:numPr>
          <w:ilvl w:val="0"/>
          <w:numId w:val="10"/>
        </w:numPr>
        <w:jc w:val="both"/>
        <w:rPr>
          <w:color w:val="auto"/>
          <w:lang w:val="en-US"/>
        </w:rPr>
      </w:pPr>
      <w:r w:rsidRPr="00C502E2">
        <w:rPr>
          <w:color w:val="auto"/>
          <w:lang w:val="en-US"/>
        </w:rPr>
        <w:t xml:space="preserve">Centroid de Cluster </w:t>
      </w:r>
      <w:r w:rsidR="007027CA" w:rsidRPr="00C502E2">
        <w:rPr>
          <w:color w:val="auto"/>
          <w:lang w:val="en-US"/>
        </w:rPr>
        <w:t>5</w:t>
      </w:r>
      <w:r w:rsidRPr="00C502E2">
        <w:rPr>
          <w:color w:val="auto"/>
          <w:lang w:val="en-US"/>
        </w:rPr>
        <w:t> : (</w:t>
      </w:r>
      <w:r w:rsidR="0062683D" w:rsidRPr="00C502E2">
        <w:rPr>
          <w:color w:val="auto"/>
          <w:lang w:val="en-US"/>
        </w:rPr>
        <w:t>2.6989485</w:t>
      </w:r>
      <w:r w:rsidR="001B0001" w:rsidRPr="00C502E2">
        <w:rPr>
          <w:color w:val="auto"/>
          <w:lang w:val="en-US"/>
        </w:rPr>
        <w:t>,</w:t>
      </w:r>
      <w:r w:rsidR="0062683D" w:rsidRPr="00C502E2">
        <w:rPr>
          <w:color w:val="auto"/>
          <w:lang w:val="en-US"/>
        </w:rPr>
        <w:t xml:space="preserve">  0.4690952</w:t>
      </w:r>
      <w:r w:rsidRPr="00C502E2">
        <w:rPr>
          <w:color w:val="auto"/>
          <w:lang w:val="en-US"/>
        </w:rPr>
        <w:t>) ;</w:t>
      </w:r>
    </w:p>
    <w:p w:rsidR="00DB0D9D" w:rsidRPr="003800A8" w:rsidRDefault="00DB0D9D" w:rsidP="00DB0D9D">
      <w:pPr>
        <w:pStyle w:val="Paragraphedeliste"/>
        <w:numPr>
          <w:ilvl w:val="0"/>
          <w:numId w:val="1"/>
        </w:numPr>
        <w:jc w:val="both"/>
        <w:rPr>
          <w:b w:val="0"/>
          <w:color w:val="auto"/>
        </w:rPr>
      </w:pPr>
      <w:r w:rsidRPr="003800A8">
        <w:rPr>
          <w:b w:val="0"/>
          <w:color w:val="auto"/>
        </w:rPr>
        <w:t xml:space="preserve">A partir du </w:t>
      </w:r>
      <w:proofErr w:type="spellStart"/>
      <w:r w:rsidRPr="003800A8">
        <w:rPr>
          <w:b w:val="0"/>
          <w:color w:val="auto"/>
        </w:rPr>
        <w:t>Clustering</w:t>
      </w:r>
      <w:proofErr w:type="spellEnd"/>
      <w:r w:rsidRPr="003800A8">
        <w:rPr>
          <w:b w:val="0"/>
          <w:color w:val="auto"/>
        </w:rPr>
        <w:t xml:space="preserve"> </w:t>
      </w:r>
      <w:proofErr w:type="spellStart"/>
      <w:r w:rsidRPr="003800A8">
        <w:rPr>
          <w:b w:val="0"/>
          <w:color w:val="auto"/>
        </w:rPr>
        <w:t>Vector</w:t>
      </w:r>
      <w:proofErr w:type="spellEnd"/>
      <w:r w:rsidRPr="003800A8">
        <w:rPr>
          <w:b w:val="0"/>
          <w:color w:val="auto"/>
        </w:rPr>
        <w:t xml:space="preserve"> ci-dessus, nous pouvons consulter le Cluster d’appartenance de chaque ligne d’observations sur les admissions en consultant juste le numéro de cluster qui représente la ligne d’observations sur la position de cette dernière dans le vecteur : ligne 1 appartient à Cluster 1, ligne 2 appartient à Cluster 1, ligne 988 appartient à Cluster </w:t>
      </w:r>
      <w:r w:rsidR="00FF6BAE" w:rsidRPr="003800A8">
        <w:rPr>
          <w:b w:val="0"/>
          <w:color w:val="auto"/>
        </w:rPr>
        <w:t>4</w:t>
      </w:r>
      <w:r w:rsidRPr="003800A8">
        <w:rPr>
          <w:b w:val="0"/>
          <w:color w:val="auto"/>
        </w:rPr>
        <w:t>…</w:t>
      </w:r>
    </w:p>
    <w:p w:rsidR="00DB0D9D" w:rsidRPr="003800A8" w:rsidRDefault="00B67AF9" w:rsidP="00A733B8">
      <w:pPr>
        <w:pStyle w:val="Paragraphedeliste"/>
        <w:numPr>
          <w:ilvl w:val="0"/>
          <w:numId w:val="1"/>
        </w:numPr>
        <w:jc w:val="both"/>
        <w:rPr>
          <w:b w:val="0"/>
          <w:color w:val="auto"/>
        </w:rPr>
      </w:pPr>
      <w:r w:rsidRPr="003800A8">
        <w:rPr>
          <w:b w:val="0"/>
          <w:color w:val="auto"/>
        </w:rPr>
        <w:t>La</w:t>
      </w:r>
      <w:r w:rsidR="00DB0D9D" w:rsidRPr="003800A8">
        <w:rPr>
          <w:b w:val="0"/>
          <w:color w:val="auto"/>
        </w:rPr>
        <w:t xml:space="preserve"> Somme des carrées des distances des points d’un Cluster à leur </w:t>
      </w:r>
      <w:proofErr w:type="spellStart"/>
      <w:r w:rsidR="00DB0D9D" w:rsidRPr="003800A8">
        <w:rPr>
          <w:b w:val="0"/>
          <w:color w:val="auto"/>
        </w:rPr>
        <w:t>Centroid</w:t>
      </w:r>
      <w:proofErr w:type="spellEnd"/>
      <w:r w:rsidR="00DB0D9D" w:rsidRPr="003800A8">
        <w:rPr>
          <w:b w:val="0"/>
          <w:color w:val="auto"/>
        </w:rPr>
        <w:t xml:space="preserve"> pour chacun  des Clusters 1</w:t>
      </w:r>
      <w:r w:rsidR="00813D94" w:rsidRPr="003800A8">
        <w:rPr>
          <w:b w:val="0"/>
          <w:color w:val="auto"/>
        </w:rPr>
        <w:t xml:space="preserve">, </w:t>
      </w:r>
      <w:r w:rsidR="00DB0D9D" w:rsidRPr="003800A8">
        <w:rPr>
          <w:b w:val="0"/>
          <w:color w:val="auto"/>
        </w:rPr>
        <w:t>2</w:t>
      </w:r>
      <w:r w:rsidR="00813D94" w:rsidRPr="003800A8">
        <w:rPr>
          <w:b w:val="0"/>
          <w:color w:val="auto"/>
        </w:rPr>
        <w:t xml:space="preserve">, 3, 4 et 5 </w:t>
      </w:r>
      <w:r w:rsidR="00DB0D9D" w:rsidRPr="003800A8">
        <w:rPr>
          <w:b w:val="0"/>
          <w:color w:val="auto"/>
        </w:rPr>
        <w:t xml:space="preserve">sont respectivement de  </w:t>
      </w:r>
      <w:r w:rsidR="00EA5CFD" w:rsidRPr="003800A8">
        <w:rPr>
          <w:b w:val="0"/>
          <w:color w:val="auto"/>
        </w:rPr>
        <w:t xml:space="preserve">126.5125, 114.9211, 103.1526, 369.1019 et de </w:t>
      </w:r>
      <w:r w:rsidR="00EA5CFD" w:rsidRPr="003800A8">
        <w:rPr>
          <w:b w:val="0"/>
          <w:color w:val="auto"/>
        </w:rPr>
        <w:lastRenderedPageBreak/>
        <w:t>450.9033</w:t>
      </w:r>
      <w:r w:rsidR="00DB0D9D" w:rsidRPr="003800A8">
        <w:rPr>
          <w:b w:val="0"/>
          <w:color w:val="auto"/>
        </w:rPr>
        <w:t xml:space="preserve">. </w:t>
      </w:r>
      <w:r w:rsidR="00A733B8" w:rsidRPr="003800A8">
        <w:rPr>
          <w:b w:val="0"/>
          <w:color w:val="auto"/>
        </w:rPr>
        <w:t>A partir de ces valeurs, nous pouvons classer dans l’ordre décroissant les Clusters, du plus compact au moins compact</w:t>
      </w:r>
      <w:r w:rsidR="00D6377A" w:rsidRPr="003800A8">
        <w:rPr>
          <w:b w:val="0"/>
          <w:color w:val="auto"/>
        </w:rPr>
        <w:t xml:space="preserve"> : </w:t>
      </w:r>
      <w:r w:rsidR="00C53BCF" w:rsidRPr="003800A8">
        <w:rPr>
          <w:color w:val="auto"/>
        </w:rPr>
        <w:t>Cluster 3 – Cluster 2 – Cluster 1 – Cluster 4 – Cluster 5</w:t>
      </w:r>
      <w:r w:rsidR="00DB0D9D" w:rsidRPr="003800A8">
        <w:rPr>
          <w:b w:val="0"/>
          <w:color w:val="auto"/>
        </w:rPr>
        <w:t>.</w:t>
      </w:r>
    </w:p>
    <w:p w:rsidR="00346C19" w:rsidRPr="003800A8" w:rsidRDefault="00346C19" w:rsidP="00346C19">
      <w:pPr>
        <w:pStyle w:val="Paragraphedeliste"/>
        <w:numPr>
          <w:ilvl w:val="0"/>
          <w:numId w:val="1"/>
        </w:numPr>
        <w:rPr>
          <w:b w:val="0"/>
          <w:color w:val="auto"/>
        </w:rPr>
      </w:pPr>
      <w:r w:rsidRPr="003800A8">
        <w:rPr>
          <w:color w:val="auto"/>
        </w:rPr>
        <w:t>Le ratio</w:t>
      </w:r>
      <w:r w:rsidR="00DB0D9D" w:rsidRPr="003800A8">
        <w:rPr>
          <w:color w:val="auto"/>
        </w:rPr>
        <w:t xml:space="preserve"> </w:t>
      </w:r>
      <w:r w:rsidR="00DB0D9D" w:rsidRPr="003800A8">
        <w:rPr>
          <w:i/>
          <w:color w:val="auto"/>
        </w:rPr>
        <w:t>“</w:t>
      </w:r>
      <w:r w:rsidR="00DB0D9D" w:rsidRPr="003800A8">
        <w:rPr>
          <w:color w:val="auto"/>
        </w:rPr>
        <w:t xml:space="preserve"> </w:t>
      </w:r>
      <w:proofErr w:type="spellStart"/>
      <w:r w:rsidR="005B27D9" w:rsidRPr="003800A8">
        <w:rPr>
          <w:i/>
          <w:color w:val="auto"/>
        </w:rPr>
        <w:t>between_SS</w:t>
      </w:r>
      <w:proofErr w:type="spellEnd"/>
      <w:r w:rsidR="005B27D9" w:rsidRPr="003800A8">
        <w:rPr>
          <w:i/>
          <w:color w:val="auto"/>
        </w:rPr>
        <w:t xml:space="preserve"> / </w:t>
      </w:r>
      <w:proofErr w:type="spellStart"/>
      <w:r w:rsidR="005B27D9" w:rsidRPr="003800A8">
        <w:rPr>
          <w:i/>
          <w:color w:val="auto"/>
        </w:rPr>
        <w:t>total_SS</w:t>
      </w:r>
      <w:proofErr w:type="spellEnd"/>
      <w:r w:rsidR="005B27D9" w:rsidRPr="003800A8">
        <w:rPr>
          <w:i/>
          <w:color w:val="auto"/>
        </w:rPr>
        <w:t xml:space="preserve"> =  76.9 %</w:t>
      </w:r>
      <w:r w:rsidR="00DB0D9D" w:rsidRPr="003800A8">
        <w:rPr>
          <w:i/>
          <w:color w:val="auto"/>
        </w:rPr>
        <w:t>”</w:t>
      </w:r>
      <w:r w:rsidR="00DB0D9D" w:rsidRPr="003800A8">
        <w:rPr>
          <w:color w:val="auto"/>
        </w:rPr>
        <w:t xml:space="preserve"> </w:t>
      </w:r>
      <w:r w:rsidRPr="003800A8">
        <w:rPr>
          <w:b w:val="0"/>
          <w:color w:val="auto"/>
        </w:rPr>
        <w:t xml:space="preserve">peut nous indiquer que nous avons là un </w:t>
      </w:r>
      <w:proofErr w:type="spellStart"/>
      <w:r w:rsidRPr="003800A8">
        <w:rPr>
          <w:b w:val="0"/>
          <w:color w:val="auto"/>
        </w:rPr>
        <w:t>Clustering</w:t>
      </w:r>
      <w:proofErr w:type="spellEnd"/>
      <w:r w:rsidRPr="003800A8">
        <w:rPr>
          <w:b w:val="0"/>
          <w:color w:val="auto"/>
        </w:rPr>
        <w:t xml:space="preserve"> relativement bon.</w:t>
      </w:r>
    </w:p>
    <w:p w:rsidR="001901AE" w:rsidRPr="003800A8" w:rsidRDefault="001901AE" w:rsidP="001901AE">
      <w:pPr>
        <w:tabs>
          <w:tab w:val="left" w:pos="2988"/>
        </w:tabs>
      </w:pPr>
    </w:p>
    <w:p w:rsidR="00287663" w:rsidRPr="003800A8" w:rsidRDefault="00287663" w:rsidP="00287663">
      <w:pPr>
        <w:jc w:val="both"/>
        <w:rPr>
          <w:b/>
          <w:u w:val="single"/>
        </w:rPr>
      </w:pPr>
      <w:r w:rsidRPr="003800A8">
        <w:rPr>
          <w:b/>
          <w:u w:val="single"/>
        </w:rPr>
        <w:t>Résidus :</w:t>
      </w:r>
    </w:p>
    <w:p w:rsidR="00B87EB5" w:rsidRPr="003800A8"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res.mod5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B87EB5" w:rsidRPr="003800A8"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,mod5$cluster))</w:t>
      </w:r>
    </w:p>
    <w:p w:rsidR="00A25D7F" w:rsidRPr="003800A8" w:rsidRDefault="00A25D7F" w:rsidP="00A25D7F">
      <w:pPr>
        <w:pStyle w:val="Paragraphedeliste"/>
        <w:numPr>
          <w:ilvl w:val="0"/>
          <w:numId w:val="0"/>
        </w:numPr>
        <w:ind w:left="720"/>
        <w:jc w:val="both"/>
        <w:rPr>
          <w:b w:val="0"/>
          <w:color w:val="auto"/>
        </w:rPr>
      </w:pPr>
    </w:p>
    <w:p w:rsidR="00A25D7F" w:rsidRPr="003800A8" w:rsidRDefault="00A25D7F" w:rsidP="00A25D7F">
      <w:pPr>
        <w:pStyle w:val="Paragraphedeliste"/>
        <w:numPr>
          <w:ilvl w:val="0"/>
          <w:numId w:val="1"/>
        </w:numPr>
        <w:jc w:val="both"/>
        <w:rPr>
          <w:b w:val="0"/>
          <w:color w:val="auto"/>
        </w:rPr>
      </w:pPr>
      <w:r w:rsidRPr="003800A8">
        <w:rPr>
          <w:b w:val="0"/>
          <w:color w:val="auto"/>
        </w:rPr>
        <w:t>Nous avons nommé nos Clusters  respectivement par « G1 », « G2 », « G3 », « G4 »</w:t>
      </w:r>
      <w:r w:rsidR="008D0581" w:rsidRPr="003800A8">
        <w:rPr>
          <w:b w:val="0"/>
          <w:color w:val="auto"/>
        </w:rPr>
        <w:t xml:space="preserve"> et</w:t>
      </w:r>
      <w:r w:rsidRPr="003800A8">
        <w:rPr>
          <w:b w:val="0"/>
          <w:color w:val="auto"/>
        </w:rPr>
        <w:t xml:space="preserve"> « G5 »</w:t>
      </w:r>
      <w:r w:rsidR="008D0581" w:rsidRPr="003800A8">
        <w:rPr>
          <w:b w:val="0"/>
          <w:color w:val="auto"/>
        </w:rPr>
        <w:t>.</w:t>
      </w:r>
    </w:p>
    <w:p w:rsidR="00287663" w:rsidRPr="00C502E2" w:rsidRDefault="009A4C79" w:rsidP="001901AE">
      <w:pPr>
        <w:tabs>
          <w:tab w:val="left" w:pos="2988"/>
        </w:tabs>
        <w:rPr>
          <w:lang w:val="en-US"/>
        </w:rPr>
      </w:pPr>
      <w:r w:rsidRPr="00C502E2">
        <w:rPr>
          <w:noProof/>
          <w:lang w:eastAsia="fr-FR"/>
        </w:rPr>
        <w:drawing>
          <wp:inline distT="0" distB="0" distL="0" distR="0" wp14:anchorId="634D80F3" wp14:editId="2F58CDB5">
            <wp:extent cx="5760720" cy="2456543"/>
            <wp:effectExtent l="190500" t="190500" r="182880" b="19177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2456543"/>
                    </a:xfrm>
                    <a:prstGeom prst="rect">
                      <a:avLst/>
                    </a:prstGeom>
                    <a:ln>
                      <a:noFill/>
                    </a:ln>
                    <a:effectLst>
                      <a:outerShdw blurRad="190500" algn="tl" rotWithShape="0">
                        <a:srgbClr val="000000">
                          <a:alpha val="70000"/>
                        </a:srgbClr>
                      </a:outerShdw>
                    </a:effectLst>
                  </pic:spPr>
                </pic:pic>
              </a:graphicData>
            </a:graphic>
          </wp:inline>
        </w:drawing>
      </w:r>
    </w:p>
    <w:p w:rsidR="00FF1EF5" w:rsidRPr="00C502E2" w:rsidRDefault="00FF1EF5" w:rsidP="001901AE">
      <w:pPr>
        <w:tabs>
          <w:tab w:val="left" w:pos="2988"/>
        </w:tabs>
        <w:rPr>
          <w:lang w:val="en-US"/>
        </w:rPr>
      </w:pPr>
    </w:p>
    <w:p w:rsidR="00AB1C89" w:rsidRPr="00C502E2" w:rsidRDefault="00AB1C89" w:rsidP="001901AE">
      <w:pPr>
        <w:tabs>
          <w:tab w:val="left" w:pos="2988"/>
        </w:tabs>
        <w:rPr>
          <w:lang w:val="en-US"/>
        </w:rPr>
      </w:pPr>
      <w:r w:rsidRPr="00C502E2">
        <w:rPr>
          <w:noProof/>
          <w:lang w:eastAsia="fr-FR"/>
        </w:rPr>
        <w:lastRenderedPageBreak/>
        <w:drawing>
          <wp:inline distT="0" distB="0" distL="0" distR="0" wp14:anchorId="7CD87403" wp14:editId="16E7A070">
            <wp:extent cx="5760720" cy="3678997"/>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678997"/>
                    </a:xfrm>
                    <a:prstGeom prst="rect">
                      <a:avLst/>
                    </a:prstGeom>
                  </pic:spPr>
                </pic:pic>
              </a:graphicData>
            </a:graphic>
          </wp:inline>
        </w:drawing>
      </w:r>
    </w:p>
    <w:p w:rsidR="00081BB7" w:rsidRPr="00C502E2" w:rsidRDefault="002B2A0F" w:rsidP="001901AE">
      <w:pPr>
        <w:tabs>
          <w:tab w:val="left" w:pos="2988"/>
        </w:tabs>
        <w:rPr>
          <w:noProof/>
          <w:lang w:val="en-US" w:eastAsia="fr-FR"/>
        </w:rPr>
      </w:pPr>
      <w:r w:rsidRPr="00C502E2">
        <w:rPr>
          <w:noProof/>
          <w:lang w:eastAsia="fr-FR"/>
        </w:rPr>
        <w:drawing>
          <wp:inline distT="0" distB="0" distL="0" distR="0" wp14:anchorId="4F029A37" wp14:editId="31E30C4B">
            <wp:extent cx="5760720" cy="3568143"/>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68143"/>
                    </a:xfrm>
                    <a:prstGeom prst="rect">
                      <a:avLst/>
                    </a:prstGeom>
                  </pic:spPr>
                </pic:pic>
              </a:graphicData>
            </a:graphic>
          </wp:inline>
        </w:drawing>
      </w:r>
      <w:r w:rsidR="00C03B91" w:rsidRPr="00C502E2">
        <w:rPr>
          <w:noProof/>
          <w:lang w:val="en-US" w:eastAsia="fr-FR"/>
        </w:rPr>
        <w:t xml:space="preserve"> </w:t>
      </w:r>
    </w:p>
    <w:p w:rsidR="00F02678" w:rsidRPr="00C502E2" w:rsidRDefault="00F02678" w:rsidP="001901AE">
      <w:pPr>
        <w:tabs>
          <w:tab w:val="left" w:pos="2988"/>
        </w:tabs>
        <w:rPr>
          <w:noProof/>
          <w:lang w:val="en-US" w:eastAsia="fr-FR"/>
        </w:rPr>
      </w:pPr>
    </w:p>
    <w:p w:rsidR="00B6296E" w:rsidRPr="00C502E2" w:rsidRDefault="00C03B91" w:rsidP="00C57B86">
      <w:pPr>
        <w:tabs>
          <w:tab w:val="left" w:pos="2988"/>
        </w:tabs>
        <w:rPr>
          <w:lang w:val="en-US"/>
        </w:rPr>
      </w:pPr>
      <w:r w:rsidRPr="00C502E2">
        <w:rPr>
          <w:noProof/>
          <w:lang w:eastAsia="fr-FR"/>
        </w:rPr>
        <w:lastRenderedPageBreak/>
        <w:drawing>
          <wp:inline distT="0" distB="0" distL="0" distR="0" wp14:anchorId="6E5B6AB1" wp14:editId="4418F326">
            <wp:extent cx="5760720" cy="36097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609790"/>
                    </a:xfrm>
                    <a:prstGeom prst="rect">
                      <a:avLst/>
                    </a:prstGeom>
                  </pic:spPr>
                </pic:pic>
              </a:graphicData>
            </a:graphic>
          </wp:inline>
        </w:drawing>
      </w:r>
    </w:p>
    <w:p w:rsidR="00B6296E" w:rsidRPr="003800A8" w:rsidRDefault="00B6296E" w:rsidP="00B6296E">
      <w:pPr>
        <w:pStyle w:val="Paragraphedeliste"/>
        <w:numPr>
          <w:ilvl w:val="0"/>
          <w:numId w:val="1"/>
        </w:numPr>
        <w:jc w:val="both"/>
        <w:rPr>
          <w:b w:val="0"/>
          <w:color w:val="auto"/>
          <w:u w:val="single"/>
        </w:rPr>
      </w:pPr>
      <w:r w:rsidRPr="003800A8">
        <w:rPr>
          <w:b w:val="0"/>
          <w:color w:val="auto"/>
          <w:u w:val="single"/>
        </w:rPr>
        <w:t>Nous pouvons remarquer que pour le cas des TOTAL_COST:</w:t>
      </w:r>
    </w:p>
    <w:p w:rsidR="002B2A0F" w:rsidRPr="003800A8" w:rsidRDefault="00B6296E" w:rsidP="00B6296E">
      <w:pPr>
        <w:pStyle w:val="Paragraphedeliste"/>
        <w:numPr>
          <w:ilvl w:val="0"/>
          <w:numId w:val="10"/>
        </w:numPr>
        <w:tabs>
          <w:tab w:val="left" w:pos="5640"/>
        </w:tabs>
        <w:rPr>
          <w:b w:val="0"/>
          <w:color w:val="auto"/>
        </w:rPr>
      </w:pPr>
      <w:r w:rsidRPr="003800A8">
        <w:rPr>
          <w:b w:val="0"/>
          <w:color w:val="auto"/>
        </w:rPr>
        <w:t>Le groupe G5 regroupe nettement les valeurs les plus élevées de TOTAL_COST, avec une variabilité particulièrement importante</w:t>
      </w:r>
      <w:r w:rsidR="00C100B9" w:rsidRPr="003800A8">
        <w:rPr>
          <w:b w:val="0"/>
          <w:color w:val="auto"/>
        </w:rPr>
        <w:t xml:space="preserve"> et</w:t>
      </w:r>
      <w:r w:rsidRPr="003800A8">
        <w:rPr>
          <w:b w:val="0"/>
          <w:color w:val="auto"/>
        </w:rPr>
        <w:t xml:space="preserve"> une distribution très asymétrique des données ;</w:t>
      </w:r>
    </w:p>
    <w:p w:rsidR="00B75000" w:rsidRPr="003800A8" w:rsidRDefault="00B75000" w:rsidP="00B6296E">
      <w:pPr>
        <w:pStyle w:val="Paragraphedeliste"/>
        <w:numPr>
          <w:ilvl w:val="0"/>
          <w:numId w:val="10"/>
        </w:numPr>
        <w:tabs>
          <w:tab w:val="left" w:pos="5640"/>
        </w:tabs>
        <w:rPr>
          <w:b w:val="0"/>
          <w:color w:val="auto"/>
        </w:rPr>
      </w:pPr>
      <w:r w:rsidRPr="003800A8">
        <w:rPr>
          <w:b w:val="0"/>
          <w:color w:val="auto"/>
        </w:rPr>
        <w:t>Avec la plus petite des variabilités, le Groupe G3 semble contenir les valeurs les moins élevées de TOTAL_COST ;</w:t>
      </w:r>
    </w:p>
    <w:p w:rsidR="00B75000" w:rsidRPr="003800A8" w:rsidRDefault="00B75000" w:rsidP="00B6296E">
      <w:pPr>
        <w:pStyle w:val="Paragraphedeliste"/>
        <w:numPr>
          <w:ilvl w:val="0"/>
          <w:numId w:val="10"/>
        </w:numPr>
        <w:tabs>
          <w:tab w:val="left" w:pos="5640"/>
        </w:tabs>
        <w:rPr>
          <w:b w:val="0"/>
          <w:color w:val="auto"/>
        </w:rPr>
      </w:pPr>
      <w:r w:rsidRPr="003800A8">
        <w:rPr>
          <w:b w:val="0"/>
          <w:color w:val="auto"/>
        </w:rPr>
        <w:t>Les Groupes G2 et G4 sont relativement aux mêmes niveaux en termes de valeurs de TOTAL_COAST, avec une variabilité légèrement plus importante chez G4 ;</w:t>
      </w:r>
    </w:p>
    <w:p w:rsidR="001D03AC" w:rsidRPr="003800A8" w:rsidRDefault="00B75000" w:rsidP="001D03AC">
      <w:pPr>
        <w:pStyle w:val="Paragraphedeliste"/>
        <w:numPr>
          <w:ilvl w:val="0"/>
          <w:numId w:val="10"/>
        </w:numPr>
        <w:tabs>
          <w:tab w:val="left" w:pos="5640"/>
        </w:tabs>
        <w:rPr>
          <w:b w:val="0"/>
          <w:color w:val="auto"/>
        </w:rPr>
      </w:pPr>
      <w:r w:rsidRPr="003800A8">
        <w:rPr>
          <w:b w:val="0"/>
          <w:color w:val="auto"/>
        </w:rPr>
        <w:t xml:space="preserve"> Des valeur</w:t>
      </w:r>
      <w:r w:rsidR="007D548D" w:rsidRPr="003800A8">
        <w:rPr>
          <w:b w:val="0"/>
          <w:color w:val="auto"/>
        </w:rPr>
        <w:t>s</w:t>
      </w:r>
      <w:r w:rsidRPr="003800A8">
        <w:rPr>
          <w:b w:val="0"/>
          <w:color w:val="auto"/>
        </w:rPr>
        <w:t xml:space="preserve"> aberrantes peuvent être constaté</w:t>
      </w:r>
      <w:r w:rsidR="003C5325" w:rsidRPr="003800A8">
        <w:rPr>
          <w:b w:val="0"/>
          <w:color w:val="auto"/>
        </w:rPr>
        <w:t>e</w:t>
      </w:r>
      <w:r w:rsidRPr="003800A8">
        <w:rPr>
          <w:b w:val="0"/>
          <w:color w:val="auto"/>
        </w:rPr>
        <w:t>s dans tous les groupes, relativement moins conséquentes et moins élevées en G1, G2, G3 et G4, et plutôt important</w:t>
      </w:r>
      <w:r w:rsidR="00C25947" w:rsidRPr="003800A8">
        <w:rPr>
          <w:b w:val="0"/>
          <w:color w:val="auto"/>
        </w:rPr>
        <w:t>es</w:t>
      </w:r>
      <w:r w:rsidRPr="003800A8">
        <w:rPr>
          <w:b w:val="0"/>
          <w:color w:val="auto"/>
        </w:rPr>
        <w:t xml:space="preserve"> et </w:t>
      </w:r>
      <w:r w:rsidR="00C25947" w:rsidRPr="003800A8">
        <w:rPr>
          <w:b w:val="0"/>
          <w:color w:val="auto"/>
        </w:rPr>
        <w:t xml:space="preserve">plus </w:t>
      </w:r>
      <w:r w:rsidRPr="003800A8">
        <w:rPr>
          <w:b w:val="0"/>
          <w:color w:val="auto"/>
        </w:rPr>
        <w:t xml:space="preserve">dispersées en G5. </w:t>
      </w:r>
    </w:p>
    <w:p w:rsidR="001D03AC" w:rsidRPr="003800A8" w:rsidRDefault="001D03AC" w:rsidP="001D03AC">
      <w:pPr>
        <w:pStyle w:val="Paragraphedeliste"/>
        <w:numPr>
          <w:ilvl w:val="0"/>
          <w:numId w:val="1"/>
        </w:numPr>
        <w:jc w:val="both"/>
        <w:rPr>
          <w:b w:val="0"/>
          <w:color w:val="auto"/>
          <w:u w:val="single"/>
        </w:rPr>
      </w:pPr>
      <w:r w:rsidRPr="003800A8">
        <w:rPr>
          <w:b w:val="0"/>
          <w:color w:val="auto"/>
          <w:u w:val="single"/>
        </w:rPr>
        <w:t>Nous pouvons remarquer que pour le cas des RISK_DEATH:</w:t>
      </w:r>
    </w:p>
    <w:p w:rsidR="00F131CF" w:rsidRPr="003800A8" w:rsidRDefault="00F131CF" w:rsidP="00F131CF">
      <w:pPr>
        <w:pStyle w:val="Paragraphedeliste"/>
        <w:numPr>
          <w:ilvl w:val="0"/>
          <w:numId w:val="10"/>
        </w:numPr>
        <w:jc w:val="both"/>
        <w:rPr>
          <w:b w:val="0"/>
          <w:color w:val="auto"/>
        </w:rPr>
      </w:pPr>
      <w:r w:rsidRPr="003800A8">
        <w:rPr>
          <w:b w:val="0"/>
          <w:color w:val="auto"/>
        </w:rPr>
        <w:t>Les groupes G1 et G3 sont principalement et largement constitués d’amissions avec un RISK_DEATH de niveau 2</w:t>
      </w:r>
      <w:r w:rsidR="00CE6DDF" w:rsidRPr="003800A8">
        <w:rPr>
          <w:b w:val="0"/>
          <w:color w:val="auto"/>
        </w:rPr>
        <w:t>, un type d’admission qui est cependant moins fréquent en G5</w:t>
      </w:r>
      <w:r w:rsidRPr="003800A8">
        <w:rPr>
          <w:b w:val="0"/>
          <w:color w:val="auto"/>
        </w:rPr>
        <w:t> ;</w:t>
      </w:r>
    </w:p>
    <w:p w:rsidR="00F131CF" w:rsidRPr="003800A8" w:rsidRDefault="00F131CF" w:rsidP="00F131CF">
      <w:pPr>
        <w:pStyle w:val="Paragraphedeliste"/>
        <w:numPr>
          <w:ilvl w:val="0"/>
          <w:numId w:val="10"/>
        </w:numPr>
        <w:jc w:val="both"/>
        <w:rPr>
          <w:b w:val="0"/>
          <w:color w:val="auto"/>
        </w:rPr>
      </w:pPr>
      <w:r w:rsidRPr="003800A8">
        <w:rPr>
          <w:b w:val="0"/>
          <w:color w:val="auto"/>
        </w:rPr>
        <w:t>Le Groupe G2 est exceptionnellement constitué d’admission avec un RISK_DEATH 1</w:t>
      </w:r>
      <w:r w:rsidR="00266895" w:rsidRPr="003800A8">
        <w:rPr>
          <w:b w:val="0"/>
          <w:color w:val="auto"/>
        </w:rPr>
        <w:t>, un type d’admission qui n’est cependant qu’en très</w:t>
      </w:r>
      <w:r w:rsidR="003A4751" w:rsidRPr="003800A8">
        <w:rPr>
          <w:b w:val="0"/>
          <w:color w:val="auto"/>
        </w:rPr>
        <w:t xml:space="preserve"> </w:t>
      </w:r>
      <w:r w:rsidR="00266895" w:rsidRPr="003800A8">
        <w:rPr>
          <w:b w:val="0"/>
          <w:color w:val="auto"/>
        </w:rPr>
        <w:t>petite quantité en G5</w:t>
      </w:r>
      <w:r w:rsidRPr="003800A8">
        <w:rPr>
          <w:b w:val="0"/>
          <w:color w:val="auto"/>
        </w:rPr>
        <w:t>;</w:t>
      </w:r>
    </w:p>
    <w:p w:rsidR="00F131CF" w:rsidRPr="003800A8" w:rsidRDefault="00F131CF" w:rsidP="00F131CF">
      <w:pPr>
        <w:pStyle w:val="Paragraphedeliste"/>
        <w:numPr>
          <w:ilvl w:val="0"/>
          <w:numId w:val="10"/>
        </w:numPr>
        <w:jc w:val="both"/>
        <w:rPr>
          <w:b w:val="0"/>
          <w:color w:val="auto"/>
        </w:rPr>
      </w:pPr>
      <w:r w:rsidRPr="003800A8">
        <w:rPr>
          <w:b w:val="0"/>
          <w:color w:val="auto"/>
        </w:rPr>
        <w:t xml:space="preserve">Les admissions avec un RISK_DEATH 3 sont très fréquentes en G4, et sont moins fréquentes en G5 ;  </w:t>
      </w:r>
    </w:p>
    <w:p w:rsidR="0007089F" w:rsidRPr="003800A8" w:rsidRDefault="000E1FDC" w:rsidP="0007089F">
      <w:pPr>
        <w:pStyle w:val="Paragraphedeliste"/>
        <w:numPr>
          <w:ilvl w:val="0"/>
          <w:numId w:val="10"/>
        </w:numPr>
        <w:jc w:val="both"/>
        <w:rPr>
          <w:b w:val="0"/>
          <w:color w:val="auto"/>
        </w:rPr>
      </w:pPr>
      <w:r w:rsidRPr="003800A8">
        <w:rPr>
          <w:b w:val="0"/>
          <w:color w:val="auto"/>
        </w:rPr>
        <w:t>Les admissions avec un RISK_DEATH 4 ne sont que très peu observées en G4 et G5.</w:t>
      </w:r>
    </w:p>
    <w:p w:rsidR="0007089F" w:rsidRPr="003800A8" w:rsidRDefault="0007089F" w:rsidP="0007089F">
      <w:pPr>
        <w:pStyle w:val="Paragraphedeliste"/>
        <w:numPr>
          <w:ilvl w:val="0"/>
          <w:numId w:val="1"/>
        </w:numPr>
        <w:jc w:val="both"/>
        <w:rPr>
          <w:b w:val="0"/>
          <w:color w:val="auto"/>
          <w:u w:val="single"/>
        </w:rPr>
      </w:pPr>
      <w:r w:rsidRPr="003800A8">
        <w:rPr>
          <w:b w:val="0"/>
          <w:color w:val="auto"/>
          <w:u w:val="single"/>
        </w:rPr>
        <w:t>Nous pouvons remarquer que pour le cas des AGE:</w:t>
      </w:r>
    </w:p>
    <w:p w:rsidR="00AB7386" w:rsidRPr="003800A8" w:rsidRDefault="000010D0" w:rsidP="00AB7386">
      <w:pPr>
        <w:pStyle w:val="Paragraphedeliste"/>
        <w:numPr>
          <w:ilvl w:val="0"/>
          <w:numId w:val="10"/>
        </w:numPr>
        <w:jc w:val="both"/>
        <w:rPr>
          <w:b w:val="0"/>
          <w:color w:val="auto"/>
          <w:u w:val="single"/>
        </w:rPr>
      </w:pPr>
      <w:r w:rsidRPr="003800A8">
        <w:rPr>
          <w:b w:val="0"/>
          <w:color w:val="auto"/>
        </w:rPr>
        <w:t xml:space="preserve">Les </w:t>
      </w:r>
      <w:proofErr w:type="spellStart"/>
      <w:r w:rsidRPr="003800A8">
        <w:rPr>
          <w:b w:val="0"/>
          <w:color w:val="auto"/>
        </w:rPr>
        <w:t>Boxplots</w:t>
      </w:r>
      <w:proofErr w:type="spellEnd"/>
      <w:r w:rsidRPr="003800A8">
        <w:rPr>
          <w:b w:val="0"/>
          <w:color w:val="auto"/>
        </w:rPr>
        <w:t xml:space="preserve"> correspondant aux </w:t>
      </w:r>
      <w:r w:rsidR="00895179" w:rsidRPr="003800A8">
        <w:rPr>
          <w:b w:val="0"/>
          <w:color w:val="auto"/>
        </w:rPr>
        <w:t>cinq</w:t>
      </w:r>
      <w:r w:rsidRPr="003800A8">
        <w:rPr>
          <w:b w:val="0"/>
          <w:color w:val="auto"/>
        </w:rPr>
        <w:t xml:space="preserve"> groupes se trouvent à peu près au m</w:t>
      </w:r>
      <w:r w:rsidR="00A509EA" w:rsidRPr="003800A8">
        <w:rPr>
          <w:b w:val="0"/>
          <w:color w:val="auto"/>
        </w:rPr>
        <w:t>ême niveau</w:t>
      </w:r>
      <w:r w:rsidRPr="003800A8">
        <w:rPr>
          <w:b w:val="0"/>
          <w:color w:val="auto"/>
        </w:rPr>
        <w:t xml:space="preserve"> de valeurs d’AGE, avec à peu près une même variabilité et des distributions de données relativement asymétriques</w:t>
      </w:r>
      <w:r w:rsidR="007D55AD" w:rsidRPr="003800A8">
        <w:rPr>
          <w:b w:val="0"/>
          <w:color w:val="auto"/>
        </w:rPr>
        <w:t>.</w:t>
      </w:r>
    </w:p>
    <w:p w:rsidR="007D55AD" w:rsidRPr="003800A8" w:rsidRDefault="007D55AD" w:rsidP="00AB7386">
      <w:pPr>
        <w:pStyle w:val="Paragraphedeliste"/>
        <w:numPr>
          <w:ilvl w:val="0"/>
          <w:numId w:val="10"/>
        </w:numPr>
        <w:jc w:val="both"/>
        <w:rPr>
          <w:b w:val="0"/>
          <w:color w:val="auto"/>
          <w:u w:val="single"/>
        </w:rPr>
      </w:pPr>
      <w:r w:rsidRPr="003800A8">
        <w:rPr>
          <w:b w:val="0"/>
          <w:color w:val="auto"/>
        </w:rPr>
        <w:t xml:space="preserve">Cependant, nous pouvons quand même remarquer que les plus grandes valeurs d’âges sont observées en G4, G1 et G3, et </w:t>
      </w:r>
      <w:proofErr w:type="gramStart"/>
      <w:r w:rsidRPr="003800A8">
        <w:rPr>
          <w:b w:val="0"/>
          <w:color w:val="auto"/>
        </w:rPr>
        <w:t>les plus petites</w:t>
      </w:r>
      <w:proofErr w:type="gramEnd"/>
      <w:r w:rsidRPr="003800A8">
        <w:rPr>
          <w:b w:val="0"/>
          <w:color w:val="auto"/>
        </w:rPr>
        <w:t xml:space="preserve"> à peu près en G5.</w:t>
      </w:r>
    </w:p>
    <w:p w:rsidR="00086A99" w:rsidRPr="003800A8" w:rsidRDefault="00761FC8" w:rsidP="00086A99">
      <w:pPr>
        <w:pStyle w:val="Paragraphedeliste"/>
        <w:numPr>
          <w:ilvl w:val="0"/>
          <w:numId w:val="10"/>
        </w:numPr>
        <w:jc w:val="both"/>
        <w:rPr>
          <w:b w:val="0"/>
          <w:color w:val="auto"/>
          <w:u w:val="single"/>
        </w:rPr>
      </w:pPr>
      <w:r w:rsidRPr="003800A8">
        <w:rPr>
          <w:b w:val="0"/>
          <w:color w:val="auto"/>
        </w:rPr>
        <w:t>Quelques données aberrantes peuvent être observées en G4.</w:t>
      </w:r>
    </w:p>
    <w:p w:rsidR="00086A99" w:rsidRPr="003800A8" w:rsidRDefault="00086A99" w:rsidP="00086A99">
      <w:pPr>
        <w:pStyle w:val="Paragraphedeliste"/>
        <w:numPr>
          <w:ilvl w:val="0"/>
          <w:numId w:val="1"/>
        </w:numPr>
        <w:jc w:val="both"/>
        <w:rPr>
          <w:b w:val="0"/>
          <w:color w:val="auto"/>
          <w:u w:val="single"/>
        </w:rPr>
      </w:pPr>
      <w:r w:rsidRPr="003800A8">
        <w:rPr>
          <w:b w:val="0"/>
          <w:color w:val="auto"/>
          <w:u w:val="single"/>
        </w:rPr>
        <w:lastRenderedPageBreak/>
        <w:t xml:space="preserve">Pour le cas des </w:t>
      </w:r>
      <w:r w:rsidR="00C914A4" w:rsidRPr="003800A8">
        <w:rPr>
          <w:b w:val="0"/>
          <w:color w:val="auto"/>
          <w:u w:val="single"/>
        </w:rPr>
        <w:t>CCI</w:t>
      </w:r>
      <w:r w:rsidRPr="003800A8">
        <w:rPr>
          <w:b w:val="0"/>
          <w:color w:val="auto"/>
          <w:u w:val="single"/>
        </w:rPr>
        <w:t>:</w:t>
      </w:r>
    </w:p>
    <w:p w:rsidR="00A56771" w:rsidRPr="003800A8" w:rsidRDefault="00C914A4" w:rsidP="00A56771">
      <w:pPr>
        <w:pStyle w:val="Paragraphedeliste"/>
        <w:numPr>
          <w:ilvl w:val="0"/>
          <w:numId w:val="10"/>
        </w:numPr>
        <w:jc w:val="both"/>
        <w:rPr>
          <w:b w:val="0"/>
          <w:color w:val="auto"/>
          <w:u w:val="single"/>
        </w:rPr>
      </w:pPr>
      <w:r w:rsidRPr="003800A8">
        <w:rPr>
          <w:b w:val="0"/>
          <w:color w:val="auto"/>
        </w:rPr>
        <w:t xml:space="preserve">Globalement, </w:t>
      </w:r>
      <w:r w:rsidR="000A362D" w:rsidRPr="003800A8">
        <w:rPr>
          <w:b w:val="0"/>
          <w:color w:val="auto"/>
        </w:rPr>
        <w:t>chaque groupe est constitué principalement d’admissions avec un indice de CCI 3, puis d’admissions avec un indice de CCI 2.</w:t>
      </w:r>
    </w:p>
    <w:p w:rsidR="000A362D" w:rsidRPr="003800A8" w:rsidRDefault="000A362D" w:rsidP="00A56771">
      <w:pPr>
        <w:pStyle w:val="Paragraphedeliste"/>
        <w:numPr>
          <w:ilvl w:val="0"/>
          <w:numId w:val="10"/>
        </w:numPr>
        <w:jc w:val="both"/>
        <w:rPr>
          <w:b w:val="0"/>
          <w:color w:val="auto"/>
          <w:u w:val="single"/>
        </w:rPr>
      </w:pPr>
      <w:r w:rsidRPr="003800A8">
        <w:rPr>
          <w:b w:val="0"/>
          <w:color w:val="auto"/>
        </w:rPr>
        <w:t>Les admissions avec un CCI 1 sont exceptionnellement plus fréquentes en G2 que dans les autres groupes, tandis que pour celles avec un CCI 4, elles sont plus fréquentes en G4 que dans les autres groupes.</w:t>
      </w:r>
    </w:p>
    <w:p w:rsidR="007D5232" w:rsidRPr="003800A8" w:rsidRDefault="007D5232" w:rsidP="00A56771">
      <w:pPr>
        <w:pStyle w:val="Paragraphedeliste"/>
        <w:numPr>
          <w:ilvl w:val="0"/>
          <w:numId w:val="10"/>
        </w:numPr>
        <w:jc w:val="both"/>
        <w:rPr>
          <w:b w:val="0"/>
          <w:color w:val="auto"/>
          <w:u w:val="single"/>
        </w:rPr>
      </w:pPr>
      <w:r w:rsidRPr="003800A8">
        <w:rPr>
          <w:b w:val="0"/>
          <w:color w:val="auto"/>
        </w:rPr>
        <w:t>Les admissions avec un CCI 5 ne sont constatées qu’en petites proportions dans les Groupes G5, G4 et G1.</w:t>
      </w:r>
    </w:p>
    <w:p w:rsidR="007D5232" w:rsidRPr="003800A8" w:rsidRDefault="007D5232" w:rsidP="00A56771">
      <w:pPr>
        <w:pStyle w:val="Paragraphedeliste"/>
        <w:numPr>
          <w:ilvl w:val="0"/>
          <w:numId w:val="10"/>
        </w:numPr>
        <w:jc w:val="both"/>
        <w:rPr>
          <w:b w:val="0"/>
          <w:color w:val="auto"/>
          <w:u w:val="single"/>
        </w:rPr>
      </w:pPr>
      <w:r w:rsidRPr="003800A8">
        <w:rPr>
          <w:b w:val="0"/>
          <w:color w:val="auto"/>
        </w:rPr>
        <w:t>Les admissions correspondant à un CCI 0 ne sont que très peu rencontrées en G2 ;</w:t>
      </w:r>
    </w:p>
    <w:p w:rsidR="00086A99" w:rsidRPr="003800A8" w:rsidRDefault="007D5232" w:rsidP="00086A99">
      <w:pPr>
        <w:pStyle w:val="Paragraphedeliste"/>
        <w:numPr>
          <w:ilvl w:val="0"/>
          <w:numId w:val="10"/>
        </w:numPr>
        <w:jc w:val="both"/>
        <w:rPr>
          <w:b w:val="0"/>
          <w:color w:val="auto"/>
          <w:u w:val="single"/>
        </w:rPr>
      </w:pPr>
      <w:r w:rsidRPr="003800A8">
        <w:rPr>
          <w:b w:val="0"/>
          <w:color w:val="auto"/>
        </w:rPr>
        <w:t xml:space="preserve">Les admissions correspondant à un CCI 6 ou à un CCI 7 ne sont que très rarement observées en G4 et G5. </w:t>
      </w:r>
    </w:p>
    <w:p w:rsidR="00083EFA" w:rsidRPr="003800A8" w:rsidRDefault="00083EFA" w:rsidP="00083EFA">
      <w:pPr>
        <w:pStyle w:val="Paragraphedeliste"/>
        <w:numPr>
          <w:ilvl w:val="0"/>
          <w:numId w:val="1"/>
        </w:numPr>
        <w:jc w:val="both"/>
        <w:rPr>
          <w:b w:val="0"/>
          <w:color w:val="auto"/>
          <w:u w:val="single"/>
        </w:rPr>
      </w:pPr>
      <w:r w:rsidRPr="003800A8">
        <w:rPr>
          <w:b w:val="0"/>
          <w:color w:val="auto"/>
          <w:u w:val="single"/>
        </w:rPr>
        <w:t>Pour le cas des CCI par rapport aux WARD_ADMISSION:</w:t>
      </w:r>
    </w:p>
    <w:p w:rsidR="00BD1D6B" w:rsidRPr="003800A8" w:rsidRDefault="00603602" w:rsidP="00BD1D6B">
      <w:pPr>
        <w:pStyle w:val="Paragraphedeliste"/>
        <w:numPr>
          <w:ilvl w:val="0"/>
          <w:numId w:val="10"/>
        </w:numPr>
        <w:jc w:val="both"/>
        <w:rPr>
          <w:b w:val="0"/>
          <w:color w:val="auto"/>
          <w:u w:val="single"/>
        </w:rPr>
      </w:pPr>
      <w:r w:rsidRPr="003800A8">
        <w:rPr>
          <w:b w:val="0"/>
          <w:color w:val="auto"/>
        </w:rPr>
        <w:t xml:space="preserve">En ce qui concerne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les pics de proportions sont constituées par les admissions avec un CCI 2 dans G1, G2 et G3, alors que dans G4 et G5, celles avec un CCI </w:t>
      </w:r>
      <w:r w:rsidR="008508C7" w:rsidRPr="003800A8">
        <w:rPr>
          <w:b w:val="0"/>
          <w:color w:val="auto"/>
        </w:rPr>
        <w:t xml:space="preserve">3 </w:t>
      </w:r>
      <w:r w:rsidRPr="003800A8">
        <w:rPr>
          <w:b w:val="0"/>
          <w:color w:val="auto"/>
        </w:rPr>
        <w:t>semblent prendre le dessus ;</w:t>
      </w:r>
    </w:p>
    <w:p w:rsidR="00603602" w:rsidRPr="003800A8" w:rsidRDefault="00001A0E" w:rsidP="00BD1D6B">
      <w:pPr>
        <w:pStyle w:val="Paragraphedeliste"/>
        <w:numPr>
          <w:ilvl w:val="0"/>
          <w:numId w:val="10"/>
        </w:numPr>
        <w:jc w:val="both"/>
        <w:rPr>
          <w:b w:val="0"/>
          <w:color w:val="auto"/>
          <w:u w:val="single"/>
        </w:rPr>
      </w:pPr>
      <w:r w:rsidRPr="003800A8">
        <w:rPr>
          <w:b w:val="0"/>
          <w:color w:val="auto"/>
        </w:rPr>
        <w:t xml:space="preserve">En ce qui concerne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w:t>
      </w:r>
      <w:r w:rsidR="005A019C" w:rsidRPr="003800A8">
        <w:rPr>
          <w:b w:val="0"/>
          <w:color w:val="auto"/>
        </w:rPr>
        <w:t>eneralist</w:t>
      </w:r>
      <w:proofErr w:type="spellEnd"/>
      <w:r w:rsidRPr="003800A8">
        <w:rPr>
          <w:b w:val="0"/>
          <w:color w:val="auto"/>
        </w:rPr>
        <w:t>, les pics sont constitués par les admissions avec un CCI 3  dans G1, G2 (légèrement) et G5. Dans G3, ce sont celles avec un CCI 2 qui prennent le dessus</w:t>
      </w:r>
      <w:r w:rsidR="00AF25FA" w:rsidRPr="003800A8">
        <w:rPr>
          <w:b w:val="0"/>
          <w:color w:val="auto"/>
        </w:rPr>
        <w:t>,</w:t>
      </w:r>
      <w:r w:rsidRPr="003800A8">
        <w:rPr>
          <w:b w:val="0"/>
          <w:color w:val="auto"/>
        </w:rPr>
        <w:t xml:space="preserve"> tandis que, </w:t>
      </w:r>
      <w:r w:rsidR="00C848CE" w:rsidRPr="003800A8">
        <w:rPr>
          <w:b w:val="0"/>
          <w:color w:val="auto"/>
        </w:rPr>
        <w:t>exceptionnellement</w:t>
      </w:r>
      <w:r w:rsidRPr="003800A8">
        <w:rPr>
          <w:b w:val="0"/>
          <w:color w:val="auto"/>
        </w:rPr>
        <w:t>, dans G4, ce sont celles avec un CCI 4 qui sont dominantes.</w:t>
      </w:r>
    </w:p>
    <w:p w:rsidR="00C903A1" w:rsidRPr="003800A8" w:rsidRDefault="00C903A1" w:rsidP="00BD1D6B">
      <w:pPr>
        <w:pStyle w:val="Paragraphedeliste"/>
        <w:numPr>
          <w:ilvl w:val="0"/>
          <w:numId w:val="10"/>
        </w:numPr>
        <w:jc w:val="both"/>
        <w:rPr>
          <w:b w:val="0"/>
          <w:color w:val="auto"/>
          <w:u w:val="single"/>
        </w:rPr>
      </w:pPr>
      <w:r w:rsidRPr="003800A8">
        <w:rPr>
          <w:b w:val="0"/>
          <w:color w:val="auto"/>
        </w:rPr>
        <w:t>Les admissions avec un CCI 4 ou 5 constitue</w:t>
      </w:r>
      <w:r w:rsidR="00AF25FA" w:rsidRPr="003800A8">
        <w:rPr>
          <w:b w:val="0"/>
          <w:color w:val="auto"/>
        </w:rPr>
        <w:t>nt des</w:t>
      </w:r>
      <w:r w:rsidRPr="003800A8">
        <w:rPr>
          <w:b w:val="0"/>
          <w:color w:val="auto"/>
        </w:rPr>
        <w:t xml:space="preserve"> proportions plus ou moins importantes dans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des Groupe G1, G3, G4 et G5 ;</w:t>
      </w:r>
      <w:r w:rsidR="00AF25FA" w:rsidRPr="003800A8">
        <w:rPr>
          <w:b w:val="0"/>
          <w:color w:val="auto"/>
        </w:rPr>
        <w:t xml:space="preserve"> C</w:t>
      </w:r>
      <w:r w:rsidRPr="003800A8">
        <w:rPr>
          <w:b w:val="0"/>
          <w:color w:val="auto"/>
        </w:rPr>
        <w:t xml:space="preserve">e même type d’admissions se rencontre exceptionnellement en bonne </w:t>
      </w:r>
      <w:r w:rsidR="00AF25FA" w:rsidRPr="003800A8">
        <w:rPr>
          <w:b w:val="0"/>
          <w:color w:val="auto"/>
        </w:rPr>
        <w:t>proportion</w:t>
      </w:r>
      <w:r w:rsidRPr="003800A8">
        <w:rPr>
          <w:b w:val="0"/>
          <w:color w:val="auto"/>
        </w:rPr>
        <w:t xml:space="preserve"> dans G4 :</w:t>
      </w:r>
      <w:r w:rsidR="00AF25FA" w:rsidRPr="003800A8">
        <w:rPr>
          <w:b w:val="0"/>
          <w:color w:val="auto"/>
        </w:rPr>
        <w:t xml:space="preserve"> </w:t>
      </w:r>
      <w:proofErr w:type="spellStart"/>
      <w:r w:rsidR="00AF25FA" w:rsidRPr="003800A8">
        <w:rPr>
          <w:b w:val="0"/>
          <w:color w:val="auto"/>
        </w:rPr>
        <w:t>W</w:t>
      </w:r>
      <w:r w:rsidR="007D5E63" w:rsidRPr="003800A8">
        <w:rPr>
          <w:b w:val="0"/>
          <w:color w:val="auto"/>
        </w:rPr>
        <w:t>ards</w:t>
      </w:r>
      <w:proofErr w:type="spellEnd"/>
      <w:r w:rsidR="007D5E63" w:rsidRPr="003800A8">
        <w:rPr>
          <w:b w:val="0"/>
          <w:color w:val="auto"/>
        </w:rPr>
        <w:t xml:space="preserve"> </w:t>
      </w:r>
      <w:proofErr w:type="spellStart"/>
      <w:r w:rsidR="007D5E63" w:rsidRPr="003800A8">
        <w:rPr>
          <w:b w:val="0"/>
          <w:color w:val="auto"/>
        </w:rPr>
        <w:t>S</w:t>
      </w:r>
      <w:r w:rsidRPr="003800A8">
        <w:rPr>
          <w:b w:val="0"/>
          <w:color w:val="auto"/>
        </w:rPr>
        <w:t>pecialists</w:t>
      </w:r>
      <w:proofErr w:type="spellEnd"/>
      <w:r w:rsidRPr="003800A8">
        <w:rPr>
          <w:b w:val="0"/>
          <w:color w:val="auto"/>
        </w:rPr>
        <w:t>, ce qui n’est pas pourtant un comp</w:t>
      </w:r>
      <w:r w:rsidR="00341C23" w:rsidRPr="003800A8">
        <w:rPr>
          <w:b w:val="0"/>
          <w:color w:val="auto"/>
        </w:rPr>
        <w:t xml:space="preserve">ortement observé au niveau des </w:t>
      </w:r>
      <w:proofErr w:type="spellStart"/>
      <w:r w:rsidR="00341C23" w:rsidRPr="003800A8">
        <w:rPr>
          <w:b w:val="0"/>
          <w:color w:val="auto"/>
        </w:rPr>
        <w:t>Wards</w:t>
      </w:r>
      <w:proofErr w:type="spellEnd"/>
      <w:r w:rsidR="00341C23" w:rsidRPr="003800A8">
        <w:rPr>
          <w:b w:val="0"/>
          <w:color w:val="auto"/>
        </w:rPr>
        <w:t xml:space="preserve"> </w:t>
      </w:r>
      <w:proofErr w:type="spellStart"/>
      <w:r w:rsidR="00341C23" w:rsidRPr="003800A8">
        <w:rPr>
          <w:b w:val="0"/>
          <w:color w:val="auto"/>
        </w:rPr>
        <w:t>S</w:t>
      </w:r>
      <w:r w:rsidRPr="003800A8">
        <w:rPr>
          <w:b w:val="0"/>
          <w:color w:val="auto"/>
        </w:rPr>
        <w:t>pecialists</w:t>
      </w:r>
      <w:proofErr w:type="spellEnd"/>
      <w:r w:rsidRPr="003800A8">
        <w:rPr>
          <w:b w:val="0"/>
          <w:color w:val="auto"/>
        </w:rPr>
        <w:t xml:space="preserve"> des autres groupes ;</w:t>
      </w:r>
    </w:p>
    <w:p w:rsidR="00342FF1" w:rsidRPr="003800A8" w:rsidRDefault="00342FF1" w:rsidP="00BD1D6B">
      <w:pPr>
        <w:pStyle w:val="Paragraphedeliste"/>
        <w:numPr>
          <w:ilvl w:val="0"/>
          <w:numId w:val="10"/>
        </w:numPr>
        <w:jc w:val="both"/>
        <w:rPr>
          <w:b w:val="0"/>
          <w:color w:val="auto"/>
          <w:u w:val="single"/>
        </w:rPr>
      </w:pPr>
      <w:r w:rsidRPr="003800A8">
        <w:rPr>
          <w:b w:val="0"/>
          <w:color w:val="auto"/>
        </w:rPr>
        <w:t>Les admissions avec des CCI 6 et  CCI 7</w:t>
      </w:r>
      <w:r w:rsidR="009E3803" w:rsidRPr="003800A8">
        <w:rPr>
          <w:b w:val="0"/>
          <w:color w:val="auto"/>
        </w:rPr>
        <w:t xml:space="preserve"> </w:t>
      </w:r>
      <w:r w:rsidRPr="003800A8">
        <w:rPr>
          <w:b w:val="0"/>
          <w:color w:val="auto"/>
        </w:rPr>
        <w:t>ne se rencontre</w:t>
      </w:r>
      <w:r w:rsidR="00EF2FE8" w:rsidRPr="003800A8">
        <w:rPr>
          <w:b w:val="0"/>
          <w:color w:val="auto"/>
        </w:rPr>
        <w:t>nt</w:t>
      </w:r>
      <w:r w:rsidRPr="003800A8">
        <w:rPr>
          <w:b w:val="0"/>
          <w:color w:val="auto"/>
        </w:rPr>
        <w:t xml:space="preserve"> que plus ou moins rarement dans les groupes ;</w:t>
      </w:r>
    </w:p>
    <w:p w:rsidR="00083EFA" w:rsidRPr="003800A8" w:rsidRDefault="00342FF1" w:rsidP="00086A99">
      <w:pPr>
        <w:pStyle w:val="Paragraphedeliste"/>
        <w:numPr>
          <w:ilvl w:val="0"/>
          <w:numId w:val="10"/>
        </w:numPr>
        <w:jc w:val="both"/>
        <w:rPr>
          <w:b w:val="0"/>
          <w:color w:val="auto"/>
          <w:u w:val="single"/>
        </w:rPr>
      </w:pPr>
      <w:r w:rsidRPr="003800A8">
        <w:rPr>
          <w:b w:val="0"/>
          <w:color w:val="auto"/>
        </w:rPr>
        <w:t xml:space="preserve">Les admissions avec un CCI 0 aussi ne se </w:t>
      </w:r>
      <w:r w:rsidR="00EF2FE8" w:rsidRPr="003800A8">
        <w:rPr>
          <w:b w:val="0"/>
          <w:color w:val="auto"/>
        </w:rPr>
        <w:t>rencontrent</w:t>
      </w:r>
      <w:r w:rsidRPr="003800A8">
        <w:rPr>
          <w:b w:val="0"/>
          <w:color w:val="auto"/>
        </w:rPr>
        <w:t xml:space="preserve"> que rarement dans les groupes, principalement en G2 :</w:t>
      </w:r>
      <w:r w:rsidR="00E1748A" w:rsidRPr="003800A8">
        <w:rPr>
          <w:b w:val="0"/>
          <w:color w:val="auto"/>
        </w:rPr>
        <w:t xml:space="preserve"> </w:t>
      </w:r>
      <w:proofErr w:type="spellStart"/>
      <w:r w:rsidR="00E1748A"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w:t>
      </w:r>
    </w:p>
    <w:p w:rsidR="002971AF" w:rsidRPr="003800A8" w:rsidRDefault="002971AF" w:rsidP="002971AF">
      <w:pPr>
        <w:pStyle w:val="Paragraphedeliste"/>
        <w:numPr>
          <w:ilvl w:val="0"/>
          <w:numId w:val="1"/>
        </w:numPr>
        <w:jc w:val="both"/>
        <w:rPr>
          <w:b w:val="0"/>
          <w:color w:val="auto"/>
          <w:u w:val="single"/>
        </w:rPr>
      </w:pPr>
      <w:r w:rsidRPr="003800A8">
        <w:rPr>
          <w:b w:val="0"/>
          <w:color w:val="auto"/>
          <w:u w:val="single"/>
        </w:rPr>
        <w:t>Pour le cas des RISK_DEATH par rapport aux WARD_ADMISSION:</w:t>
      </w:r>
    </w:p>
    <w:p w:rsidR="001D7061" w:rsidRPr="003800A8" w:rsidRDefault="006D20A9" w:rsidP="00FD3808">
      <w:pPr>
        <w:pStyle w:val="Paragraphedeliste"/>
        <w:numPr>
          <w:ilvl w:val="0"/>
          <w:numId w:val="10"/>
        </w:numPr>
        <w:jc w:val="both"/>
        <w:rPr>
          <w:b w:val="0"/>
          <w:color w:val="auto"/>
          <w:u w:val="single"/>
        </w:rPr>
      </w:pPr>
      <w:r w:rsidRPr="003800A8">
        <w:rPr>
          <w:b w:val="0"/>
          <w:color w:val="auto"/>
        </w:rPr>
        <w:t>Etonnement, l</w:t>
      </w:r>
      <w:r w:rsidR="00800042" w:rsidRPr="003800A8">
        <w:rPr>
          <w:b w:val="0"/>
          <w:color w:val="auto"/>
        </w:rPr>
        <w:t xml:space="preserve">es </w:t>
      </w:r>
      <w:proofErr w:type="spellStart"/>
      <w:r w:rsidR="00800042" w:rsidRPr="003800A8">
        <w:rPr>
          <w:b w:val="0"/>
          <w:color w:val="auto"/>
        </w:rPr>
        <w:t>W</w:t>
      </w:r>
      <w:r w:rsidRPr="003800A8">
        <w:rPr>
          <w:b w:val="0"/>
          <w:color w:val="auto"/>
        </w:rPr>
        <w:t>ards</w:t>
      </w:r>
      <w:proofErr w:type="spellEnd"/>
      <w:r w:rsidRPr="003800A8">
        <w:rPr>
          <w:b w:val="0"/>
          <w:color w:val="auto"/>
        </w:rPr>
        <w:t xml:space="preserve"> en G2 ne contiennent que des admissions avec un RISK_DEATH de niveau 1, alors que ce type d’admission ne concerne qu’une petite proportion des G5 :</w:t>
      </w:r>
      <w:r w:rsidR="00485CDC" w:rsidRPr="003800A8">
        <w:rPr>
          <w:b w:val="0"/>
          <w:color w:val="auto"/>
        </w:rPr>
        <w:t xml:space="preserve"> </w:t>
      </w:r>
      <w:proofErr w:type="spellStart"/>
      <w:r w:rsidR="00485CDC"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d’infimes proportions en G1 :</w:t>
      </w:r>
      <w:r w:rsidR="000F6CB9" w:rsidRPr="003800A8">
        <w:rPr>
          <w:b w:val="0"/>
          <w:color w:val="auto"/>
        </w:rPr>
        <w:t xml:space="preserve"> </w:t>
      </w:r>
      <w:proofErr w:type="spellStart"/>
      <w:r w:rsidR="000F6CB9" w:rsidRPr="003800A8">
        <w:rPr>
          <w:b w:val="0"/>
          <w:color w:val="auto"/>
        </w:rPr>
        <w:t>Wards</w:t>
      </w:r>
      <w:proofErr w:type="spellEnd"/>
      <w:r w:rsidR="000F6CB9" w:rsidRPr="003800A8">
        <w:rPr>
          <w:b w:val="0"/>
          <w:color w:val="auto"/>
        </w:rPr>
        <w:t xml:space="preserve"> </w:t>
      </w:r>
      <w:proofErr w:type="spellStart"/>
      <w:r w:rsidR="000F6CB9" w:rsidRPr="003800A8">
        <w:rPr>
          <w:b w:val="0"/>
          <w:color w:val="auto"/>
        </w:rPr>
        <w:t>G</w:t>
      </w:r>
      <w:r w:rsidRPr="003800A8">
        <w:rPr>
          <w:b w:val="0"/>
          <w:color w:val="auto"/>
        </w:rPr>
        <w:t>eneralists</w:t>
      </w:r>
      <w:proofErr w:type="spellEnd"/>
      <w:r w:rsidRPr="003800A8">
        <w:rPr>
          <w:b w:val="0"/>
          <w:color w:val="auto"/>
        </w:rPr>
        <w:t xml:space="preserve"> et G1 :</w:t>
      </w:r>
      <w:r w:rsidR="000F6CB9" w:rsidRPr="003800A8">
        <w:rPr>
          <w:b w:val="0"/>
          <w:color w:val="auto"/>
        </w:rPr>
        <w:t xml:space="preserve"> </w:t>
      </w:r>
      <w:proofErr w:type="spellStart"/>
      <w:r w:rsidR="000F6CB9" w:rsidRPr="003800A8">
        <w:rPr>
          <w:b w:val="0"/>
          <w:color w:val="auto"/>
        </w:rPr>
        <w:t>Wards</w:t>
      </w:r>
      <w:proofErr w:type="spellEnd"/>
      <w:r w:rsidR="000F6CB9" w:rsidRPr="003800A8">
        <w:rPr>
          <w:b w:val="0"/>
          <w:color w:val="auto"/>
        </w:rPr>
        <w:t xml:space="preserve"> </w:t>
      </w:r>
      <w:proofErr w:type="spellStart"/>
      <w:r w:rsidR="000F6CB9" w:rsidRPr="003800A8">
        <w:rPr>
          <w:b w:val="0"/>
          <w:color w:val="auto"/>
        </w:rPr>
        <w:t>S</w:t>
      </w:r>
      <w:r w:rsidRPr="003800A8">
        <w:rPr>
          <w:b w:val="0"/>
          <w:color w:val="auto"/>
        </w:rPr>
        <w:t>pecialists</w:t>
      </w:r>
      <w:proofErr w:type="spellEnd"/>
      <w:r w:rsidRPr="003800A8">
        <w:rPr>
          <w:b w:val="0"/>
          <w:color w:val="auto"/>
        </w:rPr>
        <w:t> ;</w:t>
      </w:r>
    </w:p>
    <w:p w:rsidR="00FD3808" w:rsidRPr="003800A8" w:rsidRDefault="001D7061" w:rsidP="00FD3808">
      <w:pPr>
        <w:pStyle w:val="Paragraphedeliste"/>
        <w:numPr>
          <w:ilvl w:val="0"/>
          <w:numId w:val="10"/>
        </w:numPr>
        <w:jc w:val="both"/>
        <w:rPr>
          <w:b w:val="0"/>
          <w:color w:val="auto"/>
          <w:u w:val="single"/>
        </w:rPr>
      </w:pPr>
      <w:r w:rsidRPr="003800A8">
        <w:rPr>
          <w:b w:val="0"/>
          <w:color w:val="auto"/>
        </w:rPr>
        <w:t xml:space="preserve">A nouveau, étonnement, </w:t>
      </w:r>
      <w:r w:rsidR="008B1473" w:rsidRPr="003800A8">
        <w:rPr>
          <w:b w:val="0"/>
          <w:color w:val="auto"/>
        </w:rPr>
        <w:t xml:space="preserve">les </w:t>
      </w:r>
      <w:proofErr w:type="spellStart"/>
      <w:r w:rsidR="008B1473" w:rsidRPr="003800A8">
        <w:rPr>
          <w:b w:val="0"/>
          <w:color w:val="auto"/>
        </w:rPr>
        <w:t>W</w:t>
      </w:r>
      <w:r w:rsidRPr="003800A8">
        <w:rPr>
          <w:b w:val="0"/>
          <w:color w:val="auto"/>
        </w:rPr>
        <w:t>ards</w:t>
      </w:r>
      <w:proofErr w:type="spellEnd"/>
      <w:r w:rsidRPr="003800A8">
        <w:rPr>
          <w:b w:val="0"/>
          <w:color w:val="auto"/>
        </w:rPr>
        <w:t xml:space="preserve"> en G3 ne contiennent que des admissions avec un RISK_DEATH de niveau 2. Un type d’admission qui constitue aussi les pics de proportions en G1 :</w:t>
      </w:r>
      <w:r w:rsidR="00370A96" w:rsidRPr="003800A8">
        <w:rPr>
          <w:b w:val="0"/>
          <w:color w:val="auto"/>
        </w:rPr>
        <w:t xml:space="preserve"> </w:t>
      </w:r>
      <w:proofErr w:type="spellStart"/>
      <w:r w:rsidR="00370A96"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G1 : </w:t>
      </w:r>
      <w:proofErr w:type="spellStart"/>
      <w:r w:rsidR="00464C3D"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00ED6925" w:rsidRPr="003800A8">
        <w:rPr>
          <w:b w:val="0"/>
          <w:color w:val="auto"/>
        </w:rPr>
        <w:t>, mais aussi en G5 :</w:t>
      </w:r>
      <w:r w:rsidR="005427D3" w:rsidRPr="003800A8">
        <w:rPr>
          <w:b w:val="0"/>
          <w:color w:val="auto"/>
        </w:rPr>
        <w:t xml:space="preserve"> </w:t>
      </w:r>
      <w:proofErr w:type="spellStart"/>
      <w:r w:rsidR="005427D3" w:rsidRPr="003800A8">
        <w:rPr>
          <w:b w:val="0"/>
          <w:color w:val="auto"/>
        </w:rPr>
        <w:t>W</w:t>
      </w:r>
      <w:r w:rsidR="00ED6925" w:rsidRPr="003800A8">
        <w:rPr>
          <w:b w:val="0"/>
          <w:color w:val="auto"/>
        </w:rPr>
        <w:t>ards</w:t>
      </w:r>
      <w:proofErr w:type="spellEnd"/>
      <w:r w:rsidR="00ED6925" w:rsidRPr="003800A8">
        <w:rPr>
          <w:b w:val="0"/>
          <w:color w:val="auto"/>
        </w:rPr>
        <w:t xml:space="preserve"> </w:t>
      </w:r>
      <w:proofErr w:type="spellStart"/>
      <w:r w:rsidR="00ED6925" w:rsidRPr="003800A8">
        <w:rPr>
          <w:b w:val="0"/>
          <w:color w:val="auto"/>
        </w:rPr>
        <w:t>Generalist</w:t>
      </w:r>
      <w:proofErr w:type="spellEnd"/>
      <w:r w:rsidR="00ED6925" w:rsidRPr="003800A8">
        <w:rPr>
          <w:b w:val="0"/>
          <w:color w:val="auto"/>
        </w:rPr>
        <w:t xml:space="preserve"> et G</w:t>
      </w:r>
      <w:r w:rsidR="00377CB8" w:rsidRPr="003800A8">
        <w:rPr>
          <w:b w:val="0"/>
          <w:color w:val="auto"/>
        </w:rPr>
        <w:t>5</w:t>
      </w:r>
      <w:r w:rsidR="00ED6925" w:rsidRPr="003800A8">
        <w:rPr>
          <w:b w:val="0"/>
          <w:color w:val="auto"/>
        </w:rPr>
        <w:t xml:space="preserve"> : </w:t>
      </w:r>
      <w:proofErr w:type="spellStart"/>
      <w:r w:rsidR="003A4AF5" w:rsidRPr="003800A8">
        <w:rPr>
          <w:b w:val="0"/>
          <w:color w:val="auto"/>
        </w:rPr>
        <w:t>W</w:t>
      </w:r>
      <w:r w:rsidR="00ED6925" w:rsidRPr="003800A8">
        <w:rPr>
          <w:b w:val="0"/>
          <w:color w:val="auto"/>
        </w:rPr>
        <w:t>ards</w:t>
      </w:r>
      <w:proofErr w:type="spellEnd"/>
      <w:r w:rsidR="00ED6925" w:rsidRPr="003800A8">
        <w:rPr>
          <w:b w:val="0"/>
          <w:color w:val="auto"/>
        </w:rPr>
        <w:t xml:space="preserve"> </w:t>
      </w:r>
      <w:proofErr w:type="spellStart"/>
      <w:r w:rsidR="00ED6925" w:rsidRPr="003800A8">
        <w:rPr>
          <w:b w:val="0"/>
          <w:color w:val="auto"/>
        </w:rPr>
        <w:t>Specialist</w:t>
      </w:r>
      <w:proofErr w:type="spellEnd"/>
    </w:p>
    <w:p w:rsidR="00222D1E" w:rsidRPr="003800A8" w:rsidRDefault="00222D1E" w:rsidP="00FD3808">
      <w:pPr>
        <w:pStyle w:val="Paragraphedeliste"/>
        <w:numPr>
          <w:ilvl w:val="0"/>
          <w:numId w:val="10"/>
        </w:numPr>
        <w:jc w:val="both"/>
        <w:rPr>
          <w:b w:val="0"/>
          <w:color w:val="auto"/>
          <w:u w:val="single"/>
        </w:rPr>
      </w:pPr>
      <w:r w:rsidRPr="003800A8">
        <w:rPr>
          <w:b w:val="0"/>
          <w:color w:val="auto"/>
        </w:rPr>
        <w:t>Les admissions avec un RISK_DEATH  de niveau 3 constituent les pics de proportions en G4 :</w:t>
      </w:r>
      <w:r w:rsidR="001A785A" w:rsidRPr="003800A8">
        <w:rPr>
          <w:b w:val="0"/>
          <w:color w:val="auto"/>
        </w:rPr>
        <w:t xml:space="preserve"> </w:t>
      </w:r>
      <w:proofErr w:type="spellStart"/>
      <w:r w:rsidR="001A785A" w:rsidRPr="003800A8">
        <w:rPr>
          <w:b w:val="0"/>
          <w:color w:val="auto"/>
        </w:rPr>
        <w:t>W</w:t>
      </w:r>
      <w:r w:rsidRPr="003800A8">
        <w:rPr>
          <w:b w:val="0"/>
          <w:color w:val="auto"/>
        </w:rPr>
        <w:t>ards</w:t>
      </w:r>
      <w:proofErr w:type="spellEnd"/>
      <w:r w:rsidRPr="003800A8">
        <w:rPr>
          <w:b w:val="0"/>
          <w:color w:val="auto"/>
        </w:rPr>
        <w:t xml:space="preserve"> </w:t>
      </w:r>
      <w:proofErr w:type="spellStart"/>
      <w:r w:rsidR="001A785A" w:rsidRPr="003800A8">
        <w:rPr>
          <w:b w:val="0"/>
          <w:color w:val="auto"/>
        </w:rPr>
        <w:t>G</w:t>
      </w:r>
      <w:r w:rsidRPr="003800A8">
        <w:rPr>
          <w:b w:val="0"/>
          <w:color w:val="auto"/>
        </w:rPr>
        <w:t>eneralist</w:t>
      </w:r>
      <w:proofErr w:type="spellEnd"/>
      <w:r w:rsidRPr="003800A8">
        <w:rPr>
          <w:b w:val="0"/>
          <w:color w:val="auto"/>
        </w:rPr>
        <w:t xml:space="preserve"> et G4 : </w:t>
      </w:r>
      <w:proofErr w:type="spellStart"/>
      <w:r w:rsidR="001A785A" w:rsidRPr="003800A8">
        <w:rPr>
          <w:b w:val="0"/>
          <w:color w:val="auto"/>
        </w:rPr>
        <w:t>Wards</w:t>
      </w:r>
      <w:proofErr w:type="spellEnd"/>
      <w:r w:rsidR="001A785A" w:rsidRPr="003800A8">
        <w:rPr>
          <w:b w:val="0"/>
          <w:color w:val="auto"/>
        </w:rPr>
        <w:t xml:space="preserve"> </w:t>
      </w:r>
      <w:proofErr w:type="spellStart"/>
      <w:r w:rsidR="001A785A" w:rsidRPr="003800A8">
        <w:rPr>
          <w:b w:val="0"/>
          <w:color w:val="auto"/>
        </w:rPr>
        <w:t>S</w:t>
      </w:r>
      <w:r w:rsidRPr="003800A8">
        <w:rPr>
          <w:b w:val="0"/>
          <w:color w:val="auto"/>
        </w:rPr>
        <w:t>pecialist</w:t>
      </w:r>
      <w:proofErr w:type="spellEnd"/>
      <w:r w:rsidR="00DB2972" w:rsidRPr="003800A8">
        <w:rPr>
          <w:b w:val="0"/>
          <w:color w:val="auto"/>
        </w:rPr>
        <w:t xml:space="preserve">, et </w:t>
      </w:r>
      <w:r w:rsidR="00706BD9" w:rsidRPr="003800A8">
        <w:rPr>
          <w:b w:val="0"/>
          <w:color w:val="auto"/>
        </w:rPr>
        <w:t>constituen</w:t>
      </w:r>
      <w:r w:rsidR="001A785A" w:rsidRPr="003800A8">
        <w:rPr>
          <w:b w:val="0"/>
          <w:color w:val="auto"/>
        </w:rPr>
        <w:t>t</w:t>
      </w:r>
      <w:r w:rsidR="00706BD9" w:rsidRPr="003800A8">
        <w:rPr>
          <w:b w:val="0"/>
          <w:color w:val="auto"/>
        </w:rPr>
        <w:t xml:space="preserve"> aussi de bonnes </w:t>
      </w:r>
      <w:r w:rsidR="00086D7A" w:rsidRPr="003800A8">
        <w:rPr>
          <w:b w:val="0"/>
          <w:color w:val="auto"/>
        </w:rPr>
        <w:t>proportions</w:t>
      </w:r>
      <w:r w:rsidR="00DB2972" w:rsidRPr="003800A8">
        <w:rPr>
          <w:b w:val="0"/>
          <w:color w:val="auto"/>
        </w:rPr>
        <w:t xml:space="preserve"> des admissions en G5 :</w:t>
      </w:r>
      <w:r w:rsidR="002475BA" w:rsidRPr="003800A8">
        <w:rPr>
          <w:b w:val="0"/>
          <w:color w:val="auto"/>
        </w:rPr>
        <w:t xml:space="preserve"> </w:t>
      </w:r>
      <w:proofErr w:type="spellStart"/>
      <w:r w:rsidR="002475BA" w:rsidRPr="003800A8">
        <w:rPr>
          <w:b w:val="0"/>
          <w:color w:val="auto"/>
        </w:rPr>
        <w:t>W</w:t>
      </w:r>
      <w:r w:rsidR="00DB2972" w:rsidRPr="003800A8">
        <w:rPr>
          <w:b w:val="0"/>
          <w:color w:val="auto"/>
        </w:rPr>
        <w:t>ards</w:t>
      </w:r>
      <w:proofErr w:type="spellEnd"/>
      <w:r w:rsidR="00DB2972" w:rsidRPr="003800A8">
        <w:rPr>
          <w:b w:val="0"/>
          <w:color w:val="auto"/>
        </w:rPr>
        <w:t xml:space="preserve"> </w:t>
      </w:r>
      <w:proofErr w:type="spellStart"/>
      <w:r w:rsidR="00DB2972" w:rsidRPr="003800A8">
        <w:rPr>
          <w:b w:val="0"/>
          <w:color w:val="auto"/>
        </w:rPr>
        <w:t>Generalist</w:t>
      </w:r>
      <w:proofErr w:type="spellEnd"/>
      <w:r w:rsidR="00DB2972" w:rsidRPr="003800A8">
        <w:rPr>
          <w:b w:val="0"/>
          <w:color w:val="auto"/>
        </w:rPr>
        <w:t xml:space="preserve"> et G5 :</w:t>
      </w:r>
      <w:r w:rsidR="002475BA" w:rsidRPr="003800A8">
        <w:rPr>
          <w:b w:val="0"/>
          <w:color w:val="auto"/>
        </w:rPr>
        <w:t xml:space="preserve"> </w:t>
      </w:r>
      <w:proofErr w:type="spellStart"/>
      <w:r w:rsidR="002475BA" w:rsidRPr="003800A8">
        <w:rPr>
          <w:b w:val="0"/>
          <w:color w:val="auto"/>
        </w:rPr>
        <w:t>W</w:t>
      </w:r>
      <w:r w:rsidR="00DB2972" w:rsidRPr="003800A8">
        <w:rPr>
          <w:b w:val="0"/>
          <w:color w:val="auto"/>
        </w:rPr>
        <w:t>ards</w:t>
      </w:r>
      <w:proofErr w:type="spellEnd"/>
      <w:r w:rsidR="00DB2972" w:rsidRPr="003800A8">
        <w:rPr>
          <w:b w:val="0"/>
          <w:color w:val="auto"/>
        </w:rPr>
        <w:t xml:space="preserve"> </w:t>
      </w:r>
      <w:proofErr w:type="spellStart"/>
      <w:r w:rsidR="00DB2972" w:rsidRPr="003800A8">
        <w:rPr>
          <w:b w:val="0"/>
          <w:color w:val="auto"/>
        </w:rPr>
        <w:t>Specialist</w:t>
      </w:r>
      <w:proofErr w:type="spellEnd"/>
      <w:r w:rsidR="00B74EFF" w:rsidRPr="003800A8">
        <w:rPr>
          <w:b w:val="0"/>
          <w:color w:val="auto"/>
        </w:rPr>
        <w:t> ;</w:t>
      </w:r>
    </w:p>
    <w:p w:rsidR="0007089F" w:rsidRPr="003800A8" w:rsidRDefault="00424DA5" w:rsidP="00D213C1">
      <w:pPr>
        <w:pStyle w:val="Paragraphedeliste"/>
        <w:numPr>
          <w:ilvl w:val="0"/>
          <w:numId w:val="10"/>
        </w:numPr>
        <w:jc w:val="both"/>
        <w:rPr>
          <w:color w:val="auto"/>
          <w:u w:val="single"/>
        </w:rPr>
      </w:pPr>
      <w:r w:rsidRPr="003800A8">
        <w:rPr>
          <w:b w:val="0"/>
          <w:color w:val="auto"/>
        </w:rPr>
        <w:t>Les admissions avec un RISK_DEATH  de niveau 4 ne se rencontrent que peu fréquemment</w:t>
      </w:r>
      <w:r w:rsidR="002D7251" w:rsidRPr="003800A8">
        <w:rPr>
          <w:b w:val="0"/>
          <w:color w:val="auto"/>
        </w:rPr>
        <w:t xml:space="preserve"> (G4 :</w:t>
      </w:r>
      <w:r w:rsidR="007212BB" w:rsidRPr="003800A8">
        <w:rPr>
          <w:b w:val="0"/>
          <w:color w:val="auto"/>
        </w:rPr>
        <w:t xml:space="preserve"> </w:t>
      </w:r>
      <w:proofErr w:type="spellStart"/>
      <w:r w:rsidR="007212BB" w:rsidRPr="003800A8">
        <w:rPr>
          <w:b w:val="0"/>
          <w:color w:val="auto"/>
        </w:rPr>
        <w:t>W</w:t>
      </w:r>
      <w:r w:rsidR="002D7251" w:rsidRPr="003800A8">
        <w:rPr>
          <w:b w:val="0"/>
          <w:color w:val="auto"/>
        </w:rPr>
        <w:t>ards</w:t>
      </w:r>
      <w:proofErr w:type="spellEnd"/>
      <w:r w:rsidR="002D7251" w:rsidRPr="003800A8">
        <w:rPr>
          <w:b w:val="0"/>
          <w:color w:val="auto"/>
        </w:rPr>
        <w:t xml:space="preserve"> </w:t>
      </w:r>
      <w:proofErr w:type="spellStart"/>
      <w:r w:rsidR="002D7251" w:rsidRPr="003800A8">
        <w:rPr>
          <w:b w:val="0"/>
          <w:color w:val="auto"/>
        </w:rPr>
        <w:t>Generalist</w:t>
      </w:r>
      <w:proofErr w:type="spellEnd"/>
      <w:r w:rsidR="002D7251" w:rsidRPr="003800A8">
        <w:rPr>
          <w:b w:val="0"/>
          <w:color w:val="auto"/>
        </w:rPr>
        <w:t xml:space="preserve"> &amp; G5 :</w:t>
      </w:r>
      <w:r w:rsidR="007212BB" w:rsidRPr="003800A8">
        <w:rPr>
          <w:b w:val="0"/>
          <w:color w:val="auto"/>
        </w:rPr>
        <w:t xml:space="preserve"> </w:t>
      </w:r>
      <w:proofErr w:type="spellStart"/>
      <w:r w:rsidR="007212BB" w:rsidRPr="003800A8">
        <w:rPr>
          <w:b w:val="0"/>
          <w:color w:val="auto"/>
        </w:rPr>
        <w:t>W</w:t>
      </w:r>
      <w:r w:rsidR="002D7251" w:rsidRPr="003800A8">
        <w:rPr>
          <w:b w:val="0"/>
          <w:color w:val="auto"/>
        </w:rPr>
        <w:t>ards</w:t>
      </w:r>
      <w:proofErr w:type="spellEnd"/>
      <w:r w:rsidR="002D7251" w:rsidRPr="003800A8">
        <w:rPr>
          <w:b w:val="0"/>
          <w:color w:val="auto"/>
        </w:rPr>
        <w:t xml:space="preserve"> </w:t>
      </w:r>
      <w:proofErr w:type="spellStart"/>
      <w:r w:rsidR="002D7251" w:rsidRPr="003800A8">
        <w:rPr>
          <w:b w:val="0"/>
          <w:color w:val="auto"/>
        </w:rPr>
        <w:t>Specialist</w:t>
      </w:r>
      <w:proofErr w:type="spellEnd"/>
      <w:r w:rsidR="002D7251" w:rsidRPr="003800A8">
        <w:rPr>
          <w:b w:val="0"/>
          <w:color w:val="auto"/>
        </w:rPr>
        <w:t>)</w:t>
      </w:r>
      <w:r w:rsidRPr="003800A8">
        <w:rPr>
          <w:b w:val="0"/>
          <w:color w:val="auto"/>
        </w:rPr>
        <w:t>, rarement</w:t>
      </w:r>
      <w:r w:rsidR="005B1EB7" w:rsidRPr="003800A8">
        <w:rPr>
          <w:b w:val="0"/>
          <w:color w:val="auto"/>
        </w:rPr>
        <w:t xml:space="preserve"> (G4 :</w:t>
      </w:r>
      <w:r w:rsidR="007212BB" w:rsidRPr="003800A8">
        <w:rPr>
          <w:b w:val="0"/>
          <w:color w:val="auto"/>
        </w:rPr>
        <w:t xml:space="preserve"> </w:t>
      </w:r>
      <w:proofErr w:type="spellStart"/>
      <w:r w:rsidR="007212BB" w:rsidRPr="003800A8">
        <w:rPr>
          <w:b w:val="0"/>
          <w:color w:val="auto"/>
        </w:rPr>
        <w:t>W</w:t>
      </w:r>
      <w:r w:rsidR="005B1EB7" w:rsidRPr="003800A8">
        <w:rPr>
          <w:b w:val="0"/>
          <w:color w:val="auto"/>
        </w:rPr>
        <w:t>ards</w:t>
      </w:r>
      <w:proofErr w:type="spellEnd"/>
      <w:r w:rsidR="005B1EB7" w:rsidRPr="003800A8">
        <w:rPr>
          <w:b w:val="0"/>
          <w:color w:val="auto"/>
        </w:rPr>
        <w:t xml:space="preserve"> </w:t>
      </w:r>
      <w:proofErr w:type="spellStart"/>
      <w:r w:rsidR="005B1EB7" w:rsidRPr="003800A8">
        <w:rPr>
          <w:b w:val="0"/>
          <w:color w:val="auto"/>
        </w:rPr>
        <w:t>Specialist</w:t>
      </w:r>
      <w:proofErr w:type="spellEnd"/>
      <w:r w:rsidR="005B1EB7" w:rsidRPr="003800A8">
        <w:rPr>
          <w:b w:val="0"/>
          <w:color w:val="auto"/>
        </w:rPr>
        <w:t xml:space="preserve"> &amp; G5 :</w:t>
      </w:r>
      <w:r w:rsidR="007212BB" w:rsidRPr="003800A8">
        <w:rPr>
          <w:b w:val="0"/>
          <w:color w:val="auto"/>
        </w:rPr>
        <w:t xml:space="preserve"> </w:t>
      </w:r>
      <w:proofErr w:type="spellStart"/>
      <w:r w:rsidR="007212BB" w:rsidRPr="003800A8">
        <w:rPr>
          <w:b w:val="0"/>
          <w:color w:val="auto"/>
        </w:rPr>
        <w:t>W</w:t>
      </w:r>
      <w:r w:rsidR="005B1EB7" w:rsidRPr="003800A8">
        <w:rPr>
          <w:b w:val="0"/>
          <w:color w:val="auto"/>
        </w:rPr>
        <w:t>ards</w:t>
      </w:r>
      <w:proofErr w:type="spellEnd"/>
      <w:r w:rsidR="005B1EB7" w:rsidRPr="003800A8">
        <w:rPr>
          <w:b w:val="0"/>
          <w:color w:val="auto"/>
        </w:rPr>
        <w:t xml:space="preserve"> </w:t>
      </w:r>
      <w:proofErr w:type="spellStart"/>
      <w:r w:rsidR="005B1EB7" w:rsidRPr="003800A8">
        <w:rPr>
          <w:b w:val="0"/>
          <w:color w:val="auto"/>
        </w:rPr>
        <w:t>Generalist</w:t>
      </w:r>
      <w:proofErr w:type="spellEnd"/>
      <w:r w:rsidR="005B1EB7" w:rsidRPr="003800A8">
        <w:rPr>
          <w:b w:val="0"/>
          <w:color w:val="auto"/>
        </w:rPr>
        <w:t>),</w:t>
      </w:r>
      <w:r w:rsidRPr="003800A8">
        <w:rPr>
          <w:b w:val="0"/>
          <w:color w:val="auto"/>
        </w:rPr>
        <w:t xml:space="preserve"> ou même jamais</w:t>
      </w:r>
      <w:r w:rsidR="006F7B59" w:rsidRPr="003800A8">
        <w:rPr>
          <w:b w:val="0"/>
          <w:color w:val="auto"/>
        </w:rPr>
        <w:t xml:space="preserve"> (G1, G2 et G3)</w:t>
      </w:r>
      <w:r w:rsidRPr="003800A8">
        <w:rPr>
          <w:b w:val="0"/>
          <w:color w:val="auto"/>
        </w:rPr>
        <w:t xml:space="preserve"> au sein des groupes</w:t>
      </w:r>
      <w:r w:rsidR="00BD1B22" w:rsidRPr="003800A8">
        <w:rPr>
          <w:b w:val="0"/>
          <w:color w:val="auto"/>
        </w:rPr>
        <w:t>.</w:t>
      </w:r>
    </w:p>
    <w:sectPr w:rsidR="0007089F" w:rsidRPr="003800A8">
      <w:footerReference w:type="default" r:id="rId3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34674" w:rsidRDefault="00F34674" w:rsidP="00BA2568">
      <w:pPr>
        <w:spacing w:after="0" w:line="240" w:lineRule="auto"/>
      </w:pPr>
      <w:r>
        <w:separator/>
      </w:r>
    </w:p>
  </w:endnote>
  <w:endnote w:type="continuationSeparator" w:id="0">
    <w:p w:rsidR="00F34674" w:rsidRDefault="00F34674"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5802D1" w:rsidRDefault="005802D1">
        <w:pPr>
          <w:pStyle w:val="Pieddepage"/>
          <w:jc w:val="center"/>
        </w:pPr>
        <w:r>
          <w:fldChar w:fldCharType="begin"/>
        </w:r>
        <w:r>
          <w:instrText>PAGE   \* MERGEFORMAT</w:instrText>
        </w:r>
        <w:r>
          <w:fldChar w:fldCharType="separate"/>
        </w:r>
        <w:r w:rsidR="00CE64ED">
          <w:rPr>
            <w:noProof/>
          </w:rPr>
          <w:t>6</w:t>
        </w:r>
        <w:r>
          <w:fldChar w:fldCharType="end"/>
        </w:r>
      </w:p>
    </w:sdtContent>
  </w:sdt>
  <w:p w:rsidR="005802D1" w:rsidRDefault="005802D1">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34674" w:rsidRDefault="00F34674" w:rsidP="00BA2568">
      <w:pPr>
        <w:spacing w:after="0" w:line="240" w:lineRule="auto"/>
      </w:pPr>
      <w:r>
        <w:separator/>
      </w:r>
    </w:p>
  </w:footnote>
  <w:footnote w:type="continuationSeparator" w:id="0">
    <w:p w:rsidR="00F34674" w:rsidRDefault="00F34674"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94A63FE8"/>
    <w:lvl w:ilvl="0" w:tplc="1AAA3CF2">
      <w:numFmt w:val="bullet"/>
      <w:lvlText w:val=""/>
      <w:lvlJc w:val="left"/>
      <w:pPr>
        <w:ind w:left="720" w:hanging="360"/>
      </w:pPr>
      <w:rPr>
        <w:rFonts w:ascii="Symbol" w:eastAsiaTheme="minorHAnsi" w:hAnsi="Symbol" w:cstheme="minorBidi"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00B1D51"/>
    <w:multiLevelType w:val="hybridMultilevel"/>
    <w:tmpl w:val="B85404CC"/>
    <w:lvl w:ilvl="0" w:tplc="5BC4E23C">
      <w:numFmt w:val="bullet"/>
      <w:lvlText w:val="-"/>
      <w:lvlJc w:val="left"/>
      <w:pPr>
        <w:ind w:left="1440" w:hanging="360"/>
      </w:pPr>
      <w:rPr>
        <w:rFonts w:ascii="Calibri" w:eastAsiaTheme="minorHAnsi"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nsid w:val="279A0C2C"/>
    <w:multiLevelType w:val="hybridMultilevel"/>
    <w:tmpl w:val="662AD14E"/>
    <w:lvl w:ilvl="0" w:tplc="4EDCB0E4">
      <w:start w:val="2"/>
      <w:numFmt w:val="bullet"/>
      <w:lvlText w:val="-"/>
      <w:lvlJc w:val="left"/>
      <w:pPr>
        <w:ind w:left="1176" w:hanging="360"/>
      </w:pPr>
      <w:rPr>
        <w:rFonts w:ascii="Calibri" w:eastAsiaTheme="minorHAnsi" w:hAnsi="Calibri" w:cs="Calibri" w:hint="default"/>
        <w:color w:val="auto"/>
      </w:rPr>
    </w:lvl>
    <w:lvl w:ilvl="1" w:tplc="040C0003">
      <w:start w:val="1"/>
      <w:numFmt w:val="bullet"/>
      <w:lvlText w:val="o"/>
      <w:lvlJc w:val="left"/>
      <w:pPr>
        <w:ind w:left="1896" w:hanging="360"/>
      </w:pPr>
      <w:rPr>
        <w:rFonts w:ascii="Courier New" w:hAnsi="Courier New" w:cs="Courier New" w:hint="default"/>
      </w:rPr>
    </w:lvl>
    <w:lvl w:ilvl="2" w:tplc="040C0005">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5">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7">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7DCA7FFA"/>
    <w:multiLevelType w:val="hybridMultilevel"/>
    <w:tmpl w:val="367A39B6"/>
    <w:lvl w:ilvl="0" w:tplc="8A347AD2">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abstractNumId w:val="1"/>
  </w:num>
  <w:num w:numId="2">
    <w:abstractNumId w:val="2"/>
  </w:num>
  <w:num w:numId="3">
    <w:abstractNumId w:val="5"/>
  </w:num>
  <w:num w:numId="4">
    <w:abstractNumId w:val="0"/>
  </w:num>
  <w:num w:numId="5">
    <w:abstractNumId w:val="7"/>
  </w:num>
  <w:num w:numId="6">
    <w:abstractNumId w:val="0"/>
    <w:lvlOverride w:ilvl="0">
      <w:startOverride w:val="2"/>
    </w:lvlOverride>
  </w:num>
  <w:num w:numId="7">
    <w:abstractNumId w:val="6"/>
  </w:num>
  <w:num w:numId="8">
    <w:abstractNumId w:val="8"/>
  </w:num>
  <w:num w:numId="9">
    <w:abstractNumId w:val="3"/>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1E2"/>
    <w:rsid w:val="000006D0"/>
    <w:rsid w:val="000010D0"/>
    <w:rsid w:val="0000149C"/>
    <w:rsid w:val="00001A0E"/>
    <w:rsid w:val="0000273A"/>
    <w:rsid w:val="00003124"/>
    <w:rsid w:val="000031E6"/>
    <w:rsid w:val="000035A3"/>
    <w:rsid w:val="00003A2A"/>
    <w:rsid w:val="000049A0"/>
    <w:rsid w:val="0000500A"/>
    <w:rsid w:val="000054C3"/>
    <w:rsid w:val="00005880"/>
    <w:rsid w:val="00005DEE"/>
    <w:rsid w:val="00005DFF"/>
    <w:rsid w:val="00006491"/>
    <w:rsid w:val="00011416"/>
    <w:rsid w:val="000114BB"/>
    <w:rsid w:val="0001220E"/>
    <w:rsid w:val="0001236A"/>
    <w:rsid w:val="00013A08"/>
    <w:rsid w:val="0001537A"/>
    <w:rsid w:val="00015403"/>
    <w:rsid w:val="00020B5D"/>
    <w:rsid w:val="00021136"/>
    <w:rsid w:val="000217E2"/>
    <w:rsid w:val="00024CA9"/>
    <w:rsid w:val="0002552F"/>
    <w:rsid w:val="00025E97"/>
    <w:rsid w:val="00027A0C"/>
    <w:rsid w:val="00027A9B"/>
    <w:rsid w:val="0003001C"/>
    <w:rsid w:val="000300B0"/>
    <w:rsid w:val="000314B7"/>
    <w:rsid w:val="0003267D"/>
    <w:rsid w:val="00033991"/>
    <w:rsid w:val="00034BE7"/>
    <w:rsid w:val="00035902"/>
    <w:rsid w:val="00036495"/>
    <w:rsid w:val="0003653A"/>
    <w:rsid w:val="00036C8B"/>
    <w:rsid w:val="0003774D"/>
    <w:rsid w:val="00037E4E"/>
    <w:rsid w:val="0004323A"/>
    <w:rsid w:val="000467CA"/>
    <w:rsid w:val="00046922"/>
    <w:rsid w:val="00047DC8"/>
    <w:rsid w:val="00047FAD"/>
    <w:rsid w:val="0005016E"/>
    <w:rsid w:val="000525D8"/>
    <w:rsid w:val="00052821"/>
    <w:rsid w:val="00054F54"/>
    <w:rsid w:val="00055FC7"/>
    <w:rsid w:val="00056454"/>
    <w:rsid w:val="000603A6"/>
    <w:rsid w:val="00061099"/>
    <w:rsid w:val="000610F8"/>
    <w:rsid w:val="000612E6"/>
    <w:rsid w:val="00061CB3"/>
    <w:rsid w:val="00063763"/>
    <w:rsid w:val="00065284"/>
    <w:rsid w:val="0006705F"/>
    <w:rsid w:val="0007089F"/>
    <w:rsid w:val="00070BB8"/>
    <w:rsid w:val="00071211"/>
    <w:rsid w:val="00071893"/>
    <w:rsid w:val="00071EB8"/>
    <w:rsid w:val="00072024"/>
    <w:rsid w:val="00072776"/>
    <w:rsid w:val="00072AC9"/>
    <w:rsid w:val="00073E54"/>
    <w:rsid w:val="00076E69"/>
    <w:rsid w:val="00077D1E"/>
    <w:rsid w:val="00080E35"/>
    <w:rsid w:val="00081A42"/>
    <w:rsid w:val="00081BB7"/>
    <w:rsid w:val="00081D93"/>
    <w:rsid w:val="00083EFA"/>
    <w:rsid w:val="000858AF"/>
    <w:rsid w:val="00085C22"/>
    <w:rsid w:val="00085D9C"/>
    <w:rsid w:val="00085F49"/>
    <w:rsid w:val="00085F4A"/>
    <w:rsid w:val="00086909"/>
    <w:rsid w:val="00086A99"/>
    <w:rsid w:val="00086D7A"/>
    <w:rsid w:val="0008768D"/>
    <w:rsid w:val="00090557"/>
    <w:rsid w:val="0009120A"/>
    <w:rsid w:val="00091938"/>
    <w:rsid w:val="00092312"/>
    <w:rsid w:val="0009360F"/>
    <w:rsid w:val="00093D09"/>
    <w:rsid w:val="00095606"/>
    <w:rsid w:val="00096C53"/>
    <w:rsid w:val="00097203"/>
    <w:rsid w:val="000974C7"/>
    <w:rsid w:val="000A03FC"/>
    <w:rsid w:val="000A0CD4"/>
    <w:rsid w:val="000A18BA"/>
    <w:rsid w:val="000A215F"/>
    <w:rsid w:val="000A2AD1"/>
    <w:rsid w:val="000A362D"/>
    <w:rsid w:val="000A3ED4"/>
    <w:rsid w:val="000A46D6"/>
    <w:rsid w:val="000A4B05"/>
    <w:rsid w:val="000A4B98"/>
    <w:rsid w:val="000A61A5"/>
    <w:rsid w:val="000A679C"/>
    <w:rsid w:val="000A79D3"/>
    <w:rsid w:val="000A7D83"/>
    <w:rsid w:val="000A7FF5"/>
    <w:rsid w:val="000B0567"/>
    <w:rsid w:val="000B0C1E"/>
    <w:rsid w:val="000B2A15"/>
    <w:rsid w:val="000B45BB"/>
    <w:rsid w:val="000B4745"/>
    <w:rsid w:val="000B5AE3"/>
    <w:rsid w:val="000B68FE"/>
    <w:rsid w:val="000B7458"/>
    <w:rsid w:val="000C0252"/>
    <w:rsid w:val="000C0AC1"/>
    <w:rsid w:val="000C1802"/>
    <w:rsid w:val="000C202B"/>
    <w:rsid w:val="000C2194"/>
    <w:rsid w:val="000C28D3"/>
    <w:rsid w:val="000C4F19"/>
    <w:rsid w:val="000C69CC"/>
    <w:rsid w:val="000C7835"/>
    <w:rsid w:val="000C793C"/>
    <w:rsid w:val="000D0BF1"/>
    <w:rsid w:val="000D0C1D"/>
    <w:rsid w:val="000D0D83"/>
    <w:rsid w:val="000D0F5F"/>
    <w:rsid w:val="000D31F2"/>
    <w:rsid w:val="000D3324"/>
    <w:rsid w:val="000D38AE"/>
    <w:rsid w:val="000D49C1"/>
    <w:rsid w:val="000D4DE1"/>
    <w:rsid w:val="000D5CBF"/>
    <w:rsid w:val="000E07E9"/>
    <w:rsid w:val="000E08AB"/>
    <w:rsid w:val="000E1FDC"/>
    <w:rsid w:val="000E2578"/>
    <w:rsid w:val="000E279F"/>
    <w:rsid w:val="000E3561"/>
    <w:rsid w:val="000E3B3B"/>
    <w:rsid w:val="000E3C00"/>
    <w:rsid w:val="000E4047"/>
    <w:rsid w:val="000E4D5E"/>
    <w:rsid w:val="000E65C5"/>
    <w:rsid w:val="000E71CF"/>
    <w:rsid w:val="000F00B9"/>
    <w:rsid w:val="000F1986"/>
    <w:rsid w:val="000F1B11"/>
    <w:rsid w:val="000F26ED"/>
    <w:rsid w:val="000F3A7C"/>
    <w:rsid w:val="000F3FD9"/>
    <w:rsid w:val="000F4435"/>
    <w:rsid w:val="000F5A0E"/>
    <w:rsid w:val="000F5F8A"/>
    <w:rsid w:val="000F6CB9"/>
    <w:rsid w:val="000F7196"/>
    <w:rsid w:val="000F74EC"/>
    <w:rsid w:val="000F7B5A"/>
    <w:rsid w:val="00101C36"/>
    <w:rsid w:val="001025CF"/>
    <w:rsid w:val="00103FD3"/>
    <w:rsid w:val="00104148"/>
    <w:rsid w:val="0010463A"/>
    <w:rsid w:val="00104EFC"/>
    <w:rsid w:val="00105389"/>
    <w:rsid w:val="0010548A"/>
    <w:rsid w:val="00106876"/>
    <w:rsid w:val="00106E37"/>
    <w:rsid w:val="00110A70"/>
    <w:rsid w:val="00111CCA"/>
    <w:rsid w:val="0011247D"/>
    <w:rsid w:val="00112BF9"/>
    <w:rsid w:val="0011350C"/>
    <w:rsid w:val="0011352C"/>
    <w:rsid w:val="001143D0"/>
    <w:rsid w:val="001146D7"/>
    <w:rsid w:val="00115907"/>
    <w:rsid w:val="00115F9D"/>
    <w:rsid w:val="001160AD"/>
    <w:rsid w:val="00121094"/>
    <w:rsid w:val="0012219F"/>
    <w:rsid w:val="001227DF"/>
    <w:rsid w:val="0012313D"/>
    <w:rsid w:val="00125427"/>
    <w:rsid w:val="001271F4"/>
    <w:rsid w:val="00127746"/>
    <w:rsid w:val="001279CC"/>
    <w:rsid w:val="001308FB"/>
    <w:rsid w:val="00131881"/>
    <w:rsid w:val="00132445"/>
    <w:rsid w:val="00134091"/>
    <w:rsid w:val="00134B74"/>
    <w:rsid w:val="00135258"/>
    <w:rsid w:val="00135997"/>
    <w:rsid w:val="00135CBB"/>
    <w:rsid w:val="00137415"/>
    <w:rsid w:val="00137B71"/>
    <w:rsid w:val="00142370"/>
    <w:rsid w:val="001430BC"/>
    <w:rsid w:val="001443CA"/>
    <w:rsid w:val="0014499E"/>
    <w:rsid w:val="00144D2D"/>
    <w:rsid w:val="00145B27"/>
    <w:rsid w:val="001470EF"/>
    <w:rsid w:val="00147D89"/>
    <w:rsid w:val="0015039E"/>
    <w:rsid w:val="00150FCB"/>
    <w:rsid w:val="00151E6D"/>
    <w:rsid w:val="0015219C"/>
    <w:rsid w:val="00153294"/>
    <w:rsid w:val="001535EA"/>
    <w:rsid w:val="001536E7"/>
    <w:rsid w:val="00153C2E"/>
    <w:rsid w:val="00154AFD"/>
    <w:rsid w:val="001552FF"/>
    <w:rsid w:val="0015591C"/>
    <w:rsid w:val="0015799D"/>
    <w:rsid w:val="00161124"/>
    <w:rsid w:val="00164FFA"/>
    <w:rsid w:val="0016590C"/>
    <w:rsid w:val="00166277"/>
    <w:rsid w:val="001700F7"/>
    <w:rsid w:val="00170ABB"/>
    <w:rsid w:val="00171289"/>
    <w:rsid w:val="0017235D"/>
    <w:rsid w:val="00172DB1"/>
    <w:rsid w:val="001768E0"/>
    <w:rsid w:val="00180E4A"/>
    <w:rsid w:val="0018142C"/>
    <w:rsid w:val="001825C1"/>
    <w:rsid w:val="00182616"/>
    <w:rsid w:val="00183696"/>
    <w:rsid w:val="00183FD6"/>
    <w:rsid w:val="001849D6"/>
    <w:rsid w:val="00184C80"/>
    <w:rsid w:val="001901AE"/>
    <w:rsid w:val="0019058F"/>
    <w:rsid w:val="00190D25"/>
    <w:rsid w:val="00191A26"/>
    <w:rsid w:val="001937EA"/>
    <w:rsid w:val="001941F8"/>
    <w:rsid w:val="00195881"/>
    <w:rsid w:val="00195932"/>
    <w:rsid w:val="001959A1"/>
    <w:rsid w:val="00197DAE"/>
    <w:rsid w:val="001A0176"/>
    <w:rsid w:val="001A05B3"/>
    <w:rsid w:val="001A0DEC"/>
    <w:rsid w:val="001A1B4A"/>
    <w:rsid w:val="001A5D4C"/>
    <w:rsid w:val="001A755D"/>
    <w:rsid w:val="001A785A"/>
    <w:rsid w:val="001B0001"/>
    <w:rsid w:val="001B0D6B"/>
    <w:rsid w:val="001B1A11"/>
    <w:rsid w:val="001B2AAD"/>
    <w:rsid w:val="001B3006"/>
    <w:rsid w:val="001B3E5C"/>
    <w:rsid w:val="001B4F85"/>
    <w:rsid w:val="001B69FF"/>
    <w:rsid w:val="001B6F40"/>
    <w:rsid w:val="001B7F16"/>
    <w:rsid w:val="001C05A7"/>
    <w:rsid w:val="001C05F1"/>
    <w:rsid w:val="001C0CD0"/>
    <w:rsid w:val="001C1216"/>
    <w:rsid w:val="001C136C"/>
    <w:rsid w:val="001C22DD"/>
    <w:rsid w:val="001C34E7"/>
    <w:rsid w:val="001C372E"/>
    <w:rsid w:val="001C4B47"/>
    <w:rsid w:val="001C5B69"/>
    <w:rsid w:val="001C7A10"/>
    <w:rsid w:val="001D038B"/>
    <w:rsid w:val="001D03AC"/>
    <w:rsid w:val="001D1241"/>
    <w:rsid w:val="001D161F"/>
    <w:rsid w:val="001D3623"/>
    <w:rsid w:val="001D46D6"/>
    <w:rsid w:val="001D47E5"/>
    <w:rsid w:val="001D7061"/>
    <w:rsid w:val="001E2646"/>
    <w:rsid w:val="001E2710"/>
    <w:rsid w:val="001E2E2D"/>
    <w:rsid w:val="001E78FD"/>
    <w:rsid w:val="001F1C23"/>
    <w:rsid w:val="001F2492"/>
    <w:rsid w:val="001F3EBE"/>
    <w:rsid w:val="001F4021"/>
    <w:rsid w:val="001F4180"/>
    <w:rsid w:val="001F41F4"/>
    <w:rsid w:val="001F4FBB"/>
    <w:rsid w:val="001F59B8"/>
    <w:rsid w:val="001F60B8"/>
    <w:rsid w:val="001F6DD0"/>
    <w:rsid w:val="001F774A"/>
    <w:rsid w:val="001F79EE"/>
    <w:rsid w:val="001F7B9C"/>
    <w:rsid w:val="001F7F8D"/>
    <w:rsid w:val="0020355A"/>
    <w:rsid w:val="00206AA9"/>
    <w:rsid w:val="0020771A"/>
    <w:rsid w:val="00207EEE"/>
    <w:rsid w:val="00210E4F"/>
    <w:rsid w:val="002112E4"/>
    <w:rsid w:val="002113F1"/>
    <w:rsid w:val="002116D3"/>
    <w:rsid w:val="00211BD5"/>
    <w:rsid w:val="00212645"/>
    <w:rsid w:val="00212A0F"/>
    <w:rsid w:val="00212B23"/>
    <w:rsid w:val="00213381"/>
    <w:rsid w:val="00217170"/>
    <w:rsid w:val="002221E1"/>
    <w:rsid w:val="00222D1E"/>
    <w:rsid w:val="00224A5D"/>
    <w:rsid w:val="00225791"/>
    <w:rsid w:val="00226C62"/>
    <w:rsid w:val="00226D4E"/>
    <w:rsid w:val="00226FBE"/>
    <w:rsid w:val="00227B27"/>
    <w:rsid w:val="00230F09"/>
    <w:rsid w:val="00230F82"/>
    <w:rsid w:val="002322DB"/>
    <w:rsid w:val="002332FF"/>
    <w:rsid w:val="002342CA"/>
    <w:rsid w:val="00235E7C"/>
    <w:rsid w:val="002360BD"/>
    <w:rsid w:val="00237C92"/>
    <w:rsid w:val="002431A6"/>
    <w:rsid w:val="0024455C"/>
    <w:rsid w:val="002448F5"/>
    <w:rsid w:val="00245011"/>
    <w:rsid w:val="002475BA"/>
    <w:rsid w:val="002478FD"/>
    <w:rsid w:val="00247BD9"/>
    <w:rsid w:val="00250917"/>
    <w:rsid w:val="0025169D"/>
    <w:rsid w:val="0025219C"/>
    <w:rsid w:val="002521A3"/>
    <w:rsid w:val="00252AA9"/>
    <w:rsid w:val="00252AB1"/>
    <w:rsid w:val="00252B0A"/>
    <w:rsid w:val="00253179"/>
    <w:rsid w:val="00264176"/>
    <w:rsid w:val="00265134"/>
    <w:rsid w:val="00265250"/>
    <w:rsid w:val="00265B7B"/>
    <w:rsid w:val="00266895"/>
    <w:rsid w:val="00270C66"/>
    <w:rsid w:val="00271B93"/>
    <w:rsid w:val="0027379C"/>
    <w:rsid w:val="00274910"/>
    <w:rsid w:val="00275413"/>
    <w:rsid w:val="00276A68"/>
    <w:rsid w:val="00280BF4"/>
    <w:rsid w:val="00281F3E"/>
    <w:rsid w:val="0028246C"/>
    <w:rsid w:val="0028407E"/>
    <w:rsid w:val="002855E4"/>
    <w:rsid w:val="002858FC"/>
    <w:rsid w:val="00287138"/>
    <w:rsid w:val="00287663"/>
    <w:rsid w:val="00290EE5"/>
    <w:rsid w:val="00291FDD"/>
    <w:rsid w:val="00292868"/>
    <w:rsid w:val="00294087"/>
    <w:rsid w:val="00296115"/>
    <w:rsid w:val="002971AF"/>
    <w:rsid w:val="00297950"/>
    <w:rsid w:val="002A1B02"/>
    <w:rsid w:val="002A3091"/>
    <w:rsid w:val="002A3790"/>
    <w:rsid w:val="002A5CA9"/>
    <w:rsid w:val="002A6308"/>
    <w:rsid w:val="002A7121"/>
    <w:rsid w:val="002A718B"/>
    <w:rsid w:val="002A740B"/>
    <w:rsid w:val="002B0A61"/>
    <w:rsid w:val="002B1799"/>
    <w:rsid w:val="002B185A"/>
    <w:rsid w:val="002B1E61"/>
    <w:rsid w:val="002B1FD9"/>
    <w:rsid w:val="002B2A0F"/>
    <w:rsid w:val="002B2E97"/>
    <w:rsid w:val="002B38C0"/>
    <w:rsid w:val="002B3B01"/>
    <w:rsid w:val="002B4024"/>
    <w:rsid w:val="002B5183"/>
    <w:rsid w:val="002B7B0C"/>
    <w:rsid w:val="002B7B20"/>
    <w:rsid w:val="002C3181"/>
    <w:rsid w:val="002C3D26"/>
    <w:rsid w:val="002C4152"/>
    <w:rsid w:val="002C5129"/>
    <w:rsid w:val="002C6CD2"/>
    <w:rsid w:val="002C7608"/>
    <w:rsid w:val="002D0746"/>
    <w:rsid w:val="002D2E50"/>
    <w:rsid w:val="002D3092"/>
    <w:rsid w:val="002D45D5"/>
    <w:rsid w:val="002D48DF"/>
    <w:rsid w:val="002D6932"/>
    <w:rsid w:val="002D7251"/>
    <w:rsid w:val="002D77CE"/>
    <w:rsid w:val="002D7FE6"/>
    <w:rsid w:val="002E012C"/>
    <w:rsid w:val="002E0936"/>
    <w:rsid w:val="002E0E20"/>
    <w:rsid w:val="002E2D36"/>
    <w:rsid w:val="002E3781"/>
    <w:rsid w:val="002E4398"/>
    <w:rsid w:val="002E468F"/>
    <w:rsid w:val="002E4FF1"/>
    <w:rsid w:val="002E7F87"/>
    <w:rsid w:val="002F02BE"/>
    <w:rsid w:val="002F1E4B"/>
    <w:rsid w:val="002F23B1"/>
    <w:rsid w:val="002F4EA4"/>
    <w:rsid w:val="002F600B"/>
    <w:rsid w:val="002F6E6E"/>
    <w:rsid w:val="002F7277"/>
    <w:rsid w:val="00300984"/>
    <w:rsid w:val="003011C9"/>
    <w:rsid w:val="00303713"/>
    <w:rsid w:val="00303D64"/>
    <w:rsid w:val="00303D6E"/>
    <w:rsid w:val="00304347"/>
    <w:rsid w:val="00304ECE"/>
    <w:rsid w:val="00305911"/>
    <w:rsid w:val="0030654A"/>
    <w:rsid w:val="00310BAA"/>
    <w:rsid w:val="003143AC"/>
    <w:rsid w:val="00314510"/>
    <w:rsid w:val="00316678"/>
    <w:rsid w:val="00316DFA"/>
    <w:rsid w:val="00317C2D"/>
    <w:rsid w:val="00320670"/>
    <w:rsid w:val="00321AB9"/>
    <w:rsid w:val="00321B39"/>
    <w:rsid w:val="00323221"/>
    <w:rsid w:val="00324B1B"/>
    <w:rsid w:val="0032791B"/>
    <w:rsid w:val="00330B03"/>
    <w:rsid w:val="00333271"/>
    <w:rsid w:val="00333DFD"/>
    <w:rsid w:val="003347D3"/>
    <w:rsid w:val="00335F68"/>
    <w:rsid w:val="0033733B"/>
    <w:rsid w:val="00337665"/>
    <w:rsid w:val="00341496"/>
    <w:rsid w:val="00341C23"/>
    <w:rsid w:val="00342FF1"/>
    <w:rsid w:val="00346C19"/>
    <w:rsid w:val="00352500"/>
    <w:rsid w:val="003536AE"/>
    <w:rsid w:val="00354501"/>
    <w:rsid w:val="00355715"/>
    <w:rsid w:val="00356492"/>
    <w:rsid w:val="0036003B"/>
    <w:rsid w:val="00360676"/>
    <w:rsid w:val="003616B1"/>
    <w:rsid w:val="003619D8"/>
    <w:rsid w:val="00361D8F"/>
    <w:rsid w:val="003622B6"/>
    <w:rsid w:val="003623C3"/>
    <w:rsid w:val="00362542"/>
    <w:rsid w:val="003632F2"/>
    <w:rsid w:val="00363852"/>
    <w:rsid w:val="00364182"/>
    <w:rsid w:val="003647E0"/>
    <w:rsid w:val="00364B77"/>
    <w:rsid w:val="00364BAF"/>
    <w:rsid w:val="00370A96"/>
    <w:rsid w:val="0037204D"/>
    <w:rsid w:val="0037282A"/>
    <w:rsid w:val="00373644"/>
    <w:rsid w:val="00373F2C"/>
    <w:rsid w:val="0037422B"/>
    <w:rsid w:val="00374A7F"/>
    <w:rsid w:val="003754C2"/>
    <w:rsid w:val="00377CB8"/>
    <w:rsid w:val="003800A8"/>
    <w:rsid w:val="00380453"/>
    <w:rsid w:val="003811F3"/>
    <w:rsid w:val="00384C21"/>
    <w:rsid w:val="003904DC"/>
    <w:rsid w:val="003921A2"/>
    <w:rsid w:val="0039255B"/>
    <w:rsid w:val="003941FA"/>
    <w:rsid w:val="00394BB4"/>
    <w:rsid w:val="00394E1A"/>
    <w:rsid w:val="00396093"/>
    <w:rsid w:val="003979DD"/>
    <w:rsid w:val="00397DC1"/>
    <w:rsid w:val="003A0460"/>
    <w:rsid w:val="003A26C7"/>
    <w:rsid w:val="003A356B"/>
    <w:rsid w:val="003A358C"/>
    <w:rsid w:val="003A4751"/>
    <w:rsid w:val="003A47A9"/>
    <w:rsid w:val="003A4AF5"/>
    <w:rsid w:val="003A5217"/>
    <w:rsid w:val="003A5E73"/>
    <w:rsid w:val="003A63CB"/>
    <w:rsid w:val="003A6BCB"/>
    <w:rsid w:val="003A6FEB"/>
    <w:rsid w:val="003B098C"/>
    <w:rsid w:val="003B0CE6"/>
    <w:rsid w:val="003B1B3A"/>
    <w:rsid w:val="003B1C2E"/>
    <w:rsid w:val="003B2E27"/>
    <w:rsid w:val="003B408A"/>
    <w:rsid w:val="003B4820"/>
    <w:rsid w:val="003C007F"/>
    <w:rsid w:val="003C1625"/>
    <w:rsid w:val="003C1C00"/>
    <w:rsid w:val="003C2194"/>
    <w:rsid w:val="003C2569"/>
    <w:rsid w:val="003C42F5"/>
    <w:rsid w:val="003C44CA"/>
    <w:rsid w:val="003C4E3B"/>
    <w:rsid w:val="003C51E6"/>
    <w:rsid w:val="003C5325"/>
    <w:rsid w:val="003C6190"/>
    <w:rsid w:val="003C688E"/>
    <w:rsid w:val="003C784E"/>
    <w:rsid w:val="003D18CB"/>
    <w:rsid w:val="003D223C"/>
    <w:rsid w:val="003D370D"/>
    <w:rsid w:val="003D3BFB"/>
    <w:rsid w:val="003D488A"/>
    <w:rsid w:val="003D48FF"/>
    <w:rsid w:val="003D562D"/>
    <w:rsid w:val="003D6C21"/>
    <w:rsid w:val="003D6F58"/>
    <w:rsid w:val="003E028C"/>
    <w:rsid w:val="003E0D74"/>
    <w:rsid w:val="003E30A8"/>
    <w:rsid w:val="003E3AAE"/>
    <w:rsid w:val="003E66B2"/>
    <w:rsid w:val="003E7CF1"/>
    <w:rsid w:val="003F1A1D"/>
    <w:rsid w:val="003F2281"/>
    <w:rsid w:val="003F2A24"/>
    <w:rsid w:val="003F359D"/>
    <w:rsid w:val="003F3DCA"/>
    <w:rsid w:val="003F5178"/>
    <w:rsid w:val="003F56DD"/>
    <w:rsid w:val="003F5B5B"/>
    <w:rsid w:val="003F5D2E"/>
    <w:rsid w:val="003F5F00"/>
    <w:rsid w:val="003F7774"/>
    <w:rsid w:val="003F788B"/>
    <w:rsid w:val="003F7916"/>
    <w:rsid w:val="003F7EEB"/>
    <w:rsid w:val="0040031B"/>
    <w:rsid w:val="004009D0"/>
    <w:rsid w:val="0040247E"/>
    <w:rsid w:val="004105F4"/>
    <w:rsid w:val="00410C74"/>
    <w:rsid w:val="004126D7"/>
    <w:rsid w:val="0042105C"/>
    <w:rsid w:val="00423EE2"/>
    <w:rsid w:val="0042487E"/>
    <w:rsid w:val="0042498A"/>
    <w:rsid w:val="00424DA5"/>
    <w:rsid w:val="00424E7A"/>
    <w:rsid w:val="00425859"/>
    <w:rsid w:val="004268E1"/>
    <w:rsid w:val="004277F1"/>
    <w:rsid w:val="00427F9C"/>
    <w:rsid w:val="0043333E"/>
    <w:rsid w:val="0044081F"/>
    <w:rsid w:val="00441FFB"/>
    <w:rsid w:val="0044297E"/>
    <w:rsid w:val="00444A0D"/>
    <w:rsid w:val="004451C2"/>
    <w:rsid w:val="0044591C"/>
    <w:rsid w:val="00446338"/>
    <w:rsid w:val="00446CAA"/>
    <w:rsid w:val="0044722A"/>
    <w:rsid w:val="004532A9"/>
    <w:rsid w:val="00454BC8"/>
    <w:rsid w:val="00454C66"/>
    <w:rsid w:val="00455327"/>
    <w:rsid w:val="004554CA"/>
    <w:rsid w:val="00455E8A"/>
    <w:rsid w:val="00456B7D"/>
    <w:rsid w:val="0045743D"/>
    <w:rsid w:val="004574D8"/>
    <w:rsid w:val="004608BB"/>
    <w:rsid w:val="004628D6"/>
    <w:rsid w:val="004633E8"/>
    <w:rsid w:val="00464256"/>
    <w:rsid w:val="00464C3D"/>
    <w:rsid w:val="00465696"/>
    <w:rsid w:val="00465789"/>
    <w:rsid w:val="00466A18"/>
    <w:rsid w:val="00467103"/>
    <w:rsid w:val="0047051C"/>
    <w:rsid w:val="00470FD4"/>
    <w:rsid w:val="00472124"/>
    <w:rsid w:val="0047279C"/>
    <w:rsid w:val="0047329D"/>
    <w:rsid w:val="00473331"/>
    <w:rsid w:val="00474309"/>
    <w:rsid w:val="00477614"/>
    <w:rsid w:val="00480973"/>
    <w:rsid w:val="004809B7"/>
    <w:rsid w:val="00482639"/>
    <w:rsid w:val="00482C39"/>
    <w:rsid w:val="0048372B"/>
    <w:rsid w:val="00485CDC"/>
    <w:rsid w:val="004866DB"/>
    <w:rsid w:val="00487348"/>
    <w:rsid w:val="004875FB"/>
    <w:rsid w:val="00490B28"/>
    <w:rsid w:val="00490CD6"/>
    <w:rsid w:val="00490CDC"/>
    <w:rsid w:val="00490FA8"/>
    <w:rsid w:val="00491057"/>
    <w:rsid w:val="00491156"/>
    <w:rsid w:val="00491AC0"/>
    <w:rsid w:val="00492A21"/>
    <w:rsid w:val="00492F19"/>
    <w:rsid w:val="004A0D69"/>
    <w:rsid w:val="004A1FD3"/>
    <w:rsid w:val="004A200B"/>
    <w:rsid w:val="004A3A62"/>
    <w:rsid w:val="004A443B"/>
    <w:rsid w:val="004A51C6"/>
    <w:rsid w:val="004B00FC"/>
    <w:rsid w:val="004B1CDF"/>
    <w:rsid w:val="004B2932"/>
    <w:rsid w:val="004B37E5"/>
    <w:rsid w:val="004B4480"/>
    <w:rsid w:val="004B4DDA"/>
    <w:rsid w:val="004B5762"/>
    <w:rsid w:val="004B5FDD"/>
    <w:rsid w:val="004B6175"/>
    <w:rsid w:val="004C131F"/>
    <w:rsid w:val="004C1B54"/>
    <w:rsid w:val="004C26CB"/>
    <w:rsid w:val="004C31FA"/>
    <w:rsid w:val="004C3263"/>
    <w:rsid w:val="004C34CF"/>
    <w:rsid w:val="004C5A50"/>
    <w:rsid w:val="004D2DE0"/>
    <w:rsid w:val="004D3ECD"/>
    <w:rsid w:val="004D484D"/>
    <w:rsid w:val="004D4907"/>
    <w:rsid w:val="004D5478"/>
    <w:rsid w:val="004D5A90"/>
    <w:rsid w:val="004D5B2A"/>
    <w:rsid w:val="004D67D2"/>
    <w:rsid w:val="004E17AD"/>
    <w:rsid w:val="004E2B4A"/>
    <w:rsid w:val="004E4562"/>
    <w:rsid w:val="004E4CEA"/>
    <w:rsid w:val="004E4F1A"/>
    <w:rsid w:val="004E59DE"/>
    <w:rsid w:val="004E6760"/>
    <w:rsid w:val="004E7C56"/>
    <w:rsid w:val="004F0630"/>
    <w:rsid w:val="004F2533"/>
    <w:rsid w:val="004F3186"/>
    <w:rsid w:val="004F4063"/>
    <w:rsid w:val="004F4B68"/>
    <w:rsid w:val="004F67D1"/>
    <w:rsid w:val="005009AA"/>
    <w:rsid w:val="00502A90"/>
    <w:rsid w:val="0050485F"/>
    <w:rsid w:val="0050494B"/>
    <w:rsid w:val="00506A55"/>
    <w:rsid w:val="005108C6"/>
    <w:rsid w:val="00510A43"/>
    <w:rsid w:val="00511324"/>
    <w:rsid w:val="0051178C"/>
    <w:rsid w:val="00512695"/>
    <w:rsid w:val="00512E31"/>
    <w:rsid w:val="005171C1"/>
    <w:rsid w:val="00517EF6"/>
    <w:rsid w:val="005204BB"/>
    <w:rsid w:val="00521FFC"/>
    <w:rsid w:val="00523FF6"/>
    <w:rsid w:val="00524C76"/>
    <w:rsid w:val="00525136"/>
    <w:rsid w:val="00525238"/>
    <w:rsid w:val="00526028"/>
    <w:rsid w:val="00530960"/>
    <w:rsid w:val="005344EB"/>
    <w:rsid w:val="0053597A"/>
    <w:rsid w:val="00536F17"/>
    <w:rsid w:val="005373DA"/>
    <w:rsid w:val="00540F07"/>
    <w:rsid w:val="005414DA"/>
    <w:rsid w:val="005416B4"/>
    <w:rsid w:val="005425E4"/>
    <w:rsid w:val="005427D3"/>
    <w:rsid w:val="00544E12"/>
    <w:rsid w:val="005466A2"/>
    <w:rsid w:val="00547A41"/>
    <w:rsid w:val="0055063B"/>
    <w:rsid w:val="005512DD"/>
    <w:rsid w:val="005519D6"/>
    <w:rsid w:val="00551C8C"/>
    <w:rsid w:val="00555E24"/>
    <w:rsid w:val="00556033"/>
    <w:rsid w:val="00556CBF"/>
    <w:rsid w:val="005573C7"/>
    <w:rsid w:val="00557810"/>
    <w:rsid w:val="00560792"/>
    <w:rsid w:val="00560971"/>
    <w:rsid w:val="00560CBE"/>
    <w:rsid w:val="00561149"/>
    <w:rsid w:val="00561610"/>
    <w:rsid w:val="00562860"/>
    <w:rsid w:val="00563284"/>
    <w:rsid w:val="00564DEB"/>
    <w:rsid w:val="00565F60"/>
    <w:rsid w:val="005662FE"/>
    <w:rsid w:val="00566325"/>
    <w:rsid w:val="00566B1A"/>
    <w:rsid w:val="005673FA"/>
    <w:rsid w:val="0057269B"/>
    <w:rsid w:val="0057398B"/>
    <w:rsid w:val="00574D6A"/>
    <w:rsid w:val="0057563C"/>
    <w:rsid w:val="005757F9"/>
    <w:rsid w:val="00577796"/>
    <w:rsid w:val="00577B18"/>
    <w:rsid w:val="005802D1"/>
    <w:rsid w:val="005807DA"/>
    <w:rsid w:val="005820F9"/>
    <w:rsid w:val="00582DC0"/>
    <w:rsid w:val="005837ED"/>
    <w:rsid w:val="00584DD0"/>
    <w:rsid w:val="00587AAF"/>
    <w:rsid w:val="005915C5"/>
    <w:rsid w:val="0059280D"/>
    <w:rsid w:val="00593E98"/>
    <w:rsid w:val="00593EF8"/>
    <w:rsid w:val="005943EA"/>
    <w:rsid w:val="00595333"/>
    <w:rsid w:val="005964B9"/>
    <w:rsid w:val="00597D04"/>
    <w:rsid w:val="005A019C"/>
    <w:rsid w:val="005A0E33"/>
    <w:rsid w:val="005A1158"/>
    <w:rsid w:val="005A17F2"/>
    <w:rsid w:val="005A1D49"/>
    <w:rsid w:val="005A210F"/>
    <w:rsid w:val="005A5BCE"/>
    <w:rsid w:val="005A63F4"/>
    <w:rsid w:val="005B1262"/>
    <w:rsid w:val="005B15CA"/>
    <w:rsid w:val="005B1EB7"/>
    <w:rsid w:val="005B27D9"/>
    <w:rsid w:val="005B36C5"/>
    <w:rsid w:val="005B45DA"/>
    <w:rsid w:val="005B4AB4"/>
    <w:rsid w:val="005B774D"/>
    <w:rsid w:val="005C0C21"/>
    <w:rsid w:val="005C0FB2"/>
    <w:rsid w:val="005C19FD"/>
    <w:rsid w:val="005C2E4F"/>
    <w:rsid w:val="005C3A28"/>
    <w:rsid w:val="005C4140"/>
    <w:rsid w:val="005C4468"/>
    <w:rsid w:val="005C5799"/>
    <w:rsid w:val="005C5EC0"/>
    <w:rsid w:val="005C606C"/>
    <w:rsid w:val="005C6092"/>
    <w:rsid w:val="005C706C"/>
    <w:rsid w:val="005C768E"/>
    <w:rsid w:val="005D0492"/>
    <w:rsid w:val="005D0BD0"/>
    <w:rsid w:val="005D26A9"/>
    <w:rsid w:val="005D2F0D"/>
    <w:rsid w:val="005D2F5D"/>
    <w:rsid w:val="005D3AD1"/>
    <w:rsid w:val="005D47AE"/>
    <w:rsid w:val="005D4F13"/>
    <w:rsid w:val="005D62B4"/>
    <w:rsid w:val="005E01FD"/>
    <w:rsid w:val="005E0DCF"/>
    <w:rsid w:val="005E1654"/>
    <w:rsid w:val="005E2776"/>
    <w:rsid w:val="005E2A76"/>
    <w:rsid w:val="005E3809"/>
    <w:rsid w:val="005E563E"/>
    <w:rsid w:val="005E5937"/>
    <w:rsid w:val="005E6005"/>
    <w:rsid w:val="005E6710"/>
    <w:rsid w:val="005E6777"/>
    <w:rsid w:val="005E6CB7"/>
    <w:rsid w:val="005F02BC"/>
    <w:rsid w:val="005F0449"/>
    <w:rsid w:val="005F2BF4"/>
    <w:rsid w:val="005F2E77"/>
    <w:rsid w:val="005F3FCF"/>
    <w:rsid w:val="005F42C3"/>
    <w:rsid w:val="005F4B2B"/>
    <w:rsid w:val="005F5134"/>
    <w:rsid w:val="005F55E9"/>
    <w:rsid w:val="005F5CE1"/>
    <w:rsid w:val="005F6737"/>
    <w:rsid w:val="005F6A6D"/>
    <w:rsid w:val="0060095B"/>
    <w:rsid w:val="00603602"/>
    <w:rsid w:val="00603954"/>
    <w:rsid w:val="00605BEF"/>
    <w:rsid w:val="00607A46"/>
    <w:rsid w:val="00611E5F"/>
    <w:rsid w:val="0061359E"/>
    <w:rsid w:val="0061380B"/>
    <w:rsid w:val="00613FBC"/>
    <w:rsid w:val="00620D1C"/>
    <w:rsid w:val="00622891"/>
    <w:rsid w:val="00623AB6"/>
    <w:rsid w:val="00624D0D"/>
    <w:rsid w:val="00625CC7"/>
    <w:rsid w:val="0062683D"/>
    <w:rsid w:val="006268DB"/>
    <w:rsid w:val="00630D62"/>
    <w:rsid w:val="00630E8E"/>
    <w:rsid w:val="00631390"/>
    <w:rsid w:val="006314B9"/>
    <w:rsid w:val="00631501"/>
    <w:rsid w:val="006326A3"/>
    <w:rsid w:val="006335AB"/>
    <w:rsid w:val="00634193"/>
    <w:rsid w:val="00634E03"/>
    <w:rsid w:val="00635C2B"/>
    <w:rsid w:val="006364E6"/>
    <w:rsid w:val="00636DFB"/>
    <w:rsid w:val="00636F91"/>
    <w:rsid w:val="00645EB1"/>
    <w:rsid w:val="00652E68"/>
    <w:rsid w:val="006544A0"/>
    <w:rsid w:val="00655492"/>
    <w:rsid w:val="006574E1"/>
    <w:rsid w:val="00657A45"/>
    <w:rsid w:val="0066056A"/>
    <w:rsid w:val="00660825"/>
    <w:rsid w:val="006618EA"/>
    <w:rsid w:val="006630A2"/>
    <w:rsid w:val="0066376C"/>
    <w:rsid w:val="00664AFE"/>
    <w:rsid w:val="0066511B"/>
    <w:rsid w:val="006667DF"/>
    <w:rsid w:val="00671AB8"/>
    <w:rsid w:val="00671B62"/>
    <w:rsid w:val="00673FBB"/>
    <w:rsid w:val="00674D8A"/>
    <w:rsid w:val="006753ED"/>
    <w:rsid w:val="00676B3A"/>
    <w:rsid w:val="00677E45"/>
    <w:rsid w:val="006800A6"/>
    <w:rsid w:val="006802AC"/>
    <w:rsid w:val="006802C1"/>
    <w:rsid w:val="006809FC"/>
    <w:rsid w:val="00682725"/>
    <w:rsid w:val="006834D8"/>
    <w:rsid w:val="00683C7A"/>
    <w:rsid w:val="0068421B"/>
    <w:rsid w:val="00684B60"/>
    <w:rsid w:val="0068544A"/>
    <w:rsid w:val="006855BC"/>
    <w:rsid w:val="0068573E"/>
    <w:rsid w:val="00686D15"/>
    <w:rsid w:val="00691C3D"/>
    <w:rsid w:val="0069255B"/>
    <w:rsid w:val="00692F1C"/>
    <w:rsid w:val="0069378D"/>
    <w:rsid w:val="00693C89"/>
    <w:rsid w:val="00694E06"/>
    <w:rsid w:val="006953DC"/>
    <w:rsid w:val="006954EC"/>
    <w:rsid w:val="0069614C"/>
    <w:rsid w:val="00696150"/>
    <w:rsid w:val="006A2316"/>
    <w:rsid w:val="006A3088"/>
    <w:rsid w:val="006A4111"/>
    <w:rsid w:val="006A54A8"/>
    <w:rsid w:val="006A5E1E"/>
    <w:rsid w:val="006A6DD4"/>
    <w:rsid w:val="006B06AC"/>
    <w:rsid w:val="006B092A"/>
    <w:rsid w:val="006B11B0"/>
    <w:rsid w:val="006B2E78"/>
    <w:rsid w:val="006B4954"/>
    <w:rsid w:val="006B6C73"/>
    <w:rsid w:val="006B74B6"/>
    <w:rsid w:val="006B78D5"/>
    <w:rsid w:val="006B7D7D"/>
    <w:rsid w:val="006C0713"/>
    <w:rsid w:val="006C1A75"/>
    <w:rsid w:val="006C4037"/>
    <w:rsid w:val="006C5822"/>
    <w:rsid w:val="006C5904"/>
    <w:rsid w:val="006C75E6"/>
    <w:rsid w:val="006C7C78"/>
    <w:rsid w:val="006D05D3"/>
    <w:rsid w:val="006D0811"/>
    <w:rsid w:val="006D18DC"/>
    <w:rsid w:val="006D20A9"/>
    <w:rsid w:val="006D3A55"/>
    <w:rsid w:val="006D6FAF"/>
    <w:rsid w:val="006D71C2"/>
    <w:rsid w:val="006D7341"/>
    <w:rsid w:val="006E244D"/>
    <w:rsid w:val="006E35F7"/>
    <w:rsid w:val="006E37E9"/>
    <w:rsid w:val="006E3DF1"/>
    <w:rsid w:val="006E51EF"/>
    <w:rsid w:val="006E568D"/>
    <w:rsid w:val="006E5C2A"/>
    <w:rsid w:val="006E7417"/>
    <w:rsid w:val="006F0651"/>
    <w:rsid w:val="006F1AFE"/>
    <w:rsid w:val="006F1CAE"/>
    <w:rsid w:val="006F2C88"/>
    <w:rsid w:val="006F3391"/>
    <w:rsid w:val="006F6FA9"/>
    <w:rsid w:val="006F7B59"/>
    <w:rsid w:val="006F7BDD"/>
    <w:rsid w:val="00700E03"/>
    <w:rsid w:val="007012BF"/>
    <w:rsid w:val="007026B8"/>
    <w:rsid w:val="007027CA"/>
    <w:rsid w:val="0070374C"/>
    <w:rsid w:val="0070393E"/>
    <w:rsid w:val="00705B04"/>
    <w:rsid w:val="00705F97"/>
    <w:rsid w:val="00706778"/>
    <w:rsid w:val="00706BD9"/>
    <w:rsid w:val="00706C83"/>
    <w:rsid w:val="007070DC"/>
    <w:rsid w:val="007071AB"/>
    <w:rsid w:val="00707E07"/>
    <w:rsid w:val="00710AA6"/>
    <w:rsid w:val="007119FF"/>
    <w:rsid w:val="00711BAB"/>
    <w:rsid w:val="00711C23"/>
    <w:rsid w:val="00712A42"/>
    <w:rsid w:val="00712AEC"/>
    <w:rsid w:val="00712E3C"/>
    <w:rsid w:val="00713AC9"/>
    <w:rsid w:val="007146C6"/>
    <w:rsid w:val="00715317"/>
    <w:rsid w:val="00717AFE"/>
    <w:rsid w:val="00717E9C"/>
    <w:rsid w:val="007201F2"/>
    <w:rsid w:val="0072047B"/>
    <w:rsid w:val="00720CAC"/>
    <w:rsid w:val="007212BB"/>
    <w:rsid w:val="007228AB"/>
    <w:rsid w:val="00723CEB"/>
    <w:rsid w:val="0072522E"/>
    <w:rsid w:val="007257A6"/>
    <w:rsid w:val="00726C58"/>
    <w:rsid w:val="00726E91"/>
    <w:rsid w:val="00726EDF"/>
    <w:rsid w:val="00727130"/>
    <w:rsid w:val="00727AB4"/>
    <w:rsid w:val="00727CDA"/>
    <w:rsid w:val="00727DDA"/>
    <w:rsid w:val="007316CD"/>
    <w:rsid w:val="00733117"/>
    <w:rsid w:val="007350F8"/>
    <w:rsid w:val="0073551A"/>
    <w:rsid w:val="007400CC"/>
    <w:rsid w:val="00740342"/>
    <w:rsid w:val="007411FC"/>
    <w:rsid w:val="00741E21"/>
    <w:rsid w:val="00743197"/>
    <w:rsid w:val="00745CC7"/>
    <w:rsid w:val="007540DF"/>
    <w:rsid w:val="0075547F"/>
    <w:rsid w:val="00755921"/>
    <w:rsid w:val="00756167"/>
    <w:rsid w:val="00757EA0"/>
    <w:rsid w:val="00760045"/>
    <w:rsid w:val="00760425"/>
    <w:rsid w:val="00761FC8"/>
    <w:rsid w:val="00762F7E"/>
    <w:rsid w:val="00763B31"/>
    <w:rsid w:val="00763CAC"/>
    <w:rsid w:val="00763D95"/>
    <w:rsid w:val="00765386"/>
    <w:rsid w:val="00765EE5"/>
    <w:rsid w:val="00767EB8"/>
    <w:rsid w:val="0077052D"/>
    <w:rsid w:val="00770813"/>
    <w:rsid w:val="0077096A"/>
    <w:rsid w:val="007733E5"/>
    <w:rsid w:val="007747CA"/>
    <w:rsid w:val="00775A14"/>
    <w:rsid w:val="007768C6"/>
    <w:rsid w:val="00777CF0"/>
    <w:rsid w:val="007806AA"/>
    <w:rsid w:val="00781678"/>
    <w:rsid w:val="0078225A"/>
    <w:rsid w:val="00782908"/>
    <w:rsid w:val="00782B6E"/>
    <w:rsid w:val="00782E11"/>
    <w:rsid w:val="0078323B"/>
    <w:rsid w:val="00783946"/>
    <w:rsid w:val="00783D9E"/>
    <w:rsid w:val="00784FE6"/>
    <w:rsid w:val="0078637B"/>
    <w:rsid w:val="00786A48"/>
    <w:rsid w:val="0078747A"/>
    <w:rsid w:val="00787E63"/>
    <w:rsid w:val="00790618"/>
    <w:rsid w:val="0079360C"/>
    <w:rsid w:val="00793FE5"/>
    <w:rsid w:val="007943D7"/>
    <w:rsid w:val="00795AC3"/>
    <w:rsid w:val="007966BC"/>
    <w:rsid w:val="007A0BB1"/>
    <w:rsid w:val="007A12B0"/>
    <w:rsid w:val="007A1471"/>
    <w:rsid w:val="007A2111"/>
    <w:rsid w:val="007A2C84"/>
    <w:rsid w:val="007A2DE2"/>
    <w:rsid w:val="007A3602"/>
    <w:rsid w:val="007A3C5A"/>
    <w:rsid w:val="007A6164"/>
    <w:rsid w:val="007A6A9C"/>
    <w:rsid w:val="007A6AA1"/>
    <w:rsid w:val="007A6EFE"/>
    <w:rsid w:val="007A7AD4"/>
    <w:rsid w:val="007A7E4B"/>
    <w:rsid w:val="007B0891"/>
    <w:rsid w:val="007B1EEC"/>
    <w:rsid w:val="007B25CC"/>
    <w:rsid w:val="007B2767"/>
    <w:rsid w:val="007B279B"/>
    <w:rsid w:val="007B386D"/>
    <w:rsid w:val="007B3A25"/>
    <w:rsid w:val="007B5512"/>
    <w:rsid w:val="007B5FF6"/>
    <w:rsid w:val="007B7926"/>
    <w:rsid w:val="007C5F33"/>
    <w:rsid w:val="007C64BC"/>
    <w:rsid w:val="007C6DA4"/>
    <w:rsid w:val="007D120C"/>
    <w:rsid w:val="007D21FE"/>
    <w:rsid w:val="007D4D3E"/>
    <w:rsid w:val="007D5232"/>
    <w:rsid w:val="007D548D"/>
    <w:rsid w:val="007D55AD"/>
    <w:rsid w:val="007D5E63"/>
    <w:rsid w:val="007E1E25"/>
    <w:rsid w:val="007E1E72"/>
    <w:rsid w:val="007E3F89"/>
    <w:rsid w:val="007E43D5"/>
    <w:rsid w:val="007E4A52"/>
    <w:rsid w:val="007E4D44"/>
    <w:rsid w:val="007F055E"/>
    <w:rsid w:val="007F1B03"/>
    <w:rsid w:val="007F1F10"/>
    <w:rsid w:val="007F252E"/>
    <w:rsid w:val="007F3309"/>
    <w:rsid w:val="007F5129"/>
    <w:rsid w:val="007F570A"/>
    <w:rsid w:val="007F6D37"/>
    <w:rsid w:val="00800042"/>
    <w:rsid w:val="0080068D"/>
    <w:rsid w:val="00800D38"/>
    <w:rsid w:val="008012EE"/>
    <w:rsid w:val="0080173D"/>
    <w:rsid w:val="00802F35"/>
    <w:rsid w:val="00804B81"/>
    <w:rsid w:val="00807604"/>
    <w:rsid w:val="00810801"/>
    <w:rsid w:val="00811542"/>
    <w:rsid w:val="008117D0"/>
    <w:rsid w:val="00811CCB"/>
    <w:rsid w:val="00812FBE"/>
    <w:rsid w:val="00813074"/>
    <w:rsid w:val="0081335E"/>
    <w:rsid w:val="00813D94"/>
    <w:rsid w:val="008142E4"/>
    <w:rsid w:val="00814A97"/>
    <w:rsid w:val="00815030"/>
    <w:rsid w:val="00815102"/>
    <w:rsid w:val="00815831"/>
    <w:rsid w:val="0082025F"/>
    <w:rsid w:val="00820AF8"/>
    <w:rsid w:val="00821848"/>
    <w:rsid w:val="008219AA"/>
    <w:rsid w:val="00822197"/>
    <w:rsid w:val="008237FE"/>
    <w:rsid w:val="008242AB"/>
    <w:rsid w:val="00824A9F"/>
    <w:rsid w:val="0082579A"/>
    <w:rsid w:val="00825B41"/>
    <w:rsid w:val="00825B66"/>
    <w:rsid w:val="00826FB1"/>
    <w:rsid w:val="008279DA"/>
    <w:rsid w:val="00830344"/>
    <w:rsid w:val="008312D0"/>
    <w:rsid w:val="00835CBA"/>
    <w:rsid w:val="00835F08"/>
    <w:rsid w:val="00836103"/>
    <w:rsid w:val="008371B4"/>
    <w:rsid w:val="00837CDD"/>
    <w:rsid w:val="0084039F"/>
    <w:rsid w:val="00842A49"/>
    <w:rsid w:val="008444C7"/>
    <w:rsid w:val="00844FEC"/>
    <w:rsid w:val="0084594C"/>
    <w:rsid w:val="00847736"/>
    <w:rsid w:val="00847AB8"/>
    <w:rsid w:val="008508C7"/>
    <w:rsid w:val="00850BC9"/>
    <w:rsid w:val="00851A3C"/>
    <w:rsid w:val="00851D70"/>
    <w:rsid w:val="00854870"/>
    <w:rsid w:val="00857058"/>
    <w:rsid w:val="008578FD"/>
    <w:rsid w:val="008602B8"/>
    <w:rsid w:val="008620A4"/>
    <w:rsid w:val="00863184"/>
    <w:rsid w:val="00871428"/>
    <w:rsid w:val="0087229B"/>
    <w:rsid w:val="0087593F"/>
    <w:rsid w:val="00877A64"/>
    <w:rsid w:val="00877F96"/>
    <w:rsid w:val="00881566"/>
    <w:rsid w:val="00883A20"/>
    <w:rsid w:val="00883AA9"/>
    <w:rsid w:val="00883D28"/>
    <w:rsid w:val="0088463F"/>
    <w:rsid w:val="008871EE"/>
    <w:rsid w:val="008875D6"/>
    <w:rsid w:val="008876B6"/>
    <w:rsid w:val="00887FD7"/>
    <w:rsid w:val="00890DC9"/>
    <w:rsid w:val="00892019"/>
    <w:rsid w:val="0089253E"/>
    <w:rsid w:val="00892769"/>
    <w:rsid w:val="0089354C"/>
    <w:rsid w:val="00893635"/>
    <w:rsid w:val="008945A0"/>
    <w:rsid w:val="00894660"/>
    <w:rsid w:val="00894FDC"/>
    <w:rsid w:val="00895158"/>
    <w:rsid w:val="00895179"/>
    <w:rsid w:val="00895D10"/>
    <w:rsid w:val="008A0450"/>
    <w:rsid w:val="008A1427"/>
    <w:rsid w:val="008A22FA"/>
    <w:rsid w:val="008A383B"/>
    <w:rsid w:val="008A3A91"/>
    <w:rsid w:val="008A3AA3"/>
    <w:rsid w:val="008A4C13"/>
    <w:rsid w:val="008A55F9"/>
    <w:rsid w:val="008B094B"/>
    <w:rsid w:val="008B1473"/>
    <w:rsid w:val="008B1576"/>
    <w:rsid w:val="008B1AB1"/>
    <w:rsid w:val="008B2796"/>
    <w:rsid w:val="008B2FF4"/>
    <w:rsid w:val="008B36E5"/>
    <w:rsid w:val="008B3701"/>
    <w:rsid w:val="008B4652"/>
    <w:rsid w:val="008B4661"/>
    <w:rsid w:val="008B4C6F"/>
    <w:rsid w:val="008B539B"/>
    <w:rsid w:val="008B5E44"/>
    <w:rsid w:val="008B643B"/>
    <w:rsid w:val="008B6CDF"/>
    <w:rsid w:val="008B6CF4"/>
    <w:rsid w:val="008B6DBD"/>
    <w:rsid w:val="008C084B"/>
    <w:rsid w:val="008C0F3C"/>
    <w:rsid w:val="008C18F0"/>
    <w:rsid w:val="008C2ED0"/>
    <w:rsid w:val="008C34D1"/>
    <w:rsid w:val="008C410A"/>
    <w:rsid w:val="008C6045"/>
    <w:rsid w:val="008C768C"/>
    <w:rsid w:val="008D0581"/>
    <w:rsid w:val="008D0DB2"/>
    <w:rsid w:val="008D11C1"/>
    <w:rsid w:val="008D2CD7"/>
    <w:rsid w:val="008D2E08"/>
    <w:rsid w:val="008D48DE"/>
    <w:rsid w:val="008D54C5"/>
    <w:rsid w:val="008D6169"/>
    <w:rsid w:val="008D711D"/>
    <w:rsid w:val="008E3A51"/>
    <w:rsid w:val="008E44FE"/>
    <w:rsid w:val="008F0125"/>
    <w:rsid w:val="008F0332"/>
    <w:rsid w:val="008F1126"/>
    <w:rsid w:val="008F1FC9"/>
    <w:rsid w:val="008F24EA"/>
    <w:rsid w:val="008F33AB"/>
    <w:rsid w:val="008F3D13"/>
    <w:rsid w:val="008F57AA"/>
    <w:rsid w:val="008F5CB5"/>
    <w:rsid w:val="008F5CC0"/>
    <w:rsid w:val="00900BC0"/>
    <w:rsid w:val="00903F52"/>
    <w:rsid w:val="0090644F"/>
    <w:rsid w:val="00906AF1"/>
    <w:rsid w:val="00907054"/>
    <w:rsid w:val="00907876"/>
    <w:rsid w:val="0091076F"/>
    <w:rsid w:val="009116D2"/>
    <w:rsid w:val="00911A56"/>
    <w:rsid w:val="00912C9A"/>
    <w:rsid w:val="00917D01"/>
    <w:rsid w:val="009207A1"/>
    <w:rsid w:val="00920BF6"/>
    <w:rsid w:val="00922799"/>
    <w:rsid w:val="00922A4E"/>
    <w:rsid w:val="0092331D"/>
    <w:rsid w:val="00924999"/>
    <w:rsid w:val="00925686"/>
    <w:rsid w:val="00925ED0"/>
    <w:rsid w:val="00927279"/>
    <w:rsid w:val="009319F1"/>
    <w:rsid w:val="00931AE6"/>
    <w:rsid w:val="00931BEF"/>
    <w:rsid w:val="0093257A"/>
    <w:rsid w:val="0093291A"/>
    <w:rsid w:val="00933604"/>
    <w:rsid w:val="00934234"/>
    <w:rsid w:val="00936BD1"/>
    <w:rsid w:val="00936C0F"/>
    <w:rsid w:val="00937BCE"/>
    <w:rsid w:val="00941048"/>
    <w:rsid w:val="0094190A"/>
    <w:rsid w:val="009446D1"/>
    <w:rsid w:val="009447E4"/>
    <w:rsid w:val="00945210"/>
    <w:rsid w:val="0094651A"/>
    <w:rsid w:val="0094746C"/>
    <w:rsid w:val="009527DB"/>
    <w:rsid w:val="00953392"/>
    <w:rsid w:val="00957426"/>
    <w:rsid w:val="0095782E"/>
    <w:rsid w:val="00957AE0"/>
    <w:rsid w:val="00957CB0"/>
    <w:rsid w:val="00963413"/>
    <w:rsid w:val="00963542"/>
    <w:rsid w:val="00963E5D"/>
    <w:rsid w:val="00965FD6"/>
    <w:rsid w:val="009676B4"/>
    <w:rsid w:val="009677F3"/>
    <w:rsid w:val="00967A2A"/>
    <w:rsid w:val="009708AF"/>
    <w:rsid w:val="00970F6C"/>
    <w:rsid w:val="0097160A"/>
    <w:rsid w:val="00973D24"/>
    <w:rsid w:val="00974E63"/>
    <w:rsid w:val="0097526B"/>
    <w:rsid w:val="00975B30"/>
    <w:rsid w:val="00976149"/>
    <w:rsid w:val="009763D3"/>
    <w:rsid w:val="00976A59"/>
    <w:rsid w:val="00976B7F"/>
    <w:rsid w:val="0097723D"/>
    <w:rsid w:val="009777C7"/>
    <w:rsid w:val="00981D0C"/>
    <w:rsid w:val="00981FBB"/>
    <w:rsid w:val="009821EA"/>
    <w:rsid w:val="00983302"/>
    <w:rsid w:val="009856A1"/>
    <w:rsid w:val="0098571E"/>
    <w:rsid w:val="00985FCB"/>
    <w:rsid w:val="009863E6"/>
    <w:rsid w:val="00990CDC"/>
    <w:rsid w:val="009911A1"/>
    <w:rsid w:val="0099403E"/>
    <w:rsid w:val="00996108"/>
    <w:rsid w:val="00997001"/>
    <w:rsid w:val="009A10D2"/>
    <w:rsid w:val="009A17F5"/>
    <w:rsid w:val="009A49C7"/>
    <w:rsid w:val="009A4C79"/>
    <w:rsid w:val="009A6131"/>
    <w:rsid w:val="009A64CC"/>
    <w:rsid w:val="009A6511"/>
    <w:rsid w:val="009B1F4A"/>
    <w:rsid w:val="009B323A"/>
    <w:rsid w:val="009B32CC"/>
    <w:rsid w:val="009B47E9"/>
    <w:rsid w:val="009B491F"/>
    <w:rsid w:val="009B5383"/>
    <w:rsid w:val="009B5515"/>
    <w:rsid w:val="009B6CFB"/>
    <w:rsid w:val="009C011A"/>
    <w:rsid w:val="009C1AFE"/>
    <w:rsid w:val="009D084F"/>
    <w:rsid w:val="009D2F45"/>
    <w:rsid w:val="009D3188"/>
    <w:rsid w:val="009D4B94"/>
    <w:rsid w:val="009D4BB6"/>
    <w:rsid w:val="009D5F88"/>
    <w:rsid w:val="009D67A8"/>
    <w:rsid w:val="009E3803"/>
    <w:rsid w:val="009E3DA2"/>
    <w:rsid w:val="009E3ED5"/>
    <w:rsid w:val="009E4290"/>
    <w:rsid w:val="009E4738"/>
    <w:rsid w:val="009E56CB"/>
    <w:rsid w:val="009E5B3C"/>
    <w:rsid w:val="009F0CED"/>
    <w:rsid w:val="009F1F34"/>
    <w:rsid w:val="009F324C"/>
    <w:rsid w:val="009F3BBE"/>
    <w:rsid w:val="009F4C39"/>
    <w:rsid w:val="009F4D77"/>
    <w:rsid w:val="009F4E04"/>
    <w:rsid w:val="009F7D59"/>
    <w:rsid w:val="00A002EB"/>
    <w:rsid w:val="00A00979"/>
    <w:rsid w:val="00A01725"/>
    <w:rsid w:val="00A02738"/>
    <w:rsid w:val="00A02788"/>
    <w:rsid w:val="00A037AD"/>
    <w:rsid w:val="00A03E1D"/>
    <w:rsid w:val="00A0410F"/>
    <w:rsid w:val="00A04DAB"/>
    <w:rsid w:val="00A04FCB"/>
    <w:rsid w:val="00A05017"/>
    <w:rsid w:val="00A05391"/>
    <w:rsid w:val="00A05919"/>
    <w:rsid w:val="00A06199"/>
    <w:rsid w:val="00A07AE3"/>
    <w:rsid w:val="00A113BD"/>
    <w:rsid w:val="00A131E8"/>
    <w:rsid w:val="00A13992"/>
    <w:rsid w:val="00A13F37"/>
    <w:rsid w:val="00A145FB"/>
    <w:rsid w:val="00A15BD1"/>
    <w:rsid w:val="00A15E82"/>
    <w:rsid w:val="00A16E3A"/>
    <w:rsid w:val="00A1735B"/>
    <w:rsid w:val="00A205F4"/>
    <w:rsid w:val="00A22472"/>
    <w:rsid w:val="00A22B26"/>
    <w:rsid w:val="00A24491"/>
    <w:rsid w:val="00A2524E"/>
    <w:rsid w:val="00A25D7F"/>
    <w:rsid w:val="00A2739D"/>
    <w:rsid w:val="00A276B8"/>
    <w:rsid w:val="00A27716"/>
    <w:rsid w:val="00A31338"/>
    <w:rsid w:val="00A32FA8"/>
    <w:rsid w:val="00A33A6B"/>
    <w:rsid w:val="00A33F79"/>
    <w:rsid w:val="00A33F8A"/>
    <w:rsid w:val="00A34FAF"/>
    <w:rsid w:val="00A362CE"/>
    <w:rsid w:val="00A3643F"/>
    <w:rsid w:val="00A36553"/>
    <w:rsid w:val="00A37269"/>
    <w:rsid w:val="00A43741"/>
    <w:rsid w:val="00A43B45"/>
    <w:rsid w:val="00A44048"/>
    <w:rsid w:val="00A509EA"/>
    <w:rsid w:val="00A51A97"/>
    <w:rsid w:val="00A54A7C"/>
    <w:rsid w:val="00A55C5B"/>
    <w:rsid w:val="00A56136"/>
    <w:rsid w:val="00A56771"/>
    <w:rsid w:val="00A56F40"/>
    <w:rsid w:val="00A577C6"/>
    <w:rsid w:val="00A578E2"/>
    <w:rsid w:val="00A60BB2"/>
    <w:rsid w:val="00A60D97"/>
    <w:rsid w:val="00A61953"/>
    <w:rsid w:val="00A623EF"/>
    <w:rsid w:val="00A63499"/>
    <w:rsid w:val="00A6399B"/>
    <w:rsid w:val="00A656E8"/>
    <w:rsid w:val="00A657F1"/>
    <w:rsid w:val="00A65A0E"/>
    <w:rsid w:val="00A66431"/>
    <w:rsid w:val="00A6665A"/>
    <w:rsid w:val="00A701B5"/>
    <w:rsid w:val="00A70660"/>
    <w:rsid w:val="00A7130B"/>
    <w:rsid w:val="00A7173B"/>
    <w:rsid w:val="00A71B40"/>
    <w:rsid w:val="00A71C28"/>
    <w:rsid w:val="00A72F21"/>
    <w:rsid w:val="00A733B8"/>
    <w:rsid w:val="00A7373F"/>
    <w:rsid w:val="00A75B76"/>
    <w:rsid w:val="00A75C9D"/>
    <w:rsid w:val="00A77900"/>
    <w:rsid w:val="00A8063E"/>
    <w:rsid w:val="00A80A0C"/>
    <w:rsid w:val="00A812FB"/>
    <w:rsid w:val="00A81431"/>
    <w:rsid w:val="00A84B8C"/>
    <w:rsid w:val="00A85FD7"/>
    <w:rsid w:val="00A86826"/>
    <w:rsid w:val="00A86DA5"/>
    <w:rsid w:val="00A8702E"/>
    <w:rsid w:val="00A87F71"/>
    <w:rsid w:val="00A901D8"/>
    <w:rsid w:val="00A909C9"/>
    <w:rsid w:val="00A929F2"/>
    <w:rsid w:val="00A93217"/>
    <w:rsid w:val="00A9404B"/>
    <w:rsid w:val="00A94AE7"/>
    <w:rsid w:val="00A94DCE"/>
    <w:rsid w:val="00A956AA"/>
    <w:rsid w:val="00A95763"/>
    <w:rsid w:val="00A962CF"/>
    <w:rsid w:val="00AA28B6"/>
    <w:rsid w:val="00AA32DB"/>
    <w:rsid w:val="00AA39E1"/>
    <w:rsid w:val="00AA4376"/>
    <w:rsid w:val="00AA4495"/>
    <w:rsid w:val="00AA61CF"/>
    <w:rsid w:val="00AA7042"/>
    <w:rsid w:val="00AA7BA8"/>
    <w:rsid w:val="00AA7F9D"/>
    <w:rsid w:val="00AB00CB"/>
    <w:rsid w:val="00AB0D82"/>
    <w:rsid w:val="00AB0FCB"/>
    <w:rsid w:val="00AB160A"/>
    <w:rsid w:val="00AB1689"/>
    <w:rsid w:val="00AB1C89"/>
    <w:rsid w:val="00AB2E86"/>
    <w:rsid w:val="00AB4BF8"/>
    <w:rsid w:val="00AB54F3"/>
    <w:rsid w:val="00AB59F5"/>
    <w:rsid w:val="00AB59FE"/>
    <w:rsid w:val="00AB7386"/>
    <w:rsid w:val="00AB7C10"/>
    <w:rsid w:val="00AC1DE1"/>
    <w:rsid w:val="00AC228A"/>
    <w:rsid w:val="00AC3F71"/>
    <w:rsid w:val="00AC61FE"/>
    <w:rsid w:val="00AC7006"/>
    <w:rsid w:val="00AC766C"/>
    <w:rsid w:val="00AC7DF2"/>
    <w:rsid w:val="00AD0215"/>
    <w:rsid w:val="00AD14FC"/>
    <w:rsid w:val="00AD2B23"/>
    <w:rsid w:val="00AD35CE"/>
    <w:rsid w:val="00AD36F2"/>
    <w:rsid w:val="00AD4D65"/>
    <w:rsid w:val="00AD551E"/>
    <w:rsid w:val="00AD62E0"/>
    <w:rsid w:val="00AE0AB3"/>
    <w:rsid w:val="00AE1FF1"/>
    <w:rsid w:val="00AE26FA"/>
    <w:rsid w:val="00AE4214"/>
    <w:rsid w:val="00AE75C6"/>
    <w:rsid w:val="00AE79BD"/>
    <w:rsid w:val="00AF25FA"/>
    <w:rsid w:val="00AF2EF7"/>
    <w:rsid w:val="00AF3240"/>
    <w:rsid w:val="00AF3717"/>
    <w:rsid w:val="00AF43ED"/>
    <w:rsid w:val="00AF49AC"/>
    <w:rsid w:val="00AF4C5D"/>
    <w:rsid w:val="00AF539D"/>
    <w:rsid w:val="00AF701F"/>
    <w:rsid w:val="00B009D4"/>
    <w:rsid w:val="00B04158"/>
    <w:rsid w:val="00B05434"/>
    <w:rsid w:val="00B05DA6"/>
    <w:rsid w:val="00B06213"/>
    <w:rsid w:val="00B0760D"/>
    <w:rsid w:val="00B07D39"/>
    <w:rsid w:val="00B11B73"/>
    <w:rsid w:val="00B139E9"/>
    <w:rsid w:val="00B14202"/>
    <w:rsid w:val="00B16A70"/>
    <w:rsid w:val="00B16BF1"/>
    <w:rsid w:val="00B2199C"/>
    <w:rsid w:val="00B2378C"/>
    <w:rsid w:val="00B2583D"/>
    <w:rsid w:val="00B258A3"/>
    <w:rsid w:val="00B270B6"/>
    <w:rsid w:val="00B27A6C"/>
    <w:rsid w:val="00B313A6"/>
    <w:rsid w:val="00B32483"/>
    <w:rsid w:val="00B339B0"/>
    <w:rsid w:val="00B346ED"/>
    <w:rsid w:val="00B34930"/>
    <w:rsid w:val="00B34B36"/>
    <w:rsid w:val="00B34D79"/>
    <w:rsid w:val="00B37BAE"/>
    <w:rsid w:val="00B40FB5"/>
    <w:rsid w:val="00B4223B"/>
    <w:rsid w:val="00B44B52"/>
    <w:rsid w:val="00B46AB2"/>
    <w:rsid w:val="00B46F91"/>
    <w:rsid w:val="00B47703"/>
    <w:rsid w:val="00B501CB"/>
    <w:rsid w:val="00B508EE"/>
    <w:rsid w:val="00B516C0"/>
    <w:rsid w:val="00B528B4"/>
    <w:rsid w:val="00B53281"/>
    <w:rsid w:val="00B53D4B"/>
    <w:rsid w:val="00B5491F"/>
    <w:rsid w:val="00B55914"/>
    <w:rsid w:val="00B55FBF"/>
    <w:rsid w:val="00B573A3"/>
    <w:rsid w:val="00B6086C"/>
    <w:rsid w:val="00B61C5B"/>
    <w:rsid w:val="00B6257D"/>
    <w:rsid w:val="00B6296E"/>
    <w:rsid w:val="00B63FCE"/>
    <w:rsid w:val="00B6442B"/>
    <w:rsid w:val="00B64CC2"/>
    <w:rsid w:val="00B6517B"/>
    <w:rsid w:val="00B65F9B"/>
    <w:rsid w:val="00B66B0A"/>
    <w:rsid w:val="00B67AF9"/>
    <w:rsid w:val="00B70262"/>
    <w:rsid w:val="00B74BB0"/>
    <w:rsid w:val="00B74EFF"/>
    <w:rsid w:val="00B75000"/>
    <w:rsid w:val="00B75B31"/>
    <w:rsid w:val="00B75D4C"/>
    <w:rsid w:val="00B766AA"/>
    <w:rsid w:val="00B771B8"/>
    <w:rsid w:val="00B77867"/>
    <w:rsid w:val="00B81CD4"/>
    <w:rsid w:val="00B82796"/>
    <w:rsid w:val="00B83012"/>
    <w:rsid w:val="00B8373A"/>
    <w:rsid w:val="00B84369"/>
    <w:rsid w:val="00B850E1"/>
    <w:rsid w:val="00B8620B"/>
    <w:rsid w:val="00B86931"/>
    <w:rsid w:val="00B87D7B"/>
    <w:rsid w:val="00B87DA6"/>
    <w:rsid w:val="00B87EB5"/>
    <w:rsid w:val="00B913D1"/>
    <w:rsid w:val="00B9218F"/>
    <w:rsid w:val="00B934EA"/>
    <w:rsid w:val="00B95F85"/>
    <w:rsid w:val="00B965E6"/>
    <w:rsid w:val="00BA06D5"/>
    <w:rsid w:val="00BA0B41"/>
    <w:rsid w:val="00BA201B"/>
    <w:rsid w:val="00BA2095"/>
    <w:rsid w:val="00BA2568"/>
    <w:rsid w:val="00BA2ADA"/>
    <w:rsid w:val="00BA34E6"/>
    <w:rsid w:val="00BA4CE3"/>
    <w:rsid w:val="00BA5E19"/>
    <w:rsid w:val="00BA667C"/>
    <w:rsid w:val="00BA68BA"/>
    <w:rsid w:val="00BA70F5"/>
    <w:rsid w:val="00BB0A18"/>
    <w:rsid w:val="00BB1485"/>
    <w:rsid w:val="00BB24D8"/>
    <w:rsid w:val="00BB253F"/>
    <w:rsid w:val="00BB625D"/>
    <w:rsid w:val="00BB7121"/>
    <w:rsid w:val="00BC0CE3"/>
    <w:rsid w:val="00BC0FDB"/>
    <w:rsid w:val="00BC21D9"/>
    <w:rsid w:val="00BC25CB"/>
    <w:rsid w:val="00BC4332"/>
    <w:rsid w:val="00BC435C"/>
    <w:rsid w:val="00BC5899"/>
    <w:rsid w:val="00BC592A"/>
    <w:rsid w:val="00BC60BB"/>
    <w:rsid w:val="00BD023D"/>
    <w:rsid w:val="00BD1B22"/>
    <w:rsid w:val="00BD1D6B"/>
    <w:rsid w:val="00BD37F0"/>
    <w:rsid w:val="00BD3862"/>
    <w:rsid w:val="00BD483E"/>
    <w:rsid w:val="00BD56FF"/>
    <w:rsid w:val="00BD5B4D"/>
    <w:rsid w:val="00BD5CC9"/>
    <w:rsid w:val="00BD5E05"/>
    <w:rsid w:val="00BD6513"/>
    <w:rsid w:val="00BD693F"/>
    <w:rsid w:val="00BD78F8"/>
    <w:rsid w:val="00BD7DE8"/>
    <w:rsid w:val="00BE080B"/>
    <w:rsid w:val="00BE1AB2"/>
    <w:rsid w:val="00BE1F98"/>
    <w:rsid w:val="00BE302E"/>
    <w:rsid w:val="00BE5632"/>
    <w:rsid w:val="00BF0EE6"/>
    <w:rsid w:val="00BF19B5"/>
    <w:rsid w:val="00BF1BBC"/>
    <w:rsid w:val="00BF379B"/>
    <w:rsid w:val="00BF3ADD"/>
    <w:rsid w:val="00BF4844"/>
    <w:rsid w:val="00BF4978"/>
    <w:rsid w:val="00BF5504"/>
    <w:rsid w:val="00BF625C"/>
    <w:rsid w:val="00BF6788"/>
    <w:rsid w:val="00BF68EE"/>
    <w:rsid w:val="00BF6D38"/>
    <w:rsid w:val="00C03A83"/>
    <w:rsid w:val="00C03B91"/>
    <w:rsid w:val="00C04C21"/>
    <w:rsid w:val="00C04E58"/>
    <w:rsid w:val="00C05E6D"/>
    <w:rsid w:val="00C06D38"/>
    <w:rsid w:val="00C100B9"/>
    <w:rsid w:val="00C112A4"/>
    <w:rsid w:val="00C116C3"/>
    <w:rsid w:val="00C127FA"/>
    <w:rsid w:val="00C15B3A"/>
    <w:rsid w:val="00C17149"/>
    <w:rsid w:val="00C17D29"/>
    <w:rsid w:val="00C21B42"/>
    <w:rsid w:val="00C2411E"/>
    <w:rsid w:val="00C24B87"/>
    <w:rsid w:val="00C25947"/>
    <w:rsid w:val="00C26CAB"/>
    <w:rsid w:val="00C27A85"/>
    <w:rsid w:val="00C31DD9"/>
    <w:rsid w:val="00C32893"/>
    <w:rsid w:val="00C32A86"/>
    <w:rsid w:val="00C33E6A"/>
    <w:rsid w:val="00C35BAF"/>
    <w:rsid w:val="00C3737B"/>
    <w:rsid w:val="00C37CE6"/>
    <w:rsid w:val="00C37FB6"/>
    <w:rsid w:val="00C40398"/>
    <w:rsid w:val="00C447F4"/>
    <w:rsid w:val="00C45602"/>
    <w:rsid w:val="00C469D5"/>
    <w:rsid w:val="00C4784E"/>
    <w:rsid w:val="00C47BEF"/>
    <w:rsid w:val="00C47F1A"/>
    <w:rsid w:val="00C502E2"/>
    <w:rsid w:val="00C532D8"/>
    <w:rsid w:val="00C53BCF"/>
    <w:rsid w:val="00C53C9F"/>
    <w:rsid w:val="00C53EA8"/>
    <w:rsid w:val="00C54759"/>
    <w:rsid w:val="00C55483"/>
    <w:rsid w:val="00C57B86"/>
    <w:rsid w:val="00C60270"/>
    <w:rsid w:val="00C602A9"/>
    <w:rsid w:val="00C605C8"/>
    <w:rsid w:val="00C61F53"/>
    <w:rsid w:val="00C6321B"/>
    <w:rsid w:val="00C63FE9"/>
    <w:rsid w:val="00C64510"/>
    <w:rsid w:val="00C673AA"/>
    <w:rsid w:val="00C740B5"/>
    <w:rsid w:val="00C75A21"/>
    <w:rsid w:val="00C75E37"/>
    <w:rsid w:val="00C8096B"/>
    <w:rsid w:val="00C81B1D"/>
    <w:rsid w:val="00C82507"/>
    <w:rsid w:val="00C83AF7"/>
    <w:rsid w:val="00C848CE"/>
    <w:rsid w:val="00C84E5F"/>
    <w:rsid w:val="00C857EF"/>
    <w:rsid w:val="00C85D11"/>
    <w:rsid w:val="00C873FA"/>
    <w:rsid w:val="00C90086"/>
    <w:rsid w:val="00C9038E"/>
    <w:rsid w:val="00C903A1"/>
    <w:rsid w:val="00C90E6E"/>
    <w:rsid w:val="00C9142E"/>
    <w:rsid w:val="00C914A4"/>
    <w:rsid w:val="00C920DF"/>
    <w:rsid w:val="00C92200"/>
    <w:rsid w:val="00C92F38"/>
    <w:rsid w:val="00C9301E"/>
    <w:rsid w:val="00C9642F"/>
    <w:rsid w:val="00C979A0"/>
    <w:rsid w:val="00CA1329"/>
    <w:rsid w:val="00CA171D"/>
    <w:rsid w:val="00CA313E"/>
    <w:rsid w:val="00CA4879"/>
    <w:rsid w:val="00CA5172"/>
    <w:rsid w:val="00CA7F78"/>
    <w:rsid w:val="00CB0407"/>
    <w:rsid w:val="00CB05DB"/>
    <w:rsid w:val="00CB0967"/>
    <w:rsid w:val="00CB3BEC"/>
    <w:rsid w:val="00CB433F"/>
    <w:rsid w:val="00CB5A3B"/>
    <w:rsid w:val="00CC0981"/>
    <w:rsid w:val="00CC151B"/>
    <w:rsid w:val="00CC1D33"/>
    <w:rsid w:val="00CC2E05"/>
    <w:rsid w:val="00CC2F44"/>
    <w:rsid w:val="00CC75AF"/>
    <w:rsid w:val="00CD04AC"/>
    <w:rsid w:val="00CD1A09"/>
    <w:rsid w:val="00CD1DB6"/>
    <w:rsid w:val="00CD2C76"/>
    <w:rsid w:val="00CD3780"/>
    <w:rsid w:val="00CD441D"/>
    <w:rsid w:val="00CD5BC8"/>
    <w:rsid w:val="00CD66F6"/>
    <w:rsid w:val="00CD7A04"/>
    <w:rsid w:val="00CE0C6A"/>
    <w:rsid w:val="00CE0C89"/>
    <w:rsid w:val="00CE2AD5"/>
    <w:rsid w:val="00CE46B8"/>
    <w:rsid w:val="00CE5E57"/>
    <w:rsid w:val="00CE64ED"/>
    <w:rsid w:val="00CE6DDF"/>
    <w:rsid w:val="00CE7CE9"/>
    <w:rsid w:val="00CF1D09"/>
    <w:rsid w:val="00CF2563"/>
    <w:rsid w:val="00CF297A"/>
    <w:rsid w:val="00CF3401"/>
    <w:rsid w:val="00CF4D3B"/>
    <w:rsid w:val="00CF54BB"/>
    <w:rsid w:val="00D0050E"/>
    <w:rsid w:val="00D00A94"/>
    <w:rsid w:val="00D00AE2"/>
    <w:rsid w:val="00D00EF2"/>
    <w:rsid w:val="00D02659"/>
    <w:rsid w:val="00D02D11"/>
    <w:rsid w:val="00D03152"/>
    <w:rsid w:val="00D03268"/>
    <w:rsid w:val="00D03BCF"/>
    <w:rsid w:val="00D04E33"/>
    <w:rsid w:val="00D078CB"/>
    <w:rsid w:val="00D11198"/>
    <w:rsid w:val="00D121FB"/>
    <w:rsid w:val="00D13743"/>
    <w:rsid w:val="00D13856"/>
    <w:rsid w:val="00D14ACD"/>
    <w:rsid w:val="00D201A9"/>
    <w:rsid w:val="00D20BF3"/>
    <w:rsid w:val="00D213C1"/>
    <w:rsid w:val="00D22C99"/>
    <w:rsid w:val="00D247DA"/>
    <w:rsid w:val="00D24E9B"/>
    <w:rsid w:val="00D259A6"/>
    <w:rsid w:val="00D26189"/>
    <w:rsid w:val="00D26441"/>
    <w:rsid w:val="00D316A6"/>
    <w:rsid w:val="00D319F1"/>
    <w:rsid w:val="00D348EC"/>
    <w:rsid w:val="00D372B1"/>
    <w:rsid w:val="00D378F6"/>
    <w:rsid w:val="00D40422"/>
    <w:rsid w:val="00D405A2"/>
    <w:rsid w:val="00D40F7D"/>
    <w:rsid w:val="00D41AFD"/>
    <w:rsid w:val="00D45E84"/>
    <w:rsid w:val="00D47C10"/>
    <w:rsid w:val="00D50980"/>
    <w:rsid w:val="00D54AE4"/>
    <w:rsid w:val="00D54FAD"/>
    <w:rsid w:val="00D55726"/>
    <w:rsid w:val="00D569FC"/>
    <w:rsid w:val="00D56AA2"/>
    <w:rsid w:val="00D56C1A"/>
    <w:rsid w:val="00D573B7"/>
    <w:rsid w:val="00D5772E"/>
    <w:rsid w:val="00D60E62"/>
    <w:rsid w:val="00D6377A"/>
    <w:rsid w:val="00D64DEA"/>
    <w:rsid w:val="00D666CF"/>
    <w:rsid w:val="00D66F97"/>
    <w:rsid w:val="00D7049F"/>
    <w:rsid w:val="00D7063E"/>
    <w:rsid w:val="00D7215A"/>
    <w:rsid w:val="00D72CCB"/>
    <w:rsid w:val="00D73250"/>
    <w:rsid w:val="00D737FB"/>
    <w:rsid w:val="00D74032"/>
    <w:rsid w:val="00D7413C"/>
    <w:rsid w:val="00D7497F"/>
    <w:rsid w:val="00D75310"/>
    <w:rsid w:val="00D76A25"/>
    <w:rsid w:val="00D82BCB"/>
    <w:rsid w:val="00D83B37"/>
    <w:rsid w:val="00D84AE8"/>
    <w:rsid w:val="00D855DF"/>
    <w:rsid w:val="00D85684"/>
    <w:rsid w:val="00D919BB"/>
    <w:rsid w:val="00D91F54"/>
    <w:rsid w:val="00D9266D"/>
    <w:rsid w:val="00D94D8C"/>
    <w:rsid w:val="00D96782"/>
    <w:rsid w:val="00D97389"/>
    <w:rsid w:val="00D97E5C"/>
    <w:rsid w:val="00DA03E7"/>
    <w:rsid w:val="00DA3252"/>
    <w:rsid w:val="00DA4181"/>
    <w:rsid w:val="00DB0D9D"/>
    <w:rsid w:val="00DB2972"/>
    <w:rsid w:val="00DB3165"/>
    <w:rsid w:val="00DB3E1E"/>
    <w:rsid w:val="00DB4186"/>
    <w:rsid w:val="00DB4604"/>
    <w:rsid w:val="00DB4D38"/>
    <w:rsid w:val="00DC064A"/>
    <w:rsid w:val="00DC0BD9"/>
    <w:rsid w:val="00DC0E4D"/>
    <w:rsid w:val="00DC19AF"/>
    <w:rsid w:val="00DC2293"/>
    <w:rsid w:val="00DC3B84"/>
    <w:rsid w:val="00DC6CCC"/>
    <w:rsid w:val="00DC6F64"/>
    <w:rsid w:val="00DC771B"/>
    <w:rsid w:val="00DD09D0"/>
    <w:rsid w:val="00DD2140"/>
    <w:rsid w:val="00DD26BB"/>
    <w:rsid w:val="00DD2AF8"/>
    <w:rsid w:val="00DD2BBD"/>
    <w:rsid w:val="00DD2F33"/>
    <w:rsid w:val="00DD4E3E"/>
    <w:rsid w:val="00DD5916"/>
    <w:rsid w:val="00DD6BE1"/>
    <w:rsid w:val="00DD6C88"/>
    <w:rsid w:val="00DE1594"/>
    <w:rsid w:val="00DE3565"/>
    <w:rsid w:val="00DE35F3"/>
    <w:rsid w:val="00DE36D4"/>
    <w:rsid w:val="00DE36F8"/>
    <w:rsid w:val="00DE4573"/>
    <w:rsid w:val="00DE59CE"/>
    <w:rsid w:val="00DE6DB8"/>
    <w:rsid w:val="00DF15D5"/>
    <w:rsid w:val="00DF1CC7"/>
    <w:rsid w:val="00DF457E"/>
    <w:rsid w:val="00DF5A85"/>
    <w:rsid w:val="00DF62DA"/>
    <w:rsid w:val="00E011E0"/>
    <w:rsid w:val="00E01A8F"/>
    <w:rsid w:val="00E03376"/>
    <w:rsid w:val="00E0395B"/>
    <w:rsid w:val="00E041DA"/>
    <w:rsid w:val="00E0511C"/>
    <w:rsid w:val="00E07D80"/>
    <w:rsid w:val="00E10130"/>
    <w:rsid w:val="00E103DA"/>
    <w:rsid w:val="00E11660"/>
    <w:rsid w:val="00E13780"/>
    <w:rsid w:val="00E13A6E"/>
    <w:rsid w:val="00E14B59"/>
    <w:rsid w:val="00E152D9"/>
    <w:rsid w:val="00E1603D"/>
    <w:rsid w:val="00E160D1"/>
    <w:rsid w:val="00E16524"/>
    <w:rsid w:val="00E165DD"/>
    <w:rsid w:val="00E16D1D"/>
    <w:rsid w:val="00E1748A"/>
    <w:rsid w:val="00E17E44"/>
    <w:rsid w:val="00E2035D"/>
    <w:rsid w:val="00E2256F"/>
    <w:rsid w:val="00E22EA6"/>
    <w:rsid w:val="00E23681"/>
    <w:rsid w:val="00E23D4C"/>
    <w:rsid w:val="00E2407C"/>
    <w:rsid w:val="00E252F4"/>
    <w:rsid w:val="00E25C40"/>
    <w:rsid w:val="00E30210"/>
    <w:rsid w:val="00E302F0"/>
    <w:rsid w:val="00E3180E"/>
    <w:rsid w:val="00E319C6"/>
    <w:rsid w:val="00E31DAD"/>
    <w:rsid w:val="00E32B73"/>
    <w:rsid w:val="00E337A6"/>
    <w:rsid w:val="00E34185"/>
    <w:rsid w:val="00E376E2"/>
    <w:rsid w:val="00E37E98"/>
    <w:rsid w:val="00E400DF"/>
    <w:rsid w:val="00E42A07"/>
    <w:rsid w:val="00E430CE"/>
    <w:rsid w:val="00E43323"/>
    <w:rsid w:val="00E433DC"/>
    <w:rsid w:val="00E4477E"/>
    <w:rsid w:val="00E45E09"/>
    <w:rsid w:val="00E476E3"/>
    <w:rsid w:val="00E47910"/>
    <w:rsid w:val="00E47CEF"/>
    <w:rsid w:val="00E506CA"/>
    <w:rsid w:val="00E509A9"/>
    <w:rsid w:val="00E50D6A"/>
    <w:rsid w:val="00E5251D"/>
    <w:rsid w:val="00E52C79"/>
    <w:rsid w:val="00E531DA"/>
    <w:rsid w:val="00E54C0E"/>
    <w:rsid w:val="00E54D2A"/>
    <w:rsid w:val="00E558C9"/>
    <w:rsid w:val="00E55C9E"/>
    <w:rsid w:val="00E563C4"/>
    <w:rsid w:val="00E56B3B"/>
    <w:rsid w:val="00E57D04"/>
    <w:rsid w:val="00E6008C"/>
    <w:rsid w:val="00E619A2"/>
    <w:rsid w:val="00E61AEB"/>
    <w:rsid w:val="00E63415"/>
    <w:rsid w:val="00E63DB7"/>
    <w:rsid w:val="00E63EEE"/>
    <w:rsid w:val="00E63FF4"/>
    <w:rsid w:val="00E647F7"/>
    <w:rsid w:val="00E66CF7"/>
    <w:rsid w:val="00E67817"/>
    <w:rsid w:val="00E67A26"/>
    <w:rsid w:val="00E7058A"/>
    <w:rsid w:val="00E71186"/>
    <w:rsid w:val="00E757AB"/>
    <w:rsid w:val="00E77B62"/>
    <w:rsid w:val="00E80FC5"/>
    <w:rsid w:val="00E815B9"/>
    <w:rsid w:val="00E8196A"/>
    <w:rsid w:val="00E81DA7"/>
    <w:rsid w:val="00E81E16"/>
    <w:rsid w:val="00E849FE"/>
    <w:rsid w:val="00E85D37"/>
    <w:rsid w:val="00E863BC"/>
    <w:rsid w:val="00E86DE1"/>
    <w:rsid w:val="00E87E90"/>
    <w:rsid w:val="00E902C7"/>
    <w:rsid w:val="00E90BEA"/>
    <w:rsid w:val="00E91F76"/>
    <w:rsid w:val="00E92FBA"/>
    <w:rsid w:val="00E935C5"/>
    <w:rsid w:val="00E93F6E"/>
    <w:rsid w:val="00E95395"/>
    <w:rsid w:val="00E97339"/>
    <w:rsid w:val="00E97882"/>
    <w:rsid w:val="00E97F7F"/>
    <w:rsid w:val="00EA00C5"/>
    <w:rsid w:val="00EA00D1"/>
    <w:rsid w:val="00EA05BF"/>
    <w:rsid w:val="00EA05DE"/>
    <w:rsid w:val="00EA24BA"/>
    <w:rsid w:val="00EA56F5"/>
    <w:rsid w:val="00EA5CFD"/>
    <w:rsid w:val="00EA6AB1"/>
    <w:rsid w:val="00EA6C96"/>
    <w:rsid w:val="00EB054F"/>
    <w:rsid w:val="00EB0A03"/>
    <w:rsid w:val="00EB18D5"/>
    <w:rsid w:val="00EB3DA5"/>
    <w:rsid w:val="00EB64E0"/>
    <w:rsid w:val="00EB68C7"/>
    <w:rsid w:val="00EC0F74"/>
    <w:rsid w:val="00EC1A6F"/>
    <w:rsid w:val="00EC2102"/>
    <w:rsid w:val="00EC21BD"/>
    <w:rsid w:val="00EC2749"/>
    <w:rsid w:val="00EC32FF"/>
    <w:rsid w:val="00EC4134"/>
    <w:rsid w:val="00EC6D74"/>
    <w:rsid w:val="00EC7F94"/>
    <w:rsid w:val="00ED0F20"/>
    <w:rsid w:val="00ED1709"/>
    <w:rsid w:val="00ED251F"/>
    <w:rsid w:val="00ED286B"/>
    <w:rsid w:val="00ED5D6F"/>
    <w:rsid w:val="00ED5DC6"/>
    <w:rsid w:val="00ED6925"/>
    <w:rsid w:val="00ED7138"/>
    <w:rsid w:val="00ED75B5"/>
    <w:rsid w:val="00EE052D"/>
    <w:rsid w:val="00EE100D"/>
    <w:rsid w:val="00EE1EBC"/>
    <w:rsid w:val="00EE3901"/>
    <w:rsid w:val="00EE3D39"/>
    <w:rsid w:val="00EE41E2"/>
    <w:rsid w:val="00EE4C2E"/>
    <w:rsid w:val="00EE67A3"/>
    <w:rsid w:val="00EE733E"/>
    <w:rsid w:val="00EF0941"/>
    <w:rsid w:val="00EF1727"/>
    <w:rsid w:val="00EF172D"/>
    <w:rsid w:val="00EF20B3"/>
    <w:rsid w:val="00EF2667"/>
    <w:rsid w:val="00EF2FE8"/>
    <w:rsid w:val="00EF31F6"/>
    <w:rsid w:val="00EF4BB4"/>
    <w:rsid w:val="00EF4ECF"/>
    <w:rsid w:val="00EF4F54"/>
    <w:rsid w:val="00EF504D"/>
    <w:rsid w:val="00EF60F0"/>
    <w:rsid w:val="00EF786C"/>
    <w:rsid w:val="00F00CEA"/>
    <w:rsid w:val="00F00EE0"/>
    <w:rsid w:val="00F02678"/>
    <w:rsid w:val="00F03492"/>
    <w:rsid w:val="00F037BB"/>
    <w:rsid w:val="00F045DF"/>
    <w:rsid w:val="00F056A9"/>
    <w:rsid w:val="00F05FE8"/>
    <w:rsid w:val="00F061F6"/>
    <w:rsid w:val="00F11946"/>
    <w:rsid w:val="00F119D5"/>
    <w:rsid w:val="00F11C93"/>
    <w:rsid w:val="00F131CF"/>
    <w:rsid w:val="00F140E4"/>
    <w:rsid w:val="00F148D8"/>
    <w:rsid w:val="00F14AB0"/>
    <w:rsid w:val="00F14ED3"/>
    <w:rsid w:val="00F1552A"/>
    <w:rsid w:val="00F210DA"/>
    <w:rsid w:val="00F21526"/>
    <w:rsid w:val="00F22514"/>
    <w:rsid w:val="00F22A01"/>
    <w:rsid w:val="00F238FD"/>
    <w:rsid w:val="00F23AA7"/>
    <w:rsid w:val="00F25D89"/>
    <w:rsid w:val="00F2649E"/>
    <w:rsid w:val="00F26689"/>
    <w:rsid w:val="00F2676B"/>
    <w:rsid w:val="00F270EA"/>
    <w:rsid w:val="00F27A7C"/>
    <w:rsid w:val="00F27DC7"/>
    <w:rsid w:val="00F30ABC"/>
    <w:rsid w:val="00F30C36"/>
    <w:rsid w:val="00F30C7A"/>
    <w:rsid w:val="00F311C3"/>
    <w:rsid w:val="00F32260"/>
    <w:rsid w:val="00F32502"/>
    <w:rsid w:val="00F32597"/>
    <w:rsid w:val="00F3456B"/>
    <w:rsid w:val="00F34674"/>
    <w:rsid w:val="00F34857"/>
    <w:rsid w:val="00F34C79"/>
    <w:rsid w:val="00F36085"/>
    <w:rsid w:val="00F36D6C"/>
    <w:rsid w:val="00F36EEB"/>
    <w:rsid w:val="00F37444"/>
    <w:rsid w:val="00F37D42"/>
    <w:rsid w:val="00F412F0"/>
    <w:rsid w:val="00F418B0"/>
    <w:rsid w:val="00F4308E"/>
    <w:rsid w:val="00F44F56"/>
    <w:rsid w:val="00F45A20"/>
    <w:rsid w:val="00F45F63"/>
    <w:rsid w:val="00F46ECA"/>
    <w:rsid w:val="00F470FF"/>
    <w:rsid w:val="00F4777D"/>
    <w:rsid w:val="00F505F7"/>
    <w:rsid w:val="00F513AB"/>
    <w:rsid w:val="00F53026"/>
    <w:rsid w:val="00F55533"/>
    <w:rsid w:val="00F55B19"/>
    <w:rsid w:val="00F55D1B"/>
    <w:rsid w:val="00F57461"/>
    <w:rsid w:val="00F600C4"/>
    <w:rsid w:val="00F6290B"/>
    <w:rsid w:val="00F631FC"/>
    <w:rsid w:val="00F636BE"/>
    <w:rsid w:val="00F64C7C"/>
    <w:rsid w:val="00F6789F"/>
    <w:rsid w:val="00F67D46"/>
    <w:rsid w:val="00F704AA"/>
    <w:rsid w:val="00F705B6"/>
    <w:rsid w:val="00F725A8"/>
    <w:rsid w:val="00F73326"/>
    <w:rsid w:val="00F73BCC"/>
    <w:rsid w:val="00F74C1C"/>
    <w:rsid w:val="00F80A61"/>
    <w:rsid w:val="00F819BB"/>
    <w:rsid w:val="00F8255D"/>
    <w:rsid w:val="00F83286"/>
    <w:rsid w:val="00F83953"/>
    <w:rsid w:val="00F84223"/>
    <w:rsid w:val="00F84701"/>
    <w:rsid w:val="00F869DF"/>
    <w:rsid w:val="00F86B9D"/>
    <w:rsid w:val="00F9155E"/>
    <w:rsid w:val="00F92097"/>
    <w:rsid w:val="00F92AAD"/>
    <w:rsid w:val="00F93E49"/>
    <w:rsid w:val="00F95DBE"/>
    <w:rsid w:val="00F972EF"/>
    <w:rsid w:val="00F97DD1"/>
    <w:rsid w:val="00F97F0A"/>
    <w:rsid w:val="00FA01D4"/>
    <w:rsid w:val="00FA13BA"/>
    <w:rsid w:val="00FA1CB9"/>
    <w:rsid w:val="00FA1D89"/>
    <w:rsid w:val="00FA210B"/>
    <w:rsid w:val="00FA2228"/>
    <w:rsid w:val="00FA2B8A"/>
    <w:rsid w:val="00FA2D0A"/>
    <w:rsid w:val="00FA333B"/>
    <w:rsid w:val="00FA6835"/>
    <w:rsid w:val="00FA68E3"/>
    <w:rsid w:val="00FA7ED5"/>
    <w:rsid w:val="00FB401E"/>
    <w:rsid w:val="00FB4690"/>
    <w:rsid w:val="00FB470D"/>
    <w:rsid w:val="00FB55B1"/>
    <w:rsid w:val="00FB5FE5"/>
    <w:rsid w:val="00FB676A"/>
    <w:rsid w:val="00FB6895"/>
    <w:rsid w:val="00FC039C"/>
    <w:rsid w:val="00FC0BAF"/>
    <w:rsid w:val="00FC0D25"/>
    <w:rsid w:val="00FC1604"/>
    <w:rsid w:val="00FC45B8"/>
    <w:rsid w:val="00FC50F3"/>
    <w:rsid w:val="00FC51FD"/>
    <w:rsid w:val="00FC55EB"/>
    <w:rsid w:val="00FC6626"/>
    <w:rsid w:val="00FC68F4"/>
    <w:rsid w:val="00FD069A"/>
    <w:rsid w:val="00FD3440"/>
    <w:rsid w:val="00FD3808"/>
    <w:rsid w:val="00FD3B0C"/>
    <w:rsid w:val="00FD5787"/>
    <w:rsid w:val="00FD6275"/>
    <w:rsid w:val="00FD7658"/>
    <w:rsid w:val="00FE0594"/>
    <w:rsid w:val="00FE0B8E"/>
    <w:rsid w:val="00FE12B0"/>
    <w:rsid w:val="00FE2AFD"/>
    <w:rsid w:val="00FE2B44"/>
    <w:rsid w:val="00FE3072"/>
    <w:rsid w:val="00FE3475"/>
    <w:rsid w:val="00FE41E3"/>
    <w:rsid w:val="00FE48FF"/>
    <w:rsid w:val="00FE543A"/>
    <w:rsid w:val="00FE543C"/>
    <w:rsid w:val="00FE5C82"/>
    <w:rsid w:val="00FF1EF5"/>
    <w:rsid w:val="00FF2CE1"/>
    <w:rsid w:val="00FF495D"/>
    <w:rsid w:val="00FF574F"/>
    <w:rsid w:val="00FF672B"/>
    <w:rsid w:val="00FF6BA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3172290">
      <w:bodyDiv w:val="1"/>
      <w:marLeft w:val="0"/>
      <w:marRight w:val="0"/>
      <w:marTop w:val="0"/>
      <w:marBottom w:val="0"/>
      <w:divBdr>
        <w:top w:val="none" w:sz="0" w:space="0" w:color="auto"/>
        <w:left w:val="none" w:sz="0" w:space="0" w:color="auto"/>
        <w:bottom w:val="none" w:sz="0" w:space="0" w:color="auto"/>
        <w:right w:val="none" w:sz="0" w:space="0" w:color="auto"/>
      </w:divBdr>
    </w:div>
    <w:div w:id="6979429">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99031359">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05126642">
      <w:bodyDiv w:val="1"/>
      <w:marLeft w:val="0"/>
      <w:marRight w:val="0"/>
      <w:marTop w:val="0"/>
      <w:marBottom w:val="0"/>
      <w:divBdr>
        <w:top w:val="none" w:sz="0" w:space="0" w:color="auto"/>
        <w:left w:val="none" w:sz="0" w:space="0" w:color="auto"/>
        <w:bottom w:val="none" w:sz="0" w:space="0" w:color="auto"/>
        <w:right w:val="none" w:sz="0" w:space="0" w:color="auto"/>
      </w:divBdr>
    </w:div>
    <w:div w:id="107356420">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59976696">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08149224">
      <w:bodyDiv w:val="1"/>
      <w:marLeft w:val="0"/>
      <w:marRight w:val="0"/>
      <w:marTop w:val="0"/>
      <w:marBottom w:val="0"/>
      <w:divBdr>
        <w:top w:val="none" w:sz="0" w:space="0" w:color="auto"/>
        <w:left w:val="none" w:sz="0" w:space="0" w:color="auto"/>
        <w:bottom w:val="none" w:sz="0" w:space="0" w:color="auto"/>
        <w:right w:val="none" w:sz="0" w:space="0" w:color="auto"/>
      </w:divBdr>
    </w:div>
    <w:div w:id="237642150">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62498645">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29406616">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55271130">
      <w:bodyDiv w:val="1"/>
      <w:marLeft w:val="0"/>
      <w:marRight w:val="0"/>
      <w:marTop w:val="0"/>
      <w:marBottom w:val="0"/>
      <w:divBdr>
        <w:top w:val="none" w:sz="0" w:space="0" w:color="auto"/>
        <w:left w:val="none" w:sz="0" w:space="0" w:color="auto"/>
        <w:bottom w:val="none" w:sz="0" w:space="0" w:color="auto"/>
        <w:right w:val="none" w:sz="0" w:space="0" w:color="auto"/>
      </w:divBdr>
    </w:div>
    <w:div w:id="375282512">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7412091">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22148842">
      <w:bodyDiv w:val="1"/>
      <w:marLeft w:val="0"/>
      <w:marRight w:val="0"/>
      <w:marTop w:val="0"/>
      <w:marBottom w:val="0"/>
      <w:divBdr>
        <w:top w:val="none" w:sz="0" w:space="0" w:color="auto"/>
        <w:left w:val="none" w:sz="0" w:space="0" w:color="auto"/>
        <w:bottom w:val="none" w:sz="0" w:space="0" w:color="auto"/>
        <w:right w:val="none" w:sz="0" w:space="0" w:color="auto"/>
      </w:divBdr>
    </w:div>
    <w:div w:id="425536138">
      <w:bodyDiv w:val="1"/>
      <w:marLeft w:val="0"/>
      <w:marRight w:val="0"/>
      <w:marTop w:val="0"/>
      <w:marBottom w:val="0"/>
      <w:divBdr>
        <w:top w:val="none" w:sz="0" w:space="0" w:color="auto"/>
        <w:left w:val="none" w:sz="0" w:space="0" w:color="auto"/>
        <w:bottom w:val="none" w:sz="0" w:space="0" w:color="auto"/>
        <w:right w:val="none" w:sz="0" w:space="0" w:color="auto"/>
      </w:divBdr>
    </w:div>
    <w:div w:id="431433397">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491802181">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17277087">
      <w:bodyDiv w:val="1"/>
      <w:marLeft w:val="0"/>
      <w:marRight w:val="0"/>
      <w:marTop w:val="0"/>
      <w:marBottom w:val="0"/>
      <w:divBdr>
        <w:top w:val="none" w:sz="0" w:space="0" w:color="auto"/>
        <w:left w:val="none" w:sz="0" w:space="0" w:color="auto"/>
        <w:bottom w:val="none" w:sz="0" w:space="0" w:color="auto"/>
        <w:right w:val="none" w:sz="0" w:space="0" w:color="auto"/>
      </w:divBdr>
    </w:div>
    <w:div w:id="534580836">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50192737">
      <w:bodyDiv w:val="1"/>
      <w:marLeft w:val="0"/>
      <w:marRight w:val="0"/>
      <w:marTop w:val="0"/>
      <w:marBottom w:val="0"/>
      <w:divBdr>
        <w:top w:val="none" w:sz="0" w:space="0" w:color="auto"/>
        <w:left w:val="none" w:sz="0" w:space="0" w:color="auto"/>
        <w:bottom w:val="none" w:sz="0" w:space="0" w:color="auto"/>
        <w:right w:val="none" w:sz="0" w:space="0" w:color="auto"/>
      </w:divBdr>
    </w:div>
    <w:div w:id="558832737">
      <w:bodyDiv w:val="1"/>
      <w:marLeft w:val="0"/>
      <w:marRight w:val="0"/>
      <w:marTop w:val="0"/>
      <w:marBottom w:val="0"/>
      <w:divBdr>
        <w:top w:val="none" w:sz="0" w:space="0" w:color="auto"/>
        <w:left w:val="none" w:sz="0" w:space="0" w:color="auto"/>
        <w:bottom w:val="none" w:sz="0" w:space="0" w:color="auto"/>
        <w:right w:val="none" w:sz="0" w:space="0" w:color="auto"/>
      </w:divBdr>
    </w:div>
    <w:div w:id="562838167">
      <w:bodyDiv w:val="1"/>
      <w:marLeft w:val="0"/>
      <w:marRight w:val="0"/>
      <w:marTop w:val="0"/>
      <w:marBottom w:val="0"/>
      <w:divBdr>
        <w:top w:val="none" w:sz="0" w:space="0" w:color="auto"/>
        <w:left w:val="none" w:sz="0" w:space="0" w:color="auto"/>
        <w:bottom w:val="none" w:sz="0" w:space="0" w:color="auto"/>
        <w:right w:val="none" w:sz="0" w:space="0" w:color="auto"/>
      </w:divBdr>
    </w:div>
    <w:div w:id="569652847">
      <w:bodyDiv w:val="1"/>
      <w:marLeft w:val="0"/>
      <w:marRight w:val="0"/>
      <w:marTop w:val="0"/>
      <w:marBottom w:val="0"/>
      <w:divBdr>
        <w:top w:val="none" w:sz="0" w:space="0" w:color="auto"/>
        <w:left w:val="none" w:sz="0" w:space="0" w:color="auto"/>
        <w:bottom w:val="none" w:sz="0" w:space="0" w:color="auto"/>
        <w:right w:val="none" w:sz="0" w:space="0" w:color="auto"/>
      </w:divBdr>
    </w:div>
    <w:div w:id="573123632">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31129845">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672609897">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15472278">
      <w:bodyDiv w:val="1"/>
      <w:marLeft w:val="0"/>
      <w:marRight w:val="0"/>
      <w:marTop w:val="0"/>
      <w:marBottom w:val="0"/>
      <w:divBdr>
        <w:top w:val="none" w:sz="0" w:space="0" w:color="auto"/>
        <w:left w:val="none" w:sz="0" w:space="0" w:color="auto"/>
        <w:bottom w:val="none" w:sz="0" w:space="0" w:color="auto"/>
        <w:right w:val="none" w:sz="0" w:space="0" w:color="auto"/>
      </w:divBdr>
      <w:divsChild>
        <w:div w:id="1631009847">
          <w:marLeft w:val="0"/>
          <w:marRight w:val="0"/>
          <w:marTop w:val="0"/>
          <w:marBottom w:val="0"/>
          <w:divBdr>
            <w:top w:val="none" w:sz="0" w:space="0" w:color="auto"/>
            <w:left w:val="none" w:sz="0" w:space="0" w:color="auto"/>
            <w:bottom w:val="none" w:sz="0" w:space="0" w:color="auto"/>
            <w:right w:val="none" w:sz="0" w:space="0" w:color="auto"/>
          </w:divBdr>
        </w:div>
      </w:divsChild>
    </w:div>
    <w:div w:id="737636664">
      <w:bodyDiv w:val="1"/>
      <w:marLeft w:val="0"/>
      <w:marRight w:val="0"/>
      <w:marTop w:val="0"/>
      <w:marBottom w:val="0"/>
      <w:divBdr>
        <w:top w:val="none" w:sz="0" w:space="0" w:color="auto"/>
        <w:left w:val="none" w:sz="0" w:space="0" w:color="auto"/>
        <w:bottom w:val="none" w:sz="0" w:space="0" w:color="auto"/>
        <w:right w:val="none" w:sz="0" w:space="0" w:color="auto"/>
      </w:divBdr>
    </w:div>
    <w:div w:id="751775402">
      <w:bodyDiv w:val="1"/>
      <w:marLeft w:val="0"/>
      <w:marRight w:val="0"/>
      <w:marTop w:val="0"/>
      <w:marBottom w:val="0"/>
      <w:divBdr>
        <w:top w:val="none" w:sz="0" w:space="0" w:color="auto"/>
        <w:left w:val="none" w:sz="0" w:space="0" w:color="auto"/>
        <w:bottom w:val="none" w:sz="0" w:space="0" w:color="auto"/>
        <w:right w:val="none" w:sz="0" w:space="0" w:color="auto"/>
      </w:divBdr>
    </w:div>
    <w:div w:id="752703493">
      <w:bodyDiv w:val="1"/>
      <w:marLeft w:val="0"/>
      <w:marRight w:val="0"/>
      <w:marTop w:val="0"/>
      <w:marBottom w:val="0"/>
      <w:divBdr>
        <w:top w:val="none" w:sz="0" w:space="0" w:color="auto"/>
        <w:left w:val="none" w:sz="0" w:space="0" w:color="auto"/>
        <w:bottom w:val="none" w:sz="0" w:space="0" w:color="auto"/>
        <w:right w:val="none" w:sz="0" w:space="0" w:color="auto"/>
      </w:divBdr>
    </w:div>
    <w:div w:id="762460299">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65678557">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89220737">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990477216">
      <w:bodyDiv w:val="1"/>
      <w:marLeft w:val="0"/>
      <w:marRight w:val="0"/>
      <w:marTop w:val="0"/>
      <w:marBottom w:val="0"/>
      <w:divBdr>
        <w:top w:val="none" w:sz="0" w:space="0" w:color="auto"/>
        <w:left w:val="none" w:sz="0" w:space="0" w:color="auto"/>
        <w:bottom w:val="none" w:sz="0" w:space="0" w:color="auto"/>
        <w:right w:val="none" w:sz="0" w:space="0" w:color="auto"/>
      </w:divBdr>
    </w:div>
    <w:div w:id="1037244535">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23116026">
      <w:bodyDiv w:val="1"/>
      <w:marLeft w:val="0"/>
      <w:marRight w:val="0"/>
      <w:marTop w:val="0"/>
      <w:marBottom w:val="0"/>
      <w:divBdr>
        <w:top w:val="none" w:sz="0" w:space="0" w:color="auto"/>
        <w:left w:val="none" w:sz="0" w:space="0" w:color="auto"/>
        <w:bottom w:val="none" w:sz="0" w:space="0" w:color="auto"/>
        <w:right w:val="none" w:sz="0" w:space="0" w:color="auto"/>
      </w:divBdr>
    </w:div>
    <w:div w:id="1141919139">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42567915">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1163867">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35374844">
      <w:bodyDiv w:val="1"/>
      <w:marLeft w:val="0"/>
      <w:marRight w:val="0"/>
      <w:marTop w:val="0"/>
      <w:marBottom w:val="0"/>
      <w:divBdr>
        <w:top w:val="none" w:sz="0" w:space="0" w:color="auto"/>
        <w:left w:val="none" w:sz="0" w:space="0" w:color="auto"/>
        <w:bottom w:val="none" w:sz="0" w:space="0" w:color="auto"/>
        <w:right w:val="none" w:sz="0" w:space="0" w:color="auto"/>
      </w:divBdr>
    </w:div>
    <w:div w:id="1372153219">
      <w:bodyDiv w:val="1"/>
      <w:marLeft w:val="0"/>
      <w:marRight w:val="0"/>
      <w:marTop w:val="0"/>
      <w:marBottom w:val="0"/>
      <w:divBdr>
        <w:top w:val="none" w:sz="0" w:space="0" w:color="auto"/>
        <w:left w:val="none" w:sz="0" w:space="0" w:color="auto"/>
        <w:bottom w:val="none" w:sz="0" w:space="0" w:color="auto"/>
        <w:right w:val="none" w:sz="0" w:space="0" w:color="auto"/>
      </w:divBdr>
    </w:div>
    <w:div w:id="1375932358">
      <w:bodyDiv w:val="1"/>
      <w:marLeft w:val="0"/>
      <w:marRight w:val="0"/>
      <w:marTop w:val="0"/>
      <w:marBottom w:val="0"/>
      <w:divBdr>
        <w:top w:val="none" w:sz="0" w:space="0" w:color="auto"/>
        <w:left w:val="none" w:sz="0" w:space="0" w:color="auto"/>
        <w:bottom w:val="none" w:sz="0" w:space="0" w:color="auto"/>
        <w:right w:val="none" w:sz="0" w:space="0" w:color="auto"/>
      </w:divBdr>
    </w:div>
    <w:div w:id="1379015950">
      <w:bodyDiv w:val="1"/>
      <w:marLeft w:val="0"/>
      <w:marRight w:val="0"/>
      <w:marTop w:val="0"/>
      <w:marBottom w:val="0"/>
      <w:divBdr>
        <w:top w:val="none" w:sz="0" w:space="0" w:color="auto"/>
        <w:left w:val="none" w:sz="0" w:space="0" w:color="auto"/>
        <w:bottom w:val="none" w:sz="0" w:space="0" w:color="auto"/>
        <w:right w:val="none" w:sz="0" w:space="0" w:color="auto"/>
      </w:divBdr>
    </w:div>
    <w:div w:id="1381510621">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3828397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468863271">
      <w:bodyDiv w:val="1"/>
      <w:marLeft w:val="0"/>
      <w:marRight w:val="0"/>
      <w:marTop w:val="0"/>
      <w:marBottom w:val="0"/>
      <w:divBdr>
        <w:top w:val="none" w:sz="0" w:space="0" w:color="auto"/>
        <w:left w:val="none" w:sz="0" w:space="0" w:color="auto"/>
        <w:bottom w:val="none" w:sz="0" w:space="0" w:color="auto"/>
        <w:right w:val="none" w:sz="0" w:space="0" w:color="auto"/>
      </w:divBdr>
    </w:div>
    <w:div w:id="1490101567">
      <w:bodyDiv w:val="1"/>
      <w:marLeft w:val="0"/>
      <w:marRight w:val="0"/>
      <w:marTop w:val="0"/>
      <w:marBottom w:val="0"/>
      <w:divBdr>
        <w:top w:val="none" w:sz="0" w:space="0" w:color="auto"/>
        <w:left w:val="none" w:sz="0" w:space="0" w:color="auto"/>
        <w:bottom w:val="none" w:sz="0" w:space="0" w:color="auto"/>
        <w:right w:val="none" w:sz="0" w:space="0" w:color="auto"/>
      </w:divBdr>
    </w:div>
    <w:div w:id="1503935830">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23278307">
      <w:bodyDiv w:val="1"/>
      <w:marLeft w:val="0"/>
      <w:marRight w:val="0"/>
      <w:marTop w:val="0"/>
      <w:marBottom w:val="0"/>
      <w:divBdr>
        <w:top w:val="none" w:sz="0" w:space="0" w:color="auto"/>
        <w:left w:val="none" w:sz="0" w:space="0" w:color="auto"/>
        <w:bottom w:val="none" w:sz="0" w:space="0" w:color="auto"/>
        <w:right w:val="none" w:sz="0" w:space="0" w:color="auto"/>
      </w:divBdr>
    </w:div>
    <w:div w:id="1527868462">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580288512">
      <w:bodyDiv w:val="1"/>
      <w:marLeft w:val="0"/>
      <w:marRight w:val="0"/>
      <w:marTop w:val="0"/>
      <w:marBottom w:val="0"/>
      <w:divBdr>
        <w:top w:val="none" w:sz="0" w:space="0" w:color="auto"/>
        <w:left w:val="none" w:sz="0" w:space="0" w:color="auto"/>
        <w:bottom w:val="none" w:sz="0" w:space="0" w:color="auto"/>
        <w:right w:val="none" w:sz="0" w:space="0" w:color="auto"/>
      </w:divBdr>
    </w:div>
    <w:div w:id="1581259062">
      <w:bodyDiv w:val="1"/>
      <w:marLeft w:val="0"/>
      <w:marRight w:val="0"/>
      <w:marTop w:val="0"/>
      <w:marBottom w:val="0"/>
      <w:divBdr>
        <w:top w:val="none" w:sz="0" w:space="0" w:color="auto"/>
        <w:left w:val="none" w:sz="0" w:space="0" w:color="auto"/>
        <w:bottom w:val="none" w:sz="0" w:space="0" w:color="auto"/>
        <w:right w:val="none" w:sz="0" w:space="0" w:color="auto"/>
      </w:divBdr>
    </w:div>
    <w:div w:id="1607542571">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7490014">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66783712">
      <w:bodyDiv w:val="1"/>
      <w:marLeft w:val="0"/>
      <w:marRight w:val="0"/>
      <w:marTop w:val="0"/>
      <w:marBottom w:val="0"/>
      <w:divBdr>
        <w:top w:val="none" w:sz="0" w:space="0" w:color="auto"/>
        <w:left w:val="none" w:sz="0" w:space="0" w:color="auto"/>
        <w:bottom w:val="none" w:sz="0" w:space="0" w:color="auto"/>
        <w:right w:val="none" w:sz="0" w:space="0" w:color="auto"/>
      </w:divBdr>
    </w:div>
    <w:div w:id="1680961402">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67116604">
      <w:bodyDiv w:val="1"/>
      <w:marLeft w:val="0"/>
      <w:marRight w:val="0"/>
      <w:marTop w:val="0"/>
      <w:marBottom w:val="0"/>
      <w:divBdr>
        <w:top w:val="none" w:sz="0" w:space="0" w:color="auto"/>
        <w:left w:val="none" w:sz="0" w:space="0" w:color="auto"/>
        <w:bottom w:val="none" w:sz="0" w:space="0" w:color="auto"/>
        <w:right w:val="none" w:sz="0" w:space="0" w:color="auto"/>
      </w:divBdr>
    </w:div>
    <w:div w:id="1793131949">
      <w:bodyDiv w:val="1"/>
      <w:marLeft w:val="0"/>
      <w:marRight w:val="0"/>
      <w:marTop w:val="0"/>
      <w:marBottom w:val="0"/>
      <w:divBdr>
        <w:top w:val="none" w:sz="0" w:space="0" w:color="auto"/>
        <w:left w:val="none" w:sz="0" w:space="0" w:color="auto"/>
        <w:bottom w:val="none" w:sz="0" w:space="0" w:color="auto"/>
        <w:right w:val="none" w:sz="0" w:space="0" w:color="auto"/>
      </w:divBdr>
      <w:divsChild>
        <w:div w:id="336736463">
          <w:marLeft w:val="0"/>
          <w:marRight w:val="0"/>
          <w:marTop w:val="0"/>
          <w:marBottom w:val="0"/>
          <w:divBdr>
            <w:top w:val="none" w:sz="0" w:space="0" w:color="auto"/>
            <w:left w:val="none" w:sz="0" w:space="0" w:color="auto"/>
            <w:bottom w:val="none" w:sz="0" w:space="0" w:color="auto"/>
            <w:right w:val="none" w:sz="0" w:space="0" w:color="auto"/>
          </w:divBdr>
        </w:div>
        <w:div w:id="2067026320">
          <w:marLeft w:val="-225"/>
          <w:marRight w:val="-225"/>
          <w:marTop w:val="0"/>
          <w:marBottom w:val="0"/>
          <w:divBdr>
            <w:top w:val="none" w:sz="0" w:space="0" w:color="auto"/>
            <w:left w:val="none" w:sz="0" w:space="0" w:color="auto"/>
            <w:bottom w:val="none" w:sz="0" w:space="0" w:color="auto"/>
            <w:right w:val="none" w:sz="0" w:space="0" w:color="auto"/>
          </w:divBdr>
          <w:divsChild>
            <w:div w:id="242957813">
              <w:marLeft w:val="0"/>
              <w:marRight w:val="0"/>
              <w:marTop w:val="0"/>
              <w:marBottom w:val="0"/>
              <w:divBdr>
                <w:top w:val="none" w:sz="0" w:space="0" w:color="auto"/>
                <w:left w:val="none" w:sz="0" w:space="0" w:color="auto"/>
                <w:bottom w:val="none" w:sz="0" w:space="0" w:color="auto"/>
                <w:right w:val="none" w:sz="0" w:space="0" w:color="auto"/>
              </w:divBdr>
            </w:div>
          </w:divsChild>
        </w:div>
        <w:div w:id="426078332">
          <w:marLeft w:val="0"/>
          <w:marRight w:val="0"/>
          <w:marTop w:val="0"/>
          <w:marBottom w:val="0"/>
          <w:divBdr>
            <w:top w:val="none" w:sz="0" w:space="0" w:color="auto"/>
            <w:left w:val="none" w:sz="0" w:space="0" w:color="auto"/>
            <w:bottom w:val="none" w:sz="0" w:space="0" w:color="auto"/>
            <w:right w:val="none" w:sz="0" w:space="0" w:color="auto"/>
          </w:divBdr>
        </w:div>
      </w:divsChild>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6050263">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55880172">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884751073">
      <w:bodyDiv w:val="1"/>
      <w:marLeft w:val="0"/>
      <w:marRight w:val="0"/>
      <w:marTop w:val="0"/>
      <w:marBottom w:val="0"/>
      <w:divBdr>
        <w:top w:val="none" w:sz="0" w:space="0" w:color="auto"/>
        <w:left w:val="none" w:sz="0" w:space="0" w:color="auto"/>
        <w:bottom w:val="none" w:sz="0" w:space="0" w:color="auto"/>
        <w:right w:val="none" w:sz="0" w:space="0" w:color="auto"/>
      </w:divBdr>
    </w:div>
    <w:div w:id="1895652566">
      <w:bodyDiv w:val="1"/>
      <w:marLeft w:val="0"/>
      <w:marRight w:val="0"/>
      <w:marTop w:val="0"/>
      <w:marBottom w:val="0"/>
      <w:divBdr>
        <w:top w:val="none" w:sz="0" w:space="0" w:color="auto"/>
        <w:left w:val="none" w:sz="0" w:space="0" w:color="auto"/>
        <w:bottom w:val="none" w:sz="0" w:space="0" w:color="auto"/>
        <w:right w:val="none" w:sz="0" w:space="0" w:color="auto"/>
      </w:divBdr>
    </w:div>
    <w:div w:id="1905986727">
      <w:bodyDiv w:val="1"/>
      <w:marLeft w:val="0"/>
      <w:marRight w:val="0"/>
      <w:marTop w:val="0"/>
      <w:marBottom w:val="0"/>
      <w:divBdr>
        <w:top w:val="none" w:sz="0" w:space="0" w:color="auto"/>
        <w:left w:val="none" w:sz="0" w:space="0" w:color="auto"/>
        <w:bottom w:val="none" w:sz="0" w:space="0" w:color="auto"/>
        <w:right w:val="none" w:sz="0" w:space="0" w:color="auto"/>
      </w:divBdr>
    </w:div>
    <w:div w:id="1908035214">
      <w:bodyDiv w:val="1"/>
      <w:marLeft w:val="0"/>
      <w:marRight w:val="0"/>
      <w:marTop w:val="0"/>
      <w:marBottom w:val="0"/>
      <w:divBdr>
        <w:top w:val="none" w:sz="0" w:space="0" w:color="auto"/>
        <w:left w:val="none" w:sz="0" w:space="0" w:color="auto"/>
        <w:bottom w:val="none" w:sz="0" w:space="0" w:color="auto"/>
        <w:right w:val="none" w:sz="0" w:space="0" w:color="auto"/>
      </w:divBdr>
    </w:div>
    <w:div w:id="1921938620">
      <w:bodyDiv w:val="1"/>
      <w:marLeft w:val="0"/>
      <w:marRight w:val="0"/>
      <w:marTop w:val="0"/>
      <w:marBottom w:val="0"/>
      <w:divBdr>
        <w:top w:val="none" w:sz="0" w:space="0" w:color="auto"/>
        <w:left w:val="none" w:sz="0" w:space="0" w:color="auto"/>
        <w:bottom w:val="none" w:sz="0" w:space="0" w:color="auto"/>
        <w:right w:val="none" w:sz="0" w:space="0" w:color="auto"/>
      </w:divBdr>
    </w:div>
    <w:div w:id="1925869441">
      <w:bodyDiv w:val="1"/>
      <w:marLeft w:val="0"/>
      <w:marRight w:val="0"/>
      <w:marTop w:val="0"/>
      <w:marBottom w:val="0"/>
      <w:divBdr>
        <w:top w:val="none" w:sz="0" w:space="0" w:color="auto"/>
        <w:left w:val="none" w:sz="0" w:space="0" w:color="auto"/>
        <w:bottom w:val="none" w:sz="0" w:space="0" w:color="auto"/>
        <w:right w:val="none" w:sz="0" w:space="0" w:color="auto"/>
      </w:divBdr>
    </w:div>
    <w:div w:id="1926105459">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8996188">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09744803">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8333714">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4737499">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27889179">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 w:id="2143576088">
      <w:bodyDiv w:val="1"/>
      <w:marLeft w:val="0"/>
      <w:marRight w:val="0"/>
      <w:marTop w:val="0"/>
      <w:marBottom w:val="0"/>
      <w:divBdr>
        <w:top w:val="none" w:sz="0" w:space="0" w:color="auto"/>
        <w:left w:val="none" w:sz="0" w:space="0" w:color="auto"/>
        <w:bottom w:val="none" w:sz="0" w:space="0" w:color="auto"/>
        <w:right w:val="none" w:sz="0" w:space="0" w:color="auto"/>
      </w:divBdr>
    </w:div>
    <w:div w:id="2147165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A6B9D5-3361-4DC8-9D77-D64FD914DB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5974</TotalTime>
  <Pages>29</Pages>
  <Words>7767</Words>
  <Characters>42719</Characters>
  <Application>Microsoft Office Word</Application>
  <DocSecurity>0</DocSecurity>
  <Lines>355</Lines>
  <Paragraphs>100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50386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2185</cp:revision>
  <dcterms:created xsi:type="dcterms:W3CDTF">2022-01-27T15:29:00Z</dcterms:created>
  <dcterms:modified xsi:type="dcterms:W3CDTF">2023-01-01T16:07:00Z</dcterms:modified>
</cp:coreProperties>
</file>