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AAC47" w14:textId="33F4E10B" w:rsidR="00D82B0B" w:rsidRDefault="006C6B66">
      <w:r>
        <w:rPr>
          <w:noProof/>
        </w:rPr>
        <w:drawing>
          <wp:anchor distT="0" distB="0" distL="114300" distR="114300" simplePos="0" relativeHeight="251658240" behindDoc="1" locked="0" layoutInCell="1" allowOverlap="1" wp14:anchorId="44F7A7C4" wp14:editId="0908D760">
            <wp:simplePos x="0" y="0"/>
            <wp:positionH relativeFrom="column">
              <wp:posOffset>-678815</wp:posOffset>
            </wp:positionH>
            <wp:positionV relativeFrom="paragraph">
              <wp:posOffset>102235</wp:posOffset>
            </wp:positionV>
            <wp:extent cx="7155998" cy="8682990"/>
            <wp:effectExtent l="0" t="0" r="6985" b="3810"/>
            <wp:wrapNone/>
            <wp:docPr id="208651690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55998" cy="8682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D82B0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2B0B"/>
    <w:rsid w:val="006C6B66"/>
    <w:rsid w:val="00B836E0"/>
    <w:rsid w:val="00D82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0C6275"/>
  <w15:chartTrackingRefBased/>
  <w15:docId w15:val="{BA831A40-5AA1-479C-AED7-32B470A297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82B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82B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82B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82B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82B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82B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82B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82B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82B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82B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82B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82B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82B0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82B0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82B0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82B0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82B0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82B0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82B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82B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82B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82B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82B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82B0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82B0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82B0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82B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82B0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82B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Rindra MBOLAMANANAMALALA</dc:creator>
  <cp:keywords/>
  <dc:description/>
  <cp:lastModifiedBy>Rindra MBOLAMANANAMALALA</cp:lastModifiedBy>
  <cp:revision>2</cp:revision>
  <dcterms:created xsi:type="dcterms:W3CDTF">2025-07-28T15:26:00Z</dcterms:created>
  <dcterms:modified xsi:type="dcterms:W3CDTF">2025-07-28T15:26:00Z</dcterms:modified>
</cp:coreProperties>
</file>