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7CC4" w14:textId="77777777" w:rsidR="00407773" w:rsidRPr="00B939FB" w:rsidRDefault="00407773">
      <w:pPr>
        <w:jc w:val="center"/>
        <w:rPr>
          <w:rFonts w:ascii="ＭＳ ゴシック" w:eastAsia="ＭＳ ゴシック" w:hAnsi="Century"/>
          <w:sz w:val="28"/>
          <w:szCs w:val="28"/>
        </w:rPr>
      </w:pPr>
      <w:r w:rsidRPr="00B939FB">
        <w:rPr>
          <w:rFonts w:ascii="ＭＳ ゴシック" w:eastAsia="ＭＳ ゴシック" w:hAnsi="ＭＳ ゴシック" w:hint="eastAsia"/>
          <w:sz w:val="28"/>
          <w:szCs w:val="28"/>
        </w:rPr>
        <w:t>平成</w:t>
      </w:r>
      <w:r w:rsidR="00BE159D" w:rsidRPr="00B939FB">
        <w:rPr>
          <w:rFonts w:ascii="ＭＳ ゴシック" w:eastAsia="ＭＳ ゴシック" w:hAnsi="Century" w:hint="eastAsia"/>
          <w:sz w:val="28"/>
          <w:szCs w:val="28"/>
        </w:rPr>
        <w:t>2</w:t>
      </w:r>
      <w:r w:rsidR="00BE159D">
        <w:rPr>
          <w:rFonts w:ascii="ＭＳ ゴシック" w:eastAsia="ＭＳ ゴシック" w:hAnsi="Century" w:hint="eastAsia"/>
          <w:sz w:val="28"/>
          <w:szCs w:val="28"/>
        </w:rPr>
        <w:t>8</w:t>
      </w:r>
      <w:r w:rsidR="0051703A">
        <w:rPr>
          <w:rFonts w:ascii="ＭＳ ゴシック" w:eastAsia="ＭＳ ゴシック" w:hAnsi="Century" w:hint="eastAsia"/>
          <w:sz w:val="28"/>
          <w:szCs w:val="28"/>
        </w:rPr>
        <w:t>（</w:t>
      </w:r>
      <w:r w:rsidR="00BE159D">
        <w:rPr>
          <w:rFonts w:ascii="ＭＳ ゴシック" w:eastAsia="ＭＳ ゴシック" w:hAnsi="Century" w:hint="eastAsia"/>
          <w:sz w:val="28"/>
          <w:szCs w:val="28"/>
        </w:rPr>
        <w:t>2016</w:t>
      </w:r>
      <w:r w:rsidR="0051703A">
        <w:rPr>
          <w:rFonts w:ascii="ＭＳ ゴシック" w:eastAsia="ＭＳ ゴシック" w:hAnsi="Century" w:hint="eastAsia"/>
          <w:sz w:val="28"/>
          <w:szCs w:val="28"/>
        </w:rPr>
        <w:t>）</w:t>
      </w:r>
      <w:r w:rsidR="00B17AC5" w:rsidRPr="00B939FB">
        <w:rPr>
          <w:rFonts w:ascii="ＭＳ ゴシック" w:eastAsia="ＭＳ ゴシック" w:hAnsi="ＭＳ ゴシック" w:hint="eastAsia"/>
          <w:sz w:val="28"/>
          <w:szCs w:val="28"/>
        </w:rPr>
        <w:t>年度</w:t>
      </w:r>
      <w:r w:rsidRPr="00B939FB">
        <w:rPr>
          <w:rFonts w:ascii="ＭＳ ゴシック" w:eastAsia="ＭＳ ゴシック" w:hAnsi="ＭＳ ゴシック" w:hint="eastAsia"/>
          <w:sz w:val="28"/>
          <w:szCs w:val="28"/>
        </w:rPr>
        <w:t>カタクチイワシ対馬暖流系群の資源評価</w:t>
      </w:r>
      <w:r w:rsidR="00BE159D">
        <w:rPr>
          <w:rFonts w:ascii="ＭＳ ゴシック" w:eastAsia="ＭＳ ゴシック" w:hAnsi="ＭＳ ゴシック" w:hint="eastAsia"/>
          <w:sz w:val="28"/>
          <w:szCs w:val="28"/>
        </w:rPr>
        <w:t>（</w:t>
      </w:r>
      <w:r w:rsidR="00BE159D">
        <w:rPr>
          <w:rFonts w:ascii="ＭＳ ゴシック" w:eastAsia="ＭＳ ゴシック" w:hAnsi="ＭＳ ゴシック"/>
          <w:sz w:val="28"/>
          <w:szCs w:val="28"/>
        </w:rPr>
        <w:t>案）</w:t>
      </w:r>
    </w:p>
    <w:p w14:paraId="305D5D05" w14:textId="77777777" w:rsidR="00407773" w:rsidRPr="0051703A" w:rsidRDefault="00407773">
      <w:pPr>
        <w:rPr>
          <w:rFonts w:ascii="Century" w:hAnsi="Century"/>
        </w:rPr>
      </w:pPr>
    </w:p>
    <w:p w14:paraId="08C65F4A" w14:textId="77777777" w:rsidR="00407773" w:rsidRPr="00A773A8" w:rsidRDefault="00407773">
      <w:pPr>
        <w:rPr>
          <w:rFonts w:ascii="Century" w:eastAsia="ＭＳ 明朝" w:hAnsi="Century"/>
          <w:sz w:val="21"/>
        </w:rPr>
      </w:pPr>
      <w:r w:rsidRPr="00A773A8">
        <w:rPr>
          <w:rFonts w:ascii="Century" w:eastAsia="ＭＳ 明朝" w:hAnsi="ＭＳ 明朝" w:hint="eastAsia"/>
          <w:sz w:val="21"/>
        </w:rPr>
        <w:t>責任担当水研</w:t>
      </w:r>
      <w:r w:rsidR="009C6928">
        <w:rPr>
          <w:rFonts w:ascii="Century" w:eastAsia="ＭＳ 明朝" w:hAnsi="Century" w:hint="eastAsia"/>
          <w:sz w:val="21"/>
        </w:rPr>
        <w:t xml:space="preserve"> </w:t>
      </w:r>
      <w:r w:rsidR="00CE74C8">
        <w:rPr>
          <w:rFonts w:ascii="Century" w:eastAsia="ＭＳ 明朝" w:hAnsi="Century" w:hint="eastAsia"/>
          <w:sz w:val="21"/>
        </w:rPr>
        <w:t>：</w:t>
      </w:r>
      <w:r w:rsidRPr="00A773A8">
        <w:rPr>
          <w:rFonts w:ascii="Century" w:eastAsia="ＭＳ 明朝" w:hAnsi="ＭＳ 明朝" w:hint="eastAsia"/>
          <w:sz w:val="21"/>
        </w:rPr>
        <w:t>西海区水産研究所</w:t>
      </w:r>
      <w:r w:rsidRPr="00A773A8">
        <w:rPr>
          <w:rFonts w:ascii="Century" w:eastAsia="ＭＳ 明朝" w:hAnsi="Century" w:hint="eastAsia"/>
          <w:sz w:val="21"/>
        </w:rPr>
        <w:t xml:space="preserve"> </w:t>
      </w:r>
      <w:r w:rsidR="00DC13C2">
        <w:rPr>
          <w:rFonts w:ascii="Century" w:eastAsia="ＭＳ 明朝" w:hAnsi="Century" w:hint="eastAsia"/>
          <w:sz w:val="21"/>
        </w:rPr>
        <w:t>（</w:t>
      </w:r>
      <w:r w:rsidR="00B93504">
        <w:rPr>
          <w:rFonts w:ascii="Century" w:eastAsia="ＭＳ 明朝" w:hAnsi="ＭＳ 明朝" w:hint="eastAsia"/>
          <w:sz w:val="21"/>
        </w:rPr>
        <w:t>安田十也</w:t>
      </w:r>
      <w:r w:rsidR="00F1416E">
        <w:rPr>
          <w:rFonts w:ascii="Century" w:eastAsia="ＭＳ 明朝" w:hAnsi="Century" w:hint="eastAsia"/>
          <w:sz w:val="21"/>
        </w:rPr>
        <w:t>、</w:t>
      </w:r>
      <w:r w:rsidR="00BE159D">
        <w:rPr>
          <w:rFonts w:ascii="Century" w:eastAsia="ＭＳ 明朝" w:hAnsi="Century" w:hint="eastAsia"/>
          <w:sz w:val="21"/>
        </w:rPr>
        <w:t>林</w:t>
      </w:r>
      <w:r w:rsidR="00BE159D">
        <w:rPr>
          <w:rFonts w:ascii="Century" w:eastAsia="ＭＳ 明朝" w:hAnsi="Century"/>
          <w:sz w:val="21"/>
        </w:rPr>
        <w:t xml:space="preserve">　晃、</w:t>
      </w:r>
      <w:r w:rsidR="00B93504">
        <w:rPr>
          <w:rFonts w:ascii="Century" w:eastAsia="ＭＳ 明朝" w:hAnsi="Century" w:hint="eastAsia"/>
          <w:sz w:val="21"/>
        </w:rPr>
        <w:t>黒田啓行</w:t>
      </w:r>
      <w:r w:rsidR="0051703A">
        <w:rPr>
          <w:rFonts w:ascii="Century" w:eastAsia="ＭＳ 明朝" w:hAnsi="ＭＳ 明朝" w:hint="eastAsia"/>
          <w:sz w:val="21"/>
        </w:rPr>
        <w:t>、</w:t>
      </w:r>
      <w:r w:rsidR="00BE159D">
        <w:rPr>
          <w:rFonts w:ascii="Century" w:eastAsia="ＭＳ 明朝" w:hAnsi="ＭＳ 明朝" w:hint="eastAsia"/>
          <w:sz w:val="21"/>
        </w:rPr>
        <w:t>髙橋</w:t>
      </w:r>
      <w:r w:rsidR="00BE159D">
        <w:rPr>
          <w:rFonts w:ascii="Century" w:eastAsia="ＭＳ 明朝" w:hAnsi="ＭＳ 明朝"/>
          <w:sz w:val="21"/>
        </w:rPr>
        <w:t>素光</w:t>
      </w:r>
      <w:r w:rsidR="00DC13C2">
        <w:rPr>
          <w:rFonts w:ascii="Century" w:eastAsia="ＭＳ 明朝" w:hAnsi="Century" w:hint="eastAsia"/>
          <w:sz w:val="21"/>
        </w:rPr>
        <w:t>）</w:t>
      </w:r>
    </w:p>
    <w:p w14:paraId="3D423E86" w14:textId="77777777" w:rsidR="00407773" w:rsidRPr="001E1BE1" w:rsidRDefault="00407773" w:rsidP="00B93504">
      <w:pPr>
        <w:ind w:left="1558" w:hangingChars="742" w:hanging="1558"/>
        <w:rPr>
          <w:rFonts w:ascii="Century" w:eastAsia="ＭＳ 明朝" w:hAnsi="ＭＳ 明朝"/>
          <w:sz w:val="21"/>
          <w:szCs w:val="21"/>
        </w:rPr>
      </w:pPr>
      <w:r w:rsidRPr="00A773A8">
        <w:rPr>
          <w:rFonts w:ascii="Century" w:eastAsia="ＭＳ 明朝" w:hAnsi="Century"/>
          <w:sz w:val="21"/>
        </w:rPr>
        <w:fldChar w:fldCharType="begin"/>
      </w:r>
      <w:r w:rsidRPr="00A773A8">
        <w:rPr>
          <w:rFonts w:ascii="Century" w:eastAsia="ＭＳ 明朝" w:hAnsi="Century"/>
          <w:sz w:val="21"/>
        </w:rPr>
        <w:instrText xml:space="preserve"> eq \o\ad(</w:instrText>
      </w:r>
      <w:r w:rsidRPr="00A773A8">
        <w:rPr>
          <w:rFonts w:ascii="Century" w:eastAsia="ＭＳ 明朝" w:hAnsi="ＭＳ 明朝" w:hint="eastAsia"/>
          <w:sz w:val="21"/>
        </w:rPr>
        <w:instrText>参画機関</w:instrText>
      </w:r>
      <w:r w:rsidRPr="00A773A8">
        <w:rPr>
          <w:rFonts w:ascii="Century" w:eastAsia="ＭＳ 明朝" w:hAnsi="Century"/>
          <w:sz w:val="21"/>
        </w:rPr>
        <w:instrText>,</w:instrText>
      </w:r>
      <w:r w:rsidRPr="00A773A8">
        <w:rPr>
          <w:rFonts w:ascii="Century" w:eastAsia="ＭＳ 明朝" w:hAnsi="ＭＳ 明朝" w:hint="eastAsia"/>
          <w:sz w:val="21"/>
        </w:rPr>
        <w:instrText xml:space="preserve">　　　　　　</w:instrText>
      </w:r>
      <w:r w:rsidRPr="00A773A8">
        <w:rPr>
          <w:rFonts w:ascii="Century" w:eastAsia="ＭＳ 明朝" w:hAnsi="Century"/>
          <w:sz w:val="21"/>
        </w:rPr>
        <w:instrText>)</w:instrText>
      </w:r>
      <w:r w:rsidRPr="00A773A8">
        <w:rPr>
          <w:rFonts w:ascii="Century" w:eastAsia="ＭＳ 明朝" w:hAnsi="Century"/>
          <w:sz w:val="21"/>
        </w:rPr>
        <w:fldChar w:fldCharType="end"/>
      </w:r>
      <w:r w:rsidR="009C6928">
        <w:rPr>
          <w:rFonts w:ascii="Century" w:eastAsia="ＭＳ 明朝" w:hAnsi="Century" w:hint="eastAsia"/>
          <w:sz w:val="21"/>
        </w:rPr>
        <w:t xml:space="preserve"> </w:t>
      </w:r>
      <w:r w:rsidR="00CE74C8">
        <w:rPr>
          <w:rFonts w:ascii="Century" w:eastAsia="ＭＳ 明朝" w:hAnsi="Century" w:hint="eastAsia"/>
          <w:sz w:val="21"/>
        </w:rPr>
        <w:t>：</w:t>
      </w:r>
      <w:r w:rsidRPr="00A773A8">
        <w:rPr>
          <w:rFonts w:ascii="Century" w:eastAsia="ＭＳ 明朝" w:hAnsi="ＭＳ 明朝" w:hint="eastAsia"/>
          <w:sz w:val="21"/>
        </w:rPr>
        <w:t>日本海区水産研究所、</w:t>
      </w:r>
      <w:r w:rsidRPr="008B4EC4">
        <w:rPr>
          <w:rFonts w:ascii="Century" w:eastAsia="ＭＳ 明朝" w:hAnsi="ＭＳ 明朝" w:hint="eastAsia"/>
          <w:sz w:val="21"/>
        </w:rPr>
        <w:t>青森県</w:t>
      </w:r>
      <w:r w:rsidR="001F6E06" w:rsidRPr="008B4EC4">
        <w:rPr>
          <w:rFonts w:ascii="Century" w:eastAsia="ＭＳ 明朝" w:hAnsi="ＭＳ 明朝" w:hint="eastAsia"/>
          <w:sz w:val="21"/>
        </w:rPr>
        <w:t>産業技術センター</w:t>
      </w:r>
      <w:r w:rsidRPr="008B4EC4">
        <w:rPr>
          <w:rFonts w:ascii="Century" w:eastAsia="ＭＳ 明朝" w:hAnsi="ＭＳ 明朝" w:hint="eastAsia"/>
          <w:sz w:val="21"/>
        </w:rPr>
        <w:t>水産総合研究</w:t>
      </w:r>
      <w:r w:rsidR="001F6E06" w:rsidRPr="008B4EC4">
        <w:rPr>
          <w:rFonts w:ascii="Century" w:eastAsia="ＭＳ 明朝" w:hAnsi="ＭＳ 明朝" w:hint="eastAsia"/>
          <w:sz w:val="21"/>
        </w:rPr>
        <w:t>所</w:t>
      </w:r>
      <w:r w:rsidRPr="008B4EC4">
        <w:rPr>
          <w:rFonts w:ascii="Century" w:eastAsia="ＭＳ 明朝" w:hAnsi="ＭＳ 明朝" w:hint="eastAsia"/>
          <w:sz w:val="21"/>
        </w:rPr>
        <w:t>、</w:t>
      </w:r>
      <w:r w:rsidR="00333B97" w:rsidRPr="008B4EC4">
        <w:rPr>
          <w:rFonts w:ascii="Century" w:eastAsia="ＭＳ 明朝" w:hAnsi="ＭＳ 明朝" w:hint="eastAsia"/>
          <w:sz w:val="21"/>
          <w:szCs w:val="21"/>
        </w:rPr>
        <w:t>秋田県水産振興センター</w:t>
      </w:r>
      <w:r w:rsidRPr="008B4EC4">
        <w:rPr>
          <w:rFonts w:ascii="Century" w:eastAsia="ＭＳ 明朝" w:hAnsi="ＭＳ 明朝" w:hint="eastAsia"/>
          <w:sz w:val="21"/>
        </w:rPr>
        <w:t>、山形県水産試験場、新潟県水産海洋研究所、富山県</w:t>
      </w:r>
      <w:r w:rsidR="00B65AE3" w:rsidRPr="008B4EC4">
        <w:rPr>
          <w:rFonts w:ascii="Century" w:eastAsia="ＭＳ 明朝" w:hAnsi="ＭＳ 明朝" w:hint="eastAsia"/>
          <w:sz w:val="21"/>
        </w:rPr>
        <w:t>農林水産総合技術センター水産研究所</w:t>
      </w:r>
      <w:r w:rsidRPr="008B4EC4">
        <w:rPr>
          <w:rFonts w:ascii="Century" w:eastAsia="ＭＳ 明朝" w:hAnsi="ＭＳ 明朝" w:hint="eastAsia"/>
          <w:sz w:val="21"/>
        </w:rPr>
        <w:t>、石川県水産総合センター、福井県水産試験場、京都府</w:t>
      </w:r>
      <w:r w:rsidR="001E1BE1" w:rsidRPr="008B4EC4">
        <w:rPr>
          <w:rFonts w:ascii="Century" w:eastAsia="ＭＳ 明朝" w:hAnsi="ＭＳ 明朝" w:hint="eastAsia"/>
          <w:sz w:val="21"/>
        </w:rPr>
        <w:t>農林水産技術センター</w:t>
      </w:r>
      <w:r w:rsidRPr="008B4EC4">
        <w:rPr>
          <w:rFonts w:ascii="Century" w:eastAsia="ＭＳ 明朝" w:hAnsi="ＭＳ 明朝" w:hint="eastAsia"/>
          <w:sz w:val="21"/>
        </w:rPr>
        <w:t>海洋センター</w:t>
      </w:r>
      <w:r w:rsidRPr="00A773A8">
        <w:rPr>
          <w:rFonts w:ascii="Century" w:eastAsia="ＭＳ 明朝" w:hAnsi="ＭＳ 明朝" w:hint="eastAsia"/>
          <w:sz w:val="21"/>
        </w:rPr>
        <w:t>、兵庫県立農林水産技術総合センター但馬水産技術センター、鳥取県水産試験場、島根県水産</w:t>
      </w:r>
      <w:r w:rsidR="00333B97" w:rsidRPr="00A773A8">
        <w:rPr>
          <w:rFonts w:ascii="Century" w:eastAsia="ＭＳ 明朝" w:hAnsi="ＭＳ 明朝" w:hint="eastAsia"/>
          <w:sz w:val="21"/>
        </w:rPr>
        <w:t>技術センター</w:t>
      </w:r>
      <w:r w:rsidRPr="00A773A8">
        <w:rPr>
          <w:rFonts w:ascii="Century" w:eastAsia="ＭＳ 明朝" w:hAnsi="ＭＳ 明朝" w:hint="eastAsia"/>
          <w:sz w:val="21"/>
        </w:rPr>
        <w:t>、山口県水産研究センター、福岡県水産海洋技術センター、佐賀県玄海水産振興センター、長崎県総合水産試験場、熊本県水産研究センター、鹿児島県</w:t>
      </w:r>
      <w:r w:rsidR="00ED71FC" w:rsidRPr="00A773A8">
        <w:rPr>
          <w:rFonts w:ascii="Century" w:eastAsia="ＭＳ 明朝" w:hAnsi="ＭＳ 明朝" w:hint="eastAsia"/>
          <w:sz w:val="21"/>
        </w:rPr>
        <w:t>水産技術開発センター</w:t>
      </w:r>
    </w:p>
    <w:p w14:paraId="31656DB4" w14:textId="77777777" w:rsidR="00333B97" w:rsidRPr="00A773A8" w:rsidRDefault="00333B97" w:rsidP="008808C9">
      <w:pPr>
        <w:rPr>
          <w:rFonts w:ascii="Century" w:hAnsi="Century"/>
          <w:sz w:val="21"/>
        </w:rPr>
      </w:pPr>
    </w:p>
    <w:p w14:paraId="1B2E4FC2" w14:textId="77777777" w:rsidR="00407773" w:rsidRPr="00103C52" w:rsidRDefault="00407773">
      <w:pPr>
        <w:jc w:val="center"/>
        <w:rPr>
          <w:rFonts w:ascii="Century" w:eastAsia="ＭＳ ゴシック" w:hAnsi="Century"/>
          <w:color w:val="000000"/>
          <w:sz w:val="21"/>
        </w:rPr>
      </w:pPr>
      <w:r w:rsidRPr="00103C52">
        <w:rPr>
          <w:rFonts w:ascii="Century" w:eastAsia="ＭＳ ゴシック" w:hAnsi="ＭＳ ゴシック" w:hint="eastAsia"/>
          <w:color w:val="000000"/>
          <w:sz w:val="21"/>
        </w:rPr>
        <w:t>要</w:t>
      </w:r>
      <w:r w:rsidRPr="00103C52">
        <w:rPr>
          <w:rFonts w:ascii="Century" w:eastAsia="ＭＳ ゴシック" w:hAnsi="Century" w:hint="eastAsia"/>
          <w:color w:val="000000"/>
          <w:sz w:val="21"/>
        </w:rPr>
        <w:t xml:space="preserve">              </w:t>
      </w:r>
      <w:r w:rsidRPr="00103C52">
        <w:rPr>
          <w:rFonts w:ascii="Century" w:eastAsia="ＭＳ ゴシック" w:hAnsi="ＭＳ ゴシック" w:hint="eastAsia"/>
          <w:color w:val="000000"/>
          <w:sz w:val="21"/>
        </w:rPr>
        <w:t>約</w:t>
      </w:r>
    </w:p>
    <w:p w14:paraId="617B4012" w14:textId="5BA96EAE" w:rsidR="00DC5C77" w:rsidRPr="00103C52" w:rsidRDefault="006C2638">
      <w:pPr>
        <w:rPr>
          <w:rFonts w:ascii="Times New Roman" w:eastAsia="ＭＳ 明朝" w:hAnsi="Times New Roman"/>
          <w:color w:val="000000"/>
          <w:sz w:val="21"/>
          <w:szCs w:val="21"/>
        </w:rPr>
      </w:pPr>
      <w:r w:rsidRPr="00103C52">
        <w:rPr>
          <w:rFonts w:ascii="Century" w:eastAsia="ＭＳ 明朝" w:hAnsi="ＭＳ 明朝" w:hint="eastAsia"/>
          <w:color w:val="000000"/>
          <w:sz w:val="21"/>
          <w:szCs w:val="21"/>
        </w:rPr>
        <w:t xml:space="preserve">　</w:t>
      </w:r>
      <w:r w:rsidR="00F53E88" w:rsidRPr="00103C52">
        <w:rPr>
          <w:rFonts w:ascii="Times New Roman" w:eastAsia="ＭＳ 明朝" w:hAnsi="Times New Roman" w:hint="eastAsia"/>
          <w:color w:val="000000"/>
          <w:sz w:val="21"/>
          <w:szCs w:val="21"/>
        </w:rPr>
        <w:t>本系群の資源量</w:t>
      </w:r>
      <w:r w:rsidR="00B5563E">
        <w:rPr>
          <w:rFonts w:ascii="Times New Roman" w:eastAsia="ＭＳ 明朝" w:hAnsi="Times New Roman" w:hint="eastAsia"/>
          <w:color w:val="000000"/>
          <w:sz w:val="21"/>
          <w:szCs w:val="21"/>
        </w:rPr>
        <w:t>に</w:t>
      </w:r>
      <w:r w:rsidR="00B5563E">
        <w:rPr>
          <w:rFonts w:ascii="Times New Roman" w:eastAsia="ＭＳ 明朝" w:hAnsi="Times New Roman"/>
          <w:color w:val="000000"/>
          <w:sz w:val="21"/>
          <w:szCs w:val="21"/>
        </w:rPr>
        <w:t>ついて、</w:t>
      </w:r>
      <w:r w:rsidR="00B52DDE" w:rsidRPr="00103C52">
        <w:rPr>
          <w:rFonts w:ascii="Times New Roman" w:eastAsia="ＭＳ 明朝" w:hAnsi="Times New Roman" w:hint="eastAsia"/>
          <w:color w:val="000000"/>
          <w:sz w:val="21"/>
          <w:szCs w:val="21"/>
        </w:rPr>
        <w:t>コホート解析により</w:t>
      </w:r>
      <w:r w:rsidR="00753B3D" w:rsidRPr="00103C52">
        <w:rPr>
          <w:rFonts w:ascii="Times New Roman" w:eastAsia="ＭＳ 明朝" w:hAnsi="Times New Roman" w:hint="eastAsia"/>
          <w:color w:val="000000"/>
          <w:sz w:val="21"/>
          <w:szCs w:val="21"/>
        </w:rPr>
        <w:t>計算</w:t>
      </w:r>
      <w:r w:rsidR="00A6741F" w:rsidRPr="00103C52">
        <w:rPr>
          <w:rFonts w:ascii="Times New Roman" w:eastAsia="ＭＳ 明朝" w:hAnsi="Times New Roman" w:hint="eastAsia"/>
          <w:color w:val="000000"/>
          <w:sz w:val="21"/>
          <w:szCs w:val="21"/>
        </w:rPr>
        <w:t>した。</w:t>
      </w:r>
      <w:r w:rsidR="00B52DDE" w:rsidRPr="00103C52">
        <w:rPr>
          <w:rFonts w:ascii="Times New Roman" w:eastAsia="ＭＳ 明朝" w:hAnsi="Times New Roman" w:hint="eastAsia"/>
          <w:color w:val="000000"/>
          <w:sz w:val="21"/>
          <w:szCs w:val="21"/>
        </w:rPr>
        <w:t>資源量は</w:t>
      </w:r>
      <w:r w:rsidR="007D2494" w:rsidRPr="00103C52">
        <w:rPr>
          <w:rFonts w:ascii="Times New Roman" w:eastAsia="ＭＳ 明朝" w:hAnsi="Times New Roman" w:hint="eastAsia"/>
          <w:color w:val="000000"/>
          <w:sz w:val="21"/>
          <w:szCs w:val="21"/>
        </w:rPr>
        <w:t>1995</w:t>
      </w:r>
      <w:r w:rsidRPr="00103C52">
        <w:rPr>
          <w:rFonts w:ascii="Times New Roman" w:eastAsia="ＭＳ 明朝" w:hAnsi="Times New Roman" w:hint="eastAsia"/>
          <w:color w:val="000000"/>
          <w:sz w:val="21"/>
          <w:szCs w:val="21"/>
        </w:rPr>
        <w:t>年から</w:t>
      </w:r>
      <w:r w:rsidR="00AE5C8F" w:rsidRPr="00103C52">
        <w:rPr>
          <w:rFonts w:ascii="Times New Roman" w:eastAsia="ＭＳ 明朝" w:hAnsi="Times New Roman" w:hint="eastAsia"/>
          <w:color w:val="000000"/>
          <w:sz w:val="21"/>
          <w:szCs w:val="21"/>
        </w:rPr>
        <w:t>2000</w:t>
      </w:r>
      <w:r w:rsidR="003D53A2" w:rsidRPr="00103C52">
        <w:rPr>
          <w:rFonts w:ascii="Times New Roman" w:eastAsia="ＭＳ 明朝" w:hAnsi="Times New Roman" w:hint="eastAsia"/>
          <w:color w:val="000000"/>
          <w:sz w:val="21"/>
          <w:szCs w:val="21"/>
        </w:rPr>
        <w:t>年まで</w:t>
      </w:r>
      <w:r w:rsidR="007D556A" w:rsidRPr="00103C52">
        <w:rPr>
          <w:rFonts w:ascii="Times New Roman" w:eastAsia="ＭＳ 明朝" w:hAnsi="Times New Roman" w:hint="eastAsia"/>
          <w:color w:val="000000"/>
          <w:sz w:val="21"/>
          <w:szCs w:val="21"/>
        </w:rPr>
        <w:t>200</w:t>
      </w:r>
      <w:r w:rsidR="007D556A" w:rsidRPr="00103C52">
        <w:rPr>
          <w:rFonts w:ascii="Times New Roman" w:eastAsia="ＭＳ 明朝" w:hAnsi="Times New Roman" w:hint="eastAsia"/>
          <w:color w:val="000000"/>
          <w:sz w:val="21"/>
          <w:szCs w:val="21"/>
        </w:rPr>
        <w:t>千</w:t>
      </w:r>
      <w:r w:rsidR="003D53A2" w:rsidRPr="00103C52">
        <w:rPr>
          <w:rFonts w:ascii="Times New Roman" w:eastAsia="ＭＳ 明朝" w:hAnsi="Times New Roman" w:hint="eastAsia"/>
          <w:color w:val="000000"/>
          <w:sz w:val="21"/>
          <w:szCs w:val="21"/>
        </w:rPr>
        <w:t>トン以上であった</w:t>
      </w:r>
      <w:r w:rsidRPr="00103C52">
        <w:rPr>
          <w:rFonts w:ascii="Times New Roman" w:eastAsia="ＭＳ 明朝" w:hAnsi="Times New Roman" w:hint="eastAsia"/>
          <w:color w:val="000000"/>
          <w:sz w:val="21"/>
          <w:szCs w:val="21"/>
        </w:rPr>
        <w:t>が、</w:t>
      </w:r>
      <w:r w:rsidR="00AE5C8F" w:rsidRPr="00103C52">
        <w:rPr>
          <w:rFonts w:ascii="Times New Roman" w:eastAsia="ＭＳ 明朝" w:hAnsi="Times New Roman" w:hint="eastAsia"/>
          <w:color w:val="000000"/>
          <w:sz w:val="21"/>
          <w:szCs w:val="21"/>
        </w:rPr>
        <w:t>2001</w:t>
      </w:r>
      <w:r w:rsidRPr="00103C52">
        <w:rPr>
          <w:rFonts w:ascii="Times New Roman" w:eastAsia="ＭＳ 明朝" w:hAnsi="Times New Roman" w:hint="eastAsia"/>
          <w:color w:val="000000"/>
          <w:sz w:val="21"/>
          <w:szCs w:val="21"/>
        </w:rPr>
        <w:t>年</w:t>
      </w:r>
      <w:r w:rsidR="00F53E88" w:rsidRPr="00103C52">
        <w:rPr>
          <w:rFonts w:ascii="Times New Roman" w:eastAsia="ＭＳ 明朝" w:hAnsi="Times New Roman" w:hint="eastAsia"/>
          <w:color w:val="000000"/>
          <w:sz w:val="21"/>
          <w:szCs w:val="21"/>
        </w:rPr>
        <w:t>に</w:t>
      </w:r>
      <w:r w:rsidR="00224B8F">
        <w:rPr>
          <w:rFonts w:ascii="Times New Roman" w:eastAsia="ＭＳ 明朝" w:hAnsi="Times New Roman" w:hint="eastAsia"/>
          <w:color w:val="000000"/>
          <w:sz w:val="21"/>
          <w:szCs w:val="21"/>
        </w:rPr>
        <w:t>130</w:t>
      </w:r>
      <w:r w:rsidR="007D556A" w:rsidRPr="00103C52">
        <w:rPr>
          <w:rFonts w:ascii="Times New Roman" w:eastAsia="ＭＳ 明朝" w:hAnsi="Times New Roman" w:hint="eastAsia"/>
          <w:color w:val="000000"/>
          <w:sz w:val="21"/>
          <w:szCs w:val="21"/>
        </w:rPr>
        <w:t>千</w:t>
      </w:r>
      <w:r w:rsidR="003D53A2" w:rsidRPr="00103C52">
        <w:rPr>
          <w:rFonts w:ascii="Times New Roman" w:eastAsia="ＭＳ 明朝" w:hAnsi="Times New Roman" w:hint="eastAsia"/>
          <w:color w:val="000000"/>
          <w:sz w:val="21"/>
          <w:szCs w:val="21"/>
        </w:rPr>
        <w:t>トンへ</w:t>
      </w:r>
      <w:r w:rsidRPr="00103C52">
        <w:rPr>
          <w:rFonts w:ascii="Times New Roman" w:eastAsia="ＭＳ 明朝" w:hAnsi="Times New Roman" w:hint="eastAsia"/>
          <w:color w:val="000000"/>
          <w:sz w:val="21"/>
          <w:szCs w:val="21"/>
        </w:rPr>
        <w:t>減少した。</w:t>
      </w:r>
      <w:r w:rsidR="00BA2215" w:rsidRPr="00103C52">
        <w:rPr>
          <w:rFonts w:ascii="Times New Roman" w:eastAsia="ＭＳ 明朝" w:hAnsi="Times New Roman" w:hint="eastAsia"/>
          <w:color w:val="000000"/>
          <w:sz w:val="21"/>
          <w:szCs w:val="21"/>
        </w:rPr>
        <w:t>2004</w:t>
      </w:r>
      <w:r w:rsidR="003D53A2" w:rsidRPr="00103C52">
        <w:rPr>
          <w:rFonts w:ascii="Times New Roman" w:eastAsia="ＭＳ 明朝" w:hAnsi="Times New Roman" w:hint="eastAsia"/>
          <w:color w:val="000000"/>
          <w:sz w:val="21"/>
          <w:szCs w:val="21"/>
        </w:rPr>
        <w:t>年以降</w:t>
      </w:r>
      <w:r w:rsidR="00F45C89" w:rsidRPr="00103C52">
        <w:rPr>
          <w:rFonts w:ascii="Times New Roman" w:eastAsia="ＭＳ 明朝" w:hAnsi="Times New Roman" w:hint="eastAsia"/>
          <w:color w:val="000000"/>
          <w:sz w:val="21"/>
          <w:szCs w:val="21"/>
        </w:rPr>
        <w:t>資源量は増加し、</w:t>
      </w:r>
      <w:r w:rsidR="00F45C89" w:rsidRPr="00103C52">
        <w:rPr>
          <w:rFonts w:ascii="Times New Roman" w:eastAsia="ＭＳ 明朝" w:hAnsi="Times New Roman" w:hint="eastAsia"/>
          <w:color w:val="000000"/>
          <w:sz w:val="21"/>
          <w:szCs w:val="21"/>
        </w:rPr>
        <w:t>2007</w:t>
      </w:r>
      <w:r w:rsidR="00F45C89" w:rsidRPr="00103C52">
        <w:rPr>
          <w:rFonts w:ascii="Times New Roman" w:eastAsia="ＭＳ 明朝" w:hAnsi="Times New Roman" w:hint="eastAsia"/>
          <w:color w:val="000000"/>
          <w:sz w:val="21"/>
          <w:szCs w:val="21"/>
        </w:rPr>
        <w:t>年には</w:t>
      </w:r>
      <w:r w:rsidR="00BF6141">
        <w:rPr>
          <w:rFonts w:ascii="Times New Roman" w:eastAsia="ＭＳ 明朝" w:hAnsi="Times New Roman" w:hint="eastAsia"/>
          <w:color w:val="000000"/>
          <w:sz w:val="21"/>
          <w:szCs w:val="21"/>
        </w:rPr>
        <w:t>247</w:t>
      </w:r>
      <w:r w:rsidR="00F45C89" w:rsidRPr="00103C52">
        <w:rPr>
          <w:rFonts w:ascii="Times New Roman" w:eastAsia="ＭＳ 明朝" w:hAnsi="Times New Roman" w:hint="eastAsia"/>
          <w:color w:val="000000"/>
          <w:sz w:val="21"/>
          <w:szCs w:val="21"/>
        </w:rPr>
        <w:t>千トン</w:t>
      </w:r>
      <w:r w:rsidR="004D4552">
        <w:rPr>
          <w:rFonts w:ascii="Times New Roman" w:eastAsia="ＭＳ 明朝" w:hAnsi="Times New Roman" w:hint="eastAsia"/>
          <w:color w:val="000000"/>
          <w:sz w:val="21"/>
          <w:szCs w:val="21"/>
        </w:rPr>
        <w:t>とな</w:t>
      </w:r>
      <w:r w:rsidR="00F45C89" w:rsidRPr="00103C52">
        <w:rPr>
          <w:rFonts w:ascii="Times New Roman" w:eastAsia="ＭＳ 明朝" w:hAnsi="Times New Roman" w:hint="eastAsia"/>
          <w:color w:val="000000"/>
          <w:sz w:val="21"/>
          <w:szCs w:val="21"/>
        </w:rPr>
        <w:t>ったが、</w:t>
      </w:r>
      <w:r w:rsidR="00144CFE">
        <w:rPr>
          <w:rFonts w:ascii="Times New Roman" w:eastAsia="ＭＳ 明朝" w:hAnsi="Times New Roman" w:hint="eastAsia"/>
          <w:color w:val="000000"/>
          <w:sz w:val="21"/>
          <w:szCs w:val="21"/>
        </w:rPr>
        <w:t>それ以降減少傾向</w:t>
      </w:r>
      <w:r w:rsidR="00BE159D">
        <w:rPr>
          <w:rFonts w:ascii="Times New Roman" w:eastAsia="ＭＳ 明朝" w:hAnsi="Times New Roman" w:hint="eastAsia"/>
          <w:color w:val="000000"/>
          <w:sz w:val="21"/>
          <w:szCs w:val="21"/>
        </w:rPr>
        <w:t>を</w:t>
      </w:r>
      <w:r w:rsidR="00BE159D">
        <w:rPr>
          <w:rFonts w:ascii="Times New Roman" w:eastAsia="ＭＳ 明朝" w:hAnsi="Times New Roman"/>
          <w:color w:val="000000"/>
          <w:sz w:val="21"/>
          <w:szCs w:val="21"/>
        </w:rPr>
        <w:t>示した。</w:t>
      </w:r>
      <w:r w:rsidR="00BE159D">
        <w:rPr>
          <w:rFonts w:ascii="Times New Roman" w:eastAsia="ＭＳ 明朝" w:hAnsi="Times New Roman" w:hint="eastAsia"/>
          <w:color w:val="000000"/>
          <w:sz w:val="21"/>
          <w:szCs w:val="21"/>
        </w:rPr>
        <w:t>2015</w:t>
      </w:r>
      <w:r w:rsidR="00183F01">
        <w:rPr>
          <w:rFonts w:ascii="Times New Roman" w:eastAsia="ＭＳ 明朝" w:hAnsi="Times New Roman" w:hint="eastAsia"/>
          <w:color w:val="000000"/>
          <w:sz w:val="21"/>
          <w:szCs w:val="21"/>
        </w:rPr>
        <w:t>年</w:t>
      </w:r>
      <w:r w:rsidR="004D4552">
        <w:rPr>
          <w:rFonts w:ascii="Times New Roman" w:eastAsia="ＭＳ 明朝" w:hAnsi="Times New Roman" w:hint="eastAsia"/>
          <w:color w:val="000000"/>
          <w:sz w:val="21"/>
          <w:szCs w:val="21"/>
        </w:rPr>
        <w:t>における資源量</w:t>
      </w:r>
      <w:r w:rsidR="00183F01">
        <w:rPr>
          <w:rFonts w:ascii="Times New Roman" w:eastAsia="ＭＳ 明朝" w:hAnsi="Times New Roman" w:hint="eastAsia"/>
          <w:color w:val="000000"/>
          <w:sz w:val="21"/>
          <w:szCs w:val="21"/>
        </w:rPr>
        <w:t>は</w:t>
      </w:r>
      <w:r w:rsidR="00BE159D">
        <w:rPr>
          <w:rFonts w:ascii="Times New Roman" w:eastAsia="ＭＳ 明朝" w:hAnsi="Times New Roman"/>
          <w:color w:val="000000"/>
          <w:sz w:val="21"/>
          <w:szCs w:val="21"/>
        </w:rPr>
        <w:t>13</w:t>
      </w:r>
      <w:r w:rsidR="00E548AE">
        <w:rPr>
          <w:rFonts w:ascii="Times New Roman" w:eastAsia="ＭＳ 明朝" w:hAnsi="Times New Roman"/>
          <w:color w:val="000000"/>
          <w:sz w:val="21"/>
          <w:szCs w:val="21"/>
        </w:rPr>
        <w:t>2</w:t>
      </w:r>
      <w:r w:rsidR="00183F01">
        <w:rPr>
          <w:rFonts w:ascii="Times New Roman" w:eastAsia="ＭＳ 明朝" w:hAnsi="Times New Roman" w:hint="eastAsia"/>
          <w:color w:val="000000"/>
          <w:sz w:val="21"/>
          <w:szCs w:val="21"/>
        </w:rPr>
        <w:t>千トン</w:t>
      </w:r>
      <w:r w:rsidR="00231761" w:rsidRPr="00103C52">
        <w:rPr>
          <w:rFonts w:ascii="Times New Roman" w:eastAsia="ＭＳ 明朝" w:hAnsi="Times New Roman" w:hint="eastAsia"/>
          <w:color w:val="000000"/>
          <w:sz w:val="21"/>
          <w:szCs w:val="21"/>
        </w:rPr>
        <w:t>と推定され</w:t>
      </w:r>
      <w:r w:rsidR="00BE159D">
        <w:rPr>
          <w:rFonts w:ascii="Times New Roman" w:eastAsia="ＭＳ 明朝" w:hAnsi="Times New Roman" w:hint="eastAsia"/>
          <w:color w:val="000000"/>
          <w:sz w:val="21"/>
          <w:szCs w:val="21"/>
        </w:rPr>
        <w:t>、</w:t>
      </w:r>
      <w:r w:rsidR="00BE159D">
        <w:rPr>
          <w:rFonts w:ascii="Times New Roman" w:eastAsia="ＭＳ 明朝" w:hAnsi="Times New Roman"/>
          <w:color w:val="000000"/>
          <w:sz w:val="21"/>
          <w:szCs w:val="21"/>
        </w:rPr>
        <w:t>前年</w:t>
      </w:r>
      <w:r w:rsidR="00BE159D">
        <w:rPr>
          <w:rFonts w:ascii="Times New Roman" w:eastAsia="ＭＳ 明朝" w:hAnsi="Times New Roman" w:hint="eastAsia"/>
          <w:color w:val="000000"/>
          <w:sz w:val="21"/>
          <w:szCs w:val="21"/>
        </w:rPr>
        <w:t>（</w:t>
      </w:r>
      <w:r w:rsidR="00BE159D">
        <w:rPr>
          <w:rFonts w:ascii="Times New Roman" w:eastAsia="ＭＳ 明朝" w:hAnsi="Times New Roman"/>
          <w:color w:val="000000"/>
          <w:sz w:val="21"/>
          <w:szCs w:val="21"/>
        </w:rPr>
        <w:t>1</w:t>
      </w:r>
      <w:r w:rsidR="00E548AE">
        <w:rPr>
          <w:rFonts w:ascii="Times New Roman" w:eastAsia="ＭＳ 明朝" w:hAnsi="Times New Roman"/>
          <w:color w:val="000000"/>
          <w:sz w:val="21"/>
          <w:szCs w:val="21"/>
        </w:rPr>
        <w:t>20</w:t>
      </w:r>
      <w:r w:rsidR="00BE159D">
        <w:rPr>
          <w:rFonts w:ascii="Times New Roman" w:eastAsia="ＭＳ 明朝" w:hAnsi="Times New Roman"/>
          <w:color w:val="000000"/>
          <w:sz w:val="21"/>
          <w:szCs w:val="21"/>
        </w:rPr>
        <w:t>千トン</w:t>
      </w:r>
      <w:r w:rsidR="00BE159D">
        <w:rPr>
          <w:rFonts w:ascii="Times New Roman" w:eastAsia="ＭＳ 明朝" w:hAnsi="Times New Roman" w:hint="eastAsia"/>
          <w:color w:val="000000"/>
          <w:sz w:val="21"/>
          <w:szCs w:val="21"/>
        </w:rPr>
        <w:t>）</w:t>
      </w:r>
      <w:r w:rsidR="00BE159D">
        <w:rPr>
          <w:rFonts w:ascii="Times New Roman" w:eastAsia="ＭＳ 明朝" w:hAnsi="Times New Roman"/>
          <w:color w:val="000000"/>
          <w:sz w:val="21"/>
          <w:szCs w:val="21"/>
        </w:rPr>
        <w:t>より</w:t>
      </w:r>
      <w:r w:rsidR="00E62FD8">
        <w:rPr>
          <w:rFonts w:ascii="Times New Roman" w:eastAsia="ＭＳ 明朝" w:hAnsi="Times New Roman" w:hint="eastAsia"/>
          <w:color w:val="000000"/>
          <w:sz w:val="21"/>
          <w:szCs w:val="21"/>
        </w:rPr>
        <w:t>増加</w:t>
      </w:r>
      <w:r w:rsidR="00BE159D">
        <w:rPr>
          <w:rFonts w:ascii="Times New Roman" w:eastAsia="ＭＳ 明朝" w:hAnsi="Times New Roman"/>
          <w:color w:val="000000"/>
          <w:sz w:val="21"/>
          <w:szCs w:val="21"/>
        </w:rPr>
        <w:t>し</w:t>
      </w:r>
      <w:r w:rsidR="00231761" w:rsidRPr="00103C52">
        <w:rPr>
          <w:rFonts w:ascii="Times New Roman" w:eastAsia="ＭＳ 明朝" w:hAnsi="Times New Roman" w:hint="eastAsia"/>
          <w:color w:val="000000"/>
          <w:sz w:val="21"/>
          <w:szCs w:val="21"/>
        </w:rPr>
        <w:t>た</w:t>
      </w:r>
      <w:r w:rsidRPr="00103C52">
        <w:rPr>
          <w:rFonts w:ascii="Times New Roman" w:eastAsia="ＭＳ 明朝" w:hAnsi="Times New Roman" w:hint="eastAsia"/>
          <w:color w:val="000000"/>
          <w:sz w:val="21"/>
          <w:szCs w:val="21"/>
        </w:rPr>
        <w:t>。</w:t>
      </w:r>
      <w:r w:rsidR="00194C58" w:rsidRPr="00103C52">
        <w:rPr>
          <w:rFonts w:ascii="Times New Roman" w:eastAsia="ＭＳ 明朝" w:hAnsi="Times New Roman" w:hint="eastAsia"/>
          <w:color w:val="000000"/>
          <w:sz w:val="21"/>
          <w:szCs w:val="21"/>
        </w:rPr>
        <w:t>過去の資源量</w:t>
      </w:r>
      <w:r w:rsidR="00C56025">
        <w:rPr>
          <w:rFonts w:ascii="Times New Roman" w:eastAsia="ＭＳ 明朝" w:hAnsi="Times New Roman" w:hint="eastAsia"/>
          <w:color w:val="000000"/>
          <w:sz w:val="21"/>
          <w:szCs w:val="21"/>
        </w:rPr>
        <w:t>と親魚量</w:t>
      </w:r>
      <w:r w:rsidR="00194C58" w:rsidRPr="00103C52">
        <w:rPr>
          <w:rFonts w:ascii="Times New Roman" w:eastAsia="ＭＳ 明朝" w:hAnsi="Times New Roman" w:hint="eastAsia"/>
          <w:color w:val="000000"/>
          <w:sz w:val="21"/>
          <w:szCs w:val="21"/>
        </w:rPr>
        <w:t>から</w:t>
      </w:r>
      <w:r w:rsidR="00411ABD">
        <w:rPr>
          <w:rFonts w:ascii="Times New Roman" w:eastAsia="ＭＳ 明朝" w:hAnsi="Times New Roman" w:hint="eastAsia"/>
          <w:color w:val="000000"/>
          <w:sz w:val="21"/>
          <w:szCs w:val="21"/>
        </w:rPr>
        <w:t>資源</w:t>
      </w:r>
      <w:r w:rsidR="00194C58" w:rsidRPr="00103C52">
        <w:rPr>
          <w:rFonts w:ascii="Times New Roman" w:eastAsia="ＭＳ 明朝" w:hAnsi="Times New Roman" w:hint="eastAsia"/>
          <w:color w:val="000000"/>
          <w:sz w:val="21"/>
          <w:szCs w:val="21"/>
        </w:rPr>
        <w:t>水準</w:t>
      </w:r>
      <w:r w:rsidR="0087745C">
        <w:rPr>
          <w:rFonts w:ascii="Times New Roman" w:eastAsia="ＭＳ 明朝" w:hAnsi="Times New Roman" w:hint="eastAsia"/>
          <w:color w:val="000000"/>
          <w:sz w:val="21"/>
          <w:szCs w:val="21"/>
        </w:rPr>
        <w:t>は</w:t>
      </w:r>
      <w:r w:rsidR="00183F01">
        <w:rPr>
          <w:rFonts w:ascii="Times New Roman" w:eastAsia="ＭＳ 明朝" w:hAnsi="Times New Roman" w:hint="eastAsia"/>
          <w:color w:val="000000"/>
          <w:sz w:val="21"/>
          <w:szCs w:val="21"/>
        </w:rPr>
        <w:t>低</w:t>
      </w:r>
      <w:r w:rsidR="00194C58" w:rsidRPr="00103C52">
        <w:rPr>
          <w:rFonts w:ascii="Times New Roman" w:eastAsia="ＭＳ 明朝" w:hAnsi="Times New Roman" w:hint="eastAsia"/>
          <w:color w:val="000000"/>
          <w:sz w:val="21"/>
          <w:szCs w:val="21"/>
        </w:rPr>
        <w:t>位、過去</w:t>
      </w:r>
      <w:r w:rsidR="00194C58" w:rsidRPr="00103C52">
        <w:rPr>
          <w:rFonts w:ascii="Times New Roman" w:eastAsia="ＭＳ 明朝" w:hAnsi="Times New Roman" w:hint="eastAsia"/>
          <w:color w:val="000000"/>
          <w:sz w:val="21"/>
          <w:szCs w:val="21"/>
        </w:rPr>
        <w:t>5</w:t>
      </w:r>
      <w:r w:rsidR="00194C58" w:rsidRPr="00103C52">
        <w:rPr>
          <w:rFonts w:ascii="Times New Roman" w:eastAsia="ＭＳ 明朝" w:hAnsi="Times New Roman" w:hint="eastAsia"/>
          <w:color w:val="000000"/>
          <w:sz w:val="21"/>
          <w:szCs w:val="21"/>
        </w:rPr>
        <w:t>年間</w:t>
      </w:r>
      <w:r w:rsidR="0087745C">
        <w:rPr>
          <w:rFonts w:ascii="Times New Roman" w:eastAsia="ＭＳ 明朝" w:hAnsi="Times New Roman" w:hint="eastAsia"/>
          <w:color w:val="000000"/>
          <w:sz w:val="21"/>
          <w:szCs w:val="21"/>
        </w:rPr>
        <w:t>（</w:t>
      </w:r>
      <w:r w:rsidR="00BE159D">
        <w:rPr>
          <w:rFonts w:ascii="Times New Roman" w:eastAsia="ＭＳ 明朝" w:hAnsi="Times New Roman"/>
          <w:color w:val="000000"/>
          <w:sz w:val="21"/>
          <w:szCs w:val="21"/>
        </w:rPr>
        <w:t>20</w:t>
      </w:r>
      <w:r w:rsidR="00BE159D">
        <w:rPr>
          <w:rFonts w:ascii="Times New Roman" w:eastAsia="ＭＳ 明朝" w:hAnsi="Times New Roman" w:hint="eastAsia"/>
          <w:color w:val="000000"/>
          <w:sz w:val="21"/>
          <w:szCs w:val="21"/>
        </w:rPr>
        <w:t>11</w:t>
      </w:r>
      <w:r w:rsidR="0087745C">
        <w:rPr>
          <w:rFonts w:ascii="Times New Roman" w:eastAsia="ＭＳ 明朝" w:hAnsi="Times New Roman" w:hint="eastAsia"/>
          <w:color w:val="000000"/>
          <w:sz w:val="21"/>
          <w:szCs w:val="21"/>
        </w:rPr>
        <w:t>～</w:t>
      </w:r>
      <w:r w:rsidR="00BE159D">
        <w:rPr>
          <w:rFonts w:ascii="Times New Roman" w:eastAsia="ＭＳ 明朝" w:hAnsi="Times New Roman"/>
          <w:color w:val="000000"/>
          <w:sz w:val="21"/>
          <w:szCs w:val="21"/>
        </w:rPr>
        <w:t>2015</w:t>
      </w:r>
      <w:r w:rsidR="0087745C">
        <w:rPr>
          <w:rFonts w:ascii="Times New Roman" w:eastAsia="ＭＳ 明朝" w:hAnsi="Times New Roman" w:hint="eastAsia"/>
          <w:color w:val="000000"/>
          <w:sz w:val="21"/>
          <w:szCs w:val="21"/>
        </w:rPr>
        <w:t>年</w:t>
      </w:r>
      <w:r w:rsidR="0087745C">
        <w:rPr>
          <w:rFonts w:ascii="Times New Roman" w:eastAsia="ＭＳ 明朝" w:hAnsi="Times New Roman"/>
          <w:color w:val="000000"/>
          <w:sz w:val="21"/>
          <w:szCs w:val="21"/>
        </w:rPr>
        <w:t>）</w:t>
      </w:r>
      <w:r w:rsidR="00194C58" w:rsidRPr="00103C52">
        <w:rPr>
          <w:rFonts w:ascii="Times New Roman" w:eastAsia="ＭＳ 明朝" w:hAnsi="Times New Roman" w:hint="eastAsia"/>
          <w:color w:val="000000"/>
          <w:sz w:val="21"/>
          <w:szCs w:val="21"/>
        </w:rPr>
        <w:t>の資源量の推移から動向</w:t>
      </w:r>
      <w:r w:rsidR="0087745C">
        <w:rPr>
          <w:rFonts w:ascii="Times New Roman" w:eastAsia="ＭＳ 明朝" w:hAnsi="Times New Roman" w:hint="eastAsia"/>
          <w:color w:val="000000"/>
          <w:sz w:val="21"/>
          <w:szCs w:val="21"/>
        </w:rPr>
        <w:t>は</w:t>
      </w:r>
      <w:r w:rsidR="00BE159D">
        <w:rPr>
          <w:rFonts w:ascii="Times New Roman" w:eastAsia="ＭＳ 明朝" w:hAnsi="Times New Roman" w:hint="eastAsia"/>
          <w:color w:val="000000"/>
          <w:sz w:val="21"/>
          <w:szCs w:val="21"/>
        </w:rPr>
        <w:t>横ばい</w:t>
      </w:r>
      <w:r w:rsidR="00194C58" w:rsidRPr="00103C52">
        <w:rPr>
          <w:rFonts w:ascii="Times New Roman" w:eastAsia="ＭＳ 明朝" w:hAnsi="Times New Roman" w:hint="eastAsia"/>
          <w:color w:val="000000"/>
          <w:sz w:val="21"/>
          <w:szCs w:val="21"/>
        </w:rPr>
        <w:t>と</w:t>
      </w:r>
      <w:r w:rsidR="00AC1A83" w:rsidRPr="00103C52">
        <w:rPr>
          <w:rFonts w:ascii="Times New Roman" w:eastAsia="ＭＳ 明朝" w:hAnsi="Times New Roman" w:hint="eastAsia"/>
          <w:color w:val="000000"/>
          <w:sz w:val="21"/>
          <w:szCs w:val="21"/>
        </w:rPr>
        <w:t>判断</w:t>
      </w:r>
      <w:r w:rsidR="00194C58" w:rsidRPr="00103C52">
        <w:rPr>
          <w:rFonts w:ascii="Times New Roman" w:eastAsia="ＭＳ 明朝" w:hAnsi="Times New Roman" w:hint="eastAsia"/>
          <w:color w:val="000000"/>
          <w:sz w:val="21"/>
          <w:szCs w:val="21"/>
        </w:rPr>
        <w:t>した。</w:t>
      </w:r>
      <w:r w:rsidR="00806C77" w:rsidRPr="00103C52">
        <w:rPr>
          <w:rFonts w:ascii="Times New Roman" w:eastAsia="ＭＳ 明朝" w:hAnsi="Times New Roman" w:hint="eastAsia"/>
          <w:color w:val="000000"/>
          <w:sz w:val="21"/>
          <w:szCs w:val="21"/>
        </w:rPr>
        <w:t>再生産関係から、</w:t>
      </w:r>
      <w:proofErr w:type="spellStart"/>
      <w:r w:rsidR="000A439C" w:rsidRPr="00103C52">
        <w:rPr>
          <w:rFonts w:ascii="Times New Roman" w:eastAsia="ＭＳ 明朝" w:hAnsi="Times New Roman" w:hint="eastAsia"/>
          <w:color w:val="000000"/>
          <w:sz w:val="21"/>
          <w:szCs w:val="21"/>
        </w:rPr>
        <w:t>Blimit</w:t>
      </w:r>
      <w:proofErr w:type="spellEnd"/>
      <w:r w:rsidR="000A439C" w:rsidRPr="00103C52">
        <w:rPr>
          <w:rFonts w:ascii="Times New Roman" w:eastAsia="ＭＳ 明朝" w:hAnsi="Times New Roman" w:hint="eastAsia"/>
          <w:color w:val="000000"/>
          <w:sz w:val="21"/>
          <w:szCs w:val="21"/>
        </w:rPr>
        <w:t>を</w:t>
      </w:r>
      <w:r w:rsidR="00B65AE3" w:rsidRPr="00103C52">
        <w:rPr>
          <w:rFonts w:ascii="Times New Roman" w:eastAsia="ＭＳ 明朝" w:hAnsi="Times New Roman" w:hint="eastAsia"/>
          <w:color w:val="000000"/>
          <w:sz w:val="21"/>
          <w:szCs w:val="21"/>
        </w:rPr>
        <w:t>200</w:t>
      </w:r>
      <w:r w:rsidR="00BE7873" w:rsidRPr="00103C52">
        <w:rPr>
          <w:rFonts w:ascii="Times New Roman" w:eastAsia="ＭＳ 明朝" w:hAnsi="Times New Roman" w:hint="eastAsia"/>
          <w:color w:val="000000"/>
          <w:sz w:val="21"/>
          <w:szCs w:val="21"/>
        </w:rPr>
        <w:t>5</w:t>
      </w:r>
      <w:r w:rsidR="00B65AE3" w:rsidRPr="00103C52">
        <w:rPr>
          <w:rFonts w:ascii="Times New Roman" w:eastAsia="ＭＳ 明朝" w:hAnsi="Times New Roman" w:hint="eastAsia"/>
          <w:color w:val="000000"/>
          <w:sz w:val="21"/>
          <w:szCs w:val="21"/>
        </w:rPr>
        <w:t>年水準の</w:t>
      </w:r>
      <w:r w:rsidR="000A439C" w:rsidRPr="00103C52">
        <w:rPr>
          <w:rFonts w:ascii="Times New Roman" w:eastAsia="ＭＳ 明朝" w:hAnsi="Times New Roman" w:hint="eastAsia"/>
          <w:color w:val="000000"/>
          <w:sz w:val="21"/>
          <w:szCs w:val="21"/>
        </w:rPr>
        <w:t>親魚量</w:t>
      </w:r>
      <w:r w:rsidR="00BE7873" w:rsidRPr="00103C52">
        <w:rPr>
          <w:rFonts w:ascii="Times New Roman" w:eastAsia="ＭＳ 明朝" w:hAnsi="Times New Roman" w:hint="eastAsia"/>
          <w:color w:val="000000"/>
          <w:sz w:val="21"/>
          <w:szCs w:val="21"/>
        </w:rPr>
        <w:t>91</w:t>
      </w:r>
      <w:r w:rsidR="007D556A" w:rsidRPr="00103C52">
        <w:rPr>
          <w:rFonts w:ascii="Times New Roman" w:eastAsia="ＭＳ 明朝" w:hAnsi="Times New Roman" w:hint="eastAsia"/>
          <w:color w:val="000000"/>
          <w:sz w:val="21"/>
          <w:szCs w:val="21"/>
        </w:rPr>
        <w:t>千</w:t>
      </w:r>
      <w:r w:rsidR="000A439C" w:rsidRPr="00103C52">
        <w:rPr>
          <w:rFonts w:ascii="Times New Roman" w:eastAsia="ＭＳ 明朝" w:hAnsi="Times New Roman" w:hint="eastAsia"/>
          <w:color w:val="000000"/>
          <w:sz w:val="21"/>
          <w:szCs w:val="21"/>
        </w:rPr>
        <w:t>トンとした</w:t>
      </w:r>
      <w:r w:rsidR="00376D0A">
        <w:rPr>
          <w:rFonts w:ascii="Times New Roman" w:eastAsia="ＭＳ 明朝" w:hAnsi="Times New Roman" w:hint="eastAsia"/>
          <w:color w:val="000000"/>
          <w:sz w:val="21"/>
          <w:szCs w:val="21"/>
        </w:rPr>
        <w:t>。</w:t>
      </w:r>
      <w:r w:rsidR="00E84DBB">
        <w:rPr>
          <w:rFonts w:ascii="Times New Roman" w:eastAsia="ＭＳ 明朝" w:hAnsi="Times New Roman"/>
          <w:color w:val="000000"/>
          <w:sz w:val="21"/>
          <w:szCs w:val="21"/>
        </w:rPr>
        <w:t>2015</w:t>
      </w:r>
      <w:r w:rsidR="000A439C" w:rsidRPr="00103C52">
        <w:rPr>
          <w:rFonts w:ascii="Times New Roman" w:eastAsia="ＭＳ 明朝" w:hAnsi="Times New Roman" w:hint="eastAsia"/>
          <w:color w:val="000000"/>
          <w:sz w:val="21"/>
          <w:szCs w:val="21"/>
        </w:rPr>
        <w:t>年</w:t>
      </w:r>
      <w:r w:rsidR="00806C77" w:rsidRPr="00103C52">
        <w:rPr>
          <w:rFonts w:ascii="Times New Roman" w:eastAsia="ＭＳ 明朝" w:hAnsi="Times New Roman" w:hint="eastAsia"/>
          <w:color w:val="000000"/>
          <w:sz w:val="21"/>
          <w:szCs w:val="21"/>
        </w:rPr>
        <w:t>の親魚量</w:t>
      </w:r>
      <w:r w:rsidR="00465B1A">
        <w:rPr>
          <w:rFonts w:ascii="Times New Roman" w:eastAsia="ＭＳ 明朝" w:hAnsi="Times New Roman" w:hint="eastAsia"/>
          <w:color w:val="000000"/>
          <w:sz w:val="21"/>
          <w:szCs w:val="21"/>
        </w:rPr>
        <w:t>（</w:t>
      </w:r>
      <w:r w:rsidR="00E84DBB">
        <w:rPr>
          <w:rFonts w:ascii="Times New Roman" w:eastAsia="ＭＳ 明朝" w:hAnsi="Times New Roman"/>
          <w:color w:val="000000"/>
          <w:sz w:val="21"/>
          <w:szCs w:val="21"/>
        </w:rPr>
        <w:t>6</w:t>
      </w:r>
      <w:r w:rsidR="00E548AE">
        <w:rPr>
          <w:rFonts w:ascii="Times New Roman" w:eastAsia="ＭＳ 明朝" w:hAnsi="Times New Roman"/>
          <w:color w:val="000000"/>
          <w:sz w:val="21"/>
          <w:szCs w:val="21"/>
        </w:rPr>
        <w:t>1</w:t>
      </w:r>
      <w:r w:rsidR="00465B1A">
        <w:rPr>
          <w:rFonts w:ascii="Times New Roman" w:eastAsia="ＭＳ 明朝" w:hAnsi="Times New Roman" w:hint="eastAsia"/>
          <w:color w:val="000000"/>
          <w:sz w:val="21"/>
          <w:szCs w:val="21"/>
        </w:rPr>
        <w:t>千トン）</w:t>
      </w:r>
      <w:r w:rsidR="000A439C" w:rsidRPr="00103C52">
        <w:rPr>
          <w:rFonts w:ascii="Times New Roman" w:eastAsia="ＭＳ 明朝" w:hAnsi="Times New Roman" w:hint="eastAsia"/>
          <w:color w:val="000000"/>
          <w:sz w:val="21"/>
          <w:szCs w:val="21"/>
        </w:rPr>
        <w:t>は</w:t>
      </w:r>
      <w:proofErr w:type="spellStart"/>
      <w:r w:rsidR="000A439C" w:rsidRPr="00103C52">
        <w:rPr>
          <w:rFonts w:ascii="Times New Roman" w:eastAsia="ＭＳ 明朝" w:hAnsi="Times New Roman" w:hint="eastAsia"/>
          <w:color w:val="000000"/>
          <w:sz w:val="21"/>
          <w:szCs w:val="21"/>
        </w:rPr>
        <w:t>Blimit</w:t>
      </w:r>
      <w:proofErr w:type="spellEnd"/>
      <w:r w:rsidR="00224B8F">
        <w:rPr>
          <w:rFonts w:ascii="Times New Roman" w:eastAsia="ＭＳ 明朝" w:hAnsi="Times New Roman" w:hint="eastAsia"/>
          <w:color w:val="000000"/>
          <w:sz w:val="21"/>
          <w:szCs w:val="21"/>
        </w:rPr>
        <w:t>を</w:t>
      </w:r>
      <w:r w:rsidR="00183F01">
        <w:rPr>
          <w:rFonts w:ascii="Times New Roman" w:eastAsia="ＭＳ 明朝" w:hAnsi="Times New Roman" w:hint="eastAsia"/>
          <w:color w:val="000000"/>
          <w:sz w:val="21"/>
          <w:szCs w:val="21"/>
        </w:rPr>
        <w:t>下</w:t>
      </w:r>
      <w:r w:rsidR="00224B8F">
        <w:rPr>
          <w:rFonts w:ascii="Times New Roman" w:eastAsia="ＭＳ 明朝" w:hAnsi="Times New Roman" w:hint="eastAsia"/>
          <w:color w:val="000000"/>
          <w:sz w:val="21"/>
          <w:szCs w:val="21"/>
        </w:rPr>
        <w:t>回っている</w:t>
      </w:r>
      <w:r w:rsidR="00C914AA" w:rsidRPr="00103C52">
        <w:rPr>
          <w:rFonts w:ascii="Times New Roman" w:eastAsia="ＭＳ 明朝" w:hAnsi="Times New Roman" w:hint="eastAsia"/>
          <w:color w:val="000000"/>
          <w:sz w:val="21"/>
          <w:szCs w:val="21"/>
        </w:rPr>
        <w:t>。</w:t>
      </w:r>
      <w:r w:rsidR="00CD1E8E" w:rsidRPr="00CD1E8E">
        <w:rPr>
          <w:rFonts w:ascii="Times New Roman" w:eastAsia="ＭＳ 明朝" w:hAnsi="Times New Roman" w:hint="eastAsia"/>
          <w:color w:val="000000"/>
          <w:sz w:val="21"/>
          <w:szCs w:val="21"/>
        </w:rPr>
        <w:t>5</w:t>
      </w:r>
      <w:r w:rsidR="00CD1E8E" w:rsidRPr="00CD1E8E">
        <w:rPr>
          <w:rFonts w:ascii="Times New Roman" w:eastAsia="ＭＳ 明朝" w:hAnsi="Times New Roman" w:hint="eastAsia"/>
          <w:color w:val="000000"/>
          <w:sz w:val="21"/>
          <w:szCs w:val="21"/>
        </w:rPr>
        <w:t>年後に親魚量を</w:t>
      </w:r>
      <w:proofErr w:type="spellStart"/>
      <w:r w:rsidR="00CD1E8E" w:rsidRPr="00CD1E8E">
        <w:rPr>
          <w:rFonts w:ascii="Times New Roman" w:eastAsia="ＭＳ 明朝" w:hAnsi="Times New Roman" w:hint="eastAsia"/>
          <w:color w:val="000000"/>
          <w:sz w:val="21"/>
          <w:szCs w:val="21"/>
        </w:rPr>
        <w:t>Blimit</w:t>
      </w:r>
      <w:proofErr w:type="spellEnd"/>
      <w:r w:rsidR="00CD1E8E" w:rsidRPr="00CD1E8E">
        <w:rPr>
          <w:rFonts w:ascii="Times New Roman" w:eastAsia="ＭＳ 明朝" w:hAnsi="Times New Roman" w:hint="eastAsia"/>
          <w:color w:val="000000"/>
          <w:sz w:val="21"/>
          <w:szCs w:val="21"/>
        </w:rPr>
        <w:t>まで回復させる</w:t>
      </w:r>
      <w:r w:rsidR="00CD1E8E" w:rsidRPr="00CD1E8E">
        <w:rPr>
          <w:rFonts w:ascii="Times New Roman" w:eastAsia="ＭＳ 明朝" w:hAnsi="Times New Roman" w:hint="eastAsia"/>
          <w:color w:val="000000"/>
          <w:sz w:val="21"/>
          <w:szCs w:val="21"/>
        </w:rPr>
        <w:t>F</w:t>
      </w:r>
      <w:r w:rsidR="00CD1E8E" w:rsidRPr="00CD1E8E">
        <w:rPr>
          <w:rFonts w:ascii="Times New Roman" w:eastAsia="ＭＳ 明朝" w:hAnsi="Times New Roman" w:hint="eastAsia"/>
          <w:color w:val="000000"/>
          <w:sz w:val="21"/>
          <w:szCs w:val="21"/>
        </w:rPr>
        <w:t>（</w:t>
      </w:r>
      <w:r w:rsidR="00CD1E8E" w:rsidRPr="00CD1E8E">
        <w:rPr>
          <w:rFonts w:ascii="Times New Roman" w:eastAsia="ＭＳ 明朝" w:hAnsi="Times New Roman" w:hint="eastAsia"/>
          <w:color w:val="000000"/>
          <w:sz w:val="21"/>
          <w:szCs w:val="21"/>
        </w:rPr>
        <w:t>Frec</w:t>
      </w:r>
      <w:r w:rsidR="002C1640">
        <w:rPr>
          <w:rFonts w:ascii="Times New Roman" w:eastAsia="ＭＳ 明朝" w:hAnsi="Times New Roman"/>
          <w:color w:val="000000"/>
          <w:sz w:val="21"/>
          <w:szCs w:val="21"/>
        </w:rPr>
        <w:t>5yr</w:t>
      </w:r>
      <w:r w:rsidR="00CD1E8E" w:rsidRPr="00CD1E8E">
        <w:rPr>
          <w:rFonts w:ascii="Times New Roman" w:eastAsia="ＭＳ 明朝" w:hAnsi="Times New Roman" w:hint="eastAsia"/>
          <w:color w:val="000000"/>
          <w:sz w:val="21"/>
          <w:szCs w:val="21"/>
        </w:rPr>
        <w:t>）を管理基準値として、</w:t>
      </w:r>
      <w:r w:rsidR="00E84DBB">
        <w:rPr>
          <w:rFonts w:ascii="Times New Roman" w:eastAsia="ＭＳ 明朝" w:hAnsi="Times New Roman"/>
          <w:color w:val="000000"/>
          <w:sz w:val="21"/>
          <w:szCs w:val="21"/>
        </w:rPr>
        <w:t>2017</w:t>
      </w:r>
      <w:r w:rsidR="0087745C">
        <w:rPr>
          <w:rFonts w:ascii="Times New Roman" w:eastAsia="ＭＳ 明朝" w:hAnsi="Times New Roman"/>
          <w:color w:val="000000"/>
          <w:sz w:val="21"/>
          <w:szCs w:val="21"/>
        </w:rPr>
        <w:t>年</w:t>
      </w:r>
      <w:r w:rsidR="00CD1E8E" w:rsidRPr="00CD1E8E">
        <w:rPr>
          <w:rFonts w:ascii="Times New Roman" w:eastAsia="ＭＳ 明朝" w:hAnsi="Times New Roman" w:hint="eastAsia"/>
          <w:color w:val="000000"/>
          <w:sz w:val="21"/>
          <w:szCs w:val="21"/>
        </w:rPr>
        <w:t>ABC</w:t>
      </w:r>
      <w:r w:rsidR="00CD1E8E" w:rsidRPr="00CD1E8E">
        <w:rPr>
          <w:rFonts w:ascii="Times New Roman" w:eastAsia="ＭＳ 明朝" w:hAnsi="Times New Roman" w:hint="eastAsia"/>
          <w:color w:val="000000"/>
          <w:sz w:val="21"/>
          <w:szCs w:val="21"/>
        </w:rPr>
        <w:t>を算出した。</w:t>
      </w:r>
      <w:r w:rsidR="00806C77" w:rsidRPr="00103C52">
        <w:rPr>
          <w:rFonts w:ascii="Times New Roman" w:eastAsia="ＭＳ 明朝" w:hAnsi="Times New Roman" w:hint="eastAsia"/>
          <w:color w:val="000000"/>
          <w:sz w:val="21"/>
          <w:szCs w:val="21"/>
        </w:rPr>
        <w:t>ただし、</w:t>
      </w:r>
      <w:r w:rsidR="00B65AE3" w:rsidRPr="00103C52">
        <w:rPr>
          <w:rFonts w:ascii="Times New Roman" w:eastAsia="ＭＳ 明朝" w:hAnsi="Times New Roman" w:hint="eastAsia"/>
          <w:color w:val="000000"/>
          <w:sz w:val="21"/>
          <w:szCs w:val="21"/>
        </w:rPr>
        <w:t>本報告での</w:t>
      </w:r>
      <w:r w:rsidR="00B65AE3" w:rsidRPr="00103C52">
        <w:rPr>
          <w:rFonts w:ascii="Times New Roman" w:eastAsia="ＭＳ 明朝" w:hAnsi="Times New Roman" w:hint="eastAsia"/>
          <w:color w:val="000000"/>
          <w:sz w:val="21"/>
          <w:szCs w:val="21"/>
        </w:rPr>
        <w:t>ABC</w:t>
      </w:r>
      <w:r w:rsidR="00B65AE3" w:rsidRPr="00103C52">
        <w:rPr>
          <w:rFonts w:ascii="Times New Roman" w:eastAsia="ＭＳ 明朝" w:hAnsi="Times New Roman" w:hint="eastAsia"/>
          <w:color w:val="000000"/>
          <w:sz w:val="21"/>
          <w:szCs w:val="21"/>
        </w:rPr>
        <w:t>は</w:t>
      </w:r>
      <w:r w:rsidR="00EC2A1D">
        <w:rPr>
          <w:rFonts w:ascii="Times New Roman" w:eastAsia="ＭＳ 明朝" w:hAnsi="Times New Roman" w:hint="eastAsia"/>
          <w:color w:val="000000"/>
          <w:sz w:val="21"/>
          <w:szCs w:val="21"/>
        </w:rPr>
        <w:t>仔魚（</w:t>
      </w:r>
      <w:r w:rsidR="00B65AE3" w:rsidRPr="00103C52">
        <w:rPr>
          <w:rFonts w:ascii="Times New Roman" w:eastAsia="ＭＳ 明朝" w:hAnsi="Times New Roman" w:hint="eastAsia"/>
          <w:color w:val="000000"/>
          <w:sz w:val="21"/>
          <w:szCs w:val="21"/>
        </w:rPr>
        <w:t>シラス</w:t>
      </w:r>
      <w:r w:rsidR="00EC2A1D">
        <w:rPr>
          <w:rFonts w:ascii="Times New Roman" w:eastAsia="ＭＳ 明朝" w:hAnsi="Times New Roman" w:hint="eastAsia"/>
          <w:color w:val="000000"/>
          <w:sz w:val="21"/>
          <w:szCs w:val="21"/>
        </w:rPr>
        <w:t>）</w:t>
      </w:r>
      <w:r w:rsidR="00B65AE3" w:rsidRPr="00103C52">
        <w:rPr>
          <w:rFonts w:ascii="Times New Roman" w:eastAsia="ＭＳ 明朝" w:hAnsi="Times New Roman" w:hint="eastAsia"/>
          <w:color w:val="000000"/>
          <w:sz w:val="21"/>
          <w:szCs w:val="21"/>
        </w:rPr>
        <w:t>を含む日本の漁獲に対する値である。</w:t>
      </w:r>
    </w:p>
    <w:p w14:paraId="29AEE7BF" w14:textId="77777777" w:rsidR="006C2638" w:rsidRPr="00C324D2" w:rsidRDefault="006C2638">
      <w:pPr>
        <w:rPr>
          <w:rFonts w:ascii="Times New Roman" w:eastAsia="ＭＳ 明朝" w:hAnsi="Times New Roman"/>
          <w:color w:val="FF0000"/>
          <w:sz w:val="21"/>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1779"/>
        <w:gridCol w:w="915"/>
        <w:gridCol w:w="1417"/>
        <w:gridCol w:w="1559"/>
        <w:gridCol w:w="1134"/>
      </w:tblGrid>
      <w:tr w:rsidR="005E667C" w:rsidRPr="00C324D2" w14:paraId="62977450" w14:textId="77777777" w:rsidTr="00870EDC">
        <w:trPr>
          <w:cantSplit/>
          <w:trHeight w:val="258"/>
        </w:trPr>
        <w:tc>
          <w:tcPr>
            <w:tcW w:w="1559" w:type="dxa"/>
            <w:vMerge w:val="restart"/>
            <w:vAlign w:val="center"/>
          </w:tcPr>
          <w:p w14:paraId="35FD63B4"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管理基準</w:t>
            </w:r>
          </w:p>
        </w:tc>
        <w:tc>
          <w:tcPr>
            <w:tcW w:w="1779" w:type="dxa"/>
            <w:vMerge w:val="restart"/>
            <w:vAlign w:val="center"/>
          </w:tcPr>
          <w:p w14:paraId="54E6B7A5" w14:textId="77777777" w:rsidR="005E667C" w:rsidRPr="00C324D2" w:rsidRDefault="005E667C" w:rsidP="005E667C">
            <w:pPr>
              <w:jc w:val="center"/>
              <w:rPr>
                <w:rFonts w:ascii="Times New Roman" w:eastAsia="ＭＳ 明朝" w:hAnsi="Times New Roman"/>
                <w:color w:val="000000"/>
                <w:sz w:val="21"/>
              </w:rPr>
            </w:pPr>
            <w:r>
              <w:rPr>
                <w:rFonts w:ascii="Times New Roman" w:eastAsia="ＭＳ 明朝" w:hAnsi="Times New Roman"/>
                <w:color w:val="000000"/>
                <w:sz w:val="21"/>
              </w:rPr>
              <w:t>Target</w:t>
            </w:r>
            <w:r>
              <w:rPr>
                <w:rFonts w:ascii="Times New Roman" w:eastAsia="ＭＳ 明朝" w:hAnsi="Times New Roman" w:hint="eastAsia"/>
                <w:color w:val="000000"/>
                <w:sz w:val="21"/>
              </w:rPr>
              <w:t>/</w:t>
            </w:r>
            <w:r>
              <w:rPr>
                <w:rFonts w:ascii="Times New Roman" w:eastAsia="ＭＳ 明朝" w:hAnsi="Times New Roman"/>
                <w:color w:val="000000"/>
                <w:sz w:val="21"/>
              </w:rPr>
              <w:t>Limit</w:t>
            </w:r>
          </w:p>
        </w:tc>
        <w:tc>
          <w:tcPr>
            <w:tcW w:w="915" w:type="dxa"/>
            <w:vMerge w:val="restart"/>
            <w:vAlign w:val="center"/>
          </w:tcPr>
          <w:p w14:paraId="32202B2E"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F</w:t>
            </w:r>
            <w:r>
              <w:rPr>
                <w:rFonts w:ascii="Times New Roman" w:eastAsia="ＭＳ 明朝" w:hAnsi="Times New Roman" w:hint="eastAsia"/>
                <w:color w:val="000000"/>
                <w:sz w:val="21"/>
              </w:rPr>
              <w:t>値</w:t>
            </w:r>
          </w:p>
        </w:tc>
        <w:tc>
          <w:tcPr>
            <w:tcW w:w="1417" w:type="dxa"/>
            <w:vMerge w:val="restart"/>
            <w:vAlign w:val="center"/>
          </w:tcPr>
          <w:p w14:paraId="17254F51" w14:textId="77777777" w:rsidR="005E667C" w:rsidRDefault="005E667C" w:rsidP="00ED0F92">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漁獲割合</w:t>
            </w:r>
          </w:p>
          <w:p w14:paraId="0D609478"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p>
        </w:tc>
        <w:tc>
          <w:tcPr>
            <w:tcW w:w="1559" w:type="dxa"/>
            <w:vMerge w:val="restart"/>
            <w:vAlign w:val="center"/>
          </w:tcPr>
          <w:p w14:paraId="4D2C825B"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color w:val="000000"/>
                <w:sz w:val="21"/>
              </w:rPr>
              <w:t>2017</w:t>
            </w:r>
            <w:r>
              <w:rPr>
                <w:rFonts w:ascii="Times New Roman" w:eastAsia="ＭＳ 明朝" w:hAnsi="Times New Roman" w:hint="eastAsia"/>
                <w:color w:val="000000"/>
                <w:sz w:val="21"/>
              </w:rPr>
              <w:t>年</w:t>
            </w:r>
            <w:r>
              <w:rPr>
                <w:rFonts w:ascii="Times New Roman" w:eastAsia="ＭＳ 明朝" w:hAnsi="Times New Roman" w:hint="eastAsia"/>
                <w:color w:val="000000"/>
                <w:sz w:val="21"/>
              </w:rPr>
              <w:t>ABC</w:t>
            </w:r>
            <w:r>
              <w:rPr>
                <w:rFonts w:ascii="Times New Roman" w:eastAsia="ＭＳ 明朝" w:hAnsi="Times New Roman" w:hint="eastAsia"/>
                <w:color w:val="000000"/>
                <w:sz w:val="21"/>
              </w:rPr>
              <w:t>（千トン）</w:t>
            </w:r>
          </w:p>
        </w:tc>
        <w:tc>
          <w:tcPr>
            <w:tcW w:w="1134" w:type="dxa"/>
            <w:vAlign w:val="center"/>
          </w:tcPr>
          <w:p w14:paraId="3F91B0D4" w14:textId="77777777" w:rsidR="005E667C" w:rsidRDefault="005E667C" w:rsidP="00ED0F92">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Blimit</w:t>
            </w:r>
            <w:proofErr w:type="spellEnd"/>
            <w:r>
              <w:rPr>
                <w:rFonts w:ascii="Times New Roman" w:eastAsia="ＭＳ 明朝" w:hAnsi="Times New Roman" w:hint="eastAsia"/>
                <w:color w:val="000000"/>
                <w:sz w:val="21"/>
              </w:rPr>
              <w:t>=</w:t>
            </w:r>
          </w:p>
          <w:p w14:paraId="533991B3"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91</w:t>
            </w:r>
            <w:r>
              <w:rPr>
                <w:rFonts w:ascii="Times New Roman" w:eastAsia="ＭＳ 明朝" w:hAnsi="Times New Roman" w:hint="eastAsia"/>
                <w:color w:val="000000"/>
                <w:sz w:val="21"/>
              </w:rPr>
              <w:t>（</w:t>
            </w:r>
            <w:r>
              <w:rPr>
                <w:rFonts w:ascii="Times New Roman" w:eastAsia="ＭＳ 明朝" w:hAnsi="Times New Roman"/>
                <w:color w:val="000000"/>
                <w:sz w:val="21"/>
              </w:rPr>
              <w:t>千トン</w:t>
            </w:r>
            <w:r>
              <w:rPr>
                <w:rFonts w:ascii="Times New Roman" w:eastAsia="ＭＳ 明朝" w:hAnsi="Times New Roman" w:hint="eastAsia"/>
                <w:color w:val="000000"/>
                <w:sz w:val="21"/>
              </w:rPr>
              <w:t>）</w:t>
            </w:r>
          </w:p>
        </w:tc>
      </w:tr>
      <w:tr w:rsidR="005E667C" w:rsidRPr="00C324D2" w14:paraId="1AE63CCE" w14:textId="77777777" w:rsidTr="00870EDC">
        <w:trPr>
          <w:cantSplit/>
          <w:trHeight w:val="290"/>
        </w:trPr>
        <w:tc>
          <w:tcPr>
            <w:tcW w:w="1559" w:type="dxa"/>
            <w:vMerge/>
            <w:vAlign w:val="center"/>
          </w:tcPr>
          <w:p w14:paraId="67561DAB" w14:textId="77777777" w:rsidR="005E667C" w:rsidRDefault="005E667C" w:rsidP="00ED0F92">
            <w:pPr>
              <w:jc w:val="center"/>
              <w:rPr>
                <w:rFonts w:ascii="Times New Roman" w:eastAsia="ＭＳ 明朝" w:hAnsi="Times New Roman"/>
                <w:color w:val="000000"/>
                <w:sz w:val="21"/>
              </w:rPr>
            </w:pPr>
          </w:p>
        </w:tc>
        <w:tc>
          <w:tcPr>
            <w:tcW w:w="1779" w:type="dxa"/>
            <w:vMerge/>
            <w:vAlign w:val="center"/>
          </w:tcPr>
          <w:p w14:paraId="6DBD0595" w14:textId="77777777" w:rsidR="005E667C" w:rsidRDefault="005E667C" w:rsidP="005E667C">
            <w:pPr>
              <w:jc w:val="center"/>
              <w:rPr>
                <w:rFonts w:ascii="Times New Roman" w:eastAsia="ＭＳ 明朝" w:hAnsi="Times New Roman"/>
                <w:color w:val="000000"/>
                <w:sz w:val="21"/>
              </w:rPr>
            </w:pPr>
          </w:p>
        </w:tc>
        <w:tc>
          <w:tcPr>
            <w:tcW w:w="915" w:type="dxa"/>
            <w:vMerge/>
            <w:vAlign w:val="center"/>
          </w:tcPr>
          <w:p w14:paraId="078C0484" w14:textId="77777777" w:rsidR="005E667C" w:rsidRDefault="005E667C" w:rsidP="00ED0F92">
            <w:pPr>
              <w:jc w:val="center"/>
              <w:rPr>
                <w:rFonts w:ascii="Times New Roman" w:eastAsia="ＭＳ 明朝" w:hAnsi="Times New Roman"/>
                <w:color w:val="000000"/>
                <w:sz w:val="21"/>
              </w:rPr>
            </w:pPr>
          </w:p>
        </w:tc>
        <w:tc>
          <w:tcPr>
            <w:tcW w:w="1417" w:type="dxa"/>
            <w:vMerge/>
            <w:vAlign w:val="center"/>
          </w:tcPr>
          <w:p w14:paraId="2195F846" w14:textId="77777777" w:rsidR="005E667C" w:rsidRPr="00C324D2" w:rsidRDefault="005E667C" w:rsidP="00ED0F92">
            <w:pPr>
              <w:jc w:val="center"/>
              <w:rPr>
                <w:rFonts w:ascii="Times New Roman" w:eastAsia="ＭＳ 明朝" w:hAnsi="Times New Roman"/>
                <w:color w:val="000000"/>
                <w:sz w:val="21"/>
              </w:rPr>
            </w:pPr>
          </w:p>
        </w:tc>
        <w:tc>
          <w:tcPr>
            <w:tcW w:w="1559" w:type="dxa"/>
            <w:vMerge/>
            <w:vAlign w:val="center"/>
          </w:tcPr>
          <w:p w14:paraId="11625160" w14:textId="77777777" w:rsidR="005E667C" w:rsidDel="00F269D5" w:rsidRDefault="005E667C" w:rsidP="00ED0F92">
            <w:pPr>
              <w:jc w:val="center"/>
              <w:rPr>
                <w:rFonts w:ascii="Times New Roman" w:eastAsia="ＭＳ 明朝" w:hAnsi="Times New Roman"/>
                <w:color w:val="000000"/>
                <w:sz w:val="21"/>
              </w:rPr>
            </w:pPr>
          </w:p>
        </w:tc>
        <w:tc>
          <w:tcPr>
            <w:tcW w:w="1134" w:type="dxa"/>
            <w:vAlign w:val="center"/>
          </w:tcPr>
          <w:p w14:paraId="03D88F58" w14:textId="77777777" w:rsidR="005E667C"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親魚量</w:t>
            </w:r>
          </w:p>
          <w:p w14:paraId="25FFD0AD" w14:textId="77777777" w:rsidR="005E667C" w:rsidRDefault="005E667C" w:rsidP="00ED0F92">
            <w:pPr>
              <w:jc w:val="center"/>
              <w:rPr>
                <w:rFonts w:ascii="Times New Roman" w:eastAsia="ＭＳ 明朝" w:hAnsi="Times New Roman"/>
                <w:color w:val="000000"/>
                <w:sz w:val="21"/>
              </w:rPr>
            </w:pPr>
            <w:r>
              <w:rPr>
                <w:rFonts w:ascii="Times New Roman" w:eastAsia="ＭＳ 明朝" w:hAnsi="Times New Roman"/>
                <w:color w:val="000000"/>
                <w:sz w:val="21"/>
              </w:rPr>
              <w:t>5</w:t>
            </w:r>
            <w:r>
              <w:rPr>
                <w:rFonts w:ascii="Times New Roman" w:eastAsia="ＭＳ 明朝" w:hAnsi="Times New Roman"/>
                <w:color w:val="000000"/>
                <w:sz w:val="21"/>
              </w:rPr>
              <w:t>年後</w:t>
            </w:r>
          </w:p>
          <w:p w14:paraId="61F54F0B" w14:textId="77777777" w:rsidR="005E667C" w:rsidRPr="00C324D2" w:rsidRDefault="005E667C" w:rsidP="00ED0F92">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color w:val="000000"/>
                <w:sz w:val="21"/>
              </w:rPr>
              <w:t>千トン）</w:t>
            </w:r>
          </w:p>
        </w:tc>
      </w:tr>
      <w:tr w:rsidR="005E667C" w:rsidRPr="00C324D2" w14:paraId="48AA199B" w14:textId="77777777" w:rsidTr="00870EDC">
        <w:trPr>
          <w:cantSplit/>
        </w:trPr>
        <w:tc>
          <w:tcPr>
            <w:tcW w:w="1559" w:type="dxa"/>
            <w:vMerge w:val="restart"/>
            <w:vAlign w:val="center"/>
          </w:tcPr>
          <w:p w14:paraId="0DB75C38" w14:textId="66A85966" w:rsidR="005E667C" w:rsidRPr="00C324D2" w:rsidRDefault="005E667C" w:rsidP="00ED0F92">
            <w:pPr>
              <w:jc w:val="center"/>
              <w:rPr>
                <w:rFonts w:ascii="Times New Roman" w:eastAsia="ＭＳ 明朝" w:hAnsi="Times New Roman"/>
                <w:color w:val="000000"/>
                <w:sz w:val="21"/>
                <w:szCs w:val="21"/>
              </w:rPr>
            </w:pPr>
            <w:r w:rsidRPr="00C324D2">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rec</w:t>
            </w:r>
            <w:r w:rsidR="002C1640">
              <w:rPr>
                <w:rFonts w:ascii="Times New Roman" w:eastAsia="ＭＳ 明朝" w:hAnsi="Times New Roman"/>
                <w:color w:val="000000"/>
                <w:sz w:val="21"/>
                <w:szCs w:val="21"/>
              </w:rPr>
              <w:t>5yr</w:t>
            </w:r>
          </w:p>
        </w:tc>
        <w:tc>
          <w:tcPr>
            <w:tcW w:w="1779" w:type="dxa"/>
          </w:tcPr>
          <w:p w14:paraId="4E59785B" w14:textId="77777777" w:rsidR="005E667C" w:rsidRPr="00C324D2" w:rsidRDefault="005E667C" w:rsidP="00BB4904">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Target</w:t>
            </w:r>
          </w:p>
        </w:tc>
        <w:tc>
          <w:tcPr>
            <w:tcW w:w="915" w:type="dxa"/>
          </w:tcPr>
          <w:p w14:paraId="596B14BF" w14:textId="77777777" w:rsidR="005E667C" w:rsidRPr="00C324D2"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1.55</w:t>
            </w:r>
          </w:p>
        </w:tc>
        <w:tc>
          <w:tcPr>
            <w:tcW w:w="1417" w:type="dxa"/>
          </w:tcPr>
          <w:p w14:paraId="7C07CD7B"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44</w:t>
            </w:r>
          </w:p>
        </w:tc>
        <w:tc>
          <w:tcPr>
            <w:tcW w:w="1559" w:type="dxa"/>
          </w:tcPr>
          <w:p w14:paraId="5262EFAD"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47</w:t>
            </w:r>
          </w:p>
        </w:tc>
        <w:tc>
          <w:tcPr>
            <w:tcW w:w="1134" w:type="dxa"/>
          </w:tcPr>
          <w:p w14:paraId="3891B3C3"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222</w:t>
            </w:r>
          </w:p>
        </w:tc>
      </w:tr>
      <w:tr w:rsidR="005E667C" w:rsidRPr="00C324D2" w14:paraId="144E218A" w14:textId="77777777" w:rsidTr="00870EDC">
        <w:trPr>
          <w:cantSplit/>
        </w:trPr>
        <w:tc>
          <w:tcPr>
            <w:tcW w:w="1559" w:type="dxa"/>
            <w:vMerge/>
          </w:tcPr>
          <w:p w14:paraId="40A51A03" w14:textId="77777777" w:rsidR="005E667C" w:rsidRPr="00C324D2" w:rsidRDefault="005E667C" w:rsidP="007F4C1B">
            <w:pPr>
              <w:jc w:val="center"/>
              <w:rPr>
                <w:rFonts w:ascii="Times New Roman" w:eastAsia="ＭＳ 明朝" w:hAnsi="Times New Roman"/>
                <w:color w:val="000000"/>
                <w:sz w:val="21"/>
                <w:szCs w:val="21"/>
              </w:rPr>
            </w:pPr>
          </w:p>
        </w:tc>
        <w:tc>
          <w:tcPr>
            <w:tcW w:w="1779" w:type="dxa"/>
          </w:tcPr>
          <w:p w14:paraId="18E3C29A" w14:textId="77777777" w:rsidR="005E667C" w:rsidRPr="00C324D2" w:rsidRDefault="005E667C" w:rsidP="00406EB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Limit</w:t>
            </w:r>
          </w:p>
        </w:tc>
        <w:tc>
          <w:tcPr>
            <w:tcW w:w="915" w:type="dxa"/>
          </w:tcPr>
          <w:p w14:paraId="74AD5BCB" w14:textId="77777777" w:rsidR="005E667C" w:rsidRPr="00C324D2"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1.94</w:t>
            </w:r>
          </w:p>
        </w:tc>
        <w:tc>
          <w:tcPr>
            <w:tcW w:w="1417" w:type="dxa"/>
          </w:tcPr>
          <w:p w14:paraId="39A77062"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48</w:t>
            </w:r>
          </w:p>
        </w:tc>
        <w:tc>
          <w:tcPr>
            <w:tcW w:w="1559" w:type="dxa"/>
          </w:tcPr>
          <w:p w14:paraId="678F4055"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51</w:t>
            </w:r>
          </w:p>
        </w:tc>
        <w:tc>
          <w:tcPr>
            <w:tcW w:w="1134" w:type="dxa"/>
          </w:tcPr>
          <w:p w14:paraId="7DA3E9D2" w14:textId="77777777" w:rsidR="005E667C" w:rsidRPr="00BB4904" w:rsidRDefault="005E667C" w:rsidP="005E667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91</w:t>
            </w:r>
          </w:p>
        </w:tc>
      </w:tr>
    </w:tbl>
    <w:p w14:paraId="1469758A" w14:textId="11089E0F" w:rsidR="006C77CA" w:rsidRDefault="00407773">
      <w:pPr>
        <w:rPr>
          <w:rFonts w:ascii="Times New Roman" w:eastAsia="ＭＳ 明朝" w:hAnsi="Times New Roman"/>
          <w:color w:val="000000"/>
          <w:sz w:val="21"/>
        </w:rPr>
      </w:pPr>
      <w:r w:rsidRPr="00C324D2">
        <w:rPr>
          <w:rFonts w:ascii="Times New Roman" w:eastAsia="ＭＳ 明朝" w:hAnsi="Times New Roman" w:hint="eastAsia"/>
          <w:color w:val="FF0000"/>
          <w:sz w:val="21"/>
        </w:rPr>
        <w:t xml:space="preserve"> </w:t>
      </w:r>
      <w:r w:rsidRPr="00C324D2">
        <w:rPr>
          <w:rFonts w:ascii="Times New Roman" w:eastAsia="ＭＳ 明朝" w:hAnsi="Times New Roman" w:hint="eastAsia"/>
          <w:color w:val="000000"/>
          <w:sz w:val="21"/>
        </w:rPr>
        <w:t xml:space="preserve"> </w:t>
      </w:r>
      <w:r w:rsidR="005E667C">
        <w:rPr>
          <w:rFonts w:ascii="Times New Roman" w:eastAsia="ＭＳ 明朝" w:hAnsi="Times New Roman" w:hint="eastAsia"/>
          <w:sz w:val="21"/>
        </w:rPr>
        <w:t>Target</w:t>
      </w:r>
      <w:r w:rsidR="005E667C">
        <w:rPr>
          <w:rFonts w:ascii="Times New Roman" w:eastAsia="ＭＳ 明朝" w:hAnsi="Times New Roman" w:hint="eastAsia"/>
          <w:sz w:val="21"/>
        </w:rPr>
        <w:t>は、資源変動の可能性やデータ誤差に起因する評価の不確実性を考慮し、より安定的な資源の増大が期待される漁獲量である。</w:t>
      </w:r>
      <w:r w:rsidR="00ED0F92">
        <w:rPr>
          <w:rFonts w:ascii="Times New Roman" w:eastAsia="ＭＳ 明朝" w:hAnsi="Times New Roman" w:hint="eastAsia"/>
          <w:sz w:val="21"/>
        </w:rPr>
        <w:t>Limit</w:t>
      </w:r>
      <w:r w:rsidR="00ED0F92">
        <w:rPr>
          <w:rFonts w:ascii="Times New Roman" w:eastAsia="ＭＳ 明朝" w:hAnsi="Times New Roman" w:hint="eastAsia"/>
          <w:sz w:val="21"/>
        </w:rPr>
        <w:t>は、管理基準の下で許容される最大レベルの漁獲量である。</w:t>
      </w:r>
      <w:proofErr w:type="spellStart"/>
      <w:r w:rsidR="00ED0F92">
        <w:rPr>
          <w:rFonts w:ascii="Times New Roman" w:eastAsia="ＭＳ 明朝" w:hAnsi="Times New Roman" w:hint="eastAsia"/>
          <w:sz w:val="21"/>
        </w:rPr>
        <w:t>Ftarget</w:t>
      </w:r>
      <w:proofErr w:type="spellEnd"/>
      <w:r w:rsidR="00ED0F92">
        <w:rPr>
          <w:rFonts w:ascii="Times New Roman" w:eastAsia="ＭＳ 明朝" w:hAnsi="Times New Roman" w:hint="eastAsia"/>
          <w:sz w:val="21"/>
        </w:rPr>
        <w:t xml:space="preserve"> = </w:t>
      </w:r>
      <w:r w:rsidR="00ED0F92">
        <w:rPr>
          <w:rFonts w:ascii="Times New Roman" w:eastAsia="ＭＳ 明朝" w:hAnsi="Times New Roman"/>
          <w:sz w:val="21"/>
        </w:rPr>
        <w:t>α</w:t>
      </w:r>
      <w:r w:rsidR="00ED0F92">
        <w:rPr>
          <w:rFonts w:ascii="Times New Roman" w:eastAsia="ＭＳ 明朝" w:hAnsi="Times New Roman" w:hint="eastAsia"/>
          <w:sz w:val="21"/>
        </w:rPr>
        <w:t xml:space="preserve"> </w:t>
      </w:r>
      <w:proofErr w:type="spellStart"/>
      <w:r w:rsidR="00ED0F92">
        <w:rPr>
          <w:rFonts w:ascii="Times New Roman" w:eastAsia="ＭＳ 明朝" w:hAnsi="Times New Roman" w:hint="eastAsia"/>
          <w:sz w:val="21"/>
        </w:rPr>
        <w:t>Flimit</w:t>
      </w:r>
      <w:proofErr w:type="spellEnd"/>
      <w:r w:rsidR="00ED0F92">
        <w:rPr>
          <w:rFonts w:ascii="Times New Roman" w:eastAsia="ＭＳ 明朝" w:hAnsi="Times New Roman" w:hint="eastAsia"/>
          <w:sz w:val="21"/>
        </w:rPr>
        <w:t>とし、係数</w:t>
      </w:r>
      <w:r w:rsidR="00ED0F92">
        <w:rPr>
          <w:rFonts w:ascii="Times New Roman" w:eastAsia="ＭＳ 明朝" w:hAnsi="Times New Roman"/>
          <w:sz w:val="21"/>
        </w:rPr>
        <w:t>α</w:t>
      </w:r>
      <w:r w:rsidR="00ED0F92">
        <w:rPr>
          <w:rFonts w:ascii="Times New Roman" w:eastAsia="ＭＳ 明朝" w:hAnsi="Times New Roman" w:hint="eastAsia"/>
          <w:sz w:val="21"/>
        </w:rPr>
        <w:t>には標準値</w:t>
      </w:r>
      <w:r w:rsidR="00ED0F92">
        <w:rPr>
          <w:rFonts w:ascii="Times New Roman" w:eastAsia="ＭＳ 明朝" w:hAnsi="Times New Roman" w:hint="eastAsia"/>
          <w:sz w:val="21"/>
        </w:rPr>
        <w:t>0.8</w:t>
      </w:r>
      <w:r w:rsidR="00ED0F92">
        <w:rPr>
          <w:rFonts w:ascii="Times New Roman" w:eastAsia="ＭＳ 明朝" w:hAnsi="Times New Roman" w:hint="eastAsia"/>
          <w:sz w:val="21"/>
        </w:rPr>
        <w:t>を用いた。</w:t>
      </w:r>
      <w:r w:rsidR="00ED0F92" w:rsidRPr="007A5A84">
        <w:rPr>
          <w:rFonts w:ascii="Times New Roman" w:eastAsia="ＭＳ 明朝" w:hAnsi="Times New Roman" w:hint="eastAsia"/>
          <w:sz w:val="21"/>
        </w:rPr>
        <w:t>漁獲割合は、漁獲量÷資源量</w:t>
      </w:r>
      <w:r w:rsidR="0067174C">
        <w:rPr>
          <w:rFonts w:ascii="Times New Roman" w:eastAsia="ＭＳ 明朝" w:hAnsi="Times New Roman" w:hint="eastAsia"/>
          <w:sz w:val="21"/>
        </w:rPr>
        <w:t>とした</w:t>
      </w:r>
      <w:r w:rsidR="00ED0F92" w:rsidRPr="007A5A84">
        <w:rPr>
          <w:rFonts w:ascii="Times New Roman" w:eastAsia="ＭＳ 明朝" w:hAnsi="Times New Roman" w:hint="eastAsia"/>
          <w:sz w:val="21"/>
        </w:rPr>
        <w:t>。</w:t>
      </w:r>
      <w:r w:rsidR="00ED0F92" w:rsidRPr="007A5A84">
        <w:rPr>
          <w:rFonts w:ascii="Times New Roman" w:eastAsia="ＭＳ 明朝" w:hAnsi="Times New Roman" w:hint="eastAsia"/>
          <w:sz w:val="21"/>
        </w:rPr>
        <w:t>F</w:t>
      </w:r>
      <w:r w:rsidR="00ED0F92" w:rsidRPr="007A5A84">
        <w:rPr>
          <w:rFonts w:ascii="Times New Roman" w:eastAsia="ＭＳ 明朝" w:hAnsi="Times New Roman" w:hint="eastAsia"/>
          <w:sz w:val="21"/>
        </w:rPr>
        <w:t>値は各年齢の平均</w:t>
      </w:r>
      <w:r w:rsidR="0067174C">
        <w:rPr>
          <w:rFonts w:ascii="Times New Roman" w:eastAsia="ＭＳ 明朝" w:hAnsi="Times New Roman" w:hint="eastAsia"/>
          <w:sz w:val="21"/>
        </w:rPr>
        <w:t>とした</w:t>
      </w:r>
      <w:r w:rsidR="00ED0F92" w:rsidRPr="007A5A84">
        <w:rPr>
          <w:rFonts w:ascii="Times New Roman" w:eastAsia="ＭＳ 明朝" w:hAnsi="Times New Roman" w:hint="eastAsia"/>
          <w:sz w:val="21"/>
        </w:rPr>
        <w:t>。</w:t>
      </w:r>
      <w:r w:rsidR="000E42E1">
        <w:rPr>
          <w:rFonts w:ascii="Times New Roman" w:eastAsia="ＭＳ 明朝" w:hAnsi="Times New Roman" w:hint="eastAsia"/>
          <w:sz w:val="21"/>
        </w:rPr>
        <w:t>2015</w:t>
      </w:r>
      <w:r w:rsidR="000E42E1">
        <w:rPr>
          <w:rFonts w:ascii="Times New Roman" w:eastAsia="ＭＳ 明朝" w:hAnsi="Times New Roman" w:hint="eastAsia"/>
          <w:sz w:val="21"/>
        </w:rPr>
        <w:t>年</w:t>
      </w:r>
      <w:r w:rsidR="000E42E1">
        <w:rPr>
          <w:rFonts w:ascii="Times New Roman" w:eastAsia="ＭＳ 明朝" w:hAnsi="Times New Roman"/>
          <w:sz w:val="21"/>
        </w:rPr>
        <w:t>の</w:t>
      </w:r>
      <w:r w:rsidR="000E42E1">
        <w:rPr>
          <w:rFonts w:ascii="Times New Roman" w:eastAsia="ＭＳ 明朝" w:hAnsi="Times New Roman" w:hint="eastAsia"/>
          <w:sz w:val="21"/>
        </w:rPr>
        <w:t>親魚量は</w:t>
      </w:r>
      <w:r w:rsidR="000E42E1">
        <w:rPr>
          <w:rFonts w:ascii="Times New Roman" w:eastAsia="ＭＳ 明朝" w:hAnsi="Times New Roman"/>
          <w:sz w:val="21"/>
        </w:rPr>
        <w:t>61</w:t>
      </w:r>
      <w:r w:rsidR="000E42E1">
        <w:rPr>
          <w:rFonts w:ascii="Times New Roman" w:eastAsia="ＭＳ 明朝" w:hAnsi="Times New Roman"/>
          <w:sz w:val="21"/>
        </w:rPr>
        <w:t>千トン。</w:t>
      </w:r>
      <w:r w:rsidR="00ED0F92">
        <w:rPr>
          <w:rFonts w:ascii="Times New Roman" w:eastAsia="ＭＳ 明朝" w:hAnsi="Times New Roman" w:hint="eastAsia"/>
          <w:sz w:val="21"/>
        </w:rPr>
        <w:t>ABC</w:t>
      </w:r>
      <w:r w:rsidR="00ED0F92">
        <w:rPr>
          <w:rFonts w:ascii="Times New Roman" w:eastAsia="ＭＳ 明朝" w:hAnsi="Times New Roman" w:hint="eastAsia"/>
          <w:sz w:val="21"/>
        </w:rPr>
        <w:t>は</w:t>
      </w:r>
      <w:r w:rsidR="00E171C8" w:rsidRPr="00C324D2">
        <w:rPr>
          <w:rFonts w:ascii="Times New Roman" w:eastAsia="ＭＳ 明朝" w:hAnsi="Times New Roman" w:hint="eastAsia"/>
          <w:color w:val="000000"/>
          <w:sz w:val="21"/>
        </w:rPr>
        <w:t>シラス</w:t>
      </w:r>
      <w:r w:rsidR="007723E1" w:rsidRPr="00C324D2">
        <w:rPr>
          <w:rFonts w:ascii="Times New Roman" w:eastAsia="ＭＳ 明朝" w:hAnsi="Times New Roman" w:hint="eastAsia"/>
          <w:color w:val="000000"/>
          <w:sz w:val="21"/>
        </w:rPr>
        <w:t>の漁獲量</w:t>
      </w:r>
      <w:r w:rsidR="00E171C8" w:rsidRPr="00C324D2">
        <w:rPr>
          <w:rFonts w:ascii="Times New Roman" w:eastAsia="ＭＳ 明朝" w:hAnsi="Times New Roman" w:hint="eastAsia"/>
          <w:color w:val="000000"/>
          <w:sz w:val="21"/>
        </w:rPr>
        <w:t>を含む。</w:t>
      </w:r>
      <w:r w:rsidR="002C1640">
        <w:rPr>
          <w:rFonts w:ascii="Times New Roman" w:eastAsia="ＭＳ 明朝" w:hAnsi="Times New Roman" w:hint="eastAsia"/>
          <w:color w:val="000000"/>
          <w:sz w:val="21"/>
        </w:rPr>
        <w:t>Frec5yr</w:t>
      </w:r>
      <w:r w:rsidR="002C1640">
        <w:rPr>
          <w:rFonts w:ascii="Times New Roman" w:eastAsia="ＭＳ 明朝" w:hAnsi="Times New Roman" w:hint="eastAsia"/>
          <w:color w:val="000000"/>
          <w:sz w:val="21"/>
        </w:rPr>
        <w:t>は</w:t>
      </w:r>
      <w:r w:rsidR="002C1640" w:rsidRPr="00CD1E8E">
        <w:rPr>
          <w:rFonts w:ascii="Times New Roman" w:eastAsia="ＭＳ 明朝" w:hAnsi="Times New Roman" w:hint="eastAsia"/>
          <w:color w:val="000000"/>
          <w:sz w:val="21"/>
          <w:szCs w:val="21"/>
        </w:rPr>
        <w:t>5</w:t>
      </w:r>
      <w:r w:rsidR="002C1640" w:rsidRPr="00CD1E8E">
        <w:rPr>
          <w:rFonts w:ascii="Times New Roman" w:eastAsia="ＭＳ 明朝" w:hAnsi="Times New Roman" w:hint="eastAsia"/>
          <w:color w:val="000000"/>
          <w:sz w:val="21"/>
          <w:szCs w:val="21"/>
        </w:rPr>
        <w:t>年後に親魚量を</w:t>
      </w:r>
      <w:proofErr w:type="spellStart"/>
      <w:r w:rsidR="002C1640" w:rsidRPr="00CD1E8E">
        <w:rPr>
          <w:rFonts w:ascii="Times New Roman" w:eastAsia="ＭＳ 明朝" w:hAnsi="Times New Roman" w:hint="eastAsia"/>
          <w:color w:val="000000"/>
          <w:sz w:val="21"/>
          <w:szCs w:val="21"/>
        </w:rPr>
        <w:t>Blimit</w:t>
      </w:r>
      <w:proofErr w:type="spellEnd"/>
      <w:r w:rsidR="002C1640" w:rsidRPr="00CD1E8E">
        <w:rPr>
          <w:rFonts w:ascii="Times New Roman" w:eastAsia="ＭＳ 明朝" w:hAnsi="Times New Roman" w:hint="eastAsia"/>
          <w:color w:val="000000"/>
          <w:sz w:val="21"/>
          <w:szCs w:val="21"/>
        </w:rPr>
        <w:t>まで回復させる</w:t>
      </w:r>
      <w:r w:rsidR="002C1640" w:rsidRPr="00CD1E8E">
        <w:rPr>
          <w:rFonts w:ascii="Times New Roman" w:eastAsia="ＭＳ 明朝" w:hAnsi="Times New Roman" w:hint="eastAsia"/>
          <w:color w:val="000000"/>
          <w:sz w:val="21"/>
          <w:szCs w:val="21"/>
        </w:rPr>
        <w:t>F</w:t>
      </w:r>
      <w:r w:rsidR="002C1640">
        <w:rPr>
          <w:rFonts w:ascii="Times New Roman" w:eastAsia="ＭＳ 明朝" w:hAnsi="Times New Roman" w:hint="eastAsia"/>
          <w:color w:val="000000"/>
          <w:sz w:val="21"/>
          <w:szCs w:val="21"/>
        </w:rPr>
        <w:t>値。</w:t>
      </w:r>
    </w:p>
    <w:p w14:paraId="065555FC" w14:textId="77777777" w:rsidR="006C77CA" w:rsidRDefault="006C77CA">
      <w:pPr>
        <w:widowControl/>
        <w:jc w:val="left"/>
        <w:rPr>
          <w:rFonts w:ascii="Times New Roman" w:eastAsia="ＭＳ 明朝" w:hAnsi="Times New Roman"/>
          <w:color w:val="000000"/>
          <w:sz w:val="21"/>
        </w:rPr>
      </w:pPr>
      <w:r>
        <w:rPr>
          <w:rFonts w:ascii="Times New Roman" w:eastAsia="ＭＳ 明朝" w:hAnsi="Times New Roman"/>
          <w:color w:val="000000"/>
          <w:sz w:val="21"/>
        </w:rPr>
        <w:br w:type="page"/>
      </w:r>
    </w:p>
    <w:tbl>
      <w:tblPr>
        <w:tblW w:w="0" w:type="auto"/>
        <w:tblInd w:w="28" w:type="dxa"/>
        <w:tblBorders>
          <w:top w:val="single" w:sz="4" w:space="0" w:color="auto"/>
          <w:bottom w:val="single" w:sz="4" w:space="0" w:color="auto"/>
        </w:tblBorders>
        <w:tblLayout w:type="fixed"/>
        <w:tblCellMar>
          <w:left w:w="28" w:type="dxa"/>
          <w:right w:w="28" w:type="dxa"/>
        </w:tblCellMar>
        <w:tblLook w:val="0000" w:firstRow="0" w:lastRow="0" w:firstColumn="0" w:lastColumn="0" w:noHBand="0" w:noVBand="0"/>
      </w:tblPr>
      <w:tblGrid>
        <w:gridCol w:w="970"/>
        <w:gridCol w:w="1724"/>
        <w:gridCol w:w="1559"/>
        <w:gridCol w:w="1147"/>
        <w:gridCol w:w="1080"/>
        <w:gridCol w:w="1884"/>
      </w:tblGrid>
      <w:tr w:rsidR="009C6008" w:rsidRPr="00C324D2" w14:paraId="2E15B0DD" w14:textId="77777777" w:rsidTr="009C6008">
        <w:tc>
          <w:tcPr>
            <w:tcW w:w="970" w:type="dxa"/>
            <w:tcBorders>
              <w:top w:val="single" w:sz="4" w:space="0" w:color="auto"/>
              <w:bottom w:val="single" w:sz="4" w:space="0" w:color="auto"/>
            </w:tcBorders>
          </w:tcPr>
          <w:p w14:paraId="19F793E7" w14:textId="77777777" w:rsidR="00BD0A4C" w:rsidRPr="00C324D2" w:rsidRDefault="00BD0A4C" w:rsidP="00E10967">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lastRenderedPageBreak/>
              <w:t>年</w:t>
            </w:r>
          </w:p>
        </w:tc>
        <w:tc>
          <w:tcPr>
            <w:tcW w:w="1724" w:type="dxa"/>
            <w:tcBorders>
              <w:top w:val="single" w:sz="4" w:space="0" w:color="auto"/>
              <w:bottom w:val="single" w:sz="4" w:space="0" w:color="auto"/>
            </w:tcBorders>
          </w:tcPr>
          <w:p w14:paraId="49F1D2B1" w14:textId="77777777" w:rsidR="00BD0A4C" w:rsidRDefault="00BD0A4C" w:rsidP="00DC13C2">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資源量</w:t>
            </w:r>
          </w:p>
          <w:p w14:paraId="5D2CBEF8" w14:textId="77777777" w:rsidR="00BD0A4C" w:rsidRPr="00C324D2" w:rsidRDefault="00BD0A4C" w:rsidP="00DC13C2">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千トン</w:t>
            </w:r>
            <w:r>
              <w:rPr>
                <w:rFonts w:ascii="Times New Roman" w:eastAsia="ＭＳ 明朝" w:hAnsi="Times New Roman" w:hint="eastAsia"/>
                <w:color w:val="000000"/>
                <w:sz w:val="21"/>
              </w:rPr>
              <w:t>）</w:t>
            </w:r>
          </w:p>
        </w:tc>
        <w:tc>
          <w:tcPr>
            <w:tcW w:w="1559" w:type="dxa"/>
            <w:tcBorders>
              <w:top w:val="single" w:sz="4" w:space="0" w:color="auto"/>
              <w:bottom w:val="single" w:sz="4" w:space="0" w:color="auto"/>
            </w:tcBorders>
          </w:tcPr>
          <w:p w14:paraId="18A714CD" w14:textId="77777777" w:rsidR="00BD0A4C" w:rsidRDefault="00BD0A4C" w:rsidP="00DC13C2">
            <w:pPr>
              <w:jc w:val="center"/>
              <w:rPr>
                <w:rFonts w:ascii="Times New Roman" w:eastAsia="ＭＳ 明朝" w:hAnsi="Times New Roman"/>
                <w:color w:val="000000"/>
                <w:sz w:val="21"/>
              </w:rPr>
            </w:pPr>
            <w:r>
              <w:rPr>
                <w:rFonts w:ascii="Times New Roman" w:eastAsia="ＭＳ 明朝" w:hAnsi="Times New Roman" w:hint="eastAsia"/>
                <w:color w:val="000000"/>
                <w:sz w:val="21"/>
              </w:rPr>
              <w:t>親魚量</w:t>
            </w:r>
          </w:p>
          <w:p w14:paraId="5CD5B4BE" w14:textId="77777777" w:rsidR="00BD0A4C" w:rsidRPr="00C324D2" w:rsidRDefault="00BD0A4C" w:rsidP="00DC13C2">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color w:val="000000"/>
                <w:sz w:val="21"/>
              </w:rPr>
              <w:t>千トン）</w:t>
            </w:r>
          </w:p>
        </w:tc>
        <w:tc>
          <w:tcPr>
            <w:tcW w:w="1147" w:type="dxa"/>
            <w:tcBorders>
              <w:top w:val="single" w:sz="4" w:space="0" w:color="auto"/>
              <w:bottom w:val="single" w:sz="4" w:space="0" w:color="auto"/>
            </w:tcBorders>
          </w:tcPr>
          <w:p w14:paraId="0D83C6AD" w14:textId="77777777" w:rsidR="00BD0A4C" w:rsidRDefault="00BD0A4C" w:rsidP="00DC13C2">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漁獲量</w:t>
            </w:r>
          </w:p>
          <w:p w14:paraId="136992AC" w14:textId="77777777" w:rsidR="00BD0A4C" w:rsidRPr="00C324D2" w:rsidRDefault="00BD0A4C" w:rsidP="00DC13C2">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千トン</w:t>
            </w:r>
            <w:r>
              <w:rPr>
                <w:rFonts w:ascii="Times New Roman" w:eastAsia="ＭＳ 明朝" w:hAnsi="Times New Roman" w:hint="eastAsia"/>
                <w:color w:val="000000"/>
                <w:sz w:val="21"/>
              </w:rPr>
              <w:t>）</w:t>
            </w:r>
          </w:p>
        </w:tc>
        <w:tc>
          <w:tcPr>
            <w:tcW w:w="1080" w:type="dxa"/>
            <w:tcBorders>
              <w:top w:val="single" w:sz="4" w:space="0" w:color="auto"/>
              <w:bottom w:val="single" w:sz="4" w:space="0" w:color="auto"/>
            </w:tcBorders>
          </w:tcPr>
          <w:p w14:paraId="542C9053" w14:textId="77777777" w:rsidR="00BD0A4C" w:rsidRPr="00C324D2" w:rsidRDefault="00BD0A4C" w:rsidP="00E10967">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F</w:t>
            </w:r>
            <w:r w:rsidRPr="00C324D2">
              <w:rPr>
                <w:rFonts w:ascii="Times New Roman" w:eastAsia="ＭＳ 明朝" w:hAnsi="Times New Roman" w:hint="eastAsia"/>
                <w:color w:val="000000"/>
                <w:sz w:val="21"/>
              </w:rPr>
              <w:t>値</w:t>
            </w:r>
          </w:p>
        </w:tc>
        <w:tc>
          <w:tcPr>
            <w:tcW w:w="1884" w:type="dxa"/>
            <w:tcBorders>
              <w:top w:val="single" w:sz="4" w:space="0" w:color="auto"/>
              <w:bottom w:val="single" w:sz="4" w:space="0" w:color="auto"/>
            </w:tcBorders>
          </w:tcPr>
          <w:p w14:paraId="4CA990B3" w14:textId="77777777" w:rsidR="00BD0A4C" w:rsidRDefault="00BD0A4C" w:rsidP="00E10967">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漁獲割合</w:t>
            </w:r>
          </w:p>
          <w:p w14:paraId="202106FC" w14:textId="77777777" w:rsidR="00BD0A4C" w:rsidRPr="00C324D2" w:rsidRDefault="00BD0A4C" w:rsidP="00E10967">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p>
        </w:tc>
      </w:tr>
      <w:tr w:rsidR="009C6008" w:rsidRPr="00103C52" w14:paraId="0A96B4A5" w14:textId="77777777" w:rsidTr="009C6008">
        <w:trPr>
          <w:trHeight w:val="107"/>
        </w:trPr>
        <w:tc>
          <w:tcPr>
            <w:tcW w:w="970" w:type="dxa"/>
            <w:tcBorders>
              <w:top w:val="single" w:sz="4" w:space="0" w:color="auto"/>
            </w:tcBorders>
          </w:tcPr>
          <w:p w14:paraId="112ED46C" w14:textId="77777777" w:rsidR="00BD0A4C" w:rsidRPr="00103C52" w:rsidRDefault="00BD0A4C" w:rsidP="00BD0A4C">
            <w:pPr>
              <w:jc w:val="center"/>
              <w:rPr>
                <w:rFonts w:ascii="Times New Roman" w:eastAsia="ＭＳ 明朝" w:hAnsi="Times New Roman"/>
                <w:color w:val="000000"/>
                <w:sz w:val="21"/>
              </w:rPr>
            </w:pPr>
            <w:r>
              <w:rPr>
                <w:rFonts w:ascii="Times New Roman" w:eastAsia="ＭＳ 明朝" w:hAnsi="Times New Roman"/>
                <w:color w:val="000000"/>
                <w:sz w:val="21"/>
              </w:rPr>
              <w:t>2012</w:t>
            </w:r>
          </w:p>
        </w:tc>
        <w:tc>
          <w:tcPr>
            <w:tcW w:w="1724" w:type="dxa"/>
            <w:tcBorders>
              <w:top w:val="single" w:sz="4" w:space="0" w:color="auto"/>
            </w:tcBorders>
          </w:tcPr>
          <w:p w14:paraId="4C97E74F"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106</w:t>
            </w:r>
          </w:p>
        </w:tc>
        <w:tc>
          <w:tcPr>
            <w:tcW w:w="1559" w:type="dxa"/>
            <w:tcBorders>
              <w:top w:val="single" w:sz="4" w:space="0" w:color="auto"/>
            </w:tcBorders>
          </w:tcPr>
          <w:p w14:paraId="7A91A4C0"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56</w:t>
            </w:r>
          </w:p>
        </w:tc>
        <w:tc>
          <w:tcPr>
            <w:tcW w:w="1147" w:type="dxa"/>
            <w:tcBorders>
              <w:top w:val="single" w:sz="4" w:space="0" w:color="auto"/>
            </w:tcBorders>
          </w:tcPr>
          <w:p w14:paraId="406A5EE6" w14:textId="77777777" w:rsidR="00BD0A4C" w:rsidRPr="00BB4904" w:rsidRDefault="001257C6" w:rsidP="00EE035E">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55</w:t>
            </w:r>
          </w:p>
        </w:tc>
        <w:tc>
          <w:tcPr>
            <w:tcW w:w="1080" w:type="dxa"/>
            <w:tcBorders>
              <w:top w:val="single" w:sz="4" w:space="0" w:color="auto"/>
            </w:tcBorders>
          </w:tcPr>
          <w:p w14:paraId="4BC76EDA" w14:textId="77777777" w:rsidR="00BD0A4C" w:rsidRPr="00BB4904" w:rsidRDefault="001257C6" w:rsidP="00E548AE">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2.21</w:t>
            </w:r>
          </w:p>
        </w:tc>
        <w:tc>
          <w:tcPr>
            <w:tcW w:w="1884" w:type="dxa"/>
            <w:tcBorders>
              <w:top w:val="single" w:sz="4" w:space="0" w:color="auto"/>
            </w:tcBorders>
          </w:tcPr>
          <w:p w14:paraId="3CF47E1B" w14:textId="551C3F42" w:rsidR="00BD0A4C" w:rsidRPr="00BB4904" w:rsidRDefault="00B5563E" w:rsidP="00985FC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51</w:t>
            </w:r>
          </w:p>
        </w:tc>
      </w:tr>
      <w:tr w:rsidR="009C6008" w:rsidRPr="00103C52" w14:paraId="4F9D8ACB" w14:textId="77777777" w:rsidTr="009C6008">
        <w:trPr>
          <w:trHeight w:val="123"/>
        </w:trPr>
        <w:tc>
          <w:tcPr>
            <w:tcW w:w="970" w:type="dxa"/>
            <w:tcBorders>
              <w:top w:val="nil"/>
            </w:tcBorders>
          </w:tcPr>
          <w:p w14:paraId="529CC175" w14:textId="77777777" w:rsidR="00BD0A4C" w:rsidRPr="00103C52" w:rsidDel="00E84DBB" w:rsidRDefault="00BD03DD" w:rsidP="003F6623">
            <w:pPr>
              <w:jc w:val="center"/>
              <w:rPr>
                <w:rFonts w:ascii="Times New Roman" w:eastAsia="ＭＳ 明朝" w:hAnsi="Times New Roman"/>
                <w:color w:val="000000"/>
                <w:sz w:val="21"/>
              </w:rPr>
            </w:pPr>
            <w:r>
              <w:rPr>
                <w:rFonts w:ascii="Times New Roman" w:eastAsia="ＭＳ 明朝" w:hAnsi="Times New Roman" w:hint="eastAsia"/>
                <w:color w:val="000000"/>
                <w:sz w:val="21"/>
              </w:rPr>
              <w:t>2013</w:t>
            </w:r>
          </w:p>
        </w:tc>
        <w:tc>
          <w:tcPr>
            <w:tcW w:w="1724" w:type="dxa"/>
            <w:tcBorders>
              <w:top w:val="nil"/>
            </w:tcBorders>
          </w:tcPr>
          <w:p w14:paraId="62B68316" w14:textId="77777777" w:rsidR="00BD0A4C" w:rsidDel="00E84DBB" w:rsidRDefault="00BD03DD" w:rsidP="00264910">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101</w:t>
            </w:r>
          </w:p>
        </w:tc>
        <w:tc>
          <w:tcPr>
            <w:tcW w:w="1559" w:type="dxa"/>
            <w:tcBorders>
              <w:top w:val="nil"/>
            </w:tcBorders>
          </w:tcPr>
          <w:p w14:paraId="0ECFDE2D"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71</w:t>
            </w:r>
          </w:p>
        </w:tc>
        <w:tc>
          <w:tcPr>
            <w:tcW w:w="1147" w:type="dxa"/>
            <w:tcBorders>
              <w:top w:val="nil"/>
            </w:tcBorders>
          </w:tcPr>
          <w:p w14:paraId="578B2F80" w14:textId="77777777" w:rsidR="00BD0A4C" w:rsidDel="00E84DBB" w:rsidRDefault="001257C6" w:rsidP="00EE035E">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52</w:t>
            </w:r>
          </w:p>
        </w:tc>
        <w:tc>
          <w:tcPr>
            <w:tcW w:w="1080" w:type="dxa"/>
            <w:tcBorders>
              <w:top w:val="nil"/>
            </w:tcBorders>
          </w:tcPr>
          <w:p w14:paraId="11AA2276" w14:textId="77777777" w:rsidR="00BD0A4C" w:rsidDel="00E84DBB" w:rsidRDefault="001257C6" w:rsidP="00E548AE">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2.10</w:t>
            </w:r>
          </w:p>
        </w:tc>
        <w:tc>
          <w:tcPr>
            <w:tcW w:w="1884" w:type="dxa"/>
            <w:tcBorders>
              <w:top w:val="nil"/>
            </w:tcBorders>
          </w:tcPr>
          <w:p w14:paraId="46F8BDFE" w14:textId="25E1CF6B" w:rsidR="00BD0A4C" w:rsidDel="00E84DBB" w:rsidRDefault="00B5563E" w:rsidP="00985FC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52</w:t>
            </w:r>
          </w:p>
        </w:tc>
      </w:tr>
      <w:tr w:rsidR="009C6008" w:rsidRPr="00103C52" w14:paraId="29F73752" w14:textId="77777777" w:rsidTr="009C6008">
        <w:trPr>
          <w:trHeight w:val="118"/>
        </w:trPr>
        <w:tc>
          <w:tcPr>
            <w:tcW w:w="970" w:type="dxa"/>
            <w:tcBorders>
              <w:top w:val="nil"/>
            </w:tcBorders>
          </w:tcPr>
          <w:p w14:paraId="69E27F8F" w14:textId="77777777" w:rsidR="00BD0A4C" w:rsidRPr="00103C52" w:rsidDel="00E84DBB" w:rsidRDefault="00BD0A4C" w:rsidP="00BD0A4C">
            <w:pPr>
              <w:jc w:val="center"/>
              <w:rPr>
                <w:rFonts w:ascii="Times New Roman" w:eastAsia="ＭＳ 明朝" w:hAnsi="Times New Roman"/>
                <w:color w:val="000000"/>
                <w:sz w:val="21"/>
              </w:rPr>
            </w:pPr>
            <w:r>
              <w:rPr>
                <w:rFonts w:ascii="Times New Roman" w:eastAsia="ＭＳ 明朝" w:hAnsi="Times New Roman"/>
                <w:color w:val="000000"/>
                <w:sz w:val="21"/>
              </w:rPr>
              <w:t>2014</w:t>
            </w:r>
          </w:p>
        </w:tc>
        <w:tc>
          <w:tcPr>
            <w:tcW w:w="1724" w:type="dxa"/>
            <w:tcBorders>
              <w:top w:val="nil"/>
            </w:tcBorders>
          </w:tcPr>
          <w:p w14:paraId="31448DC8" w14:textId="77777777" w:rsidR="00BD0A4C" w:rsidDel="00E84DBB"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120</w:t>
            </w:r>
          </w:p>
        </w:tc>
        <w:tc>
          <w:tcPr>
            <w:tcW w:w="1559" w:type="dxa"/>
            <w:tcBorders>
              <w:top w:val="nil"/>
            </w:tcBorders>
          </w:tcPr>
          <w:p w14:paraId="2DFFFCA9"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78</w:t>
            </w:r>
          </w:p>
        </w:tc>
        <w:tc>
          <w:tcPr>
            <w:tcW w:w="1147" w:type="dxa"/>
            <w:tcBorders>
              <w:top w:val="nil"/>
            </w:tcBorders>
          </w:tcPr>
          <w:p w14:paraId="508CB26A" w14:textId="77777777" w:rsidR="00BD0A4C" w:rsidDel="00E84DBB"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64</w:t>
            </w:r>
          </w:p>
        </w:tc>
        <w:tc>
          <w:tcPr>
            <w:tcW w:w="1080" w:type="dxa"/>
            <w:tcBorders>
              <w:top w:val="nil"/>
            </w:tcBorders>
          </w:tcPr>
          <w:p w14:paraId="40A5703D" w14:textId="77777777" w:rsidR="00BD0A4C" w:rsidDel="00E84DBB"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3.14</w:t>
            </w:r>
          </w:p>
        </w:tc>
        <w:tc>
          <w:tcPr>
            <w:tcW w:w="1884" w:type="dxa"/>
            <w:tcBorders>
              <w:top w:val="nil"/>
            </w:tcBorders>
          </w:tcPr>
          <w:p w14:paraId="25CFA4EF" w14:textId="77777777" w:rsidR="00BD0A4C" w:rsidDel="00E84DBB"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54</w:t>
            </w:r>
          </w:p>
        </w:tc>
      </w:tr>
      <w:tr w:rsidR="009C6008" w:rsidRPr="00103C52" w14:paraId="6A8E94E2" w14:textId="77777777" w:rsidTr="009C6008">
        <w:tc>
          <w:tcPr>
            <w:tcW w:w="970" w:type="dxa"/>
          </w:tcPr>
          <w:p w14:paraId="0C121E1B" w14:textId="77777777" w:rsidR="00BD0A4C" w:rsidRPr="00103C52" w:rsidRDefault="00BD0A4C" w:rsidP="00BD0A4C">
            <w:pPr>
              <w:jc w:val="center"/>
              <w:rPr>
                <w:rFonts w:ascii="Times New Roman" w:eastAsia="ＭＳ 明朝" w:hAnsi="Times New Roman"/>
                <w:color w:val="000000"/>
                <w:sz w:val="21"/>
              </w:rPr>
            </w:pPr>
            <w:r>
              <w:rPr>
                <w:rFonts w:ascii="Times New Roman" w:eastAsia="ＭＳ 明朝" w:hAnsi="Times New Roman"/>
                <w:color w:val="000000"/>
                <w:sz w:val="21"/>
              </w:rPr>
              <w:t>2015</w:t>
            </w:r>
          </w:p>
        </w:tc>
        <w:tc>
          <w:tcPr>
            <w:tcW w:w="1724" w:type="dxa"/>
          </w:tcPr>
          <w:p w14:paraId="2E19B911" w14:textId="77777777" w:rsidR="00BD0A4C" w:rsidRPr="00BB4904"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132</w:t>
            </w:r>
          </w:p>
        </w:tc>
        <w:tc>
          <w:tcPr>
            <w:tcW w:w="1559" w:type="dxa"/>
          </w:tcPr>
          <w:p w14:paraId="2BDD910D"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61</w:t>
            </w:r>
          </w:p>
        </w:tc>
        <w:tc>
          <w:tcPr>
            <w:tcW w:w="1147" w:type="dxa"/>
          </w:tcPr>
          <w:p w14:paraId="6E126B53" w14:textId="77777777" w:rsidR="00BD0A4C" w:rsidRPr="00BB4904"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66</w:t>
            </w:r>
          </w:p>
        </w:tc>
        <w:tc>
          <w:tcPr>
            <w:tcW w:w="1080" w:type="dxa"/>
          </w:tcPr>
          <w:p w14:paraId="53AC338E" w14:textId="77777777" w:rsidR="00BD0A4C" w:rsidRPr="00BB4904"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2.48</w:t>
            </w:r>
          </w:p>
        </w:tc>
        <w:tc>
          <w:tcPr>
            <w:tcW w:w="1884" w:type="dxa"/>
          </w:tcPr>
          <w:p w14:paraId="1042B7B7" w14:textId="77777777" w:rsidR="00BD0A4C" w:rsidRPr="00BB4904"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50</w:t>
            </w:r>
          </w:p>
        </w:tc>
      </w:tr>
      <w:tr w:rsidR="009C6008" w:rsidRPr="00103C52" w14:paraId="6D8B9B83" w14:textId="77777777" w:rsidTr="009C6008">
        <w:tc>
          <w:tcPr>
            <w:tcW w:w="970" w:type="dxa"/>
          </w:tcPr>
          <w:p w14:paraId="7AF2A526" w14:textId="77777777" w:rsidR="00BD0A4C" w:rsidRPr="00103C52" w:rsidRDefault="00BD0A4C" w:rsidP="00BD0A4C">
            <w:pPr>
              <w:jc w:val="center"/>
              <w:rPr>
                <w:rFonts w:ascii="Times New Roman" w:eastAsia="ＭＳ 明朝" w:hAnsi="Times New Roman"/>
                <w:color w:val="000000"/>
                <w:sz w:val="21"/>
              </w:rPr>
            </w:pPr>
            <w:r>
              <w:rPr>
                <w:rFonts w:ascii="Times New Roman" w:eastAsia="ＭＳ 明朝" w:hAnsi="Times New Roman"/>
                <w:color w:val="000000"/>
                <w:sz w:val="21"/>
              </w:rPr>
              <w:t>2016</w:t>
            </w:r>
          </w:p>
        </w:tc>
        <w:tc>
          <w:tcPr>
            <w:tcW w:w="1724" w:type="dxa"/>
          </w:tcPr>
          <w:p w14:paraId="49B69718" w14:textId="77777777" w:rsidR="00BD0A4C" w:rsidRPr="00BB4904" w:rsidRDefault="00BD0A4C" w:rsidP="00BD0A4C">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131</w:t>
            </w:r>
          </w:p>
        </w:tc>
        <w:tc>
          <w:tcPr>
            <w:tcW w:w="1559" w:type="dxa"/>
          </w:tcPr>
          <w:p w14:paraId="7CCF49F5" w14:textId="77777777" w:rsidR="00BD0A4C" w:rsidRPr="00BB4904" w:rsidRDefault="00BD03DD" w:rsidP="00BD0A4C">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67</w:t>
            </w:r>
          </w:p>
        </w:tc>
        <w:tc>
          <w:tcPr>
            <w:tcW w:w="1147" w:type="dxa"/>
          </w:tcPr>
          <w:p w14:paraId="37553ED4" w14:textId="77777777" w:rsidR="00BD0A4C" w:rsidRPr="00BB4904" w:rsidRDefault="00BD0A4C" w:rsidP="00BD0A4C">
            <w:pPr>
              <w:jc w:val="center"/>
              <w:rPr>
                <w:rFonts w:ascii="Times New Roman" w:eastAsia="ＭＳ 明朝" w:hAnsi="Times New Roman"/>
                <w:color w:val="000000"/>
                <w:sz w:val="21"/>
                <w:szCs w:val="21"/>
              </w:rPr>
            </w:pPr>
            <w:r w:rsidRPr="00BB4904">
              <w:rPr>
                <w:rFonts w:ascii="Times New Roman" w:eastAsia="ＭＳ 明朝" w:hAnsi="Times New Roman" w:hint="eastAsia"/>
                <w:color w:val="000000"/>
                <w:sz w:val="21"/>
                <w:szCs w:val="21"/>
              </w:rPr>
              <w:t>－</w:t>
            </w:r>
          </w:p>
        </w:tc>
        <w:tc>
          <w:tcPr>
            <w:tcW w:w="1080" w:type="dxa"/>
          </w:tcPr>
          <w:p w14:paraId="5C582A8C" w14:textId="77777777" w:rsidR="00BD0A4C" w:rsidRPr="00BB4904" w:rsidRDefault="00BD0A4C" w:rsidP="00BD0A4C">
            <w:pPr>
              <w:jc w:val="center"/>
              <w:rPr>
                <w:rFonts w:ascii="Times New Roman" w:eastAsia="ＭＳ 明朝" w:hAnsi="Times New Roman"/>
                <w:color w:val="000000"/>
                <w:sz w:val="21"/>
                <w:szCs w:val="21"/>
              </w:rPr>
            </w:pPr>
            <w:r w:rsidRPr="00BB4904">
              <w:rPr>
                <w:rFonts w:ascii="Times New Roman" w:eastAsia="ＭＳ 明朝" w:hAnsi="Times New Roman" w:hint="eastAsia"/>
                <w:color w:val="000000"/>
                <w:sz w:val="21"/>
                <w:szCs w:val="21"/>
              </w:rPr>
              <w:t>－</w:t>
            </w:r>
          </w:p>
        </w:tc>
        <w:tc>
          <w:tcPr>
            <w:tcW w:w="1884" w:type="dxa"/>
          </w:tcPr>
          <w:p w14:paraId="3D652D67" w14:textId="77777777" w:rsidR="00BD0A4C" w:rsidRPr="00BB4904" w:rsidRDefault="00BD0A4C" w:rsidP="00BD0A4C">
            <w:pPr>
              <w:jc w:val="center"/>
              <w:rPr>
                <w:rFonts w:ascii="Times New Roman" w:eastAsia="ＭＳ 明朝" w:hAnsi="Times New Roman"/>
                <w:color w:val="000000"/>
                <w:sz w:val="21"/>
                <w:szCs w:val="21"/>
              </w:rPr>
            </w:pPr>
            <w:r w:rsidRPr="00BB4904">
              <w:rPr>
                <w:rFonts w:ascii="Times New Roman" w:eastAsia="ＭＳ 明朝" w:hAnsi="Times New Roman" w:hint="eastAsia"/>
                <w:color w:val="000000"/>
                <w:sz w:val="21"/>
                <w:szCs w:val="21"/>
              </w:rPr>
              <w:t>－</w:t>
            </w:r>
          </w:p>
        </w:tc>
      </w:tr>
    </w:tbl>
    <w:p w14:paraId="1FD9DB4A" w14:textId="277FBE3F" w:rsidR="00674A07" w:rsidRPr="00103C52" w:rsidRDefault="00407773" w:rsidP="000733BA">
      <w:pPr>
        <w:rPr>
          <w:rFonts w:ascii="Times New Roman" w:eastAsia="ＭＳ 明朝" w:hAnsi="Times New Roman"/>
          <w:color w:val="000000"/>
          <w:sz w:val="21"/>
        </w:rPr>
      </w:pPr>
      <w:r w:rsidRPr="00103C52">
        <w:rPr>
          <w:rFonts w:ascii="Times New Roman" w:eastAsia="ＭＳ 明朝" w:hAnsi="Times New Roman" w:hint="eastAsia"/>
          <w:color w:val="000000"/>
          <w:sz w:val="21"/>
        </w:rPr>
        <w:t>ただし、</w:t>
      </w:r>
      <w:r w:rsidRPr="00103C52">
        <w:rPr>
          <w:rFonts w:ascii="Times New Roman" w:eastAsia="ＭＳ 明朝" w:hAnsi="Times New Roman" w:hint="eastAsia"/>
          <w:color w:val="000000"/>
          <w:sz w:val="21"/>
        </w:rPr>
        <w:t>F</w:t>
      </w:r>
      <w:r w:rsidRPr="00103C52">
        <w:rPr>
          <w:rFonts w:ascii="Times New Roman" w:eastAsia="ＭＳ 明朝" w:hAnsi="Times New Roman" w:hint="eastAsia"/>
          <w:color w:val="000000"/>
          <w:sz w:val="21"/>
        </w:rPr>
        <w:t>は各</w:t>
      </w:r>
      <w:r w:rsidR="00732666" w:rsidRPr="00103C52">
        <w:rPr>
          <w:rFonts w:ascii="Times New Roman" w:eastAsia="ＭＳ 明朝" w:hAnsi="Times New Roman" w:hint="eastAsia"/>
          <w:color w:val="000000"/>
          <w:sz w:val="21"/>
        </w:rPr>
        <w:t>年齢の</w:t>
      </w:r>
      <w:r w:rsidR="007B6B84" w:rsidRPr="00103C52">
        <w:rPr>
          <w:rFonts w:ascii="Times New Roman" w:eastAsia="ＭＳ 明朝" w:hAnsi="Times New Roman" w:hint="eastAsia"/>
          <w:color w:val="000000"/>
          <w:sz w:val="21"/>
        </w:rPr>
        <w:t>単純</w:t>
      </w:r>
      <w:r w:rsidRPr="00103C52">
        <w:rPr>
          <w:rFonts w:ascii="Times New Roman" w:eastAsia="ＭＳ 明朝" w:hAnsi="Times New Roman" w:hint="eastAsia"/>
          <w:color w:val="000000"/>
          <w:sz w:val="21"/>
        </w:rPr>
        <w:t>平均。</w:t>
      </w:r>
      <w:r w:rsidR="00E171C8" w:rsidRPr="00103C52">
        <w:rPr>
          <w:rFonts w:ascii="Times New Roman" w:eastAsia="ＭＳ 明朝" w:hAnsi="Times New Roman" w:hint="eastAsia"/>
          <w:color w:val="000000"/>
          <w:sz w:val="21"/>
        </w:rPr>
        <w:t>シラスの漁獲量</w:t>
      </w:r>
      <w:r w:rsidR="00E01BED" w:rsidRPr="00103C52">
        <w:rPr>
          <w:rFonts w:ascii="Times New Roman" w:eastAsia="ＭＳ 明朝" w:hAnsi="Times New Roman" w:hint="eastAsia"/>
          <w:color w:val="000000"/>
          <w:sz w:val="21"/>
        </w:rPr>
        <w:t>を含む</w:t>
      </w:r>
      <w:r w:rsidR="00E171C8" w:rsidRPr="00103C52">
        <w:rPr>
          <w:rFonts w:ascii="Times New Roman" w:eastAsia="ＭＳ 明朝" w:hAnsi="Times New Roman" w:hint="eastAsia"/>
          <w:color w:val="000000"/>
          <w:sz w:val="21"/>
        </w:rPr>
        <w:t>。</w:t>
      </w:r>
      <w:r w:rsidR="004C0AF2" w:rsidRPr="00103C52">
        <w:rPr>
          <w:rFonts w:ascii="Times New Roman" w:eastAsia="ＭＳ 明朝" w:hAnsi="Times New Roman" w:hint="eastAsia"/>
          <w:color w:val="000000"/>
          <w:sz w:val="21"/>
        </w:rPr>
        <w:t>201</w:t>
      </w:r>
      <w:r w:rsidR="00435AD8">
        <w:rPr>
          <w:rFonts w:ascii="Times New Roman" w:eastAsia="ＭＳ 明朝" w:hAnsi="Times New Roman" w:hint="eastAsia"/>
          <w:color w:val="000000"/>
          <w:sz w:val="21"/>
        </w:rPr>
        <w:t>6</w:t>
      </w:r>
      <w:r w:rsidR="00836649" w:rsidRPr="00103C52">
        <w:rPr>
          <w:rFonts w:ascii="Times New Roman" w:eastAsia="ＭＳ 明朝" w:hAnsi="Times New Roman" w:hint="eastAsia"/>
          <w:color w:val="000000"/>
          <w:sz w:val="21"/>
        </w:rPr>
        <w:t>年の</w:t>
      </w:r>
      <w:r w:rsidR="00D50C16">
        <w:rPr>
          <w:rFonts w:ascii="Times New Roman" w:eastAsia="ＭＳ 明朝" w:hAnsi="Times New Roman" w:hint="eastAsia"/>
          <w:color w:val="000000"/>
          <w:sz w:val="21"/>
        </w:rPr>
        <w:t>資源量</w:t>
      </w:r>
      <w:r w:rsidR="00BD03DD">
        <w:rPr>
          <w:rFonts w:ascii="Times New Roman" w:eastAsia="ＭＳ 明朝" w:hAnsi="Times New Roman" w:hint="eastAsia"/>
          <w:color w:val="000000"/>
          <w:sz w:val="21"/>
        </w:rPr>
        <w:t>・</w:t>
      </w:r>
      <w:r w:rsidR="00BD03DD">
        <w:rPr>
          <w:rFonts w:ascii="Times New Roman" w:eastAsia="ＭＳ 明朝" w:hAnsi="Times New Roman"/>
          <w:color w:val="000000"/>
          <w:sz w:val="21"/>
        </w:rPr>
        <w:t>親魚量</w:t>
      </w:r>
      <w:r w:rsidR="00D50C16">
        <w:rPr>
          <w:rFonts w:ascii="Times New Roman" w:eastAsia="ＭＳ 明朝" w:hAnsi="Times New Roman" w:hint="eastAsia"/>
          <w:color w:val="000000"/>
          <w:sz w:val="21"/>
        </w:rPr>
        <w:t>は</w:t>
      </w:r>
      <w:r w:rsidR="003670F3">
        <w:rPr>
          <w:rFonts w:ascii="Times New Roman" w:eastAsia="ＭＳ 明朝" w:hAnsi="Times New Roman" w:hint="eastAsia"/>
          <w:color w:val="000000"/>
          <w:sz w:val="21"/>
        </w:rPr>
        <w:t>加入尾数</w:t>
      </w:r>
      <w:r w:rsidR="00D50C16">
        <w:rPr>
          <w:rFonts w:ascii="Times New Roman" w:eastAsia="ＭＳ 明朝" w:hAnsi="Times New Roman" w:hint="eastAsia"/>
          <w:color w:val="000000"/>
          <w:sz w:val="21"/>
        </w:rPr>
        <w:t>を仮定した値</w:t>
      </w:r>
      <w:r w:rsidR="00836649" w:rsidRPr="00103C52">
        <w:rPr>
          <w:rFonts w:ascii="Times New Roman" w:eastAsia="ＭＳ 明朝" w:hAnsi="Times New Roman" w:hint="eastAsia"/>
          <w:color w:val="000000"/>
          <w:sz w:val="21"/>
        </w:rPr>
        <w:t>。</w:t>
      </w:r>
    </w:p>
    <w:p w14:paraId="03BE728A" w14:textId="77777777" w:rsidR="00836649" w:rsidRPr="00103C52" w:rsidRDefault="00836649" w:rsidP="00836649">
      <w:pPr>
        <w:ind w:left="720"/>
        <w:rPr>
          <w:rFonts w:ascii="Times New Roman" w:eastAsia="ＭＳ 明朝" w:hAnsi="Times New Roman"/>
          <w:color w:val="000000"/>
          <w:sz w:val="21"/>
        </w:rPr>
      </w:pPr>
    </w:p>
    <w:p w14:paraId="3C3CC4A4" w14:textId="77777777" w:rsidR="00407773" w:rsidRPr="00103C52" w:rsidRDefault="00407773">
      <w:pPr>
        <w:rPr>
          <w:rFonts w:ascii="Times New Roman" w:eastAsia="ＭＳ 明朝" w:hAnsi="Times New Roman"/>
          <w:color w:val="000000"/>
          <w:sz w:val="21"/>
        </w:rPr>
      </w:pPr>
      <w:r w:rsidRPr="00103C52">
        <w:rPr>
          <w:rFonts w:ascii="Times New Roman" w:eastAsia="ＭＳ 明朝" w:hAnsi="Times New Roman" w:hint="eastAsia"/>
          <w:color w:val="000000"/>
          <w:sz w:val="21"/>
        </w:rPr>
        <w:t>水準</w:t>
      </w:r>
      <w:r w:rsidR="00B51C79" w:rsidRPr="00103C52">
        <w:rPr>
          <w:rFonts w:ascii="Times New Roman" w:eastAsia="ＭＳ 明朝" w:hAnsi="Times New Roman" w:hint="eastAsia"/>
          <w:color w:val="000000"/>
          <w:sz w:val="21"/>
        </w:rPr>
        <w:t>：</w:t>
      </w:r>
      <w:r w:rsidR="00815D50">
        <w:rPr>
          <w:rFonts w:ascii="Times New Roman" w:eastAsia="ＭＳ 明朝" w:hAnsi="Times New Roman" w:hint="eastAsia"/>
          <w:color w:val="000000"/>
          <w:sz w:val="21"/>
        </w:rPr>
        <w:t>低</w:t>
      </w:r>
      <w:r w:rsidR="00815D50" w:rsidRPr="00103C52">
        <w:rPr>
          <w:rFonts w:ascii="Times New Roman" w:eastAsia="ＭＳ 明朝" w:hAnsi="Times New Roman" w:hint="eastAsia"/>
          <w:color w:val="000000"/>
          <w:sz w:val="21"/>
        </w:rPr>
        <w:t>位</w:t>
      </w:r>
      <w:r w:rsidRPr="00103C52">
        <w:rPr>
          <w:rFonts w:ascii="Times New Roman" w:eastAsia="ＭＳ 明朝" w:hAnsi="Times New Roman" w:hint="eastAsia"/>
          <w:color w:val="000000"/>
          <w:sz w:val="21"/>
        </w:rPr>
        <w:t xml:space="preserve">   </w:t>
      </w:r>
      <w:r w:rsidRPr="00103C52">
        <w:rPr>
          <w:rFonts w:ascii="Times New Roman" w:eastAsia="ＭＳ 明朝" w:hAnsi="Times New Roman" w:hint="eastAsia"/>
          <w:color w:val="000000"/>
          <w:sz w:val="21"/>
        </w:rPr>
        <w:t>動向</w:t>
      </w:r>
      <w:r w:rsidR="00B51C79" w:rsidRPr="00103C52">
        <w:rPr>
          <w:rFonts w:ascii="Times New Roman" w:eastAsia="ＭＳ 明朝" w:hAnsi="Times New Roman" w:hint="eastAsia"/>
          <w:color w:val="000000"/>
          <w:sz w:val="21"/>
        </w:rPr>
        <w:t>：</w:t>
      </w:r>
      <w:r w:rsidR="00E84DBB">
        <w:rPr>
          <w:rFonts w:ascii="Times New Roman" w:eastAsia="ＭＳ 明朝" w:hAnsi="Times New Roman" w:hint="eastAsia"/>
          <w:color w:val="000000"/>
          <w:sz w:val="21"/>
        </w:rPr>
        <w:t>横ばい</w:t>
      </w:r>
    </w:p>
    <w:p w14:paraId="02509D60" w14:textId="77777777" w:rsidR="00ED0F92" w:rsidRDefault="00ED0F92" w:rsidP="00B53E36">
      <w:pPr>
        <w:rPr>
          <w:rFonts w:ascii="Times New Roman" w:eastAsia="ＭＳ 明朝" w:hAnsi="Times New Roman"/>
          <w:color w:val="000000"/>
          <w:sz w:val="21"/>
        </w:rPr>
      </w:pPr>
    </w:p>
    <w:p w14:paraId="69B21E86" w14:textId="77777777" w:rsidR="00B53E36" w:rsidRPr="00C324D2" w:rsidRDefault="00B53E36" w:rsidP="00B53E36">
      <w:pPr>
        <w:rPr>
          <w:rFonts w:ascii="Times New Roman" w:eastAsia="ＭＳ 明朝" w:hAnsi="Times New Roman"/>
          <w:color w:val="000000"/>
          <w:sz w:val="21"/>
        </w:rPr>
      </w:pPr>
      <w:r w:rsidRPr="00C324D2">
        <w:rPr>
          <w:rFonts w:ascii="Times New Roman" w:eastAsia="ＭＳ 明朝" w:hAnsi="Times New Roman" w:hint="eastAsia"/>
          <w:color w:val="000000"/>
          <w:sz w:val="21"/>
        </w:rPr>
        <w:t>本件資源評価に使用したデータセットは以下のとおり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0"/>
        <w:gridCol w:w="6016"/>
      </w:tblGrid>
      <w:tr w:rsidR="00B53E36" w:rsidRPr="00C324D2" w14:paraId="7D7F2E7F" w14:textId="77777777" w:rsidTr="00B93504">
        <w:tc>
          <w:tcPr>
            <w:tcW w:w="2400" w:type="dxa"/>
          </w:tcPr>
          <w:p w14:paraId="7149F2CA" w14:textId="77777777" w:rsidR="00B53E36" w:rsidRPr="00C324D2" w:rsidRDefault="00B53E36" w:rsidP="005F143D">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データセット</w:t>
            </w:r>
          </w:p>
        </w:tc>
        <w:tc>
          <w:tcPr>
            <w:tcW w:w="6105" w:type="dxa"/>
          </w:tcPr>
          <w:p w14:paraId="3CF426BE" w14:textId="77777777" w:rsidR="00B53E36" w:rsidRPr="00C324D2" w:rsidRDefault="00B53E36" w:rsidP="005F143D">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基礎情報、関係調査等</w:t>
            </w:r>
          </w:p>
        </w:tc>
      </w:tr>
      <w:tr w:rsidR="00B53E36" w:rsidRPr="00C324D2" w14:paraId="541EFE51" w14:textId="77777777" w:rsidTr="00B93504">
        <w:tc>
          <w:tcPr>
            <w:tcW w:w="2400" w:type="dxa"/>
          </w:tcPr>
          <w:p w14:paraId="1327B86C"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年齢別・年別漁獲尾数</w:t>
            </w:r>
          </w:p>
        </w:tc>
        <w:tc>
          <w:tcPr>
            <w:tcW w:w="6105" w:type="dxa"/>
          </w:tcPr>
          <w:p w14:paraId="75DACB7E"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漁業・養殖業生産統計年報</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農林水産省</w:t>
            </w:r>
            <w:r w:rsidR="00DA478F">
              <w:rPr>
                <w:rFonts w:ascii="Times New Roman" w:eastAsia="ＭＳ 明朝" w:hAnsi="Times New Roman" w:hint="eastAsia"/>
                <w:color w:val="000000"/>
                <w:sz w:val="21"/>
              </w:rPr>
              <w:t>）</w:t>
            </w:r>
          </w:p>
          <w:p w14:paraId="65BD8CD1"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主要港水揚げ量</w:t>
            </w:r>
            <w:r w:rsidR="00DA478F">
              <w:rPr>
                <w:rFonts w:ascii="Times New Roman" w:eastAsia="ＭＳ 明朝" w:hAnsi="Times New Roman" w:hint="eastAsia"/>
                <w:color w:val="000000"/>
                <w:sz w:val="21"/>
              </w:rPr>
              <w:t>（</w:t>
            </w:r>
            <w:r w:rsidR="00587B63" w:rsidRPr="00C324D2">
              <w:rPr>
                <w:rFonts w:ascii="Times New Roman" w:eastAsia="ＭＳ 明朝" w:hAnsi="Times New Roman" w:hint="eastAsia"/>
                <w:color w:val="000000"/>
                <w:sz w:val="21"/>
              </w:rPr>
              <w:t>新潟</w:t>
            </w:r>
            <w:r w:rsidRPr="00C324D2">
              <w:rPr>
                <w:rFonts w:ascii="Times New Roman" w:eastAsia="ＭＳ 明朝" w:hAnsi="Times New Roman" w:hint="eastAsia"/>
                <w:color w:val="000000"/>
                <w:sz w:val="21"/>
              </w:rPr>
              <w:t>県～鹿児島</w:t>
            </w:r>
            <w:r w:rsidR="00F855C6">
              <w:rPr>
                <w:rFonts w:ascii="Times New Roman" w:eastAsia="ＭＳ 明朝" w:hAnsi="Times New Roman" w:hint="eastAsia"/>
                <w:color w:val="000000"/>
                <w:sz w:val="21"/>
              </w:rPr>
              <w:t>（</w:t>
            </w:r>
            <w:r w:rsidR="00587B63" w:rsidRPr="00C324D2">
              <w:rPr>
                <w:rFonts w:ascii="Times New Roman" w:eastAsia="ＭＳ 明朝" w:hAnsi="Times New Roman" w:hint="eastAsia"/>
                <w:color w:val="000000"/>
                <w:sz w:val="21"/>
              </w:rPr>
              <w:t>14</w:t>
            </w:r>
            <w:r w:rsidR="00F855C6">
              <w:rPr>
                <w:rFonts w:ascii="Times New Roman" w:eastAsia="ＭＳ 明朝" w:hAnsi="Times New Roman" w:hint="eastAsia"/>
                <w:color w:val="000000"/>
                <w:sz w:val="21"/>
              </w:rPr>
              <w:t>）府</w:t>
            </w:r>
            <w:r w:rsidRPr="00C324D2">
              <w:rPr>
                <w:rFonts w:ascii="Times New Roman" w:eastAsia="ＭＳ 明朝" w:hAnsi="Times New Roman" w:hint="eastAsia"/>
                <w:color w:val="000000"/>
                <w:sz w:val="21"/>
              </w:rPr>
              <w:t>県</w:t>
            </w:r>
            <w:r w:rsidR="00DA478F">
              <w:rPr>
                <w:rFonts w:ascii="Times New Roman" w:eastAsia="ＭＳ 明朝" w:hAnsi="Times New Roman" w:hint="eastAsia"/>
                <w:color w:val="000000"/>
                <w:sz w:val="21"/>
              </w:rPr>
              <w:t>）</w:t>
            </w:r>
          </w:p>
          <w:p w14:paraId="33D02B6F" w14:textId="77777777" w:rsidR="00B53E36" w:rsidRPr="00C324D2" w:rsidRDefault="00B53E36" w:rsidP="00DA478F">
            <w:pPr>
              <w:rPr>
                <w:rFonts w:ascii="Times New Roman" w:eastAsia="ＭＳ 明朝" w:hAnsi="Times New Roman"/>
                <w:color w:val="000000"/>
                <w:sz w:val="21"/>
              </w:rPr>
            </w:pPr>
            <w:r w:rsidRPr="00C324D2">
              <w:rPr>
                <w:rFonts w:ascii="Times New Roman" w:eastAsia="ＭＳ 明朝" w:hAnsi="Times New Roman" w:hint="eastAsia"/>
                <w:color w:val="000000"/>
                <w:sz w:val="21"/>
              </w:rPr>
              <w:t>月別体長組成調査</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水研・</w:t>
            </w:r>
            <w:r w:rsidR="00587B63" w:rsidRPr="00C324D2">
              <w:rPr>
                <w:rFonts w:ascii="Times New Roman" w:eastAsia="ＭＳ 明朝" w:hAnsi="Times New Roman" w:hint="eastAsia"/>
                <w:color w:val="000000"/>
                <w:sz w:val="21"/>
              </w:rPr>
              <w:t>新潟</w:t>
            </w:r>
            <w:r w:rsidRPr="00C324D2">
              <w:rPr>
                <w:rFonts w:ascii="Times New Roman" w:eastAsia="ＭＳ 明朝" w:hAnsi="Times New Roman" w:hint="eastAsia"/>
                <w:color w:val="000000"/>
                <w:sz w:val="21"/>
              </w:rPr>
              <w:t>県～鹿児島</w:t>
            </w:r>
            <w:r w:rsidR="00F855C6">
              <w:rPr>
                <w:rFonts w:ascii="Times New Roman" w:eastAsia="ＭＳ 明朝" w:hAnsi="Times New Roman" w:hint="eastAsia"/>
                <w:color w:val="000000"/>
                <w:sz w:val="21"/>
              </w:rPr>
              <w:t>（</w:t>
            </w:r>
            <w:r w:rsidR="00587B63" w:rsidRPr="00C324D2">
              <w:rPr>
                <w:rFonts w:ascii="Times New Roman" w:eastAsia="ＭＳ 明朝" w:hAnsi="Times New Roman" w:hint="eastAsia"/>
                <w:color w:val="000000"/>
                <w:sz w:val="21"/>
              </w:rPr>
              <w:t>14</w:t>
            </w:r>
            <w:r w:rsidR="00F855C6">
              <w:rPr>
                <w:rFonts w:ascii="Times New Roman" w:eastAsia="ＭＳ 明朝" w:hAnsi="Times New Roman" w:hint="eastAsia"/>
                <w:color w:val="000000"/>
                <w:sz w:val="21"/>
              </w:rPr>
              <w:t>）府</w:t>
            </w:r>
            <w:r w:rsidRPr="00C324D2">
              <w:rPr>
                <w:rFonts w:ascii="Times New Roman" w:eastAsia="ＭＳ 明朝" w:hAnsi="Times New Roman" w:hint="eastAsia"/>
                <w:color w:val="000000"/>
                <w:sz w:val="21"/>
              </w:rPr>
              <w:t>県</w:t>
            </w:r>
            <w:r w:rsidR="00DA478F">
              <w:rPr>
                <w:rFonts w:ascii="Times New Roman" w:eastAsia="ＭＳ 明朝" w:hAnsi="Times New Roman" w:hint="eastAsia"/>
                <w:color w:val="000000"/>
                <w:sz w:val="21"/>
              </w:rPr>
              <w:t>）</w:t>
            </w:r>
          </w:p>
        </w:tc>
      </w:tr>
      <w:tr w:rsidR="00B53E36" w:rsidRPr="00C324D2" w14:paraId="16E571C7" w14:textId="77777777" w:rsidTr="00B93504">
        <w:tc>
          <w:tcPr>
            <w:tcW w:w="2400" w:type="dxa"/>
          </w:tcPr>
          <w:p w14:paraId="440F3DB8"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資源量指数</w:t>
            </w:r>
          </w:p>
          <w:p w14:paraId="17BFA2F3"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・魚群量調査</w:t>
            </w:r>
          </w:p>
          <w:p w14:paraId="2DDAF55B" w14:textId="77777777" w:rsidR="00C168B8"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color w:val="000000"/>
                <w:sz w:val="21"/>
              </w:rPr>
              <w:br/>
            </w:r>
            <w:r w:rsidR="00C168B8" w:rsidRPr="00C324D2">
              <w:rPr>
                <w:rFonts w:ascii="Times New Roman" w:eastAsia="ＭＳ 明朝" w:hAnsi="Times New Roman" w:hint="eastAsia"/>
                <w:color w:val="000000"/>
                <w:sz w:val="21"/>
              </w:rPr>
              <w:t>・新規加入量調査</w:t>
            </w:r>
          </w:p>
          <w:p w14:paraId="44037CEC"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・産卵量</w:t>
            </w:r>
          </w:p>
        </w:tc>
        <w:tc>
          <w:tcPr>
            <w:tcW w:w="6105" w:type="dxa"/>
          </w:tcPr>
          <w:p w14:paraId="54DC53E8" w14:textId="77777777" w:rsidR="00B53E36" w:rsidRPr="00C324D2" w:rsidRDefault="00B53E36" w:rsidP="00EB7A67">
            <w:pPr>
              <w:rPr>
                <w:rFonts w:ascii="Times New Roman" w:eastAsia="ＭＳ 明朝" w:hAnsi="Times New Roman"/>
                <w:color w:val="000000"/>
                <w:sz w:val="21"/>
              </w:rPr>
            </w:pPr>
          </w:p>
          <w:p w14:paraId="238BD3E2" w14:textId="77777777" w:rsidR="00B53E36" w:rsidRPr="00C324D2" w:rsidRDefault="00B53E36" w:rsidP="00B93504">
            <w:pPr>
              <w:ind w:left="210" w:hangingChars="100" w:hanging="210"/>
              <w:rPr>
                <w:rFonts w:ascii="Times New Roman" w:eastAsia="ＭＳ 明朝" w:hAnsi="Times New Roman"/>
                <w:color w:val="000000"/>
                <w:sz w:val="21"/>
              </w:rPr>
            </w:pPr>
            <w:r w:rsidRPr="00C324D2">
              <w:rPr>
                <w:rFonts w:ascii="Times New Roman" w:eastAsia="ＭＳ 明朝" w:hAnsi="Times New Roman" w:hint="eastAsia"/>
                <w:color w:val="000000"/>
                <w:sz w:val="21"/>
              </w:rPr>
              <w:t>計量魚探を用いた魚群量調査</w:t>
            </w:r>
            <w:r w:rsidR="00DA478F">
              <w:rPr>
                <w:rFonts w:ascii="Times New Roman" w:eastAsia="ＭＳ 明朝" w:hAnsi="Times New Roman" w:hint="eastAsia"/>
                <w:color w:val="000000"/>
                <w:sz w:val="21"/>
              </w:rPr>
              <w:t>（</w:t>
            </w:r>
            <w:r w:rsidR="00E03C08">
              <w:rPr>
                <w:rFonts w:ascii="Times New Roman" w:eastAsia="ＭＳ 明朝" w:hAnsi="Times New Roman" w:hint="eastAsia"/>
                <w:color w:val="000000"/>
                <w:sz w:val="21"/>
              </w:rPr>
              <w:t>5</w:t>
            </w:r>
            <w:r w:rsidR="00E03C08">
              <w:rPr>
                <w:rFonts w:ascii="Times New Roman" w:eastAsia="ＭＳ 明朝" w:hAnsi="Times New Roman" w:hint="eastAsia"/>
                <w:color w:val="000000"/>
                <w:sz w:val="21"/>
              </w:rPr>
              <w:t>月</w:t>
            </w:r>
            <w:r w:rsidR="00E03C08">
              <w:rPr>
                <w:rFonts w:ascii="Times New Roman" w:eastAsia="ＭＳ 明朝" w:hAnsi="Times New Roman"/>
                <w:color w:val="000000"/>
                <w:sz w:val="21"/>
              </w:rPr>
              <w:t>、</w:t>
            </w:r>
            <w:r w:rsidRPr="00C324D2">
              <w:rPr>
                <w:rFonts w:ascii="Times New Roman" w:eastAsia="ＭＳ 明朝" w:hAnsi="Times New Roman" w:hint="eastAsia"/>
                <w:color w:val="000000"/>
                <w:sz w:val="21"/>
              </w:rPr>
              <w:t>水研</w:t>
            </w:r>
            <w:r w:rsidR="00DA478F">
              <w:rPr>
                <w:rFonts w:ascii="Times New Roman" w:eastAsia="ＭＳ 明朝" w:hAnsi="Times New Roman" w:hint="eastAsia"/>
                <w:color w:val="000000"/>
                <w:sz w:val="21"/>
              </w:rPr>
              <w:t>）</w:t>
            </w:r>
            <w:r w:rsidRPr="00C324D2">
              <w:rPr>
                <w:rFonts w:ascii="Times New Roman" w:eastAsia="ＭＳ 明朝" w:hAnsi="Times New Roman"/>
                <w:color w:val="000000"/>
                <w:sz w:val="21"/>
              </w:rPr>
              <w:br/>
            </w:r>
            <w:r w:rsidRPr="00C324D2">
              <w:rPr>
                <w:rFonts w:ascii="Times New Roman" w:eastAsia="ＭＳ 明朝" w:hAnsi="Times New Roman" w:hint="eastAsia"/>
                <w:color w:val="000000"/>
                <w:sz w:val="21"/>
              </w:rPr>
              <w:t>・計量魚群探知機、中層トロール</w:t>
            </w:r>
          </w:p>
          <w:p w14:paraId="464C4E75" w14:textId="77777777" w:rsidR="00C168B8" w:rsidRPr="00C324D2" w:rsidRDefault="00C168B8"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ニューストンネットによるシラス</w:t>
            </w:r>
            <w:r w:rsidR="00FD3C2B" w:rsidRPr="00C324D2">
              <w:rPr>
                <w:rFonts w:ascii="Times New Roman" w:eastAsia="ＭＳ 明朝" w:hAnsi="Times New Roman" w:hint="eastAsia"/>
                <w:color w:val="000000"/>
                <w:sz w:val="21"/>
              </w:rPr>
              <w:t>の</w:t>
            </w:r>
            <w:r w:rsidR="00463F86" w:rsidRPr="00C324D2">
              <w:rPr>
                <w:rFonts w:ascii="Times New Roman" w:eastAsia="ＭＳ 明朝" w:hAnsi="Times New Roman" w:hint="eastAsia"/>
                <w:color w:val="000000"/>
                <w:sz w:val="21"/>
              </w:rPr>
              <w:t>CPUE</w:t>
            </w:r>
            <w:r w:rsidR="00DA478F">
              <w:rPr>
                <w:rFonts w:ascii="Times New Roman" w:eastAsia="ＭＳ 明朝" w:hAnsi="Times New Roman" w:hint="eastAsia"/>
                <w:color w:val="000000"/>
                <w:sz w:val="21"/>
              </w:rPr>
              <w:t>（</w:t>
            </w:r>
            <w:r w:rsidR="00E03C08">
              <w:rPr>
                <w:rFonts w:ascii="Times New Roman" w:eastAsia="ＭＳ 明朝" w:hAnsi="Times New Roman" w:hint="eastAsia"/>
                <w:color w:val="000000"/>
                <w:sz w:val="21"/>
              </w:rPr>
              <w:t>4</w:t>
            </w:r>
            <w:r w:rsidR="00E03C08">
              <w:rPr>
                <w:rFonts w:ascii="Times New Roman" w:eastAsia="ＭＳ 明朝" w:hAnsi="Times New Roman" w:hint="eastAsia"/>
                <w:color w:val="000000"/>
                <w:sz w:val="21"/>
              </w:rPr>
              <w:t>月、</w:t>
            </w:r>
            <w:r w:rsidR="00E03C08">
              <w:rPr>
                <w:rFonts w:ascii="Times New Roman" w:eastAsia="ＭＳ 明朝" w:hAnsi="Times New Roman"/>
                <w:color w:val="000000"/>
                <w:sz w:val="21"/>
              </w:rPr>
              <w:t>5</w:t>
            </w:r>
            <w:r w:rsidR="00E03C08">
              <w:rPr>
                <w:rFonts w:ascii="Times New Roman" w:eastAsia="ＭＳ 明朝" w:hAnsi="Times New Roman"/>
                <w:color w:val="000000"/>
                <w:sz w:val="21"/>
              </w:rPr>
              <w:t>月、</w:t>
            </w:r>
            <w:r w:rsidR="00E03C08">
              <w:rPr>
                <w:rFonts w:ascii="Times New Roman" w:eastAsia="ＭＳ 明朝" w:hAnsi="Times New Roman"/>
                <w:color w:val="000000"/>
                <w:sz w:val="21"/>
              </w:rPr>
              <w:t>8</w:t>
            </w:r>
            <w:r w:rsidR="00E03C08">
              <w:rPr>
                <w:rFonts w:ascii="Times New Roman" w:eastAsia="ＭＳ 明朝" w:hAnsi="Times New Roman"/>
                <w:color w:val="000000"/>
                <w:sz w:val="21"/>
              </w:rPr>
              <w:t>月、</w:t>
            </w:r>
            <w:r w:rsidRPr="00C324D2">
              <w:rPr>
                <w:rFonts w:ascii="Times New Roman" w:eastAsia="ＭＳ 明朝" w:hAnsi="Times New Roman" w:hint="eastAsia"/>
                <w:color w:val="000000"/>
                <w:sz w:val="21"/>
              </w:rPr>
              <w:t>水研</w:t>
            </w:r>
            <w:r w:rsidR="00DA478F">
              <w:rPr>
                <w:rFonts w:ascii="Times New Roman" w:eastAsia="ＭＳ 明朝" w:hAnsi="Times New Roman" w:hint="eastAsia"/>
                <w:color w:val="000000"/>
                <w:sz w:val="21"/>
              </w:rPr>
              <w:t>）</w:t>
            </w:r>
          </w:p>
          <w:p w14:paraId="786AB1AC"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卵</w:t>
            </w:r>
            <w:r w:rsidR="00FD3C2B" w:rsidRPr="00C324D2">
              <w:rPr>
                <w:rFonts w:ascii="Times New Roman" w:eastAsia="ＭＳ 明朝" w:hAnsi="Times New Roman" w:hint="eastAsia"/>
                <w:color w:val="000000"/>
                <w:sz w:val="21"/>
              </w:rPr>
              <w:t>稚仔</w:t>
            </w:r>
            <w:r w:rsidRPr="00C324D2">
              <w:rPr>
                <w:rFonts w:ascii="Times New Roman" w:eastAsia="ＭＳ 明朝" w:hAnsi="Times New Roman" w:hint="eastAsia"/>
                <w:color w:val="000000"/>
                <w:sz w:val="21"/>
              </w:rPr>
              <w:t>調査</w:t>
            </w:r>
            <w:r w:rsidR="00DA478F">
              <w:rPr>
                <w:rFonts w:ascii="Times New Roman" w:eastAsia="ＭＳ 明朝" w:hAnsi="Times New Roman" w:hint="eastAsia"/>
                <w:color w:val="000000"/>
                <w:sz w:val="21"/>
              </w:rPr>
              <w:t>（</w:t>
            </w:r>
            <w:r w:rsidR="00E03C08">
              <w:rPr>
                <w:rFonts w:ascii="Times New Roman" w:eastAsia="ＭＳ 明朝" w:hAnsi="Times New Roman" w:hint="eastAsia"/>
                <w:color w:val="000000"/>
                <w:sz w:val="21"/>
              </w:rPr>
              <w:t>周年</w:t>
            </w:r>
            <w:r w:rsidR="00E03C08">
              <w:rPr>
                <w:rFonts w:ascii="Times New Roman" w:eastAsia="ＭＳ 明朝" w:hAnsi="Times New Roman"/>
                <w:color w:val="000000"/>
                <w:sz w:val="21"/>
              </w:rPr>
              <w:t>、</w:t>
            </w:r>
            <w:r w:rsidRPr="00C324D2">
              <w:rPr>
                <w:rFonts w:ascii="Times New Roman" w:eastAsia="ＭＳ 明朝" w:hAnsi="Times New Roman" w:hint="eastAsia"/>
                <w:color w:val="000000"/>
                <w:sz w:val="21"/>
              </w:rPr>
              <w:t>水研、青森～鹿児島</w:t>
            </w:r>
            <w:r w:rsidR="00F855C6">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17</w:t>
            </w:r>
            <w:r w:rsidR="00F855C6">
              <w:rPr>
                <w:rFonts w:ascii="Times New Roman" w:eastAsia="ＭＳ 明朝" w:hAnsi="Times New Roman" w:hint="eastAsia"/>
                <w:color w:val="000000"/>
                <w:sz w:val="21"/>
              </w:rPr>
              <w:t>）府</w:t>
            </w:r>
            <w:r w:rsidRPr="00C324D2">
              <w:rPr>
                <w:rFonts w:ascii="Times New Roman" w:eastAsia="ＭＳ 明朝" w:hAnsi="Times New Roman" w:hint="eastAsia"/>
                <w:color w:val="000000"/>
                <w:sz w:val="21"/>
              </w:rPr>
              <w:t>県</w:t>
            </w:r>
            <w:r w:rsidR="00DA478F">
              <w:rPr>
                <w:rFonts w:ascii="Times New Roman" w:eastAsia="ＭＳ 明朝" w:hAnsi="Times New Roman" w:hint="eastAsia"/>
                <w:color w:val="000000"/>
                <w:sz w:val="21"/>
              </w:rPr>
              <w:t>）</w:t>
            </w:r>
          </w:p>
          <w:p w14:paraId="302F0527" w14:textId="77777777" w:rsidR="00B53E36" w:rsidRPr="00C324D2" w:rsidRDefault="00B53E36" w:rsidP="00B93504">
            <w:pPr>
              <w:ind w:firstLineChars="100" w:firstLine="210"/>
              <w:rPr>
                <w:rFonts w:ascii="Times New Roman" w:eastAsia="ＭＳ 明朝" w:hAnsi="Times New Roman"/>
                <w:color w:val="000000"/>
                <w:sz w:val="21"/>
              </w:rPr>
            </w:pPr>
            <w:r w:rsidRPr="00C324D2">
              <w:rPr>
                <w:rFonts w:ascii="Times New Roman" w:eastAsia="ＭＳ 明朝" w:hAnsi="Times New Roman" w:hint="eastAsia"/>
                <w:color w:val="000000"/>
                <w:sz w:val="21"/>
              </w:rPr>
              <w:t>・ノルパックネット</w:t>
            </w:r>
          </w:p>
        </w:tc>
      </w:tr>
      <w:tr w:rsidR="00B53E36" w:rsidRPr="00C324D2" w14:paraId="33184C14" w14:textId="77777777" w:rsidTr="00B93504">
        <w:tc>
          <w:tcPr>
            <w:tcW w:w="2400" w:type="dxa"/>
          </w:tcPr>
          <w:p w14:paraId="7B4A9324"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自然死亡係数</w:t>
            </w:r>
            <w:r w:rsidR="000112FF" w:rsidRPr="00C324D2">
              <w:rPr>
                <w:rFonts w:ascii="Times New Roman" w:eastAsia="ＭＳ 明朝" w:hAnsi="Times New Roman" w:hint="eastAsia"/>
                <w:color w:val="000000"/>
                <w:sz w:val="21"/>
              </w:rPr>
              <w:t>(</w:t>
            </w:r>
            <w:r w:rsidR="0086028E" w:rsidRPr="00C324D2">
              <w:rPr>
                <w:rFonts w:ascii="Times New Roman" w:eastAsia="ＭＳ 明朝" w:hAnsi="Times New Roman" w:hint="eastAsia"/>
                <w:color w:val="000000"/>
                <w:sz w:val="21"/>
              </w:rPr>
              <w:t>M</w:t>
            </w:r>
            <w:r w:rsidR="000112FF" w:rsidRPr="00C324D2">
              <w:rPr>
                <w:rFonts w:ascii="Times New Roman" w:eastAsia="ＭＳ 明朝" w:hAnsi="Times New Roman" w:hint="eastAsia"/>
                <w:color w:val="000000"/>
                <w:sz w:val="21"/>
              </w:rPr>
              <w:t>)</w:t>
            </w:r>
            <w:r w:rsidR="0086028E" w:rsidRPr="00C324D2">
              <w:rPr>
                <w:rFonts w:ascii="Times New Roman" w:eastAsia="ＭＳ 明朝" w:hAnsi="Times New Roman" w:hint="eastAsia"/>
                <w:color w:val="000000"/>
                <w:sz w:val="21"/>
              </w:rPr>
              <w:t xml:space="preserve"> </w:t>
            </w:r>
          </w:p>
        </w:tc>
        <w:tc>
          <w:tcPr>
            <w:tcW w:w="6105" w:type="dxa"/>
          </w:tcPr>
          <w:p w14:paraId="76FBC097" w14:textId="77777777" w:rsidR="00B53E36" w:rsidRPr="00C324D2" w:rsidRDefault="00B53E36" w:rsidP="00EB7A67">
            <w:pPr>
              <w:rPr>
                <w:rFonts w:ascii="Times New Roman" w:eastAsia="ＭＳ 明朝" w:hAnsi="Times New Roman"/>
                <w:color w:val="000000"/>
                <w:sz w:val="21"/>
              </w:rPr>
            </w:pPr>
            <w:r w:rsidRPr="00C324D2">
              <w:rPr>
                <w:rFonts w:ascii="Times New Roman" w:eastAsia="ＭＳ 明朝" w:hAnsi="Times New Roman" w:hint="eastAsia"/>
                <w:color w:val="000000"/>
                <w:sz w:val="21"/>
              </w:rPr>
              <w:t>年</w:t>
            </w:r>
            <w:r w:rsidR="0086028E" w:rsidRPr="00C324D2">
              <w:rPr>
                <w:rFonts w:ascii="Times New Roman" w:eastAsia="ＭＳ 明朝" w:hAnsi="Times New Roman" w:hint="eastAsia"/>
                <w:color w:val="000000"/>
                <w:sz w:val="21"/>
              </w:rPr>
              <w:t>当たり</w:t>
            </w:r>
            <w:r w:rsidRPr="00C324D2">
              <w:rPr>
                <w:rFonts w:ascii="Times New Roman" w:eastAsia="ＭＳ 明朝" w:hAnsi="Times New Roman" w:hint="eastAsia"/>
                <w:color w:val="000000"/>
                <w:sz w:val="21"/>
              </w:rPr>
              <w:t>M=</w:t>
            </w:r>
            <w:r w:rsidR="003177F5" w:rsidRPr="00C324D2">
              <w:rPr>
                <w:rFonts w:ascii="Times New Roman" w:eastAsia="ＭＳ 明朝" w:hAnsi="Times New Roman" w:hint="eastAsia"/>
                <w:color w:val="000000"/>
                <w:sz w:val="21"/>
              </w:rPr>
              <w:t>1.0</w:t>
            </w:r>
            <w:r w:rsidR="0086028E" w:rsidRPr="00C324D2">
              <w:rPr>
                <w:rFonts w:ascii="Times New Roman" w:eastAsia="ＭＳ 明朝" w:hAnsi="Times New Roman" w:hint="eastAsia"/>
                <w:color w:val="000000"/>
                <w:sz w:val="21"/>
              </w:rPr>
              <w:t>を仮定</w:t>
            </w:r>
          </w:p>
        </w:tc>
      </w:tr>
    </w:tbl>
    <w:p w14:paraId="462B7268" w14:textId="77777777" w:rsidR="00B53E36" w:rsidRPr="00ED7B93" w:rsidRDefault="00B53E36">
      <w:pPr>
        <w:rPr>
          <w:rFonts w:ascii="Century" w:hAnsi="Century"/>
          <w:color w:val="FF0000"/>
          <w:sz w:val="21"/>
        </w:rPr>
      </w:pPr>
    </w:p>
    <w:p w14:paraId="0BD0E324" w14:textId="77777777" w:rsidR="00407773" w:rsidRPr="00E86E3B" w:rsidRDefault="00407773" w:rsidP="00D1133A">
      <w:pPr>
        <w:outlineLvl w:val="0"/>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1. </w:t>
      </w:r>
      <w:r w:rsidRPr="00E86E3B">
        <w:rPr>
          <w:rFonts w:ascii="ＭＳ ゴシック" w:eastAsia="ＭＳ ゴシック" w:hAnsi="ＭＳ ゴシック" w:hint="eastAsia"/>
          <w:color w:val="000000"/>
          <w:sz w:val="21"/>
        </w:rPr>
        <w:t>まえがき</w:t>
      </w:r>
    </w:p>
    <w:p w14:paraId="67A68A02" w14:textId="043D6E7E" w:rsidR="0016209B" w:rsidRPr="00C324D2" w:rsidRDefault="007D2494" w:rsidP="005855F1">
      <w:pPr>
        <w:rPr>
          <w:rFonts w:ascii="Times New Roman" w:eastAsia="ＭＳ 明朝" w:hAnsi="Times New Roman"/>
          <w:color w:val="000000"/>
          <w:sz w:val="21"/>
        </w:rPr>
      </w:pPr>
      <w:r w:rsidRPr="00C324D2">
        <w:rPr>
          <w:rFonts w:ascii="Times New Roman" w:eastAsia="ＭＳ 明朝" w:hAnsi="Times New Roman" w:hint="eastAsia"/>
          <w:color w:val="000000"/>
          <w:sz w:val="21"/>
        </w:rPr>
        <w:t>我が国周辺に分布するカタクチイワシは</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太平洋系群、瀬戸内海系群および対馬暖流系群から構成され</w:t>
      </w:r>
      <w:r w:rsidR="00DE3601">
        <w:rPr>
          <w:rFonts w:ascii="Times New Roman" w:eastAsia="ＭＳ 明朝" w:hAnsi="Times New Roman" w:hint="eastAsia"/>
          <w:color w:val="000000"/>
          <w:sz w:val="21"/>
        </w:rPr>
        <w:t>る。</w:t>
      </w:r>
      <w:r w:rsidR="00EE121A">
        <w:rPr>
          <w:rFonts w:ascii="Times New Roman" w:eastAsia="ＭＳ 明朝" w:hAnsi="Times New Roman" w:hint="eastAsia"/>
          <w:color w:val="000000"/>
          <w:sz w:val="21"/>
        </w:rPr>
        <w:t>本種の漁獲量は、</w:t>
      </w:r>
      <w:r w:rsidR="004D4552" w:rsidRPr="00C324D2">
        <w:rPr>
          <w:rFonts w:ascii="Times New Roman" w:eastAsia="ＭＳ 明朝" w:hAnsi="Times New Roman" w:hint="eastAsia"/>
          <w:color w:val="000000"/>
          <w:sz w:val="21"/>
        </w:rPr>
        <w:t>マイワシと</w:t>
      </w:r>
      <w:r w:rsidR="00EE121A">
        <w:rPr>
          <w:rFonts w:ascii="Times New Roman" w:eastAsia="ＭＳ 明朝" w:hAnsi="Times New Roman" w:hint="eastAsia"/>
          <w:color w:val="000000"/>
          <w:sz w:val="21"/>
        </w:rPr>
        <w:t>は</w:t>
      </w:r>
      <w:r w:rsidR="004D4552">
        <w:rPr>
          <w:rFonts w:ascii="Times New Roman" w:eastAsia="ＭＳ 明朝" w:hAnsi="Times New Roman" w:hint="eastAsia"/>
          <w:color w:val="000000"/>
          <w:sz w:val="21"/>
        </w:rPr>
        <w:t>対照的</w:t>
      </w:r>
      <w:r w:rsidR="00102B52" w:rsidRPr="00C324D2">
        <w:rPr>
          <w:rFonts w:ascii="Times New Roman" w:eastAsia="ＭＳ 明朝" w:hAnsi="Times New Roman" w:hint="eastAsia"/>
          <w:color w:val="000000"/>
          <w:sz w:val="21"/>
        </w:rPr>
        <w:t>に</w:t>
      </w:r>
      <w:r w:rsidR="00EE121A" w:rsidRPr="00C324D2">
        <w:rPr>
          <w:rFonts w:ascii="Times New Roman" w:eastAsia="ＭＳ 明朝" w:hAnsi="Times New Roman" w:hint="eastAsia"/>
          <w:color w:val="000000"/>
          <w:sz w:val="21"/>
        </w:rPr>
        <w:t>1990</w:t>
      </w:r>
      <w:r w:rsidR="00EE121A" w:rsidRPr="00C324D2">
        <w:rPr>
          <w:rFonts w:ascii="Times New Roman" w:eastAsia="ＭＳ 明朝" w:hAnsi="Times New Roman" w:hint="eastAsia"/>
          <w:color w:val="000000"/>
          <w:sz w:val="21"/>
        </w:rPr>
        <w:t>年代に</w:t>
      </w:r>
      <w:r w:rsidRPr="00C324D2">
        <w:rPr>
          <w:rFonts w:ascii="Times New Roman" w:eastAsia="ＭＳ 明朝" w:hAnsi="Times New Roman" w:hint="eastAsia"/>
          <w:color w:val="000000"/>
          <w:sz w:val="21"/>
        </w:rPr>
        <w:t>増加した。対馬暖流域</w:t>
      </w:r>
      <w:r w:rsidR="004D4552">
        <w:rPr>
          <w:rFonts w:ascii="Times New Roman" w:eastAsia="ＭＳ 明朝" w:hAnsi="Times New Roman" w:hint="eastAsia"/>
          <w:color w:val="000000"/>
          <w:sz w:val="21"/>
        </w:rPr>
        <w:t>においても</w:t>
      </w:r>
      <w:r w:rsidR="00783215">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1990</w:t>
      </w:r>
      <w:r w:rsidRPr="00C324D2">
        <w:rPr>
          <w:rFonts w:ascii="Times New Roman" w:eastAsia="ＭＳ 明朝" w:hAnsi="Times New Roman" w:hint="eastAsia"/>
          <w:color w:val="000000"/>
          <w:sz w:val="21"/>
        </w:rPr>
        <w:t>年代後半にかけて漁獲量が増加し</w:t>
      </w:r>
      <w:r w:rsidR="004D762B">
        <w:rPr>
          <w:rFonts w:ascii="Times New Roman" w:eastAsia="ＭＳ 明朝" w:hAnsi="Times New Roman" w:hint="eastAsia"/>
          <w:color w:val="000000"/>
          <w:sz w:val="21"/>
        </w:rPr>
        <w:t>たが</w:t>
      </w:r>
      <w:r w:rsidRPr="00C324D2">
        <w:rPr>
          <w:rFonts w:ascii="Times New Roman" w:eastAsia="ＭＳ 明朝" w:hAnsi="Times New Roman" w:hint="eastAsia"/>
          <w:color w:val="000000"/>
          <w:sz w:val="21"/>
        </w:rPr>
        <w:t>、</w:t>
      </w:r>
      <w:r w:rsidR="004D762B">
        <w:rPr>
          <w:rFonts w:ascii="Times New Roman" w:eastAsia="ＭＳ 明朝" w:hAnsi="Times New Roman" w:hint="eastAsia"/>
          <w:color w:val="000000"/>
          <w:sz w:val="21"/>
        </w:rPr>
        <w:t>2001</w:t>
      </w:r>
      <w:r w:rsidR="004D762B">
        <w:rPr>
          <w:rFonts w:ascii="Times New Roman" w:eastAsia="ＭＳ 明朝" w:hAnsi="Times New Roman" w:hint="eastAsia"/>
          <w:color w:val="000000"/>
          <w:sz w:val="21"/>
        </w:rPr>
        <w:t>年に急減し、</w:t>
      </w:r>
      <w:r w:rsidRPr="00C324D2">
        <w:rPr>
          <w:rFonts w:ascii="Times New Roman" w:eastAsia="ＭＳ 明朝" w:hAnsi="Times New Roman" w:hint="eastAsia"/>
          <w:color w:val="000000"/>
          <w:sz w:val="21"/>
        </w:rPr>
        <w:t>その後は増減を繰り返し</w:t>
      </w:r>
      <w:r w:rsidR="004D762B">
        <w:rPr>
          <w:rFonts w:ascii="Times New Roman" w:eastAsia="ＭＳ 明朝" w:hAnsi="Times New Roman" w:hint="eastAsia"/>
          <w:color w:val="000000"/>
          <w:sz w:val="21"/>
        </w:rPr>
        <w:t>ている</w:t>
      </w:r>
      <w:r w:rsidRPr="00C324D2">
        <w:rPr>
          <w:rFonts w:ascii="Times New Roman" w:eastAsia="ＭＳ 明朝" w:hAnsi="Times New Roman" w:hint="eastAsia"/>
          <w:color w:val="000000"/>
          <w:sz w:val="21"/>
        </w:rPr>
        <w:t>。</w:t>
      </w:r>
      <w:r w:rsidR="004D762B">
        <w:rPr>
          <w:rFonts w:ascii="Times New Roman" w:eastAsia="ＭＳ 明朝" w:hAnsi="Times New Roman" w:hint="eastAsia"/>
          <w:color w:val="000000"/>
          <w:sz w:val="21"/>
        </w:rPr>
        <w:t>しかし、</w:t>
      </w:r>
      <w:r w:rsidR="00D46207">
        <w:rPr>
          <w:rFonts w:ascii="Times New Roman" w:eastAsia="ＭＳ 明朝" w:hAnsi="Times New Roman" w:hint="eastAsia"/>
          <w:color w:val="000000"/>
          <w:sz w:val="21"/>
        </w:rPr>
        <w:t>本種</w:t>
      </w:r>
      <w:r w:rsidRPr="00C324D2">
        <w:rPr>
          <w:rFonts w:ascii="Times New Roman" w:eastAsia="ＭＳ 明朝" w:hAnsi="Times New Roman" w:hint="eastAsia"/>
          <w:color w:val="000000"/>
          <w:sz w:val="21"/>
        </w:rPr>
        <w:t>の漁獲量の変動幅はマイワシほど大きくない。これは、マイワシと比較して親魚になるまでの期間が短いことや、ほぼ周年にわたり産卵を行うことなどが要因と考えられる。東シナ海や日本海に分布するカタクチイワシは</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韓国や中国</w:t>
      </w:r>
      <w:r w:rsidR="00B460CC">
        <w:rPr>
          <w:rFonts w:ascii="Times New Roman" w:eastAsia="ＭＳ 明朝" w:hAnsi="Times New Roman" w:hint="eastAsia"/>
          <w:color w:val="000000"/>
          <w:sz w:val="21"/>
        </w:rPr>
        <w:t>によって</w:t>
      </w:r>
      <w:r w:rsidRPr="00C324D2">
        <w:rPr>
          <w:rFonts w:ascii="Times New Roman" w:eastAsia="ＭＳ 明朝" w:hAnsi="Times New Roman" w:hint="eastAsia"/>
          <w:color w:val="000000"/>
          <w:sz w:val="21"/>
        </w:rPr>
        <w:t>も漁獲</w:t>
      </w:r>
      <w:r w:rsidR="00B460CC">
        <w:rPr>
          <w:rFonts w:ascii="Times New Roman" w:eastAsia="ＭＳ 明朝" w:hAnsi="Times New Roman" w:hint="eastAsia"/>
          <w:color w:val="000000"/>
          <w:sz w:val="21"/>
        </w:rPr>
        <w:t>され</w:t>
      </w:r>
      <w:r w:rsidRPr="00C324D2">
        <w:rPr>
          <w:rFonts w:ascii="Times New Roman" w:eastAsia="ＭＳ 明朝" w:hAnsi="Times New Roman" w:hint="eastAsia"/>
          <w:color w:val="000000"/>
          <w:sz w:val="21"/>
        </w:rPr>
        <w:t>ているが、</w:t>
      </w:r>
      <w:r w:rsidR="0064015B">
        <w:rPr>
          <w:rFonts w:ascii="Times New Roman" w:eastAsia="ＭＳ 明朝" w:hAnsi="Times New Roman" w:hint="eastAsia"/>
          <w:color w:val="000000"/>
          <w:sz w:val="21"/>
        </w:rPr>
        <w:t>これらの</w:t>
      </w:r>
      <w:r w:rsidR="00426144">
        <w:rPr>
          <w:rFonts w:ascii="Times New Roman" w:eastAsia="ＭＳ 明朝" w:hAnsi="Times New Roman" w:hint="eastAsia"/>
          <w:color w:val="000000"/>
          <w:sz w:val="21"/>
        </w:rPr>
        <w:t>主な分布域</w:t>
      </w:r>
      <w:r w:rsidR="0064015B">
        <w:rPr>
          <w:rFonts w:ascii="Times New Roman" w:eastAsia="ＭＳ 明朝" w:hAnsi="Times New Roman" w:hint="eastAsia"/>
          <w:color w:val="000000"/>
          <w:sz w:val="21"/>
        </w:rPr>
        <w:t>は</w:t>
      </w:r>
      <w:r w:rsidR="005855F1">
        <w:rPr>
          <w:rFonts w:ascii="Times New Roman" w:eastAsia="ＭＳ 明朝" w:hAnsi="Times New Roman" w:hint="eastAsia"/>
          <w:color w:val="000000"/>
          <w:sz w:val="21"/>
        </w:rPr>
        <w:t>韓国と中国の</w:t>
      </w:r>
      <w:r w:rsidR="00426144">
        <w:rPr>
          <w:rFonts w:ascii="Times New Roman" w:eastAsia="ＭＳ 明朝" w:hAnsi="Times New Roman" w:hint="eastAsia"/>
          <w:color w:val="000000"/>
          <w:sz w:val="21"/>
        </w:rPr>
        <w:t>沿岸域であるため、</w:t>
      </w:r>
      <w:r w:rsidR="005855F1">
        <w:rPr>
          <w:rFonts w:ascii="Times New Roman" w:eastAsia="ＭＳ 明朝" w:hAnsi="Times New Roman" w:hint="eastAsia"/>
          <w:color w:val="000000"/>
          <w:sz w:val="21"/>
        </w:rPr>
        <w:t>対馬暖流系群とは</w:t>
      </w:r>
      <w:r w:rsidR="00783215">
        <w:rPr>
          <w:rFonts w:ascii="Times New Roman" w:eastAsia="ＭＳ 明朝" w:hAnsi="Times New Roman" w:hint="eastAsia"/>
          <w:color w:val="000000"/>
          <w:sz w:val="21"/>
        </w:rPr>
        <w:t>みなさず</w:t>
      </w:r>
      <w:r w:rsidR="00426144">
        <w:rPr>
          <w:rFonts w:ascii="Times New Roman" w:eastAsia="ＭＳ 明朝" w:hAnsi="Times New Roman" w:hint="eastAsia"/>
          <w:color w:val="000000"/>
          <w:sz w:val="21"/>
        </w:rPr>
        <w:t>、</w:t>
      </w:r>
      <w:r w:rsidR="003C71A1">
        <w:rPr>
          <w:rFonts w:ascii="Times New Roman" w:eastAsia="ＭＳ 明朝" w:hAnsi="Times New Roman" w:hint="eastAsia"/>
          <w:color w:val="000000"/>
          <w:sz w:val="21"/>
        </w:rPr>
        <w:t>本資源評価では</w:t>
      </w:r>
      <w:r w:rsidR="002D7496">
        <w:rPr>
          <w:rFonts w:ascii="Times New Roman" w:eastAsia="ＭＳ 明朝" w:hAnsi="Times New Roman" w:hint="eastAsia"/>
          <w:color w:val="000000"/>
          <w:sz w:val="21"/>
        </w:rPr>
        <w:t>考慮しなかった</w:t>
      </w:r>
      <w:r w:rsidRPr="00C324D2">
        <w:rPr>
          <w:rFonts w:ascii="Times New Roman" w:eastAsia="ＭＳ 明朝" w:hAnsi="Times New Roman" w:hint="eastAsia"/>
          <w:color w:val="000000"/>
          <w:sz w:val="21"/>
        </w:rPr>
        <w:t>。</w:t>
      </w:r>
    </w:p>
    <w:p w14:paraId="7B0955D3" w14:textId="77777777" w:rsidR="007D2494" w:rsidRPr="00E86E3B" w:rsidRDefault="007D2494">
      <w:pPr>
        <w:rPr>
          <w:rFonts w:ascii="Century" w:eastAsia="ＭＳ 明朝" w:hAnsi="Century"/>
          <w:color w:val="000000"/>
          <w:sz w:val="21"/>
        </w:rPr>
      </w:pPr>
    </w:p>
    <w:p w14:paraId="302E7D75" w14:textId="77777777" w:rsidR="00407773" w:rsidRPr="00E86E3B" w:rsidRDefault="00407773" w:rsidP="00D1133A">
      <w:pPr>
        <w:outlineLvl w:val="0"/>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2. </w:t>
      </w:r>
      <w:r w:rsidRPr="00E86E3B">
        <w:rPr>
          <w:rFonts w:ascii="ＭＳ ゴシック" w:eastAsia="ＭＳ ゴシック" w:hAnsi="ＭＳ ゴシック" w:hint="eastAsia"/>
          <w:color w:val="000000"/>
          <w:sz w:val="21"/>
        </w:rPr>
        <w:t>生態</w:t>
      </w:r>
    </w:p>
    <w:p w14:paraId="028FCA73" w14:textId="77777777" w:rsidR="0054497C" w:rsidRPr="00C324D2" w:rsidRDefault="00DA478F">
      <w:pPr>
        <w:rPr>
          <w:rFonts w:ascii="Times New Roman" w:eastAsia="ＭＳ 明朝" w:hAnsi="Times New Roman"/>
          <w:color w:val="000000"/>
          <w:sz w:val="21"/>
        </w:rPr>
      </w:pPr>
      <w:r>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1</w:t>
      </w:r>
      <w:r w:rsidR="00F27CA5"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分布・回遊</w:t>
      </w:r>
    </w:p>
    <w:p w14:paraId="61564231" w14:textId="7DA33A0F" w:rsidR="00407773" w:rsidRPr="00C324D2" w:rsidRDefault="00407773">
      <w:pPr>
        <w:rPr>
          <w:rFonts w:ascii="Times New Roman" w:eastAsia="ＭＳ 明朝" w:hAnsi="Times New Roman"/>
          <w:color w:val="000000"/>
          <w:sz w:val="21"/>
        </w:rPr>
      </w:pPr>
      <w:r w:rsidRPr="00C324D2">
        <w:rPr>
          <w:rFonts w:ascii="Times New Roman" w:hAnsi="Times New Roman" w:hint="eastAsia"/>
          <w:color w:val="000000"/>
          <w:sz w:val="21"/>
        </w:rPr>
        <w:t xml:space="preserve"> </w:t>
      </w:r>
      <w:r w:rsidR="00783215">
        <w:rPr>
          <w:rFonts w:ascii="Times New Roman" w:eastAsia="ＭＳ 明朝" w:hAnsi="Times New Roman" w:hint="eastAsia"/>
          <w:color w:val="000000"/>
          <w:sz w:val="21"/>
        </w:rPr>
        <w:t>カタクチ</w:t>
      </w:r>
      <w:r w:rsidR="00783215">
        <w:rPr>
          <w:rFonts w:ascii="Times New Roman" w:eastAsia="ＭＳ 明朝" w:hAnsi="Times New Roman"/>
          <w:color w:val="000000"/>
          <w:sz w:val="21"/>
        </w:rPr>
        <w:t>イワシ</w:t>
      </w:r>
      <w:r w:rsidRPr="00C324D2">
        <w:rPr>
          <w:rFonts w:ascii="Times New Roman" w:eastAsia="ＭＳ 明朝" w:hAnsi="Times New Roman" w:hint="eastAsia"/>
          <w:color w:val="000000"/>
          <w:sz w:val="21"/>
        </w:rPr>
        <w:t>は</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日本海では日本、朝鮮半島、沿海州の沿岸域を中心に分布する</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落合・田中</w:t>
      </w:r>
      <w:r w:rsidRPr="00C324D2">
        <w:rPr>
          <w:rFonts w:ascii="Times New Roman" w:eastAsia="ＭＳ 明朝" w:hAnsi="Times New Roman" w:hint="eastAsia"/>
          <w:color w:val="000000"/>
          <w:sz w:val="21"/>
        </w:rPr>
        <w:t xml:space="preserve"> 1986</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w:t>
      </w:r>
      <w:r w:rsidR="00376D0A">
        <w:rPr>
          <w:rFonts w:ascii="Times New Roman" w:eastAsia="ＭＳ 明朝" w:hAnsi="Times New Roman" w:hint="eastAsia"/>
          <w:color w:val="000000"/>
          <w:sz w:val="21"/>
        </w:rPr>
        <w:t>過去には</w:t>
      </w:r>
      <w:r w:rsidR="00B71FB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日本海の中央部や間宮海峡以南の北西部でも分布が確認されている</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ベリャーエフ・シェルシェンコフ</w:t>
      </w:r>
      <w:r w:rsidRPr="00C324D2">
        <w:rPr>
          <w:rFonts w:ascii="Times New Roman" w:eastAsia="ＭＳ 明朝" w:hAnsi="Times New Roman" w:hint="eastAsia"/>
          <w:color w:val="000000"/>
          <w:sz w:val="21"/>
        </w:rPr>
        <w:t xml:space="preserve"> </w:t>
      </w:r>
      <w:r w:rsidR="0016339B">
        <w:rPr>
          <w:rFonts w:ascii="Times New Roman" w:eastAsia="ＭＳ 明朝" w:hAnsi="Times New Roman" w:hint="eastAsia"/>
          <w:color w:val="000000"/>
          <w:sz w:val="21"/>
        </w:rPr>
        <w:t>未発表</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。東シナ海では、日本、朝鮮半島、中国の沿岸域を中心にして</w:t>
      </w:r>
      <w:r w:rsidR="00536534" w:rsidRPr="00C324D2">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沖合域にも分布することが報告されている</w:t>
      </w:r>
      <w:r w:rsidR="00547A87">
        <w:rPr>
          <w:rFonts w:ascii="Times New Roman" w:eastAsia="ＭＳ 明朝" w:hAnsi="Times New Roman" w:hint="eastAsia"/>
          <w:color w:val="000000"/>
          <w:sz w:val="21"/>
        </w:rPr>
        <w:t>（</w:t>
      </w:r>
      <w:r w:rsidR="00426144" w:rsidRPr="00C324D2">
        <w:rPr>
          <w:rFonts w:ascii="Times New Roman" w:eastAsia="ＭＳ 明朝" w:hAnsi="Times New Roman" w:hint="eastAsia"/>
          <w:color w:val="000000"/>
          <w:sz w:val="21"/>
        </w:rPr>
        <w:t>図</w:t>
      </w:r>
      <w:r w:rsidR="00426144" w:rsidRPr="00C324D2">
        <w:rPr>
          <w:rFonts w:ascii="Times New Roman" w:eastAsia="ＭＳ 明朝" w:hAnsi="Times New Roman" w:hint="eastAsia"/>
          <w:color w:val="000000"/>
          <w:sz w:val="21"/>
        </w:rPr>
        <w:t>1</w:t>
      </w:r>
      <w:r w:rsidR="0087745C">
        <w:rPr>
          <w:rFonts w:ascii="Times New Roman" w:eastAsia="ＭＳ 明朝" w:hAnsi="Times New Roman" w:hint="eastAsia"/>
          <w:color w:val="000000"/>
          <w:sz w:val="21"/>
        </w:rPr>
        <w:t>、</w:t>
      </w:r>
      <w:proofErr w:type="spellStart"/>
      <w:r w:rsidR="0087745C">
        <w:rPr>
          <w:rFonts w:ascii="Times New Roman" w:eastAsia="ＭＳ 明朝" w:hAnsi="Times New Roman" w:hint="eastAsia"/>
          <w:color w:val="000000"/>
          <w:sz w:val="21"/>
        </w:rPr>
        <w:t>Iversen</w:t>
      </w:r>
      <w:proofErr w:type="spellEnd"/>
      <w:r w:rsidR="0087745C">
        <w:rPr>
          <w:rFonts w:ascii="Times New Roman" w:eastAsia="ＭＳ 明朝" w:hAnsi="Times New Roman" w:hint="eastAsia"/>
          <w:color w:val="000000"/>
          <w:sz w:val="21"/>
        </w:rPr>
        <w:t xml:space="preserve"> et al. 1993</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 xml:space="preserve"> </w:t>
      </w:r>
      <w:proofErr w:type="spellStart"/>
      <w:r w:rsidRPr="00C324D2">
        <w:rPr>
          <w:rFonts w:ascii="Times New Roman" w:eastAsia="ＭＳ 明朝" w:hAnsi="Times New Roman" w:hint="eastAsia"/>
          <w:color w:val="000000"/>
          <w:sz w:val="21"/>
        </w:rPr>
        <w:t>Ohshimo</w:t>
      </w:r>
      <w:proofErr w:type="spellEnd"/>
      <w:r w:rsidRPr="00C324D2">
        <w:rPr>
          <w:rFonts w:ascii="Times New Roman" w:eastAsia="ＭＳ 明朝" w:hAnsi="Times New Roman" w:hint="eastAsia"/>
          <w:color w:val="000000"/>
          <w:sz w:val="21"/>
        </w:rPr>
        <w:t xml:space="preserve"> 1996</w:t>
      </w:r>
      <w:r w:rsidR="0073533D" w:rsidRPr="00B93504">
        <w:rPr>
          <w:rFonts w:ascii="ＭＳ 明朝" w:eastAsia="ＭＳ 明朝" w:hAnsi="ＭＳ 明朝" w:hint="eastAsia"/>
          <w:color w:val="000000"/>
          <w:sz w:val="21"/>
        </w:rPr>
        <w:t>）</w:t>
      </w:r>
      <w:r w:rsidR="0087745C">
        <w:rPr>
          <w:rFonts w:ascii="Times New Roman" w:eastAsia="ＭＳ 明朝" w:hAnsi="Times New Roman" w:hint="eastAsia"/>
          <w:color w:val="000000"/>
          <w:sz w:val="21"/>
        </w:rPr>
        <w:t>。日本漁船</w:t>
      </w:r>
      <w:r w:rsidRPr="00C324D2">
        <w:rPr>
          <w:rFonts w:ascii="Times New Roman" w:eastAsia="ＭＳ 明朝" w:hAnsi="Times New Roman" w:hint="eastAsia"/>
          <w:color w:val="000000"/>
          <w:sz w:val="21"/>
        </w:rPr>
        <w:t>の主漁場は</w:t>
      </w:r>
      <w:r w:rsidR="00842204">
        <w:rPr>
          <w:rFonts w:ascii="Times New Roman" w:eastAsia="ＭＳ 明朝" w:hAnsi="Times New Roman" w:hint="eastAsia"/>
          <w:color w:val="000000"/>
          <w:sz w:val="21"/>
        </w:rPr>
        <w:t>日本海西部および</w:t>
      </w:r>
      <w:r w:rsidR="00426144">
        <w:rPr>
          <w:rFonts w:ascii="Times New Roman" w:eastAsia="ＭＳ 明朝" w:hAnsi="Times New Roman" w:hint="eastAsia"/>
          <w:color w:val="000000"/>
          <w:sz w:val="21"/>
        </w:rPr>
        <w:t>九州</w:t>
      </w:r>
      <w:r w:rsidR="00842204">
        <w:rPr>
          <w:rFonts w:ascii="Times New Roman" w:eastAsia="ＭＳ 明朝" w:hAnsi="Times New Roman" w:hint="eastAsia"/>
          <w:color w:val="000000"/>
          <w:sz w:val="21"/>
        </w:rPr>
        <w:t>北～西</w:t>
      </w:r>
      <w:r w:rsidR="00426144">
        <w:rPr>
          <w:rFonts w:ascii="Times New Roman" w:eastAsia="ＭＳ 明朝" w:hAnsi="Times New Roman" w:hint="eastAsia"/>
          <w:color w:val="000000"/>
          <w:sz w:val="21"/>
        </w:rPr>
        <w:t>岸の</w:t>
      </w:r>
      <w:r w:rsidRPr="00C324D2">
        <w:rPr>
          <w:rFonts w:ascii="Times New Roman" w:eastAsia="ＭＳ 明朝" w:hAnsi="Times New Roman" w:hint="eastAsia"/>
          <w:color w:val="000000"/>
          <w:sz w:val="21"/>
        </w:rPr>
        <w:t>沿岸域である。</w:t>
      </w:r>
    </w:p>
    <w:p w14:paraId="45363648" w14:textId="4ED08D42" w:rsidR="00407773" w:rsidRPr="00C324D2" w:rsidRDefault="00407773">
      <w:pPr>
        <w:rPr>
          <w:rFonts w:ascii="Times New Roman" w:eastAsia="ＭＳ 明朝" w:hAnsi="Times New Roman"/>
          <w:color w:val="000000"/>
          <w:sz w:val="21"/>
        </w:rPr>
      </w:pPr>
      <w:r w:rsidRPr="00C324D2">
        <w:rPr>
          <w:rFonts w:ascii="Times New Roman" w:eastAsia="ＭＳ 明朝" w:hAnsi="Times New Roman" w:hint="eastAsia"/>
          <w:color w:val="000000"/>
          <w:sz w:val="21"/>
        </w:rPr>
        <w:t xml:space="preserve">  </w:t>
      </w:r>
      <w:r w:rsidRPr="00C324D2">
        <w:rPr>
          <w:rFonts w:ascii="Times New Roman" w:eastAsia="ＭＳ 明朝" w:hAnsi="Times New Roman" w:hint="eastAsia"/>
          <w:color w:val="000000"/>
          <w:sz w:val="21"/>
        </w:rPr>
        <w:t>日本海および東シナ海におけるカタクチイワシの詳細な回遊経路は不明である。卵の出</w:t>
      </w:r>
      <w:r w:rsidRPr="00C324D2">
        <w:rPr>
          <w:rFonts w:ascii="Times New Roman" w:eastAsia="ＭＳ 明朝" w:hAnsi="Times New Roman" w:hint="eastAsia"/>
          <w:color w:val="000000"/>
          <w:sz w:val="21"/>
        </w:rPr>
        <w:lastRenderedPageBreak/>
        <w:t>現状況からみて、対馬暖流域の産卵は、</w:t>
      </w:r>
      <w:r w:rsidR="00913C62" w:rsidRPr="00C324D2">
        <w:rPr>
          <w:rFonts w:ascii="Times New Roman" w:eastAsia="ＭＳ 明朝" w:hAnsi="Times New Roman" w:hint="eastAsia"/>
          <w:color w:val="000000"/>
          <w:sz w:val="21"/>
        </w:rPr>
        <w:t>主に</w:t>
      </w:r>
      <w:r w:rsidRPr="00C324D2">
        <w:rPr>
          <w:rFonts w:ascii="Times New Roman" w:eastAsia="ＭＳ 明朝" w:hAnsi="Times New Roman" w:hint="eastAsia"/>
          <w:color w:val="000000"/>
          <w:sz w:val="21"/>
        </w:rPr>
        <w:t>春から夏にかけて対馬暖流の影響下にある水域で行われ、能登半島以南の水域では</w:t>
      </w:r>
      <w:r w:rsidR="00C7571A" w:rsidRPr="00C324D2">
        <w:rPr>
          <w:rFonts w:ascii="Times New Roman" w:eastAsia="ＭＳ 明朝" w:hAnsi="Times New Roman" w:hint="eastAsia"/>
          <w:color w:val="000000"/>
          <w:sz w:val="21"/>
        </w:rPr>
        <w:t>さらに</w:t>
      </w:r>
      <w:r w:rsidRPr="00C324D2">
        <w:rPr>
          <w:rFonts w:ascii="Times New Roman" w:eastAsia="ＭＳ 明朝" w:hAnsi="Times New Roman" w:hint="eastAsia"/>
          <w:color w:val="000000"/>
          <w:sz w:val="21"/>
        </w:rPr>
        <w:t>秋季まで継続する</w:t>
      </w:r>
      <w:r w:rsidR="00224B8F">
        <w:rPr>
          <w:rFonts w:ascii="Times New Roman" w:eastAsia="ＭＳ 明朝" w:hAnsi="Times New Roman" w:hint="eastAsia"/>
          <w:color w:val="000000"/>
          <w:sz w:val="21"/>
        </w:rPr>
        <w:t>と考えられる</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内田・道津</w:t>
      </w:r>
      <w:r w:rsidRPr="00C324D2">
        <w:rPr>
          <w:rFonts w:ascii="Times New Roman" w:eastAsia="ＭＳ 明朝" w:hAnsi="Times New Roman" w:hint="eastAsia"/>
          <w:color w:val="000000"/>
          <w:sz w:val="21"/>
        </w:rPr>
        <w:t xml:space="preserve"> 1958</w:t>
      </w:r>
      <w:r w:rsidR="00DA478F">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w:t>
      </w:r>
    </w:p>
    <w:p w14:paraId="4BCD48E3" w14:textId="77777777" w:rsidR="001D325A" w:rsidRPr="00C324D2" w:rsidRDefault="001D325A">
      <w:pPr>
        <w:rPr>
          <w:rFonts w:ascii="Times New Roman" w:eastAsia="ＭＳ 明朝" w:hAnsi="Times New Roman"/>
          <w:color w:val="000000"/>
          <w:sz w:val="21"/>
        </w:rPr>
      </w:pPr>
    </w:p>
    <w:p w14:paraId="1D72196A" w14:textId="77777777" w:rsidR="0054497C" w:rsidRPr="00C324D2" w:rsidRDefault="00F27CA5">
      <w:pPr>
        <w:rPr>
          <w:rFonts w:ascii="Times New Roman" w:eastAsia="ＭＳ 明朝" w:hAnsi="Times New Roman"/>
          <w:color w:val="000000"/>
          <w:sz w:val="21"/>
        </w:rPr>
      </w:pP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2</w:t>
      </w: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年齢・成長</w:t>
      </w:r>
    </w:p>
    <w:p w14:paraId="3D45AF08" w14:textId="7E85762C" w:rsidR="0054497C" w:rsidRPr="00C324D2" w:rsidRDefault="00407773">
      <w:pPr>
        <w:rPr>
          <w:rFonts w:ascii="Times New Roman" w:eastAsia="ＭＳ 明朝" w:hAnsi="Times New Roman"/>
          <w:color w:val="000000"/>
          <w:sz w:val="21"/>
        </w:rPr>
      </w:pPr>
      <w:r w:rsidRPr="00C324D2">
        <w:rPr>
          <w:rFonts w:ascii="Times New Roman" w:eastAsia="ＭＳ 明朝" w:hAnsi="Times New Roman" w:hint="eastAsia"/>
          <w:color w:val="000000"/>
          <w:sz w:val="21"/>
        </w:rPr>
        <w:t xml:space="preserve">  </w:t>
      </w:r>
      <w:r w:rsidR="000D766E">
        <w:rPr>
          <w:rFonts w:ascii="Times New Roman" w:eastAsia="ＭＳ 明朝" w:hAnsi="Times New Roman" w:hint="eastAsia"/>
          <w:color w:val="000000"/>
          <w:sz w:val="21"/>
        </w:rPr>
        <w:t>本系群の</w:t>
      </w:r>
      <w:r w:rsidR="000D766E" w:rsidRPr="00C324D2">
        <w:rPr>
          <w:rFonts w:ascii="Times New Roman" w:eastAsia="ＭＳ 明朝" w:hAnsi="Times New Roman" w:hint="eastAsia"/>
          <w:color w:val="000000"/>
          <w:sz w:val="21"/>
        </w:rPr>
        <w:t>成長</w:t>
      </w:r>
      <w:r w:rsidR="000D766E">
        <w:rPr>
          <w:rFonts w:ascii="Times New Roman" w:eastAsia="ＭＳ 明朝" w:hAnsi="Times New Roman" w:hint="eastAsia"/>
          <w:color w:val="000000"/>
          <w:sz w:val="21"/>
        </w:rPr>
        <w:t>様式は、</w:t>
      </w:r>
      <w:r w:rsidRPr="00C324D2">
        <w:rPr>
          <w:rFonts w:ascii="Times New Roman" w:eastAsia="ＭＳ 明朝" w:hAnsi="Times New Roman" w:hint="eastAsia"/>
          <w:color w:val="000000"/>
          <w:sz w:val="21"/>
        </w:rPr>
        <w:t>発生</w:t>
      </w:r>
      <w:r w:rsidR="00357832">
        <w:rPr>
          <w:rFonts w:ascii="Times New Roman" w:eastAsia="ＭＳ 明朝" w:hAnsi="Times New Roman" w:hint="eastAsia"/>
          <w:color w:val="000000"/>
          <w:sz w:val="21"/>
        </w:rPr>
        <w:t>時期によって</w:t>
      </w:r>
      <w:r w:rsidR="006F6C20" w:rsidRPr="00C324D2">
        <w:rPr>
          <w:rFonts w:ascii="Times New Roman" w:eastAsia="ＭＳ 明朝" w:hAnsi="Times New Roman" w:hint="eastAsia"/>
          <w:color w:val="000000"/>
          <w:sz w:val="21"/>
        </w:rPr>
        <w:t>異なることが知られている。本報告では、耳石に形成される日周輪の</w:t>
      </w:r>
      <w:r w:rsidR="007D2494" w:rsidRPr="00C324D2">
        <w:rPr>
          <w:rFonts w:ascii="Times New Roman" w:eastAsia="ＭＳ 明朝" w:hAnsi="Times New Roman" w:hint="eastAsia"/>
          <w:color w:val="000000"/>
          <w:sz w:val="21"/>
        </w:rPr>
        <w:t>解析</w:t>
      </w:r>
      <w:r w:rsidRPr="00C324D2">
        <w:rPr>
          <w:rFonts w:ascii="Times New Roman" w:eastAsia="ＭＳ 明朝" w:hAnsi="Times New Roman" w:hint="eastAsia"/>
          <w:color w:val="000000"/>
          <w:sz w:val="21"/>
        </w:rPr>
        <w:t>結果および体長組成の</w:t>
      </w:r>
      <w:r w:rsidR="000903D8">
        <w:rPr>
          <w:rFonts w:ascii="Times New Roman" w:eastAsia="ＭＳ 明朝" w:hAnsi="Times New Roman" w:hint="eastAsia"/>
          <w:color w:val="000000"/>
          <w:sz w:val="21"/>
        </w:rPr>
        <w:t>経月変化から</w:t>
      </w:r>
      <w:r w:rsidRPr="00C324D2">
        <w:rPr>
          <w:rFonts w:ascii="Times New Roman" w:eastAsia="ＭＳ 明朝" w:hAnsi="Times New Roman" w:hint="eastAsia"/>
          <w:color w:val="000000"/>
          <w:sz w:val="21"/>
        </w:rPr>
        <w:t>、孵化</w:t>
      </w:r>
      <w:r w:rsidR="00A50179">
        <w:rPr>
          <w:rFonts w:ascii="Times New Roman" w:eastAsia="ＭＳ 明朝" w:hAnsi="Times New Roman" w:hint="eastAsia"/>
          <w:color w:val="000000"/>
          <w:sz w:val="21"/>
        </w:rPr>
        <w:t>した個体が</w:t>
      </w:r>
      <w:r w:rsidRPr="00C324D2">
        <w:rPr>
          <w:rFonts w:ascii="Times New Roman" w:eastAsia="ＭＳ 明朝" w:hAnsi="Times New Roman" w:hint="eastAsia"/>
          <w:color w:val="000000"/>
          <w:sz w:val="21"/>
        </w:rPr>
        <w:t>半年後には被鱗体長で約</w:t>
      </w:r>
      <w:r w:rsidRPr="00C324D2">
        <w:rPr>
          <w:rFonts w:ascii="Times New Roman" w:eastAsia="ＭＳ 明朝" w:hAnsi="Times New Roman" w:hint="eastAsia"/>
          <w:color w:val="000000"/>
          <w:sz w:val="21"/>
        </w:rPr>
        <w:t>9</w:t>
      </w:r>
      <w:r w:rsidR="000903D8">
        <w:rPr>
          <w:rFonts w:ascii="Times New Roman" w:eastAsia="ＭＳ 明朝" w:hAnsi="Times New Roman" w:hint="eastAsia"/>
          <w:color w:val="000000"/>
          <w:sz w:val="21"/>
        </w:rPr>
        <w:t xml:space="preserve"> </w:t>
      </w:r>
      <w:r w:rsidRPr="00C324D2">
        <w:rPr>
          <w:rFonts w:ascii="Times New Roman" w:eastAsia="ＭＳ 明朝" w:hAnsi="Times New Roman" w:hint="eastAsia"/>
          <w:color w:val="000000"/>
          <w:sz w:val="21"/>
        </w:rPr>
        <w:t>cm</w:t>
      </w:r>
      <w:r w:rsidR="001E68F5">
        <w:rPr>
          <w:rFonts w:ascii="Times New Roman" w:eastAsia="ＭＳ 明朝" w:hAnsi="Times New Roman" w:hint="eastAsia"/>
          <w:color w:val="000000"/>
          <w:sz w:val="21"/>
        </w:rPr>
        <w:t>まで</w:t>
      </w:r>
      <w:r w:rsidRPr="00C324D2">
        <w:rPr>
          <w:rFonts w:ascii="Times New Roman" w:eastAsia="ＭＳ 明朝" w:hAnsi="Times New Roman" w:hint="eastAsia"/>
          <w:color w:val="000000"/>
          <w:sz w:val="21"/>
        </w:rPr>
        <w:t>成長すると仮定し</w:t>
      </w:r>
      <w:r w:rsidR="00203662">
        <w:rPr>
          <w:rFonts w:ascii="Times New Roman" w:eastAsia="ＭＳ 明朝" w:hAnsi="Times New Roman" w:hint="eastAsia"/>
          <w:color w:val="000000"/>
          <w:sz w:val="21"/>
        </w:rPr>
        <w:t>た</w:t>
      </w:r>
      <w:r w:rsidRPr="00C324D2">
        <w:rPr>
          <w:rFonts w:ascii="Times New Roman" w:eastAsia="ＭＳ 明朝" w:hAnsi="Times New Roman" w:hint="eastAsia"/>
          <w:color w:val="000000"/>
          <w:sz w:val="21"/>
        </w:rPr>
        <w:t>。</w:t>
      </w:r>
      <w:r w:rsidR="00D30C80" w:rsidRPr="00C324D2">
        <w:rPr>
          <w:rFonts w:ascii="Times New Roman" w:eastAsia="ＭＳ 明朝" w:hAnsi="Times New Roman" w:hint="eastAsia"/>
          <w:color w:val="000000"/>
          <w:sz w:val="21"/>
        </w:rPr>
        <w:t>体長組成の</w:t>
      </w:r>
      <w:r w:rsidR="002A356C">
        <w:rPr>
          <w:rFonts w:ascii="Times New Roman" w:eastAsia="ＭＳ 明朝" w:hAnsi="Times New Roman" w:hint="eastAsia"/>
          <w:color w:val="000000"/>
          <w:sz w:val="21"/>
        </w:rPr>
        <w:t>経月</w:t>
      </w:r>
      <w:r w:rsidR="00D30C80" w:rsidRPr="00C324D2">
        <w:rPr>
          <w:rFonts w:ascii="Times New Roman" w:eastAsia="ＭＳ 明朝" w:hAnsi="Times New Roman" w:hint="eastAsia"/>
          <w:color w:val="000000"/>
          <w:sz w:val="21"/>
        </w:rPr>
        <w:t>変化から、春季と秋季の発生群について成長様式を求めたところ、次のような結果を得た</w:t>
      </w:r>
      <w:r w:rsidR="005F11F2">
        <w:rPr>
          <w:rFonts w:ascii="Times New Roman" w:eastAsia="ＭＳ 明朝" w:hAnsi="Times New Roman" w:hint="eastAsia"/>
          <w:color w:val="000000"/>
          <w:sz w:val="21"/>
        </w:rPr>
        <w:t>（</w:t>
      </w:r>
      <w:r w:rsidR="00C168B8" w:rsidRPr="00C324D2">
        <w:rPr>
          <w:rFonts w:ascii="Times New Roman" w:eastAsia="ＭＳ 明朝" w:hAnsi="Times New Roman" w:hint="eastAsia"/>
          <w:color w:val="000000"/>
          <w:sz w:val="21"/>
        </w:rPr>
        <w:t>図</w:t>
      </w:r>
      <w:r w:rsidR="00C168B8" w:rsidRPr="00C324D2">
        <w:rPr>
          <w:rFonts w:ascii="Times New Roman" w:eastAsia="ＭＳ 明朝" w:hAnsi="Times New Roman" w:hint="eastAsia"/>
          <w:color w:val="000000"/>
          <w:sz w:val="21"/>
        </w:rPr>
        <w:t>2</w:t>
      </w:r>
      <w:r w:rsidR="0087745C">
        <w:rPr>
          <w:rFonts w:ascii="Times New Roman" w:eastAsia="ＭＳ 明朝" w:hAnsi="Times New Roman" w:hint="eastAsia"/>
          <w:color w:val="000000"/>
          <w:sz w:val="21"/>
        </w:rPr>
        <w:t>、</w:t>
      </w:r>
      <w:r w:rsidR="00C7571A" w:rsidRPr="00C324D2">
        <w:rPr>
          <w:rFonts w:ascii="Times New Roman" w:eastAsia="ＭＳ 明朝" w:hAnsi="Times New Roman" w:hint="eastAsia"/>
          <w:color w:val="000000"/>
          <w:sz w:val="21"/>
          <w:szCs w:val="22"/>
        </w:rPr>
        <w:t>大下</w:t>
      </w:r>
      <w:r w:rsidR="00C7571A" w:rsidRPr="00C324D2">
        <w:rPr>
          <w:rFonts w:ascii="Times New Roman" w:eastAsia="ＭＳ 明朝" w:hAnsi="Times New Roman" w:hint="eastAsia"/>
          <w:color w:val="000000"/>
          <w:sz w:val="21"/>
          <w:szCs w:val="22"/>
        </w:rPr>
        <w:t xml:space="preserve"> 2009</w:t>
      </w:r>
      <w:r w:rsidR="005F11F2">
        <w:rPr>
          <w:rFonts w:ascii="Times New Roman" w:eastAsia="ＭＳ 明朝" w:hAnsi="Times New Roman" w:hint="eastAsia"/>
          <w:color w:val="000000"/>
          <w:sz w:val="21"/>
        </w:rPr>
        <w:t>）</w:t>
      </w:r>
      <w:r w:rsidR="00D30C80" w:rsidRPr="00C324D2">
        <w:rPr>
          <w:rFonts w:ascii="Times New Roman" w:eastAsia="ＭＳ 明朝" w:hAnsi="Times New Roman" w:hint="eastAsia"/>
          <w:color w:val="000000"/>
          <w:sz w:val="21"/>
        </w:rPr>
        <w:t>。</w:t>
      </w:r>
    </w:p>
    <w:p w14:paraId="3558903C" w14:textId="77777777" w:rsidR="00D30C80" w:rsidRPr="00C324D2" w:rsidRDefault="00D30C80" w:rsidP="00D30C80">
      <w:pPr>
        <w:ind w:firstLine="851"/>
        <w:jc w:val="left"/>
        <w:rPr>
          <w:rFonts w:ascii="Times New Roman" w:eastAsia="ＭＳ 明朝" w:hAnsi="Times New Roman"/>
          <w:color w:val="000000"/>
          <w:sz w:val="21"/>
          <w:szCs w:val="21"/>
        </w:rPr>
      </w:pPr>
      <w:r w:rsidRPr="00C324D2">
        <w:rPr>
          <w:rFonts w:ascii="Times New Roman" w:eastAsia="ＭＳ 明朝" w:hAnsi="Times New Roman" w:hint="eastAsia"/>
          <w:color w:val="000000"/>
          <w:sz w:val="21"/>
          <w:szCs w:val="21"/>
        </w:rPr>
        <w:t>春季発生群：</w:t>
      </w:r>
      <w:r w:rsidRPr="00C324D2">
        <w:rPr>
          <w:rFonts w:ascii="Times New Roman" w:eastAsia="ＭＳ 明朝" w:hAnsi="Times New Roman"/>
          <w:color w:val="000000"/>
          <w:position w:val="-12"/>
          <w:sz w:val="21"/>
          <w:szCs w:val="22"/>
        </w:rPr>
        <w:object w:dxaOrig="3720" w:dyaOrig="360" w14:anchorId="5B46D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pt" o:ole="">
            <v:imagedata r:id="rId8" o:title=""/>
          </v:shape>
          <o:OLEObject Type="Embed" ProgID="Equation.3" ShapeID="_x0000_i1025" DrawAspect="Content" ObjectID="_1552201738" r:id="rId9"/>
        </w:object>
      </w:r>
    </w:p>
    <w:p w14:paraId="21A22ED5" w14:textId="77777777" w:rsidR="00D30C80" w:rsidRPr="00C324D2" w:rsidRDefault="00D30C80" w:rsidP="00D30C80">
      <w:pPr>
        <w:jc w:val="left"/>
        <w:rPr>
          <w:rFonts w:ascii="Times New Roman" w:eastAsia="ＭＳ 明朝" w:hAnsi="Times New Roman"/>
          <w:color w:val="000000"/>
          <w:sz w:val="21"/>
          <w:szCs w:val="22"/>
        </w:rPr>
      </w:pPr>
      <w:r w:rsidRPr="00C324D2">
        <w:rPr>
          <w:rFonts w:ascii="Times New Roman" w:eastAsia="ＭＳ 明朝" w:hAnsi="Times New Roman" w:hint="eastAsia"/>
          <w:color w:val="000000"/>
          <w:sz w:val="21"/>
          <w:szCs w:val="21"/>
        </w:rPr>
        <w:tab/>
      </w:r>
      <w:r w:rsidRPr="00C324D2">
        <w:rPr>
          <w:rFonts w:ascii="Times New Roman" w:eastAsia="ＭＳ 明朝" w:hAnsi="Times New Roman" w:hint="eastAsia"/>
          <w:color w:val="000000"/>
          <w:sz w:val="21"/>
          <w:szCs w:val="21"/>
        </w:rPr>
        <w:t>秋季発生群：</w:t>
      </w:r>
      <w:r w:rsidRPr="00C324D2">
        <w:rPr>
          <w:rFonts w:ascii="Times New Roman" w:eastAsia="ＭＳ 明朝" w:hAnsi="Times New Roman"/>
          <w:color w:val="000000"/>
          <w:position w:val="-12"/>
          <w:sz w:val="21"/>
          <w:szCs w:val="22"/>
        </w:rPr>
        <w:object w:dxaOrig="3720" w:dyaOrig="360" w14:anchorId="479D9EB8">
          <v:shape id="_x0000_i1026" type="#_x0000_t75" style="width:186pt;height:18pt" o:ole="">
            <v:imagedata r:id="rId10" o:title=""/>
          </v:shape>
          <o:OLEObject Type="Embed" ProgID="Equation.3" ShapeID="_x0000_i1026" DrawAspect="Content" ObjectID="_1552201739" r:id="rId11"/>
        </w:object>
      </w:r>
    </w:p>
    <w:p w14:paraId="65EB5D78" w14:textId="31F2C142" w:rsidR="00E547E3" w:rsidRDefault="00D30C80" w:rsidP="00D30C80">
      <w:pPr>
        <w:jc w:val="left"/>
        <w:rPr>
          <w:rFonts w:ascii="Times New Roman" w:eastAsia="ＭＳ 明朝" w:hAnsi="Times New Roman"/>
          <w:color w:val="000000"/>
          <w:sz w:val="21"/>
          <w:szCs w:val="22"/>
        </w:rPr>
      </w:pPr>
      <w:r w:rsidRPr="00C324D2">
        <w:rPr>
          <w:rFonts w:ascii="Times New Roman" w:eastAsia="ＭＳ 明朝" w:hAnsi="Times New Roman" w:hint="eastAsia"/>
          <w:color w:val="000000"/>
          <w:sz w:val="21"/>
          <w:szCs w:val="22"/>
        </w:rPr>
        <w:t>ただし、</w:t>
      </w:r>
      <w:proofErr w:type="spellStart"/>
      <w:r w:rsidRPr="00897B79">
        <w:rPr>
          <w:rFonts w:ascii="Times New Roman" w:eastAsia="ＭＳ 明朝" w:hAnsi="Times New Roman" w:hint="eastAsia"/>
          <w:color w:val="000000"/>
          <w:sz w:val="21"/>
          <w:szCs w:val="22"/>
        </w:rPr>
        <w:t>BL</w:t>
      </w:r>
      <w:r w:rsidRPr="00897B79">
        <w:rPr>
          <w:rFonts w:ascii="Times New Roman" w:eastAsia="ＭＳ 明朝" w:hAnsi="Times New Roman" w:hint="eastAsia"/>
          <w:color w:val="000000"/>
          <w:sz w:val="21"/>
          <w:szCs w:val="22"/>
          <w:vertAlign w:val="subscript"/>
        </w:rPr>
        <w:t>t</w:t>
      </w:r>
      <w:proofErr w:type="spellEnd"/>
      <w:r w:rsidRPr="00C324D2">
        <w:rPr>
          <w:rFonts w:ascii="Times New Roman" w:eastAsia="ＭＳ 明朝" w:hAnsi="Times New Roman" w:hint="eastAsia"/>
          <w:color w:val="000000"/>
          <w:sz w:val="21"/>
          <w:szCs w:val="22"/>
        </w:rPr>
        <w:t>は</w:t>
      </w:r>
      <w:r w:rsidR="00716DDD">
        <w:rPr>
          <w:rFonts w:ascii="Times New Roman" w:eastAsia="ＭＳ 明朝" w:hAnsi="Times New Roman" w:hint="eastAsia"/>
          <w:color w:val="000000"/>
          <w:sz w:val="21"/>
          <w:szCs w:val="22"/>
        </w:rPr>
        <w:t>孵化</w:t>
      </w:r>
      <w:r w:rsidRPr="00C324D2">
        <w:rPr>
          <w:rFonts w:ascii="Times New Roman" w:eastAsia="ＭＳ 明朝" w:hAnsi="Times New Roman" w:hint="eastAsia"/>
          <w:color w:val="000000"/>
          <w:sz w:val="21"/>
          <w:szCs w:val="22"/>
        </w:rPr>
        <w:t>後</w:t>
      </w:r>
      <w:proofErr w:type="gramStart"/>
      <w:r w:rsidRPr="00897B79">
        <w:rPr>
          <w:rFonts w:ascii="Times New Roman" w:eastAsia="ＭＳ 明朝" w:hAnsi="Times New Roman" w:hint="eastAsia"/>
          <w:color w:val="000000"/>
          <w:sz w:val="21"/>
          <w:szCs w:val="22"/>
        </w:rPr>
        <w:t>t</w:t>
      </w:r>
      <w:r w:rsidRPr="00C324D2">
        <w:rPr>
          <w:rFonts w:ascii="Times New Roman" w:eastAsia="ＭＳ 明朝" w:hAnsi="Times New Roman" w:hint="eastAsia"/>
          <w:color w:val="000000"/>
          <w:sz w:val="21"/>
          <w:szCs w:val="22"/>
        </w:rPr>
        <w:t>ヶ</w:t>
      </w:r>
      <w:proofErr w:type="gramEnd"/>
      <w:r w:rsidRPr="00C324D2">
        <w:rPr>
          <w:rFonts w:ascii="Times New Roman" w:eastAsia="ＭＳ 明朝" w:hAnsi="Times New Roman" w:hint="eastAsia"/>
          <w:color w:val="000000"/>
          <w:sz w:val="21"/>
          <w:szCs w:val="22"/>
        </w:rPr>
        <w:t>月の被鱗体長</w:t>
      </w:r>
      <w:r w:rsidR="00F855C6">
        <w:rPr>
          <w:rFonts w:ascii="Times New Roman" w:eastAsia="ＭＳ 明朝" w:hAnsi="Times New Roman" w:hint="eastAsia"/>
          <w:color w:val="000000"/>
          <w:sz w:val="21"/>
          <w:szCs w:val="22"/>
        </w:rPr>
        <w:t>（</w:t>
      </w:r>
      <w:r w:rsidRPr="00C324D2">
        <w:rPr>
          <w:rFonts w:ascii="Times New Roman" w:eastAsia="ＭＳ 明朝" w:hAnsi="Times New Roman" w:hint="eastAsia"/>
          <w:color w:val="000000"/>
          <w:sz w:val="21"/>
          <w:szCs w:val="22"/>
        </w:rPr>
        <w:t>mm</w:t>
      </w:r>
      <w:r w:rsidR="00F855C6">
        <w:rPr>
          <w:rFonts w:ascii="Times New Roman" w:eastAsia="ＭＳ 明朝" w:hAnsi="Times New Roman" w:hint="eastAsia"/>
          <w:color w:val="000000"/>
          <w:sz w:val="21"/>
          <w:szCs w:val="22"/>
        </w:rPr>
        <w:t>）で</w:t>
      </w:r>
      <w:r w:rsidRPr="00C324D2">
        <w:rPr>
          <w:rFonts w:ascii="Times New Roman" w:eastAsia="ＭＳ 明朝" w:hAnsi="Times New Roman" w:hint="eastAsia"/>
          <w:color w:val="000000"/>
          <w:sz w:val="21"/>
          <w:szCs w:val="22"/>
        </w:rPr>
        <w:t>ある。</w:t>
      </w:r>
    </w:p>
    <w:p w14:paraId="116DB85C" w14:textId="77777777" w:rsidR="00D30C80" w:rsidRPr="00C324D2" w:rsidRDefault="00E547E3" w:rsidP="00D30C80">
      <w:pPr>
        <w:jc w:val="left"/>
        <w:rPr>
          <w:rFonts w:ascii="Times New Roman" w:eastAsia="ＭＳ 明朝" w:hAnsi="Times New Roman"/>
          <w:color w:val="000000"/>
          <w:sz w:val="21"/>
          <w:szCs w:val="21"/>
        </w:rPr>
      </w:pPr>
      <w:r>
        <w:rPr>
          <w:rFonts w:ascii="Times New Roman" w:eastAsia="ＭＳ 明朝" w:hAnsi="Times New Roman" w:hint="eastAsia"/>
          <w:color w:val="000000"/>
          <w:sz w:val="21"/>
          <w:szCs w:val="22"/>
        </w:rPr>
        <w:t xml:space="preserve">　</w:t>
      </w:r>
      <w:r w:rsidR="00133554">
        <w:rPr>
          <w:rFonts w:ascii="Times New Roman" w:eastAsia="ＭＳ 明朝" w:hAnsi="Times New Roman" w:hint="eastAsia"/>
          <w:color w:val="000000"/>
          <w:sz w:val="21"/>
          <w:szCs w:val="22"/>
        </w:rPr>
        <w:t>寿命は</w:t>
      </w:r>
      <w:r w:rsidR="00133554">
        <w:rPr>
          <w:rFonts w:ascii="Times New Roman" w:eastAsia="ＭＳ 明朝" w:hAnsi="Times New Roman" w:hint="eastAsia"/>
          <w:color w:val="000000"/>
          <w:sz w:val="21"/>
          <w:szCs w:val="22"/>
        </w:rPr>
        <w:t>3</w:t>
      </w:r>
      <w:r w:rsidR="00133554">
        <w:rPr>
          <w:rFonts w:ascii="Times New Roman" w:eastAsia="ＭＳ 明朝" w:hAnsi="Times New Roman" w:hint="eastAsia"/>
          <w:color w:val="000000"/>
          <w:sz w:val="21"/>
          <w:szCs w:val="22"/>
        </w:rPr>
        <w:t>年程度と考えられている。</w:t>
      </w:r>
    </w:p>
    <w:p w14:paraId="39466D40" w14:textId="77777777" w:rsidR="001D325A" w:rsidRPr="00C324D2" w:rsidRDefault="001D325A">
      <w:pPr>
        <w:rPr>
          <w:rFonts w:ascii="Times New Roman" w:eastAsia="ＭＳ 明朝" w:hAnsi="Times New Roman"/>
          <w:color w:val="000000"/>
          <w:sz w:val="21"/>
        </w:rPr>
      </w:pPr>
    </w:p>
    <w:p w14:paraId="5DDA0332" w14:textId="77777777" w:rsidR="0054497C" w:rsidRPr="00C324D2" w:rsidRDefault="00F27CA5">
      <w:pPr>
        <w:rPr>
          <w:rFonts w:ascii="Times New Roman" w:eastAsia="ＭＳ 明朝" w:hAnsi="Times New Roman"/>
          <w:color w:val="000000"/>
          <w:sz w:val="21"/>
        </w:rPr>
      </w:pP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3</w:t>
      </w: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成熟・産卵</w:t>
      </w:r>
    </w:p>
    <w:p w14:paraId="0FB971EE" w14:textId="77777777" w:rsidR="00407773" w:rsidRPr="00C324D2" w:rsidRDefault="0054497C" w:rsidP="00B93504">
      <w:pPr>
        <w:ind w:firstLineChars="100" w:firstLine="210"/>
        <w:rPr>
          <w:rFonts w:ascii="Times New Roman" w:eastAsia="ＭＳ 明朝" w:hAnsi="Times New Roman"/>
          <w:color w:val="000000"/>
          <w:sz w:val="21"/>
        </w:rPr>
      </w:pPr>
      <w:r w:rsidRPr="00C324D2">
        <w:rPr>
          <w:rFonts w:ascii="Times New Roman" w:eastAsia="ＭＳ 明朝" w:hAnsi="Times New Roman" w:hint="eastAsia"/>
          <w:color w:val="000000"/>
          <w:sz w:val="21"/>
        </w:rPr>
        <w:t>カタクチイワシは</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厳冬期を</w:t>
      </w:r>
      <w:r w:rsidR="00F90DC8" w:rsidRPr="00C324D2">
        <w:rPr>
          <w:rFonts w:ascii="Times New Roman" w:eastAsia="ＭＳ 明朝" w:hAnsi="Times New Roman" w:hint="eastAsia"/>
          <w:color w:val="000000"/>
          <w:sz w:val="21"/>
        </w:rPr>
        <w:t>除</w:t>
      </w:r>
      <w:r w:rsidR="00376D0A">
        <w:rPr>
          <w:rFonts w:ascii="Times New Roman" w:eastAsia="ＭＳ 明朝" w:hAnsi="Times New Roman" w:hint="eastAsia"/>
          <w:color w:val="000000"/>
          <w:sz w:val="21"/>
        </w:rPr>
        <w:t>いて</w:t>
      </w:r>
      <w:r w:rsidRPr="00C324D2">
        <w:rPr>
          <w:rFonts w:ascii="Times New Roman" w:eastAsia="ＭＳ 明朝" w:hAnsi="Times New Roman" w:hint="eastAsia"/>
          <w:color w:val="000000"/>
          <w:sz w:val="21"/>
        </w:rPr>
        <w:t>周年にわたり産卵することが</w:t>
      </w:r>
      <w:r w:rsidR="00F90DC8" w:rsidRPr="00C324D2">
        <w:rPr>
          <w:rFonts w:ascii="Times New Roman" w:eastAsia="ＭＳ 明朝" w:hAnsi="Times New Roman" w:hint="eastAsia"/>
          <w:color w:val="000000"/>
          <w:sz w:val="21"/>
        </w:rPr>
        <w:t>知られている</w:t>
      </w:r>
      <w:r w:rsidRPr="00C324D2">
        <w:rPr>
          <w:rFonts w:ascii="Times New Roman" w:eastAsia="ＭＳ 明朝" w:hAnsi="Times New Roman" w:hint="eastAsia"/>
          <w:color w:val="000000"/>
          <w:sz w:val="21"/>
        </w:rPr>
        <w:t>。</w:t>
      </w:r>
      <w:r w:rsidR="001770A9" w:rsidRPr="00C324D2">
        <w:rPr>
          <w:rFonts w:ascii="Times New Roman" w:eastAsia="ＭＳ 明朝" w:hAnsi="Times New Roman" w:hint="eastAsia"/>
          <w:color w:val="000000"/>
          <w:sz w:val="21"/>
        </w:rPr>
        <w:t>若狭湾</w:t>
      </w:r>
      <w:r w:rsidR="0087745C">
        <w:rPr>
          <w:rFonts w:ascii="Times New Roman" w:eastAsia="ＭＳ 明朝" w:hAnsi="Times New Roman" w:hint="eastAsia"/>
          <w:color w:val="000000"/>
          <w:sz w:val="21"/>
        </w:rPr>
        <w:t>で</w:t>
      </w:r>
      <w:r w:rsidR="001770A9" w:rsidRPr="00C324D2">
        <w:rPr>
          <w:rFonts w:ascii="Times New Roman" w:eastAsia="ＭＳ 明朝" w:hAnsi="Times New Roman" w:hint="eastAsia"/>
          <w:color w:val="000000"/>
          <w:sz w:val="21"/>
        </w:rPr>
        <w:t>は</w:t>
      </w:r>
      <w:r w:rsidR="00C76115" w:rsidRPr="00C324D2">
        <w:rPr>
          <w:rFonts w:ascii="Times New Roman" w:eastAsia="ＭＳ 明朝" w:hAnsi="Times New Roman" w:hint="eastAsia"/>
          <w:color w:val="000000"/>
          <w:sz w:val="21"/>
        </w:rPr>
        <w:t>体長</w:t>
      </w:r>
      <w:r w:rsidR="001770A9" w:rsidRPr="00C324D2">
        <w:rPr>
          <w:rFonts w:ascii="Times New Roman" w:eastAsia="ＭＳ 明朝" w:hAnsi="Times New Roman" w:hint="eastAsia"/>
          <w:color w:val="000000"/>
          <w:sz w:val="21"/>
        </w:rPr>
        <w:t>8.5</w:t>
      </w:r>
      <w:r w:rsidR="00F61A63">
        <w:rPr>
          <w:rFonts w:ascii="Times New Roman" w:eastAsia="ＭＳ 明朝" w:hAnsi="Times New Roman" w:hint="eastAsia"/>
          <w:color w:val="000000"/>
          <w:sz w:val="21"/>
        </w:rPr>
        <w:t xml:space="preserve"> </w:t>
      </w:r>
      <w:r w:rsidR="001770A9" w:rsidRPr="00C324D2">
        <w:rPr>
          <w:rFonts w:ascii="Times New Roman" w:eastAsia="ＭＳ 明朝" w:hAnsi="Times New Roman" w:hint="eastAsia"/>
          <w:color w:val="000000"/>
          <w:sz w:val="21"/>
        </w:rPr>
        <w:t>cm</w:t>
      </w:r>
      <w:r w:rsidR="001770A9" w:rsidRPr="00C324D2">
        <w:rPr>
          <w:rFonts w:ascii="Times New Roman" w:eastAsia="ＭＳ 明朝" w:hAnsi="Times New Roman" w:hint="eastAsia"/>
          <w:color w:val="000000"/>
          <w:sz w:val="21"/>
        </w:rPr>
        <w:t>で産卵することが報告されている</w:t>
      </w:r>
      <w:r w:rsidR="00F855C6">
        <w:rPr>
          <w:rFonts w:ascii="Times New Roman" w:eastAsia="ＭＳ 明朝" w:hAnsi="Times New Roman" w:hint="eastAsia"/>
          <w:color w:val="000000"/>
          <w:sz w:val="21"/>
        </w:rPr>
        <w:t>（</w:t>
      </w:r>
      <w:proofErr w:type="spellStart"/>
      <w:r w:rsidR="001770A9" w:rsidRPr="00C324D2">
        <w:rPr>
          <w:rFonts w:ascii="Times New Roman" w:eastAsia="ＭＳ 明朝" w:hAnsi="Times New Roman" w:hint="eastAsia"/>
          <w:color w:val="000000"/>
          <w:sz w:val="21"/>
        </w:rPr>
        <w:t>Funamoto</w:t>
      </w:r>
      <w:proofErr w:type="spellEnd"/>
      <w:r w:rsidR="00B403CE" w:rsidRPr="00C324D2">
        <w:rPr>
          <w:rFonts w:ascii="Times New Roman" w:eastAsia="ＭＳ 明朝" w:hAnsi="Times New Roman" w:hint="eastAsia"/>
          <w:color w:val="000000"/>
          <w:sz w:val="21"/>
        </w:rPr>
        <w:t xml:space="preserve"> et al. </w:t>
      </w:r>
      <w:r w:rsidR="001770A9" w:rsidRPr="00C324D2">
        <w:rPr>
          <w:rFonts w:ascii="Times New Roman" w:eastAsia="ＭＳ 明朝" w:hAnsi="Times New Roman" w:hint="eastAsia"/>
          <w:color w:val="000000"/>
          <w:sz w:val="21"/>
        </w:rPr>
        <w:t>2004</w:t>
      </w:r>
      <w:r w:rsidR="00F855C6">
        <w:rPr>
          <w:rFonts w:ascii="Times New Roman" w:eastAsia="ＭＳ 明朝" w:hAnsi="Times New Roman" w:hint="eastAsia"/>
          <w:color w:val="000000"/>
          <w:sz w:val="21"/>
        </w:rPr>
        <w:t>）。</w:t>
      </w:r>
      <w:r w:rsidR="00260DC1" w:rsidRPr="00C324D2">
        <w:rPr>
          <w:rFonts w:ascii="Times New Roman" w:eastAsia="ＭＳ 明朝" w:hAnsi="Times New Roman" w:hint="eastAsia"/>
          <w:color w:val="000000"/>
          <w:sz w:val="21"/>
        </w:rPr>
        <w:t>鳥取県沿岸において</w:t>
      </w:r>
      <w:r w:rsidR="0087745C">
        <w:rPr>
          <w:rFonts w:ascii="Times New Roman" w:eastAsia="ＭＳ 明朝" w:hAnsi="Times New Roman" w:hint="eastAsia"/>
          <w:color w:val="000000"/>
          <w:sz w:val="21"/>
        </w:rPr>
        <w:t>は</w:t>
      </w:r>
      <w:r w:rsidR="00260DC1" w:rsidRPr="00C324D2">
        <w:rPr>
          <w:rFonts w:ascii="Times New Roman" w:eastAsia="ＭＳ 明朝" w:hAnsi="Times New Roman" w:hint="eastAsia"/>
          <w:color w:val="000000"/>
          <w:sz w:val="21"/>
        </w:rPr>
        <w:t>、</w:t>
      </w:r>
      <w:r w:rsidR="00C76115" w:rsidRPr="00C324D2">
        <w:rPr>
          <w:rFonts w:ascii="Times New Roman" w:eastAsia="ＭＳ 明朝" w:hAnsi="Times New Roman" w:hint="eastAsia"/>
          <w:color w:val="000000"/>
          <w:sz w:val="21"/>
        </w:rPr>
        <w:t>体長</w:t>
      </w:r>
      <w:r w:rsidR="00260DC1" w:rsidRPr="00C324D2">
        <w:rPr>
          <w:rFonts w:ascii="Times New Roman" w:eastAsia="ＭＳ 明朝" w:hAnsi="Times New Roman" w:hint="eastAsia"/>
          <w:color w:val="000000"/>
          <w:sz w:val="21"/>
        </w:rPr>
        <w:t>11.9</w:t>
      </w:r>
      <w:r w:rsidR="00F61A63">
        <w:rPr>
          <w:rFonts w:ascii="Times New Roman" w:eastAsia="ＭＳ 明朝" w:hAnsi="Times New Roman" w:hint="eastAsia"/>
          <w:color w:val="000000"/>
          <w:sz w:val="21"/>
        </w:rPr>
        <w:t xml:space="preserve"> </w:t>
      </w:r>
      <w:r w:rsidR="00260DC1" w:rsidRPr="00C324D2">
        <w:rPr>
          <w:rFonts w:ascii="Times New Roman" w:eastAsia="ＭＳ 明朝" w:hAnsi="Times New Roman" w:hint="eastAsia"/>
          <w:color w:val="000000"/>
          <w:sz w:val="21"/>
        </w:rPr>
        <w:t>cm</w:t>
      </w:r>
      <w:r w:rsidR="00260DC1" w:rsidRPr="00C324D2">
        <w:rPr>
          <w:rFonts w:ascii="Times New Roman" w:eastAsia="ＭＳ 明朝" w:hAnsi="Times New Roman" w:hint="eastAsia"/>
          <w:color w:val="000000"/>
          <w:sz w:val="21"/>
        </w:rPr>
        <w:t>以上</w:t>
      </w:r>
      <w:r w:rsidR="0087745C">
        <w:rPr>
          <w:rFonts w:ascii="Times New Roman" w:eastAsia="ＭＳ 明朝" w:hAnsi="Times New Roman" w:hint="eastAsia"/>
          <w:color w:val="000000"/>
          <w:sz w:val="21"/>
        </w:rPr>
        <w:t>であれば、ほとんどが産卵すると報告されている</w:t>
      </w:r>
      <w:r w:rsidR="0087745C">
        <w:rPr>
          <w:rFonts w:ascii="Times New Roman" w:eastAsia="ＭＳ 明朝" w:hAnsi="Times New Roman"/>
          <w:color w:val="000000"/>
          <w:sz w:val="21"/>
        </w:rPr>
        <w:t>（志村ほか</w:t>
      </w:r>
      <w:r w:rsidR="0087745C">
        <w:rPr>
          <w:rFonts w:ascii="Times New Roman" w:eastAsia="ＭＳ 明朝" w:hAnsi="Times New Roman"/>
          <w:color w:val="000000"/>
          <w:sz w:val="21"/>
        </w:rPr>
        <w:t xml:space="preserve"> 2008</w:t>
      </w:r>
      <w:r w:rsidR="0087745C">
        <w:rPr>
          <w:rFonts w:ascii="Times New Roman" w:eastAsia="ＭＳ 明朝" w:hAnsi="Times New Roman"/>
          <w:color w:val="000000"/>
          <w:sz w:val="21"/>
        </w:rPr>
        <w:t>）</w:t>
      </w:r>
      <w:r w:rsidR="00260DC1" w:rsidRPr="00C324D2">
        <w:rPr>
          <w:rFonts w:ascii="Times New Roman" w:eastAsia="ＭＳ 明朝" w:hAnsi="Times New Roman" w:hint="eastAsia"/>
          <w:color w:val="000000"/>
          <w:sz w:val="21"/>
        </w:rPr>
        <w:t>。</w:t>
      </w:r>
      <w:r w:rsidR="00665544">
        <w:rPr>
          <w:rFonts w:ascii="Times New Roman" w:eastAsia="ＭＳ 明朝" w:hAnsi="Times New Roman" w:hint="eastAsia"/>
          <w:color w:val="000000"/>
          <w:sz w:val="21"/>
        </w:rPr>
        <w:t>これらの結果に従えば、</w:t>
      </w:r>
      <w:r w:rsidR="00CA4D23" w:rsidRPr="00C324D2">
        <w:rPr>
          <w:rFonts w:ascii="Times New Roman" w:eastAsia="ＭＳ 明朝" w:hAnsi="Times New Roman" w:hint="eastAsia"/>
          <w:color w:val="000000"/>
          <w:sz w:val="21"/>
        </w:rPr>
        <w:t>春季発生群は翌年の産卵期にほぼ全て産卵することとなる。</w:t>
      </w:r>
      <w:r w:rsidR="00D15FC2" w:rsidRPr="00C324D2">
        <w:rPr>
          <w:rFonts w:ascii="Times New Roman" w:eastAsia="ＭＳ 明朝" w:hAnsi="Times New Roman" w:hint="eastAsia"/>
          <w:color w:val="000000"/>
          <w:sz w:val="21"/>
        </w:rPr>
        <w:t>そのため、本報告では満</w:t>
      </w:r>
      <w:r w:rsidR="00D15FC2" w:rsidRPr="00C324D2">
        <w:rPr>
          <w:rFonts w:ascii="Times New Roman" w:eastAsia="ＭＳ 明朝" w:hAnsi="Times New Roman" w:hint="eastAsia"/>
          <w:color w:val="000000"/>
          <w:sz w:val="21"/>
        </w:rPr>
        <w:t>1</w:t>
      </w:r>
      <w:r w:rsidR="00D15FC2" w:rsidRPr="00C324D2">
        <w:rPr>
          <w:rFonts w:ascii="Times New Roman" w:eastAsia="ＭＳ 明朝" w:hAnsi="Times New Roman" w:hint="eastAsia"/>
          <w:color w:val="000000"/>
          <w:sz w:val="21"/>
        </w:rPr>
        <w:t>歳から全個体が産卵に参加すると仮定した</w:t>
      </w:r>
      <w:r w:rsidR="005F11F2">
        <w:rPr>
          <w:rFonts w:ascii="Times New Roman" w:eastAsia="ＭＳ 明朝" w:hAnsi="Times New Roman" w:hint="eastAsia"/>
          <w:color w:val="000000"/>
          <w:sz w:val="21"/>
        </w:rPr>
        <w:t>（</w:t>
      </w:r>
      <w:r w:rsidR="00260DC1" w:rsidRPr="00C324D2">
        <w:rPr>
          <w:rFonts w:ascii="Times New Roman" w:eastAsia="ＭＳ 明朝" w:hAnsi="Times New Roman" w:hint="eastAsia"/>
          <w:color w:val="000000"/>
          <w:sz w:val="21"/>
        </w:rPr>
        <w:t>図</w:t>
      </w:r>
      <w:r w:rsidR="00260DC1" w:rsidRPr="00C324D2">
        <w:rPr>
          <w:rFonts w:ascii="Times New Roman" w:eastAsia="ＭＳ 明朝" w:hAnsi="Times New Roman" w:hint="eastAsia"/>
          <w:color w:val="000000"/>
          <w:sz w:val="21"/>
        </w:rPr>
        <w:t>3</w:t>
      </w:r>
      <w:r w:rsidR="005F11F2">
        <w:rPr>
          <w:rFonts w:ascii="Times New Roman" w:eastAsia="ＭＳ 明朝" w:hAnsi="Times New Roman" w:hint="eastAsia"/>
          <w:color w:val="000000"/>
          <w:sz w:val="21"/>
        </w:rPr>
        <w:t>）</w:t>
      </w:r>
      <w:r w:rsidR="00D15FC2" w:rsidRPr="00C324D2">
        <w:rPr>
          <w:rFonts w:ascii="Times New Roman" w:eastAsia="ＭＳ 明朝" w:hAnsi="Times New Roman" w:hint="eastAsia"/>
          <w:color w:val="000000"/>
          <w:sz w:val="21"/>
        </w:rPr>
        <w:t>。</w:t>
      </w:r>
    </w:p>
    <w:p w14:paraId="585465FE" w14:textId="77777777" w:rsidR="001D325A" w:rsidRPr="00C324D2" w:rsidRDefault="001D325A">
      <w:pPr>
        <w:rPr>
          <w:rFonts w:ascii="Times New Roman" w:eastAsia="ＭＳ 明朝" w:hAnsi="Times New Roman"/>
          <w:color w:val="000000"/>
          <w:sz w:val="21"/>
        </w:rPr>
      </w:pPr>
    </w:p>
    <w:p w14:paraId="38D99365" w14:textId="77777777" w:rsidR="0054497C" w:rsidRPr="00C324D2" w:rsidRDefault="00F27CA5">
      <w:pPr>
        <w:rPr>
          <w:rFonts w:ascii="Times New Roman" w:eastAsia="ＭＳ 明朝" w:hAnsi="Times New Roman"/>
          <w:color w:val="000000"/>
          <w:sz w:val="21"/>
        </w:rPr>
      </w:pP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4</w:t>
      </w:r>
      <w:r w:rsidRPr="00C324D2">
        <w:rPr>
          <w:rFonts w:ascii="Times New Roman" w:eastAsia="ＭＳ 明朝" w:hAnsi="Times New Roman" w:hint="eastAsia"/>
          <w:color w:val="000000"/>
          <w:sz w:val="21"/>
        </w:rPr>
        <w:t>）</w:t>
      </w:r>
      <w:r w:rsidR="0054497C" w:rsidRPr="00C324D2">
        <w:rPr>
          <w:rFonts w:ascii="Times New Roman" w:eastAsia="ＭＳ 明朝" w:hAnsi="Times New Roman" w:hint="eastAsia"/>
          <w:color w:val="000000"/>
          <w:sz w:val="21"/>
        </w:rPr>
        <w:t>被</w:t>
      </w:r>
      <w:r w:rsidR="00FC514D" w:rsidRPr="00C324D2">
        <w:rPr>
          <w:rFonts w:ascii="Times New Roman" w:eastAsia="ＭＳ 明朝" w:hAnsi="Times New Roman" w:hint="eastAsia"/>
          <w:color w:val="000000"/>
          <w:sz w:val="21"/>
        </w:rPr>
        <w:t>捕</w:t>
      </w:r>
      <w:r w:rsidR="0054497C" w:rsidRPr="00C324D2">
        <w:rPr>
          <w:rFonts w:ascii="Times New Roman" w:eastAsia="ＭＳ 明朝" w:hAnsi="Times New Roman" w:hint="eastAsia"/>
          <w:color w:val="000000"/>
          <w:sz w:val="21"/>
        </w:rPr>
        <w:t>食関係</w:t>
      </w:r>
    </w:p>
    <w:p w14:paraId="0DF86688" w14:textId="13F37E07" w:rsidR="00407773" w:rsidRPr="00C324D2" w:rsidRDefault="00407773">
      <w:pPr>
        <w:ind w:firstLine="200"/>
        <w:rPr>
          <w:rFonts w:ascii="Times New Roman" w:eastAsia="ＭＳ 明朝" w:hAnsi="Times New Roman"/>
          <w:color w:val="000000"/>
          <w:sz w:val="21"/>
        </w:rPr>
      </w:pPr>
      <w:r w:rsidRPr="00C324D2">
        <w:rPr>
          <w:rFonts w:ascii="Times New Roman" w:eastAsia="ＭＳ 明朝" w:hAnsi="Times New Roman" w:hint="eastAsia"/>
          <w:color w:val="000000"/>
          <w:sz w:val="21"/>
        </w:rPr>
        <w:t>カタクチイワシは</w:t>
      </w:r>
      <w:r w:rsidR="0087745C">
        <w:rPr>
          <w:rFonts w:ascii="Times New Roman" w:eastAsia="ＭＳ 明朝" w:hAnsi="Times New Roman" w:hint="eastAsia"/>
          <w:color w:val="000000"/>
          <w:sz w:val="21"/>
        </w:rPr>
        <w:t>、</w:t>
      </w:r>
      <w:r w:rsidRPr="00C324D2">
        <w:rPr>
          <w:rFonts w:ascii="Times New Roman" w:eastAsia="ＭＳ 明朝" w:hAnsi="Times New Roman" w:hint="eastAsia"/>
          <w:color w:val="000000"/>
          <w:sz w:val="21"/>
        </w:rPr>
        <w:t>動物プランクトンのうち主にカイアシ類を</w:t>
      </w:r>
      <w:r w:rsidR="00771484">
        <w:rPr>
          <w:rFonts w:ascii="Times New Roman" w:eastAsia="ＭＳ 明朝" w:hAnsi="Times New Roman" w:hint="eastAsia"/>
          <w:color w:val="000000"/>
          <w:sz w:val="21"/>
        </w:rPr>
        <w:t>餌料</w:t>
      </w:r>
      <w:r w:rsidRPr="00C324D2">
        <w:rPr>
          <w:rFonts w:ascii="Times New Roman" w:eastAsia="ＭＳ 明朝" w:hAnsi="Times New Roman" w:hint="eastAsia"/>
          <w:color w:val="000000"/>
          <w:sz w:val="21"/>
        </w:rPr>
        <w:t>とする</w:t>
      </w:r>
      <w:r w:rsidR="00F855C6">
        <w:rPr>
          <w:rFonts w:ascii="Times New Roman" w:eastAsia="ＭＳ 明朝" w:hAnsi="Times New Roman" w:hint="eastAsia"/>
          <w:color w:val="000000"/>
          <w:sz w:val="21"/>
        </w:rPr>
        <w:t>（</w:t>
      </w:r>
      <w:r w:rsidR="00BE0087" w:rsidRPr="00C324D2">
        <w:rPr>
          <w:rFonts w:ascii="Times New Roman" w:eastAsia="ＭＳ 明朝" w:hAnsi="Times New Roman" w:hint="eastAsia"/>
          <w:color w:val="000000"/>
          <w:sz w:val="21"/>
        </w:rPr>
        <w:t>Tanaka</w:t>
      </w:r>
      <w:r w:rsidR="00B403CE" w:rsidRPr="00C324D2">
        <w:rPr>
          <w:rFonts w:ascii="Times New Roman" w:eastAsia="ＭＳ 明朝" w:hAnsi="Times New Roman" w:hint="eastAsia"/>
          <w:color w:val="000000"/>
          <w:sz w:val="21"/>
        </w:rPr>
        <w:t xml:space="preserve"> et al. </w:t>
      </w:r>
      <w:r w:rsidR="00BE0087" w:rsidRPr="00C324D2">
        <w:rPr>
          <w:rFonts w:ascii="Times New Roman" w:eastAsia="ＭＳ 明朝" w:hAnsi="Times New Roman" w:hint="eastAsia"/>
          <w:color w:val="000000"/>
          <w:sz w:val="21"/>
        </w:rPr>
        <w:t>2006</w:t>
      </w:r>
      <w:r w:rsidR="00F855C6">
        <w:rPr>
          <w:rFonts w:ascii="Times New Roman" w:eastAsia="ＭＳ 明朝" w:hAnsi="Times New Roman" w:hint="eastAsia"/>
          <w:color w:val="000000"/>
          <w:sz w:val="21"/>
        </w:rPr>
        <w:t>）。</w:t>
      </w:r>
      <w:r w:rsidR="0087745C">
        <w:rPr>
          <w:rFonts w:ascii="Times New Roman" w:eastAsia="ＭＳ 明朝" w:hAnsi="Times New Roman" w:hint="eastAsia"/>
          <w:color w:val="000000"/>
          <w:sz w:val="21"/>
        </w:rPr>
        <w:t>本</w:t>
      </w:r>
      <w:r w:rsidR="0087745C">
        <w:rPr>
          <w:rFonts w:ascii="Times New Roman" w:eastAsia="ＭＳ 明朝" w:hAnsi="Times New Roman"/>
          <w:color w:val="000000"/>
          <w:sz w:val="21"/>
        </w:rPr>
        <w:t>種</w:t>
      </w:r>
      <w:r w:rsidR="00072DA4">
        <w:rPr>
          <w:rFonts w:ascii="Times New Roman" w:eastAsia="ＭＳ 明朝" w:hAnsi="Times New Roman" w:hint="eastAsia"/>
          <w:color w:val="000000"/>
          <w:sz w:val="21"/>
        </w:rPr>
        <w:t>は多様な</w:t>
      </w:r>
      <w:r w:rsidR="00771484">
        <w:rPr>
          <w:rFonts w:ascii="Times New Roman" w:eastAsia="ＭＳ 明朝" w:hAnsi="Times New Roman" w:hint="eastAsia"/>
          <w:color w:val="000000"/>
          <w:sz w:val="21"/>
        </w:rPr>
        <w:t>動</w:t>
      </w:r>
      <w:r w:rsidRPr="00C324D2">
        <w:rPr>
          <w:rFonts w:ascii="Times New Roman" w:eastAsia="ＭＳ 明朝" w:hAnsi="Times New Roman" w:hint="eastAsia"/>
          <w:color w:val="000000"/>
          <w:sz w:val="21"/>
        </w:rPr>
        <w:t>物</w:t>
      </w:r>
      <w:r w:rsidR="00072DA4">
        <w:rPr>
          <w:rFonts w:ascii="Times New Roman" w:eastAsia="ＭＳ 明朝" w:hAnsi="Times New Roman" w:hint="eastAsia"/>
          <w:color w:val="000000"/>
          <w:sz w:val="21"/>
        </w:rPr>
        <w:t>種の</w:t>
      </w:r>
      <w:r w:rsidR="00072DA4" w:rsidRPr="00C324D2">
        <w:rPr>
          <w:rFonts w:ascii="Times New Roman" w:eastAsia="ＭＳ 明朝" w:hAnsi="Times New Roman" w:hint="eastAsia"/>
          <w:color w:val="000000"/>
          <w:sz w:val="21"/>
        </w:rPr>
        <w:t>餌</w:t>
      </w:r>
      <w:r w:rsidR="00072DA4">
        <w:rPr>
          <w:rFonts w:ascii="Times New Roman" w:eastAsia="ＭＳ 明朝" w:hAnsi="Times New Roman" w:hint="eastAsia"/>
          <w:color w:val="000000"/>
          <w:sz w:val="21"/>
        </w:rPr>
        <w:t>料</w:t>
      </w:r>
      <w:r w:rsidR="00072DA4" w:rsidRPr="00C324D2">
        <w:rPr>
          <w:rFonts w:ascii="Times New Roman" w:eastAsia="ＭＳ 明朝" w:hAnsi="Times New Roman" w:hint="eastAsia"/>
          <w:color w:val="000000"/>
          <w:sz w:val="21"/>
        </w:rPr>
        <w:t>と</w:t>
      </w:r>
      <w:r w:rsidR="00072DA4">
        <w:rPr>
          <w:rFonts w:ascii="Times New Roman" w:eastAsia="ＭＳ 明朝" w:hAnsi="Times New Roman" w:hint="eastAsia"/>
          <w:color w:val="000000"/>
          <w:sz w:val="21"/>
        </w:rPr>
        <w:t>なっており</w:t>
      </w:r>
      <w:r w:rsidRPr="00C324D2">
        <w:rPr>
          <w:rFonts w:ascii="Times New Roman" w:eastAsia="ＭＳ 明朝" w:hAnsi="Times New Roman" w:hint="eastAsia"/>
          <w:color w:val="000000"/>
          <w:sz w:val="21"/>
        </w:rPr>
        <w:t>、仔稚魚期にはマアジ・マサバなどの</w:t>
      </w:r>
      <w:r w:rsidR="00120912">
        <w:rPr>
          <w:rFonts w:ascii="Times New Roman" w:eastAsia="ＭＳ 明朝" w:hAnsi="Times New Roman" w:hint="eastAsia"/>
          <w:color w:val="000000"/>
          <w:sz w:val="21"/>
        </w:rPr>
        <w:t>魚食性</w:t>
      </w:r>
      <w:r w:rsidRPr="00C324D2">
        <w:rPr>
          <w:rFonts w:ascii="Times New Roman" w:eastAsia="ＭＳ 明朝" w:hAnsi="Times New Roman" w:hint="eastAsia"/>
          <w:color w:val="000000"/>
          <w:sz w:val="21"/>
        </w:rPr>
        <w:t>魚類</w:t>
      </w:r>
      <w:r w:rsidR="003F0DB3">
        <w:rPr>
          <w:rFonts w:ascii="Times New Roman" w:eastAsia="ＭＳ 明朝" w:hAnsi="Times New Roman" w:hint="eastAsia"/>
          <w:color w:val="000000"/>
          <w:sz w:val="21"/>
        </w:rPr>
        <w:t>や肉食性</w:t>
      </w:r>
      <w:r w:rsidR="003F0DB3" w:rsidRPr="00C324D2">
        <w:rPr>
          <w:rFonts w:ascii="Times New Roman" w:eastAsia="ＭＳ 明朝" w:hAnsi="Times New Roman" w:hint="eastAsia"/>
          <w:color w:val="000000"/>
          <w:sz w:val="21"/>
        </w:rPr>
        <w:t>動物プランクトン</w:t>
      </w:r>
      <w:r w:rsidR="003F0DB3">
        <w:rPr>
          <w:rFonts w:ascii="Times New Roman" w:eastAsia="ＭＳ 明朝" w:hAnsi="Times New Roman" w:hint="eastAsia"/>
          <w:color w:val="000000"/>
          <w:sz w:val="21"/>
        </w:rPr>
        <w:t>に</w:t>
      </w:r>
      <w:r w:rsidRPr="00C324D2">
        <w:rPr>
          <w:rFonts w:ascii="Times New Roman" w:eastAsia="ＭＳ 明朝" w:hAnsi="Times New Roman" w:hint="eastAsia"/>
          <w:color w:val="000000"/>
          <w:sz w:val="21"/>
        </w:rPr>
        <w:t>、未成魚・成魚期には</w:t>
      </w:r>
      <w:r w:rsidR="00120912">
        <w:rPr>
          <w:rFonts w:ascii="Times New Roman" w:eastAsia="ＭＳ 明朝" w:hAnsi="Times New Roman" w:hint="eastAsia"/>
          <w:color w:val="000000"/>
          <w:sz w:val="21"/>
        </w:rPr>
        <w:t>魚食性</w:t>
      </w:r>
      <w:r w:rsidRPr="00C324D2">
        <w:rPr>
          <w:rFonts w:ascii="Times New Roman" w:eastAsia="ＭＳ 明朝" w:hAnsi="Times New Roman" w:hint="eastAsia"/>
          <w:color w:val="000000"/>
          <w:sz w:val="21"/>
        </w:rPr>
        <w:t>魚類の他に、クジラやイルカなどの海産ほ乳類や海鳥類などにも捕食される。</w:t>
      </w:r>
    </w:p>
    <w:p w14:paraId="0D8224E9" w14:textId="77777777" w:rsidR="00407773" w:rsidRPr="00E86E3B" w:rsidRDefault="00407773">
      <w:pPr>
        <w:rPr>
          <w:rFonts w:ascii="Century" w:hAnsi="Century"/>
          <w:color w:val="000000"/>
          <w:sz w:val="21"/>
        </w:rPr>
      </w:pPr>
    </w:p>
    <w:p w14:paraId="54CEA648" w14:textId="77777777" w:rsidR="00407773" w:rsidRPr="00E86E3B" w:rsidRDefault="00407773" w:rsidP="00D1133A">
      <w:pPr>
        <w:outlineLvl w:val="0"/>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3. </w:t>
      </w:r>
      <w:r w:rsidRPr="00E86E3B">
        <w:rPr>
          <w:rFonts w:ascii="ＭＳ ゴシック" w:eastAsia="ＭＳ ゴシック" w:hAnsi="ＭＳ ゴシック" w:hint="eastAsia"/>
          <w:color w:val="000000"/>
          <w:sz w:val="21"/>
        </w:rPr>
        <w:t>漁業の状況</w:t>
      </w:r>
    </w:p>
    <w:p w14:paraId="16CDF55F" w14:textId="77777777" w:rsidR="0054497C" w:rsidRPr="00FA5CE4" w:rsidRDefault="00F27CA5">
      <w:pPr>
        <w:rPr>
          <w:rFonts w:ascii="Times New Roman" w:eastAsia="ＭＳ 明朝" w:hAnsi="Times New Roman"/>
          <w:color w:val="000000"/>
          <w:sz w:val="21"/>
        </w:rPr>
      </w:pPr>
      <w:r w:rsidRPr="00FA5CE4">
        <w:rPr>
          <w:rFonts w:ascii="Times New Roman" w:eastAsia="ＭＳ 明朝" w:hAnsi="Times New Roman" w:hint="eastAsia"/>
          <w:color w:val="000000"/>
          <w:sz w:val="21"/>
        </w:rPr>
        <w:t>（</w:t>
      </w:r>
      <w:r w:rsidR="0054497C" w:rsidRPr="00FA5CE4">
        <w:rPr>
          <w:rFonts w:ascii="Times New Roman" w:eastAsia="ＭＳ 明朝" w:hAnsi="Times New Roman" w:hint="eastAsia"/>
          <w:color w:val="000000"/>
          <w:sz w:val="21"/>
        </w:rPr>
        <w:t>1</w:t>
      </w:r>
      <w:r w:rsidRPr="00FA5CE4">
        <w:rPr>
          <w:rFonts w:ascii="Times New Roman" w:eastAsia="ＭＳ 明朝" w:hAnsi="Times New Roman" w:hint="eastAsia"/>
          <w:color w:val="000000"/>
          <w:sz w:val="21"/>
        </w:rPr>
        <w:t>）</w:t>
      </w:r>
      <w:r w:rsidR="0054497C" w:rsidRPr="00FA5CE4">
        <w:rPr>
          <w:rFonts w:ascii="Times New Roman" w:eastAsia="ＭＳ 明朝" w:hAnsi="Times New Roman" w:hint="eastAsia"/>
          <w:color w:val="000000"/>
          <w:sz w:val="21"/>
        </w:rPr>
        <w:t>漁業の概要</w:t>
      </w:r>
    </w:p>
    <w:p w14:paraId="764AEF7C" w14:textId="77777777" w:rsidR="0054497C" w:rsidRPr="00FA5CE4" w:rsidRDefault="0054497C">
      <w:pPr>
        <w:rPr>
          <w:rFonts w:ascii="Times New Roman" w:eastAsia="ＭＳ 明朝" w:hAnsi="Times New Roman"/>
          <w:color w:val="000000"/>
          <w:sz w:val="21"/>
        </w:rPr>
      </w:pPr>
      <w:r w:rsidRPr="00FA5CE4">
        <w:rPr>
          <w:rFonts w:ascii="Times New Roman" w:eastAsia="ＭＳ 明朝" w:hAnsi="Times New Roman" w:hint="eastAsia"/>
          <w:color w:val="000000"/>
          <w:sz w:val="21"/>
        </w:rPr>
        <w:t xml:space="preserve">　</w:t>
      </w:r>
      <w:r w:rsidR="007D2494" w:rsidRPr="00FA5CE4">
        <w:rPr>
          <w:rFonts w:ascii="Times New Roman" w:eastAsia="ＭＳ 明朝" w:hAnsi="Times New Roman" w:hint="eastAsia"/>
          <w:color w:val="000000"/>
          <w:sz w:val="21"/>
        </w:rPr>
        <w:t>本</w:t>
      </w:r>
      <w:r w:rsidR="0087745C">
        <w:rPr>
          <w:rFonts w:ascii="Times New Roman" w:eastAsia="ＭＳ 明朝" w:hAnsi="Times New Roman" w:hint="eastAsia"/>
          <w:color w:val="000000"/>
          <w:sz w:val="21"/>
        </w:rPr>
        <w:t>系群</w:t>
      </w:r>
      <w:r w:rsidR="007D2494" w:rsidRPr="00FA5CE4">
        <w:rPr>
          <w:rFonts w:ascii="Times New Roman" w:eastAsia="ＭＳ 明朝" w:hAnsi="Times New Roman" w:hint="eastAsia"/>
          <w:color w:val="000000"/>
          <w:sz w:val="21"/>
        </w:rPr>
        <w:t>は、日本海北区</w:t>
      </w:r>
      <w:r w:rsidR="005F11F2">
        <w:rPr>
          <w:rFonts w:ascii="Times New Roman" w:eastAsia="ＭＳ 明朝" w:hAnsi="Times New Roman" w:hint="eastAsia"/>
          <w:color w:val="000000"/>
          <w:sz w:val="21"/>
        </w:rPr>
        <w:t>（</w:t>
      </w:r>
      <w:r w:rsidR="00F16037">
        <w:rPr>
          <w:rFonts w:ascii="Times New Roman" w:eastAsia="ＭＳ 明朝" w:hAnsi="Times New Roman" w:hint="eastAsia"/>
          <w:color w:val="000000"/>
          <w:sz w:val="21"/>
        </w:rPr>
        <w:t>石川</w:t>
      </w:r>
      <w:r w:rsidR="00665544" w:rsidRPr="00FA5CE4">
        <w:rPr>
          <w:rFonts w:ascii="Times New Roman" w:eastAsia="ＭＳ 明朝" w:hAnsi="Times New Roman" w:hint="eastAsia"/>
          <w:color w:val="000000"/>
          <w:sz w:val="21"/>
        </w:rPr>
        <w:t>県から</w:t>
      </w:r>
      <w:r w:rsidR="00F16037">
        <w:rPr>
          <w:rFonts w:ascii="Times New Roman" w:eastAsia="ＭＳ 明朝" w:hAnsi="Times New Roman" w:hint="eastAsia"/>
          <w:color w:val="000000"/>
          <w:sz w:val="21"/>
        </w:rPr>
        <w:t>新潟</w:t>
      </w:r>
      <w:r w:rsidR="007D2494" w:rsidRPr="00FA5CE4">
        <w:rPr>
          <w:rFonts w:ascii="Times New Roman" w:eastAsia="ＭＳ 明朝" w:hAnsi="Times New Roman" w:hint="eastAsia"/>
          <w:color w:val="000000"/>
          <w:sz w:val="21"/>
        </w:rPr>
        <w:t>県</w:t>
      </w:r>
      <w:r w:rsidR="005F11F2">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では主に定置網により漁獲され、日本海西区</w:t>
      </w:r>
      <w:r w:rsidR="005F11F2">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福井県</w:t>
      </w:r>
      <w:r w:rsidR="00665544" w:rsidRPr="00FA5CE4">
        <w:rPr>
          <w:rFonts w:ascii="Times New Roman" w:eastAsia="ＭＳ 明朝" w:hAnsi="Times New Roman" w:hint="eastAsia"/>
          <w:color w:val="000000"/>
          <w:sz w:val="21"/>
        </w:rPr>
        <w:t>から山口県</w:t>
      </w:r>
      <w:r w:rsidR="005F11F2">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では主に大中型まき網・中型まき網・定置網</w:t>
      </w:r>
      <w:r w:rsidR="00BC6EA3">
        <w:rPr>
          <w:rFonts w:ascii="Times New Roman" w:eastAsia="ＭＳ 明朝" w:hAnsi="Times New Roman" w:hint="eastAsia"/>
          <w:color w:val="000000"/>
          <w:sz w:val="21"/>
        </w:rPr>
        <w:t>など</w:t>
      </w:r>
      <w:r w:rsidR="007D2494" w:rsidRPr="00FA5CE4">
        <w:rPr>
          <w:rFonts w:ascii="Times New Roman" w:eastAsia="ＭＳ 明朝" w:hAnsi="Times New Roman" w:hint="eastAsia"/>
          <w:color w:val="000000"/>
          <w:sz w:val="21"/>
        </w:rPr>
        <w:t>により漁獲されている。</w:t>
      </w:r>
      <w:r w:rsidR="00665544">
        <w:rPr>
          <w:rFonts w:ascii="Times New Roman" w:eastAsia="ＭＳ 明朝" w:hAnsi="Times New Roman" w:hint="eastAsia"/>
          <w:color w:val="000000"/>
          <w:sz w:val="21"/>
        </w:rPr>
        <w:t>また</w:t>
      </w:r>
      <w:r w:rsidR="0087745C">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東シナ海区</w:t>
      </w:r>
      <w:r w:rsidR="005F11F2">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福岡県から鹿児島県</w:t>
      </w:r>
      <w:r w:rsidR="005F11F2">
        <w:rPr>
          <w:rFonts w:ascii="Times New Roman" w:eastAsia="ＭＳ 明朝" w:hAnsi="Times New Roman" w:hint="eastAsia"/>
          <w:color w:val="000000"/>
          <w:sz w:val="21"/>
        </w:rPr>
        <w:t>）</w:t>
      </w:r>
      <w:r w:rsidR="007D2494" w:rsidRPr="00FA5CE4">
        <w:rPr>
          <w:rFonts w:ascii="Times New Roman" w:eastAsia="ＭＳ 明朝" w:hAnsi="Times New Roman" w:hint="eastAsia"/>
          <w:color w:val="000000"/>
          <w:sz w:val="21"/>
        </w:rPr>
        <w:t>では、主に中型まき網により漁獲される。なお、</w:t>
      </w:r>
      <w:r w:rsidR="002E33D6" w:rsidRPr="00FA5CE4">
        <w:rPr>
          <w:rFonts w:ascii="Times New Roman" w:eastAsia="ＭＳ 明朝" w:hAnsi="Times New Roman" w:hint="eastAsia"/>
          <w:color w:val="000000"/>
          <w:sz w:val="21"/>
        </w:rPr>
        <w:t>シラスは</w:t>
      </w:r>
      <w:r w:rsidR="00842204">
        <w:rPr>
          <w:rFonts w:ascii="Times New Roman" w:eastAsia="ＭＳ 明朝" w:hAnsi="Times New Roman" w:hint="eastAsia"/>
          <w:color w:val="000000"/>
          <w:sz w:val="21"/>
        </w:rPr>
        <w:t>主に</w:t>
      </w:r>
      <w:r w:rsidR="007D2494" w:rsidRPr="00FA5CE4">
        <w:rPr>
          <w:rFonts w:ascii="Times New Roman" w:eastAsia="ＭＳ 明朝" w:hAnsi="Times New Roman" w:hint="eastAsia"/>
          <w:color w:val="000000"/>
          <w:sz w:val="21"/>
        </w:rPr>
        <w:t>熊本県や鹿児島県の</w:t>
      </w:r>
      <w:r w:rsidR="00376D0A">
        <w:rPr>
          <w:rFonts w:ascii="Times New Roman" w:eastAsia="ＭＳ 明朝" w:hAnsi="Times New Roman" w:hint="eastAsia"/>
          <w:color w:val="000000"/>
          <w:sz w:val="21"/>
        </w:rPr>
        <w:t>沿岸域</w:t>
      </w:r>
      <w:r w:rsidR="007D2494" w:rsidRPr="00FA5CE4">
        <w:rPr>
          <w:rFonts w:ascii="Times New Roman" w:eastAsia="ＭＳ 明朝" w:hAnsi="Times New Roman" w:hint="eastAsia"/>
          <w:color w:val="000000"/>
          <w:sz w:val="21"/>
        </w:rPr>
        <w:t>で漁獲されている。</w:t>
      </w:r>
    </w:p>
    <w:p w14:paraId="33D26E2B" w14:textId="77777777" w:rsidR="001D325A" w:rsidRPr="00FA5CE4" w:rsidRDefault="001D325A">
      <w:pPr>
        <w:rPr>
          <w:rFonts w:ascii="Times New Roman" w:eastAsia="ＭＳ 明朝" w:hAnsi="Times New Roman"/>
          <w:color w:val="FF0000"/>
          <w:sz w:val="21"/>
        </w:rPr>
      </w:pPr>
    </w:p>
    <w:p w14:paraId="2AD946DB" w14:textId="77777777" w:rsidR="0054497C" w:rsidRPr="00FA5CE4" w:rsidRDefault="00F27CA5">
      <w:pPr>
        <w:rPr>
          <w:rFonts w:ascii="Times New Roman" w:eastAsia="ＭＳ 明朝" w:hAnsi="Times New Roman"/>
          <w:color w:val="000000"/>
          <w:sz w:val="21"/>
        </w:rPr>
      </w:pPr>
      <w:r w:rsidRPr="00FA5CE4">
        <w:rPr>
          <w:rFonts w:ascii="Times New Roman" w:eastAsia="ＭＳ 明朝" w:hAnsi="Times New Roman" w:hint="eastAsia"/>
          <w:color w:val="000000"/>
          <w:sz w:val="21"/>
        </w:rPr>
        <w:t>（</w:t>
      </w:r>
      <w:r w:rsidR="0054497C" w:rsidRPr="00FA5CE4">
        <w:rPr>
          <w:rFonts w:ascii="Times New Roman" w:eastAsia="ＭＳ 明朝" w:hAnsi="Times New Roman" w:hint="eastAsia"/>
          <w:color w:val="000000"/>
          <w:sz w:val="21"/>
        </w:rPr>
        <w:t>2</w:t>
      </w:r>
      <w:r w:rsidRPr="00FA5CE4">
        <w:rPr>
          <w:rFonts w:ascii="Times New Roman" w:eastAsia="ＭＳ 明朝" w:hAnsi="Times New Roman" w:hint="eastAsia"/>
          <w:color w:val="000000"/>
          <w:sz w:val="21"/>
        </w:rPr>
        <w:t>）</w:t>
      </w:r>
      <w:r w:rsidR="0054497C" w:rsidRPr="00FA5CE4">
        <w:rPr>
          <w:rFonts w:ascii="Times New Roman" w:eastAsia="ＭＳ 明朝" w:hAnsi="Times New Roman" w:hint="eastAsia"/>
          <w:color w:val="000000"/>
          <w:sz w:val="21"/>
        </w:rPr>
        <w:t>漁獲量の推移</w:t>
      </w:r>
    </w:p>
    <w:p w14:paraId="6C80143A" w14:textId="7DDAEA75" w:rsidR="0087745C" w:rsidRDefault="00DE7AD3" w:rsidP="0087745C">
      <w:pPr>
        <w:ind w:firstLineChars="100" w:firstLine="210"/>
        <w:rPr>
          <w:rFonts w:ascii="Times New Roman" w:eastAsia="ＭＳ 明朝" w:hAnsi="Times New Roman"/>
          <w:color w:val="000000"/>
          <w:sz w:val="21"/>
          <w:szCs w:val="21"/>
        </w:rPr>
      </w:pPr>
      <w:r>
        <w:rPr>
          <w:rFonts w:ascii="Times New Roman" w:eastAsia="ＭＳ 明朝" w:hAnsi="Times New Roman" w:hint="eastAsia"/>
          <w:color w:val="000000"/>
          <w:sz w:val="21"/>
          <w:szCs w:val="21"/>
        </w:rPr>
        <w:t>本系群</w:t>
      </w:r>
      <w:r>
        <w:rPr>
          <w:rFonts w:ascii="Times New Roman" w:eastAsia="ＭＳ 明朝" w:hAnsi="Times New Roman"/>
          <w:color w:val="000000"/>
          <w:sz w:val="21"/>
          <w:szCs w:val="21"/>
        </w:rPr>
        <w:t>の漁獲量</w:t>
      </w:r>
      <w:r w:rsidR="000B67D3">
        <w:rPr>
          <w:rFonts w:ascii="Times New Roman" w:eastAsia="ＭＳ 明朝" w:hAnsi="Times New Roman" w:hint="eastAsia"/>
          <w:color w:val="000000"/>
          <w:sz w:val="21"/>
          <w:szCs w:val="21"/>
        </w:rPr>
        <w:t>は</w:t>
      </w:r>
      <w:r>
        <w:rPr>
          <w:rFonts w:ascii="Times New Roman" w:eastAsia="ＭＳ 明朝" w:hAnsi="Times New Roman"/>
          <w:color w:val="000000"/>
          <w:sz w:val="21"/>
          <w:szCs w:val="21"/>
        </w:rPr>
        <w:t>、漁業・養殖業生産統計年報の青森県～鹿児島県の合計値</w:t>
      </w:r>
      <w:r w:rsidR="005E7E43">
        <w:rPr>
          <w:rFonts w:ascii="Times New Roman" w:eastAsia="ＭＳ 明朝" w:hAnsi="Times New Roman" w:hint="eastAsia"/>
          <w:color w:val="000000"/>
          <w:sz w:val="21"/>
          <w:szCs w:val="21"/>
        </w:rPr>
        <w:t>から、</w:t>
      </w:r>
      <w:r>
        <w:rPr>
          <w:rFonts w:ascii="Times New Roman" w:eastAsia="ＭＳ 明朝" w:hAnsi="Times New Roman"/>
          <w:color w:val="000000"/>
          <w:sz w:val="21"/>
          <w:szCs w:val="21"/>
        </w:rPr>
        <w:t>東シナ海区に所属する漁船による太平洋海域における漁獲量</w:t>
      </w:r>
      <w:r w:rsidR="0024458A">
        <w:rPr>
          <w:rFonts w:ascii="Times New Roman" w:eastAsia="ＭＳ 明朝" w:hAnsi="Times New Roman" w:hint="eastAsia"/>
          <w:color w:val="000000"/>
          <w:sz w:val="21"/>
          <w:szCs w:val="21"/>
        </w:rPr>
        <w:t>（</w:t>
      </w:r>
      <w:r w:rsidR="0024458A">
        <w:rPr>
          <w:rFonts w:ascii="Times New Roman" w:eastAsia="ＭＳ 明朝" w:hAnsi="Times New Roman"/>
          <w:color w:val="000000"/>
          <w:sz w:val="21"/>
          <w:szCs w:val="21"/>
        </w:rPr>
        <w:t>漁獲成績報告書</w:t>
      </w:r>
      <w:r w:rsidR="0024458A">
        <w:rPr>
          <w:rFonts w:ascii="Times New Roman" w:eastAsia="ＭＳ 明朝" w:hAnsi="Times New Roman" w:hint="eastAsia"/>
          <w:color w:val="000000"/>
          <w:sz w:val="21"/>
          <w:szCs w:val="21"/>
        </w:rPr>
        <w:t>による</w:t>
      </w:r>
      <w:r w:rsidR="0024458A">
        <w:rPr>
          <w:rFonts w:ascii="Times New Roman" w:eastAsia="ＭＳ 明朝" w:hAnsi="Times New Roman"/>
          <w:color w:val="000000"/>
          <w:sz w:val="21"/>
          <w:szCs w:val="21"/>
        </w:rPr>
        <w:t>）</w:t>
      </w:r>
      <w:r>
        <w:rPr>
          <w:rFonts w:ascii="Times New Roman" w:eastAsia="ＭＳ 明朝" w:hAnsi="Times New Roman"/>
          <w:color w:val="000000"/>
          <w:sz w:val="21"/>
          <w:szCs w:val="21"/>
        </w:rPr>
        <w:t>を差し引いた値</w:t>
      </w:r>
      <w:r w:rsidR="005E7E43">
        <w:rPr>
          <w:rFonts w:ascii="Times New Roman" w:eastAsia="ＭＳ 明朝" w:hAnsi="Times New Roman" w:hint="eastAsia"/>
          <w:color w:val="000000"/>
          <w:sz w:val="21"/>
          <w:szCs w:val="21"/>
        </w:rPr>
        <w:t>とし</w:t>
      </w:r>
      <w:r>
        <w:rPr>
          <w:rFonts w:ascii="Times New Roman" w:eastAsia="ＭＳ 明朝" w:hAnsi="Times New Roman"/>
          <w:color w:val="000000"/>
          <w:sz w:val="21"/>
          <w:szCs w:val="21"/>
        </w:rPr>
        <w:t>た</w:t>
      </w:r>
      <w:r>
        <w:rPr>
          <w:rFonts w:ascii="Times New Roman" w:eastAsia="ＭＳ 明朝" w:hAnsi="Times New Roman" w:hint="eastAsia"/>
          <w:color w:val="000000"/>
          <w:sz w:val="21"/>
          <w:szCs w:val="21"/>
        </w:rPr>
        <w:t>（表</w:t>
      </w:r>
      <w:r>
        <w:rPr>
          <w:rFonts w:ascii="Times New Roman" w:eastAsia="ＭＳ 明朝" w:hAnsi="Times New Roman" w:hint="eastAsia"/>
          <w:color w:val="000000"/>
          <w:sz w:val="21"/>
          <w:szCs w:val="21"/>
        </w:rPr>
        <w:t>1</w:t>
      </w:r>
      <w:r>
        <w:rPr>
          <w:rFonts w:ascii="Times New Roman" w:eastAsia="ＭＳ 明朝" w:hAnsi="Times New Roman" w:hint="eastAsia"/>
          <w:color w:val="000000"/>
          <w:sz w:val="21"/>
          <w:szCs w:val="21"/>
        </w:rPr>
        <w:t>、図</w:t>
      </w:r>
      <w:r>
        <w:rPr>
          <w:rFonts w:ascii="Times New Roman" w:eastAsia="ＭＳ 明朝" w:hAnsi="Times New Roman" w:hint="eastAsia"/>
          <w:color w:val="000000"/>
          <w:sz w:val="21"/>
          <w:szCs w:val="21"/>
        </w:rPr>
        <w:t>4</w:t>
      </w:r>
      <w:r>
        <w:rPr>
          <w:rFonts w:ascii="Times New Roman" w:eastAsia="ＭＳ 明朝" w:hAnsi="Times New Roman" w:hint="eastAsia"/>
          <w:color w:val="000000"/>
          <w:sz w:val="21"/>
          <w:szCs w:val="21"/>
        </w:rPr>
        <w:t>）</w:t>
      </w:r>
      <w:r>
        <w:rPr>
          <w:rFonts w:ascii="Times New Roman" w:eastAsia="ＭＳ 明朝" w:hAnsi="Times New Roman"/>
          <w:color w:val="000000"/>
          <w:sz w:val="21"/>
          <w:szCs w:val="21"/>
        </w:rPr>
        <w:t>。</w:t>
      </w:r>
      <w:r w:rsidR="0087745C">
        <w:rPr>
          <w:rFonts w:ascii="Times New Roman" w:eastAsia="ＭＳ 明朝" w:hAnsi="Times New Roman" w:hint="eastAsia"/>
          <w:color w:val="000000"/>
          <w:sz w:val="21"/>
          <w:szCs w:val="21"/>
        </w:rPr>
        <w:t>本系群</w:t>
      </w:r>
      <w:r w:rsidR="0087745C">
        <w:rPr>
          <w:rFonts w:ascii="Times New Roman" w:eastAsia="ＭＳ 明朝" w:hAnsi="Times New Roman"/>
          <w:color w:val="000000"/>
          <w:sz w:val="21"/>
          <w:szCs w:val="21"/>
        </w:rPr>
        <w:t>の漁獲量は</w:t>
      </w:r>
      <w:r w:rsidR="0087745C" w:rsidRPr="00FA5CE4">
        <w:rPr>
          <w:rFonts w:ascii="Times New Roman" w:eastAsia="ＭＳ 明朝" w:hAnsi="Times New Roman" w:hint="eastAsia"/>
          <w:color w:val="000000"/>
          <w:sz w:val="21"/>
          <w:szCs w:val="21"/>
        </w:rPr>
        <w:t>、</w:t>
      </w:r>
      <w:r w:rsidR="0087745C" w:rsidRPr="00FA5CE4">
        <w:rPr>
          <w:rFonts w:ascii="Times New Roman" w:eastAsia="ＭＳ 明朝" w:hAnsi="Times New Roman" w:hint="eastAsia"/>
          <w:color w:val="000000"/>
          <w:sz w:val="21"/>
          <w:szCs w:val="21"/>
        </w:rPr>
        <w:t>1997</w:t>
      </w:r>
      <w:r w:rsidR="0087745C" w:rsidRPr="00FA5CE4">
        <w:rPr>
          <w:rFonts w:ascii="Times New Roman" w:eastAsia="ＭＳ 明朝" w:hAnsi="Times New Roman" w:hint="eastAsia"/>
          <w:color w:val="000000"/>
          <w:sz w:val="21"/>
          <w:szCs w:val="21"/>
        </w:rPr>
        <w:t>年を除いて</w:t>
      </w:r>
      <w:r w:rsidR="0087745C" w:rsidRPr="00FA5CE4">
        <w:rPr>
          <w:rFonts w:ascii="Times New Roman" w:eastAsia="ＭＳ 明朝" w:hAnsi="Times New Roman" w:hint="eastAsia"/>
          <w:color w:val="000000"/>
          <w:sz w:val="21"/>
          <w:szCs w:val="21"/>
        </w:rPr>
        <w:t>1996</w:t>
      </w:r>
      <w:r w:rsidR="0087745C" w:rsidRPr="00FA5CE4">
        <w:rPr>
          <w:rFonts w:ascii="Times New Roman" w:eastAsia="ＭＳ 明朝" w:hAnsi="Times New Roman" w:hint="eastAsia"/>
          <w:color w:val="000000"/>
          <w:sz w:val="21"/>
          <w:szCs w:val="21"/>
        </w:rPr>
        <w:t>年から</w:t>
      </w:r>
      <w:r w:rsidR="0087745C" w:rsidRPr="00FA5CE4">
        <w:rPr>
          <w:rFonts w:ascii="Times New Roman" w:eastAsia="ＭＳ 明朝" w:hAnsi="Times New Roman" w:hint="eastAsia"/>
          <w:color w:val="000000"/>
          <w:sz w:val="21"/>
          <w:szCs w:val="21"/>
        </w:rPr>
        <w:t>2000</w:t>
      </w:r>
      <w:r w:rsidR="0087745C" w:rsidRPr="00FA5CE4">
        <w:rPr>
          <w:rFonts w:ascii="Times New Roman" w:eastAsia="ＭＳ 明朝" w:hAnsi="Times New Roman" w:hint="eastAsia"/>
          <w:color w:val="000000"/>
          <w:sz w:val="21"/>
          <w:szCs w:val="21"/>
        </w:rPr>
        <w:t>年まで</w:t>
      </w:r>
      <w:r w:rsidR="00F247E9">
        <w:rPr>
          <w:rFonts w:ascii="Times New Roman" w:eastAsia="ＭＳ 明朝" w:hAnsi="Times New Roman" w:hint="eastAsia"/>
          <w:color w:val="000000"/>
          <w:sz w:val="21"/>
          <w:szCs w:val="21"/>
        </w:rPr>
        <w:t>は</w:t>
      </w:r>
      <w:r w:rsidR="0087745C" w:rsidRPr="00FA5CE4">
        <w:rPr>
          <w:rFonts w:ascii="Times New Roman" w:eastAsia="ＭＳ 明朝" w:hAnsi="Times New Roman" w:hint="eastAsia"/>
          <w:color w:val="000000"/>
          <w:sz w:val="21"/>
          <w:szCs w:val="21"/>
        </w:rPr>
        <w:t>10</w:t>
      </w:r>
      <w:r w:rsidR="0087745C">
        <w:rPr>
          <w:rFonts w:ascii="Times New Roman" w:eastAsia="ＭＳ 明朝" w:hAnsi="Times New Roman" w:hint="eastAsia"/>
          <w:color w:val="000000"/>
          <w:sz w:val="21"/>
          <w:szCs w:val="21"/>
        </w:rPr>
        <w:t>0</w:t>
      </w:r>
      <w:r w:rsidR="0087745C">
        <w:rPr>
          <w:rFonts w:ascii="Times New Roman" w:eastAsia="ＭＳ 明朝" w:hAnsi="Times New Roman" w:hint="eastAsia"/>
          <w:color w:val="000000"/>
          <w:sz w:val="21"/>
          <w:szCs w:val="21"/>
        </w:rPr>
        <w:t>千</w:t>
      </w:r>
      <w:r w:rsidR="0087745C" w:rsidRPr="00FA5CE4">
        <w:rPr>
          <w:rFonts w:ascii="Times New Roman" w:eastAsia="ＭＳ 明朝" w:hAnsi="Times New Roman" w:hint="eastAsia"/>
          <w:color w:val="000000"/>
          <w:sz w:val="21"/>
          <w:szCs w:val="21"/>
        </w:rPr>
        <w:t>トンを超え</w:t>
      </w:r>
      <w:r w:rsidR="00256BC9">
        <w:rPr>
          <w:rFonts w:ascii="Times New Roman" w:eastAsia="ＭＳ 明朝" w:hAnsi="Times New Roman" w:hint="eastAsia"/>
          <w:color w:val="000000"/>
          <w:sz w:val="21"/>
          <w:szCs w:val="21"/>
        </w:rPr>
        <w:t>てい</w:t>
      </w:r>
      <w:r w:rsidR="0087745C" w:rsidRPr="00FA5CE4">
        <w:rPr>
          <w:rFonts w:ascii="Times New Roman" w:eastAsia="ＭＳ 明朝" w:hAnsi="Times New Roman" w:hint="eastAsia"/>
          <w:color w:val="000000"/>
          <w:sz w:val="21"/>
          <w:szCs w:val="21"/>
        </w:rPr>
        <w:t>たが、その後</w:t>
      </w:r>
      <w:r w:rsidR="0087745C" w:rsidRPr="00FA5CE4">
        <w:rPr>
          <w:rFonts w:ascii="Times New Roman" w:eastAsia="ＭＳ 明朝" w:hAnsi="Times New Roman" w:hint="eastAsia"/>
          <w:color w:val="000000"/>
          <w:sz w:val="21"/>
          <w:szCs w:val="21"/>
        </w:rPr>
        <w:t>2004</w:t>
      </w:r>
      <w:r w:rsidR="0087745C" w:rsidRPr="00FA5CE4">
        <w:rPr>
          <w:rFonts w:ascii="Times New Roman" w:eastAsia="ＭＳ 明朝" w:hAnsi="Times New Roman" w:hint="eastAsia"/>
          <w:color w:val="000000"/>
          <w:sz w:val="21"/>
          <w:szCs w:val="21"/>
        </w:rPr>
        <w:t>年に</w:t>
      </w:r>
      <w:r w:rsidR="00127282">
        <w:rPr>
          <w:rFonts w:ascii="Times New Roman" w:eastAsia="ＭＳ 明朝" w:hAnsi="Times New Roman" w:hint="eastAsia"/>
          <w:color w:val="000000"/>
          <w:sz w:val="21"/>
          <w:szCs w:val="21"/>
        </w:rPr>
        <w:t>は</w:t>
      </w:r>
      <w:r w:rsidR="0087745C">
        <w:rPr>
          <w:rFonts w:ascii="Times New Roman" w:eastAsia="ＭＳ 明朝" w:hAnsi="Times New Roman" w:hint="eastAsia"/>
          <w:color w:val="000000"/>
          <w:sz w:val="21"/>
          <w:szCs w:val="21"/>
        </w:rPr>
        <w:t>61</w:t>
      </w:r>
      <w:r w:rsidR="0087745C">
        <w:rPr>
          <w:rFonts w:ascii="Times New Roman" w:eastAsia="ＭＳ 明朝" w:hAnsi="Times New Roman" w:hint="eastAsia"/>
          <w:color w:val="000000"/>
          <w:sz w:val="21"/>
          <w:szCs w:val="21"/>
        </w:rPr>
        <w:t>千トン</w:t>
      </w:r>
      <w:r w:rsidR="00127282">
        <w:rPr>
          <w:rFonts w:ascii="Times New Roman" w:eastAsia="ＭＳ 明朝" w:hAnsi="Times New Roman" w:hint="eastAsia"/>
          <w:color w:val="000000"/>
          <w:sz w:val="21"/>
          <w:szCs w:val="21"/>
        </w:rPr>
        <w:t>に</w:t>
      </w:r>
      <w:r w:rsidR="0087745C">
        <w:rPr>
          <w:rFonts w:ascii="Times New Roman" w:eastAsia="ＭＳ 明朝" w:hAnsi="Times New Roman" w:hint="eastAsia"/>
          <w:color w:val="000000"/>
          <w:sz w:val="21"/>
          <w:szCs w:val="21"/>
        </w:rPr>
        <w:t>まで</w:t>
      </w:r>
      <w:r w:rsidR="0087745C" w:rsidRPr="00FA5CE4">
        <w:rPr>
          <w:rFonts w:ascii="Times New Roman" w:eastAsia="ＭＳ 明朝" w:hAnsi="Times New Roman" w:hint="eastAsia"/>
          <w:color w:val="000000"/>
          <w:sz w:val="21"/>
          <w:szCs w:val="21"/>
        </w:rPr>
        <w:t>減少した。</w:t>
      </w:r>
      <w:r w:rsidR="009717D4">
        <w:rPr>
          <w:rFonts w:ascii="Times New Roman" w:eastAsia="ＭＳ 明朝" w:hAnsi="Times New Roman" w:hint="eastAsia"/>
          <w:color w:val="000000"/>
          <w:sz w:val="21"/>
          <w:szCs w:val="21"/>
        </w:rPr>
        <w:t>漁獲量は</w:t>
      </w:r>
      <w:r w:rsidR="0087745C" w:rsidRPr="00FA5CE4">
        <w:rPr>
          <w:rFonts w:ascii="Times New Roman" w:eastAsia="ＭＳ 明朝" w:hAnsi="Times New Roman" w:hint="eastAsia"/>
          <w:color w:val="000000"/>
          <w:sz w:val="21"/>
          <w:szCs w:val="21"/>
        </w:rPr>
        <w:t>2005</w:t>
      </w:r>
      <w:r w:rsidR="0087745C" w:rsidRPr="00FA5CE4">
        <w:rPr>
          <w:rFonts w:ascii="Times New Roman" w:eastAsia="ＭＳ 明朝" w:hAnsi="Times New Roman" w:hint="eastAsia"/>
          <w:color w:val="000000"/>
          <w:sz w:val="21"/>
          <w:szCs w:val="21"/>
        </w:rPr>
        <w:lastRenderedPageBreak/>
        <w:t>年</w:t>
      </w:r>
      <w:r w:rsidR="0087745C">
        <w:rPr>
          <w:rFonts w:ascii="Times New Roman" w:eastAsia="ＭＳ 明朝" w:hAnsi="Times New Roman" w:hint="eastAsia"/>
          <w:color w:val="000000"/>
          <w:sz w:val="21"/>
          <w:szCs w:val="21"/>
        </w:rPr>
        <w:t>から</w:t>
      </w:r>
      <w:r w:rsidR="0087745C" w:rsidRPr="00FA5CE4">
        <w:rPr>
          <w:rFonts w:ascii="Times New Roman" w:eastAsia="ＭＳ 明朝" w:hAnsi="Times New Roman" w:hint="eastAsia"/>
          <w:color w:val="000000"/>
          <w:sz w:val="21"/>
          <w:szCs w:val="21"/>
        </w:rPr>
        <w:t>2008</w:t>
      </w:r>
      <w:r w:rsidR="00783215">
        <w:rPr>
          <w:rFonts w:ascii="Times New Roman" w:eastAsia="ＭＳ 明朝" w:hAnsi="Times New Roman" w:hint="eastAsia"/>
          <w:color w:val="000000"/>
          <w:sz w:val="21"/>
          <w:szCs w:val="21"/>
        </w:rPr>
        <w:t>年</w:t>
      </w:r>
      <w:r w:rsidR="009717D4">
        <w:rPr>
          <w:rFonts w:ascii="Times New Roman" w:eastAsia="ＭＳ 明朝" w:hAnsi="Times New Roman" w:hint="eastAsia"/>
          <w:color w:val="000000"/>
          <w:sz w:val="21"/>
          <w:szCs w:val="21"/>
        </w:rPr>
        <w:t>にかけて</w:t>
      </w:r>
      <w:r w:rsidR="0087745C" w:rsidRPr="00FA5CE4">
        <w:rPr>
          <w:rFonts w:ascii="Times New Roman" w:eastAsia="ＭＳ 明朝" w:hAnsi="Times New Roman" w:hint="eastAsia"/>
          <w:color w:val="000000"/>
          <w:sz w:val="21"/>
          <w:szCs w:val="21"/>
        </w:rPr>
        <w:t>再び増加したが、</w:t>
      </w:r>
      <w:r w:rsidR="0087745C" w:rsidRPr="00FA5CE4">
        <w:rPr>
          <w:rFonts w:ascii="Times New Roman" w:eastAsia="ＭＳ 明朝" w:hAnsi="Times New Roman" w:hint="eastAsia"/>
          <w:color w:val="000000"/>
          <w:sz w:val="21"/>
          <w:szCs w:val="21"/>
        </w:rPr>
        <w:t>2009</w:t>
      </w:r>
      <w:r w:rsidR="0087745C" w:rsidRPr="00FA5CE4">
        <w:rPr>
          <w:rFonts w:ascii="Times New Roman" w:eastAsia="ＭＳ 明朝" w:hAnsi="Times New Roman" w:hint="eastAsia"/>
          <w:color w:val="000000"/>
          <w:sz w:val="21"/>
          <w:szCs w:val="21"/>
        </w:rPr>
        <w:t>年</w:t>
      </w:r>
      <w:r w:rsidR="0087745C">
        <w:rPr>
          <w:rFonts w:ascii="Times New Roman" w:eastAsia="ＭＳ 明朝" w:hAnsi="Times New Roman" w:hint="eastAsia"/>
          <w:color w:val="000000"/>
          <w:sz w:val="21"/>
          <w:szCs w:val="21"/>
        </w:rPr>
        <w:t>以降は減少傾向にあり、</w:t>
      </w:r>
      <w:r w:rsidR="00E04F66">
        <w:rPr>
          <w:rFonts w:ascii="Times New Roman" w:eastAsia="ＭＳ 明朝" w:hAnsi="Times New Roman"/>
          <w:color w:val="000000"/>
          <w:sz w:val="21"/>
          <w:szCs w:val="21"/>
        </w:rPr>
        <w:t>2015</w:t>
      </w:r>
      <w:r w:rsidR="0087745C">
        <w:rPr>
          <w:rFonts w:ascii="Times New Roman" w:eastAsia="ＭＳ 明朝" w:hAnsi="Times New Roman" w:hint="eastAsia"/>
          <w:color w:val="000000"/>
          <w:sz w:val="21"/>
          <w:szCs w:val="21"/>
        </w:rPr>
        <w:t>年は</w:t>
      </w:r>
      <w:r w:rsidR="0087745C">
        <w:rPr>
          <w:rFonts w:ascii="Times New Roman" w:eastAsia="ＭＳ 明朝" w:hAnsi="Times New Roman" w:hint="eastAsia"/>
          <w:color w:val="000000"/>
          <w:sz w:val="21"/>
          <w:szCs w:val="21"/>
        </w:rPr>
        <w:t>61</w:t>
      </w:r>
      <w:r w:rsidR="0087745C">
        <w:rPr>
          <w:rFonts w:ascii="Times New Roman" w:eastAsia="ＭＳ 明朝" w:hAnsi="Times New Roman" w:hint="eastAsia"/>
          <w:color w:val="000000"/>
          <w:sz w:val="21"/>
          <w:szCs w:val="21"/>
        </w:rPr>
        <w:t>千トンであった。</w:t>
      </w:r>
    </w:p>
    <w:p w14:paraId="0894D8A7" w14:textId="77777777" w:rsidR="00E64435" w:rsidRPr="00FA5CE4" w:rsidRDefault="00407773">
      <w:pPr>
        <w:rPr>
          <w:rFonts w:ascii="Times New Roman" w:eastAsia="ＭＳ 明朝" w:hAnsi="Times New Roman"/>
          <w:color w:val="000000"/>
          <w:sz w:val="21"/>
          <w:szCs w:val="21"/>
        </w:rPr>
      </w:pPr>
      <w:r w:rsidRPr="00FA5CE4">
        <w:rPr>
          <w:rFonts w:ascii="Times New Roman" w:eastAsia="ＭＳ 明朝" w:hAnsi="Times New Roman" w:hint="eastAsia"/>
          <w:color w:val="000000"/>
          <w:sz w:val="21"/>
          <w:szCs w:val="21"/>
        </w:rPr>
        <w:t xml:space="preserve"> </w:t>
      </w:r>
      <w:r w:rsidR="0087745C">
        <w:rPr>
          <w:rFonts w:ascii="Times New Roman" w:eastAsia="ＭＳ 明朝" w:hAnsi="Times New Roman" w:hint="eastAsia"/>
          <w:color w:val="000000"/>
          <w:sz w:val="21"/>
          <w:szCs w:val="21"/>
        </w:rPr>
        <w:t>海区</w:t>
      </w:r>
      <w:r w:rsidR="0087745C">
        <w:rPr>
          <w:rFonts w:ascii="Times New Roman" w:eastAsia="ＭＳ 明朝" w:hAnsi="Times New Roman"/>
          <w:color w:val="000000"/>
          <w:sz w:val="21"/>
          <w:szCs w:val="21"/>
        </w:rPr>
        <w:t>別では、</w:t>
      </w:r>
      <w:r w:rsidRPr="00FA5CE4">
        <w:rPr>
          <w:rFonts w:ascii="Times New Roman" w:eastAsia="ＭＳ 明朝" w:hAnsi="Times New Roman" w:hint="eastAsia"/>
          <w:color w:val="000000"/>
          <w:sz w:val="21"/>
          <w:szCs w:val="21"/>
        </w:rPr>
        <w:t>日本海北区の漁獲量は</w:t>
      </w:r>
      <w:r w:rsidRPr="00FA5CE4">
        <w:rPr>
          <w:rFonts w:ascii="Times New Roman" w:eastAsia="ＭＳ 明朝" w:hAnsi="Times New Roman" w:hint="eastAsia"/>
          <w:color w:val="000000"/>
          <w:sz w:val="21"/>
          <w:szCs w:val="21"/>
        </w:rPr>
        <w:t>1995</w:t>
      </w:r>
      <w:r w:rsidRPr="00FA5CE4">
        <w:rPr>
          <w:rFonts w:ascii="Times New Roman" w:eastAsia="ＭＳ 明朝" w:hAnsi="Times New Roman" w:hint="eastAsia"/>
          <w:color w:val="000000"/>
          <w:sz w:val="21"/>
          <w:szCs w:val="21"/>
        </w:rPr>
        <w:t>年に</w:t>
      </w:r>
      <w:r w:rsidR="00C51C81">
        <w:rPr>
          <w:rFonts w:ascii="Times New Roman" w:eastAsia="ＭＳ 明朝" w:hAnsi="Times New Roman" w:hint="eastAsia"/>
          <w:color w:val="000000"/>
          <w:sz w:val="21"/>
          <w:szCs w:val="21"/>
        </w:rPr>
        <w:t>9</w:t>
      </w:r>
      <w:r w:rsidR="00C51C81">
        <w:rPr>
          <w:rFonts w:ascii="Times New Roman" w:eastAsia="ＭＳ 明朝" w:hAnsi="Times New Roman" w:hint="eastAsia"/>
          <w:color w:val="000000"/>
          <w:sz w:val="21"/>
          <w:szCs w:val="21"/>
        </w:rPr>
        <w:t>千</w:t>
      </w:r>
      <w:r w:rsidRPr="00FA5CE4">
        <w:rPr>
          <w:rFonts w:ascii="Times New Roman" w:eastAsia="ＭＳ 明朝" w:hAnsi="Times New Roman" w:hint="eastAsia"/>
          <w:color w:val="000000"/>
          <w:sz w:val="21"/>
          <w:szCs w:val="21"/>
        </w:rPr>
        <w:t>トンまで増加した後、</w:t>
      </w:r>
      <w:r w:rsidRPr="00FA5CE4">
        <w:rPr>
          <w:rFonts w:ascii="Times New Roman" w:eastAsia="ＭＳ 明朝" w:hAnsi="Times New Roman" w:hint="eastAsia"/>
          <w:color w:val="000000"/>
          <w:sz w:val="21"/>
          <w:szCs w:val="21"/>
        </w:rPr>
        <w:t>199</w:t>
      </w:r>
      <w:r w:rsidR="00E633C2" w:rsidRPr="00FA5CE4">
        <w:rPr>
          <w:rFonts w:ascii="Times New Roman" w:eastAsia="ＭＳ 明朝" w:hAnsi="Times New Roman" w:hint="eastAsia"/>
          <w:color w:val="000000"/>
          <w:sz w:val="21"/>
          <w:szCs w:val="21"/>
        </w:rPr>
        <w:t>6</w:t>
      </w:r>
      <w:r w:rsidRPr="00FA5CE4">
        <w:rPr>
          <w:rFonts w:ascii="Times New Roman" w:eastAsia="ＭＳ 明朝" w:hAnsi="Times New Roman" w:hint="eastAsia"/>
          <w:color w:val="000000"/>
          <w:sz w:val="21"/>
          <w:szCs w:val="21"/>
        </w:rPr>
        <w:t>年</w:t>
      </w:r>
      <w:r w:rsidR="00C51C81">
        <w:rPr>
          <w:rFonts w:ascii="Times New Roman" w:eastAsia="ＭＳ 明朝" w:hAnsi="Times New Roman" w:hint="eastAsia"/>
          <w:color w:val="000000"/>
          <w:sz w:val="21"/>
          <w:szCs w:val="21"/>
        </w:rPr>
        <w:t>、</w:t>
      </w:r>
      <w:r w:rsidR="00C51C81" w:rsidRPr="00FA5CE4">
        <w:rPr>
          <w:rFonts w:ascii="Times New Roman" w:eastAsia="ＭＳ 明朝" w:hAnsi="Times New Roman" w:hint="eastAsia"/>
          <w:color w:val="000000"/>
          <w:sz w:val="21"/>
          <w:szCs w:val="21"/>
        </w:rPr>
        <w:t>2001</w:t>
      </w:r>
      <w:r w:rsidR="00C51C81" w:rsidRPr="00FA5CE4">
        <w:rPr>
          <w:rFonts w:ascii="Times New Roman" w:eastAsia="ＭＳ 明朝" w:hAnsi="Times New Roman" w:hint="eastAsia"/>
          <w:color w:val="000000"/>
          <w:sz w:val="21"/>
          <w:szCs w:val="21"/>
        </w:rPr>
        <w:t>年</w:t>
      </w:r>
      <w:r w:rsidR="00B32F62">
        <w:rPr>
          <w:rFonts w:ascii="Times New Roman" w:eastAsia="ＭＳ 明朝" w:hAnsi="Times New Roman" w:hint="eastAsia"/>
          <w:color w:val="000000"/>
          <w:sz w:val="21"/>
          <w:szCs w:val="21"/>
        </w:rPr>
        <w:t>、</w:t>
      </w:r>
      <w:r w:rsidR="00B32F62">
        <w:rPr>
          <w:rFonts w:ascii="Times New Roman" w:eastAsia="ＭＳ 明朝" w:hAnsi="Times New Roman" w:hint="eastAsia"/>
          <w:color w:val="000000"/>
          <w:sz w:val="21"/>
          <w:szCs w:val="21"/>
        </w:rPr>
        <w:t>2005</w:t>
      </w:r>
      <w:r w:rsidR="00B32F62">
        <w:rPr>
          <w:rFonts w:ascii="Times New Roman" w:eastAsia="ＭＳ 明朝" w:hAnsi="Times New Roman" w:hint="eastAsia"/>
          <w:color w:val="000000"/>
          <w:sz w:val="21"/>
          <w:szCs w:val="21"/>
        </w:rPr>
        <w:t>年</w:t>
      </w:r>
      <w:r w:rsidRPr="00FA5CE4">
        <w:rPr>
          <w:rFonts w:ascii="Times New Roman" w:eastAsia="ＭＳ 明朝" w:hAnsi="Times New Roman" w:hint="eastAsia"/>
          <w:color w:val="000000"/>
          <w:sz w:val="21"/>
          <w:szCs w:val="21"/>
        </w:rPr>
        <w:t>を除いて</w:t>
      </w:r>
      <w:r w:rsidR="00C51C81">
        <w:rPr>
          <w:rFonts w:ascii="Times New Roman" w:eastAsia="ＭＳ 明朝" w:hAnsi="Times New Roman" w:hint="eastAsia"/>
          <w:color w:val="000000"/>
          <w:sz w:val="21"/>
          <w:szCs w:val="21"/>
        </w:rPr>
        <w:t>5</w:t>
      </w:r>
      <w:r w:rsidR="00C51C81">
        <w:rPr>
          <w:rFonts w:ascii="Times New Roman" w:eastAsia="ＭＳ 明朝" w:hAnsi="Times New Roman" w:hint="eastAsia"/>
          <w:color w:val="000000"/>
          <w:sz w:val="21"/>
          <w:szCs w:val="21"/>
        </w:rPr>
        <w:t>千</w:t>
      </w:r>
      <w:r w:rsidR="0079034A">
        <w:rPr>
          <w:rFonts w:ascii="Times New Roman" w:eastAsia="ＭＳ 明朝" w:hAnsi="Times New Roman" w:hint="eastAsia"/>
          <w:color w:val="000000"/>
          <w:sz w:val="21"/>
          <w:szCs w:val="21"/>
        </w:rPr>
        <w:t>トン</w:t>
      </w:r>
      <w:r w:rsidR="00071D99">
        <w:rPr>
          <w:rFonts w:ascii="Times New Roman" w:eastAsia="ＭＳ 明朝" w:hAnsi="Times New Roman" w:hint="eastAsia"/>
          <w:color w:val="000000"/>
          <w:sz w:val="21"/>
          <w:szCs w:val="21"/>
        </w:rPr>
        <w:t>前後</w:t>
      </w:r>
      <w:r w:rsidR="0079034A">
        <w:rPr>
          <w:rFonts w:ascii="Times New Roman" w:eastAsia="ＭＳ 明朝" w:hAnsi="Times New Roman" w:hint="eastAsia"/>
          <w:color w:val="000000"/>
          <w:sz w:val="21"/>
          <w:szCs w:val="21"/>
        </w:rPr>
        <w:t>で変動してい</w:t>
      </w:r>
      <w:r w:rsidR="005D2C67">
        <w:rPr>
          <w:rFonts w:ascii="Times New Roman" w:eastAsia="ＭＳ 明朝" w:hAnsi="Times New Roman" w:hint="eastAsia"/>
          <w:color w:val="000000"/>
          <w:sz w:val="21"/>
          <w:szCs w:val="21"/>
        </w:rPr>
        <w:t>たが</w:t>
      </w:r>
      <w:r w:rsidR="00C7387D">
        <w:rPr>
          <w:rFonts w:ascii="Times New Roman" w:eastAsia="ＭＳ 明朝" w:hAnsi="Times New Roman" w:hint="eastAsia"/>
          <w:color w:val="000000"/>
          <w:sz w:val="21"/>
          <w:szCs w:val="21"/>
        </w:rPr>
        <w:t>、</w:t>
      </w:r>
      <w:r w:rsidR="00E64435" w:rsidRPr="00FA5CE4">
        <w:rPr>
          <w:rFonts w:ascii="Times New Roman" w:eastAsia="ＭＳ 明朝" w:hAnsi="Times New Roman" w:hint="eastAsia"/>
          <w:color w:val="000000"/>
          <w:sz w:val="21"/>
          <w:szCs w:val="21"/>
        </w:rPr>
        <w:t>201</w:t>
      </w:r>
      <w:r w:rsidR="00B32F62">
        <w:rPr>
          <w:rFonts w:ascii="Times New Roman" w:eastAsia="ＭＳ 明朝" w:hAnsi="Times New Roman" w:hint="eastAsia"/>
          <w:color w:val="000000"/>
          <w:sz w:val="21"/>
          <w:szCs w:val="21"/>
        </w:rPr>
        <w:t>1</w:t>
      </w:r>
      <w:r w:rsidR="00E64435" w:rsidRPr="00FA5CE4">
        <w:rPr>
          <w:rFonts w:ascii="Times New Roman" w:eastAsia="ＭＳ 明朝" w:hAnsi="Times New Roman" w:hint="eastAsia"/>
          <w:color w:val="000000"/>
          <w:sz w:val="21"/>
          <w:szCs w:val="21"/>
        </w:rPr>
        <w:t>年</w:t>
      </w:r>
      <w:r w:rsidR="00F855C6">
        <w:rPr>
          <w:rFonts w:ascii="Times New Roman" w:eastAsia="ＭＳ 明朝" w:hAnsi="Times New Roman" w:hint="eastAsia"/>
          <w:color w:val="000000"/>
          <w:sz w:val="21"/>
          <w:szCs w:val="21"/>
        </w:rPr>
        <w:t>から</w:t>
      </w:r>
      <w:r w:rsidR="00F855C6">
        <w:rPr>
          <w:rFonts w:ascii="Times New Roman" w:eastAsia="ＭＳ 明朝" w:hAnsi="Times New Roman" w:hint="eastAsia"/>
          <w:color w:val="000000"/>
          <w:sz w:val="21"/>
          <w:szCs w:val="21"/>
        </w:rPr>
        <w:t>2013</w:t>
      </w:r>
      <w:r w:rsidR="00F855C6">
        <w:rPr>
          <w:rFonts w:ascii="Times New Roman" w:eastAsia="ＭＳ 明朝" w:hAnsi="Times New Roman" w:hint="eastAsia"/>
          <w:color w:val="000000"/>
          <w:sz w:val="21"/>
          <w:szCs w:val="21"/>
        </w:rPr>
        <w:t>年にかけて</w:t>
      </w:r>
      <w:r w:rsidR="00B32F62">
        <w:rPr>
          <w:rFonts w:ascii="Times New Roman" w:eastAsia="ＭＳ 明朝" w:hAnsi="Times New Roman" w:hint="eastAsia"/>
          <w:color w:val="000000"/>
          <w:sz w:val="21"/>
          <w:szCs w:val="21"/>
        </w:rPr>
        <w:t>3</w:t>
      </w:r>
      <w:r w:rsidR="00B32F62">
        <w:rPr>
          <w:rFonts w:ascii="Times New Roman" w:eastAsia="ＭＳ 明朝" w:hAnsi="Times New Roman" w:hint="eastAsia"/>
          <w:color w:val="000000"/>
          <w:sz w:val="21"/>
          <w:szCs w:val="21"/>
        </w:rPr>
        <w:t>千</w:t>
      </w:r>
      <w:r w:rsidR="00E64435" w:rsidRPr="00FA5CE4">
        <w:rPr>
          <w:rFonts w:ascii="Times New Roman" w:eastAsia="ＭＳ 明朝" w:hAnsi="Times New Roman" w:hint="eastAsia"/>
          <w:color w:val="000000"/>
          <w:sz w:val="21"/>
          <w:szCs w:val="21"/>
        </w:rPr>
        <w:t>トン</w:t>
      </w:r>
      <w:r w:rsidR="00F855C6">
        <w:rPr>
          <w:rFonts w:ascii="Times New Roman" w:eastAsia="ＭＳ 明朝" w:hAnsi="Times New Roman" w:hint="eastAsia"/>
          <w:color w:val="000000"/>
          <w:sz w:val="21"/>
          <w:szCs w:val="21"/>
        </w:rPr>
        <w:t>を下回った</w:t>
      </w:r>
      <w:r w:rsidR="00122C42">
        <w:rPr>
          <w:rFonts w:ascii="Times New Roman" w:eastAsia="ＭＳ 明朝" w:hAnsi="Times New Roman" w:hint="eastAsia"/>
          <w:color w:val="000000"/>
          <w:sz w:val="21"/>
          <w:szCs w:val="21"/>
        </w:rPr>
        <w:t>（表</w:t>
      </w:r>
      <w:r w:rsidR="00122C42">
        <w:rPr>
          <w:rFonts w:ascii="Times New Roman" w:eastAsia="ＭＳ 明朝" w:hAnsi="Times New Roman" w:hint="eastAsia"/>
          <w:color w:val="000000"/>
          <w:sz w:val="21"/>
          <w:szCs w:val="21"/>
        </w:rPr>
        <w:t>1</w:t>
      </w:r>
      <w:r w:rsidR="00122C42">
        <w:rPr>
          <w:rFonts w:ascii="Times New Roman" w:eastAsia="ＭＳ 明朝" w:hAnsi="Times New Roman" w:hint="eastAsia"/>
          <w:color w:val="000000"/>
          <w:sz w:val="21"/>
          <w:szCs w:val="21"/>
        </w:rPr>
        <w:t>）</w:t>
      </w:r>
      <w:r w:rsidR="00E64435" w:rsidRPr="00FA5CE4">
        <w:rPr>
          <w:rFonts w:ascii="Times New Roman" w:eastAsia="ＭＳ 明朝" w:hAnsi="Times New Roman" w:hint="eastAsia"/>
          <w:color w:val="000000"/>
          <w:sz w:val="21"/>
          <w:szCs w:val="21"/>
        </w:rPr>
        <w:t>。</w:t>
      </w:r>
      <w:r w:rsidR="00E04F66">
        <w:rPr>
          <w:rFonts w:ascii="Times New Roman" w:eastAsia="ＭＳ 明朝" w:hAnsi="Times New Roman" w:hint="eastAsia"/>
          <w:color w:val="000000"/>
          <w:sz w:val="21"/>
          <w:szCs w:val="21"/>
        </w:rPr>
        <w:t>201</w:t>
      </w:r>
      <w:r w:rsidR="00E04F66">
        <w:rPr>
          <w:rFonts w:ascii="Times New Roman" w:eastAsia="ＭＳ 明朝" w:hAnsi="Times New Roman"/>
          <w:color w:val="000000"/>
          <w:sz w:val="21"/>
          <w:szCs w:val="21"/>
        </w:rPr>
        <w:t>5</w:t>
      </w:r>
      <w:r w:rsidR="00F855C6">
        <w:rPr>
          <w:rFonts w:ascii="Times New Roman" w:eastAsia="ＭＳ 明朝" w:hAnsi="Times New Roman" w:hint="eastAsia"/>
          <w:color w:val="000000"/>
          <w:sz w:val="21"/>
          <w:szCs w:val="21"/>
        </w:rPr>
        <w:t>年の漁獲量は</w:t>
      </w:r>
      <w:r w:rsidR="00E04F66">
        <w:rPr>
          <w:rFonts w:ascii="Times New Roman" w:eastAsia="ＭＳ 明朝" w:hAnsi="Times New Roman"/>
          <w:color w:val="000000"/>
          <w:sz w:val="21"/>
          <w:szCs w:val="21"/>
        </w:rPr>
        <w:t>3</w:t>
      </w:r>
      <w:r w:rsidR="00F855C6">
        <w:rPr>
          <w:rFonts w:ascii="Times New Roman" w:eastAsia="ＭＳ 明朝" w:hAnsi="Times New Roman" w:hint="eastAsia"/>
          <w:color w:val="000000"/>
          <w:sz w:val="21"/>
          <w:szCs w:val="21"/>
        </w:rPr>
        <w:t>千トンであった。</w:t>
      </w:r>
    </w:p>
    <w:p w14:paraId="51484194" w14:textId="77777777" w:rsidR="00407773" w:rsidRPr="00FA5CE4" w:rsidRDefault="00407773" w:rsidP="00B93504">
      <w:pPr>
        <w:ind w:firstLineChars="100" w:firstLine="210"/>
        <w:rPr>
          <w:rFonts w:ascii="Times New Roman" w:eastAsia="ＭＳ 明朝" w:hAnsi="Times New Roman"/>
          <w:color w:val="000000"/>
          <w:sz w:val="21"/>
          <w:szCs w:val="21"/>
        </w:rPr>
      </w:pPr>
      <w:r w:rsidRPr="00FA5CE4">
        <w:rPr>
          <w:rFonts w:ascii="Times New Roman" w:eastAsia="ＭＳ 明朝" w:hAnsi="Times New Roman" w:hint="eastAsia"/>
          <w:color w:val="000000"/>
          <w:sz w:val="21"/>
          <w:szCs w:val="21"/>
        </w:rPr>
        <w:t>日本海西区の漁獲量は</w:t>
      </w:r>
      <w:r w:rsidR="004E33E9">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1991</w:t>
      </w:r>
      <w:r w:rsidRPr="00FA5CE4">
        <w:rPr>
          <w:rFonts w:ascii="Times New Roman" w:eastAsia="ＭＳ 明朝" w:hAnsi="Times New Roman" w:hint="eastAsia"/>
          <w:color w:val="000000"/>
          <w:sz w:val="21"/>
          <w:szCs w:val="21"/>
        </w:rPr>
        <w:t>年から</w:t>
      </w:r>
      <w:r w:rsidRPr="00FA5CE4">
        <w:rPr>
          <w:rFonts w:ascii="Times New Roman" w:eastAsia="ＭＳ 明朝" w:hAnsi="Times New Roman" w:hint="eastAsia"/>
          <w:color w:val="000000"/>
          <w:sz w:val="21"/>
          <w:szCs w:val="21"/>
        </w:rPr>
        <w:t>1998</w:t>
      </w:r>
      <w:r w:rsidRPr="00FA5CE4">
        <w:rPr>
          <w:rFonts w:ascii="Times New Roman" w:eastAsia="ＭＳ 明朝" w:hAnsi="Times New Roman" w:hint="eastAsia"/>
          <w:color w:val="000000"/>
          <w:sz w:val="21"/>
          <w:szCs w:val="21"/>
        </w:rPr>
        <w:t>年</w:t>
      </w:r>
      <w:r w:rsidR="007D2494" w:rsidRPr="00FA5CE4">
        <w:rPr>
          <w:rFonts w:ascii="Times New Roman" w:eastAsia="ＭＳ 明朝" w:hAnsi="Times New Roman" w:hint="eastAsia"/>
          <w:color w:val="000000"/>
          <w:sz w:val="21"/>
          <w:szCs w:val="21"/>
        </w:rPr>
        <w:t>にかけて</w:t>
      </w:r>
      <w:r w:rsidR="00D52D56" w:rsidRPr="00FA5CE4">
        <w:rPr>
          <w:rFonts w:ascii="Times New Roman" w:eastAsia="ＭＳ 明朝" w:hAnsi="Times New Roman" w:hint="eastAsia"/>
          <w:color w:val="000000"/>
          <w:sz w:val="21"/>
          <w:szCs w:val="21"/>
        </w:rPr>
        <w:t>70</w:t>
      </w:r>
      <w:r w:rsidR="00D52D56" w:rsidRPr="00FA5CE4">
        <w:rPr>
          <w:rFonts w:ascii="Times New Roman" w:eastAsia="ＭＳ 明朝" w:hAnsi="Times New Roman" w:hint="eastAsia"/>
          <w:color w:val="000000"/>
          <w:sz w:val="21"/>
          <w:szCs w:val="21"/>
        </w:rPr>
        <w:t>千トン</w:t>
      </w:r>
      <w:r w:rsidR="00D52D56">
        <w:rPr>
          <w:rFonts w:ascii="Times New Roman" w:eastAsia="ＭＳ 明朝" w:hAnsi="Times New Roman" w:hint="eastAsia"/>
          <w:color w:val="000000"/>
          <w:sz w:val="21"/>
          <w:szCs w:val="21"/>
        </w:rPr>
        <w:t>まで</w:t>
      </w:r>
      <w:r w:rsidRPr="00FA5CE4">
        <w:rPr>
          <w:rFonts w:ascii="Times New Roman" w:eastAsia="ＭＳ 明朝" w:hAnsi="Times New Roman" w:hint="eastAsia"/>
          <w:color w:val="000000"/>
          <w:sz w:val="21"/>
          <w:szCs w:val="21"/>
        </w:rPr>
        <w:t>増加した</w:t>
      </w:r>
      <w:r w:rsidR="004E33E9">
        <w:rPr>
          <w:rFonts w:ascii="Times New Roman" w:eastAsia="ＭＳ 明朝" w:hAnsi="Times New Roman" w:hint="eastAsia"/>
          <w:color w:val="000000"/>
          <w:sz w:val="21"/>
          <w:szCs w:val="21"/>
        </w:rPr>
        <w:t>が、その</w:t>
      </w:r>
      <w:r w:rsidR="00CA2B4F" w:rsidRPr="00FA5CE4">
        <w:rPr>
          <w:rFonts w:ascii="Times New Roman" w:eastAsia="ＭＳ 明朝" w:hAnsi="Times New Roman" w:hint="eastAsia"/>
          <w:color w:val="000000"/>
          <w:sz w:val="21"/>
          <w:szCs w:val="21"/>
        </w:rPr>
        <w:t>後</w:t>
      </w:r>
      <w:r w:rsidR="00071D99">
        <w:rPr>
          <w:rFonts w:ascii="Times New Roman" w:eastAsia="ＭＳ 明朝" w:hAnsi="Times New Roman" w:hint="eastAsia"/>
          <w:color w:val="000000"/>
          <w:sz w:val="21"/>
          <w:szCs w:val="21"/>
        </w:rPr>
        <w:t>減少</w:t>
      </w:r>
      <w:r w:rsidR="00D52D56">
        <w:rPr>
          <w:rFonts w:ascii="Times New Roman" w:eastAsia="ＭＳ 明朝" w:hAnsi="Times New Roman" w:hint="eastAsia"/>
          <w:color w:val="000000"/>
          <w:sz w:val="21"/>
          <w:szCs w:val="21"/>
        </w:rPr>
        <w:t>し</w:t>
      </w:r>
      <w:r w:rsidR="00071D99">
        <w:rPr>
          <w:rFonts w:ascii="Times New Roman" w:eastAsia="ＭＳ 明朝" w:hAnsi="Times New Roman" w:hint="eastAsia"/>
          <w:color w:val="000000"/>
          <w:sz w:val="21"/>
          <w:szCs w:val="21"/>
        </w:rPr>
        <w:t>、</w:t>
      </w:r>
      <w:r w:rsidR="00504CAF">
        <w:rPr>
          <w:rFonts w:ascii="Times New Roman" w:eastAsia="ＭＳ 明朝" w:hAnsi="Times New Roman" w:hint="eastAsia"/>
          <w:color w:val="000000"/>
          <w:sz w:val="21"/>
          <w:szCs w:val="21"/>
        </w:rPr>
        <w:t>2001</w:t>
      </w:r>
      <w:r w:rsidR="00504CAF">
        <w:rPr>
          <w:rFonts w:ascii="Times New Roman" w:eastAsia="ＭＳ 明朝" w:hAnsi="Times New Roman" w:hint="eastAsia"/>
          <w:color w:val="000000"/>
          <w:sz w:val="21"/>
          <w:szCs w:val="21"/>
        </w:rPr>
        <w:t>年</w:t>
      </w:r>
      <w:r w:rsidR="00146F2E" w:rsidRPr="00FA5CE4">
        <w:rPr>
          <w:rFonts w:ascii="Times New Roman" w:eastAsia="ＭＳ 明朝" w:hAnsi="Times New Roman" w:hint="eastAsia"/>
          <w:color w:val="000000"/>
          <w:sz w:val="21"/>
          <w:szCs w:val="21"/>
        </w:rPr>
        <w:t>以降</w:t>
      </w:r>
      <w:r w:rsidR="00504CAF">
        <w:rPr>
          <w:rFonts w:ascii="Times New Roman" w:eastAsia="ＭＳ 明朝" w:hAnsi="Times New Roman" w:hint="eastAsia"/>
          <w:color w:val="000000"/>
          <w:sz w:val="21"/>
          <w:szCs w:val="21"/>
        </w:rPr>
        <w:t>は</w:t>
      </w:r>
      <w:r w:rsidR="009D5A14">
        <w:rPr>
          <w:rFonts w:ascii="Times New Roman" w:eastAsia="ＭＳ 明朝" w:hAnsi="Times New Roman" w:hint="eastAsia"/>
          <w:color w:val="000000"/>
          <w:sz w:val="21"/>
          <w:szCs w:val="21"/>
        </w:rPr>
        <w:t>20</w:t>
      </w:r>
      <w:r w:rsidR="00146F2E" w:rsidRPr="00FA5CE4">
        <w:rPr>
          <w:rFonts w:ascii="Times New Roman" w:eastAsia="ＭＳ 明朝" w:hAnsi="Times New Roman" w:hint="eastAsia"/>
          <w:color w:val="000000"/>
          <w:sz w:val="21"/>
          <w:szCs w:val="21"/>
        </w:rPr>
        <w:t>千トン</w:t>
      </w:r>
      <w:r w:rsidR="009D5A14">
        <w:rPr>
          <w:rFonts w:ascii="Times New Roman" w:eastAsia="ＭＳ 明朝" w:hAnsi="Times New Roman" w:hint="eastAsia"/>
          <w:color w:val="000000"/>
          <w:sz w:val="21"/>
          <w:szCs w:val="21"/>
        </w:rPr>
        <w:t>前後</w:t>
      </w:r>
      <w:r w:rsidR="00146F2E" w:rsidRPr="00FA5CE4">
        <w:rPr>
          <w:rFonts w:ascii="Times New Roman" w:eastAsia="ＭＳ 明朝" w:hAnsi="Times New Roman" w:hint="eastAsia"/>
          <w:color w:val="000000"/>
          <w:sz w:val="21"/>
          <w:szCs w:val="21"/>
        </w:rPr>
        <w:t>で</w:t>
      </w:r>
      <w:r w:rsidR="004E33E9">
        <w:rPr>
          <w:rFonts w:ascii="Times New Roman" w:eastAsia="ＭＳ 明朝" w:hAnsi="Times New Roman" w:hint="eastAsia"/>
          <w:color w:val="000000"/>
          <w:sz w:val="21"/>
          <w:szCs w:val="21"/>
        </w:rPr>
        <w:t>推移した。</w:t>
      </w:r>
      <w:r w:rsidR="00E04F66">
        <w:rPr>
          <w:rFonts w:ascii="Times New Roman" w:eastAsia="ＭＳ 明朝" w:hAnsi="Times New Roman"/>
          <w:color w:val="000000"/>
          <w:sz w:val="21"/>
          <w:szCs w:val="21"/>
        </w:rPr>
        <w:t>2015</w:t>
      </w:r>
      <w:r w:rsidR="00C20224">
        <w:rPr>
          <w:rFonts w:ascii="Times New Roman" w:eastAsia="ＭＳ 明朝" w:hAnsi="Times New Roman" w:hint="eastAsia"/>
          <w:color w:val="000000"/>
          <w:sz w:val="21"/>
          <w:szCs w:val="21"/>
        </w:rPr>
        <w:t>年は</w:t>
      </w:r>
      <w:r w:rsidR="00E04F66">
        <w:rPr>
          <w:rFonts w:ascii="Times New Roman" w:eastAsia="ＭＳ 明朝" w:hAnsi="Times New Roman" w:hint="eastAsia"/>
          <w:color w:val="000000"/>
          <w:sz w:val="21"/>
          <w:szCs w:val="21"/>
        </w:rPr>
        <w:t>11</w:t>
      </w:r>
      <w:r w:rsidR="00C20224">
        <w:rPr>
          <w:rFonts w:ascii="Times New Roman" w:eastAsia="ＭＳ 明朝" w:hAnsi="Times New Roman" w:hint="eastAsia"/>
          <w:color w:val="000000"/>
          <w:sz w:val="21"/>
          <w:szCs w:val="21"/>
        </w:rPr>
        <w:t>千トン</w:t>
      </w:r>
      <w:r w:rsidR="003D6204">
        <w:rPr>
          <w:rFonts w:ascii="Times New Roman" w:eastAsia="ＭＳ 明朝" w:hAnsi="Times New Roman" w:hint="eastAsia"/>
          <w:color w:val="000000"/>
          <w:sz w:val="21"/>
          <w:szCs w:val="21"/>
        </w:rPr>
        <w:t>と少なかった</w:t>
      </w:r>
      <w:r w:rsidR="00122C42">
        <w:rPr>
          <w:rFonts w:ascii="Times New Roman" w:eastAsia="ＭＳ 明朝" w:hAnsi="Times New Roman" w:hint="eastAsia"/>
          <w:color w:val="000000"/>
          <w:sz w:val="21"/>
          <w:szCs w:val="21"/>
        </w:rPr>
        <w:t>（表</w:t>
      </w:r>
      <w:r w:rsidR="00122C42">
        <w:rPr>
          <w:rFonts w:ascii="Times New Roman" w:eastAsia="ＭＳ 明朝" w:hAnsi="Times New Roman" w:hint="eastAsia"/>
          <w:color w:val="000000"/>
          <w:sz w:val="21"/>
          <w:szCs w:val="21"/>
        </w:rPr>
        <w:t>1</w:t>
      </w:r>
      <w:r w:rsidR="00122C42">
        <w:rPr>
          <w:rFonts w:ascii="Times New Roman" w:eastAsia="ＭＳ 明朝" w:hAnsi="Times New Roman" w:hint="eastAsia"/>
          <w:color w:val="000000"/>
          <w:sz w:val="21"/>
          <w:szCs w:val="21"/>
        </w:rPr>
        <w:t>）</w:t>
      </w:r>
      <w:r w:rsidR="00C20224">
        <w:rPr>
          <w:rFonts w:ascii="Times New Roman" w:eastAsia="ＭＳ 明朝" w:hAnsi="Times New Roman" w:hint="eastAsia"/>
          <w:color w:val="000000"/>
          <w:sz w:val="21"/>
          <w:szCs w:val="21"/>
        </w:rPr>
        <w:t>。</w:t>
      </w:r>
    </w:p>
    <w:p w14:paraId="5C08AC79" w14:textId="77777777" w:rsidR="002F3FB6" w:rsidRPr="00FA5CE4" w:rsidRDefault="00407773" w:rsidP="004E33E9">
      <w:pPr>
        <w:ind w:firstLine="200"/>
        <w:rPr>
          <w:rFonts w:ascii="Times New Roman" w:eastAsia="ＭＳ 明朝" w:hAnsi="Times New Roman"/>
          <w:color w:val="000000"/>
          <w:sz w:val="21"/>
          <w:szCs w:val="21"/>
        </w:rPr>
      </w:pPr>
      <w:r w:rsidRPr="00FA5CE4">
        <w:rPr>
          <w:rFonts w:ascii="Times New Roman" w:eastAsia="ＭＳ 明朝" w:hAnsi="Times New Roman" w:hint="eastAsia"/>
          <w:color w:val="000000"/>
          <w:sz w:val="21"/>
          <w:szCs w:val="21"/>
        </w:rPr>
        <w:t>東シナ海区の漁獲量は</w:t>
      </w:r>
      <w:r w:rsidR="004E33E9">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199</w:t>
      </w:r>
      <w:r w:rsidR="000D27B1">
        <w:rPr>
          <w:rFonts w:ascii="Times New Roman" w:eastAsia="ＭＳ 明朝" w:hAnsi="Times New Roman" w:hint="eastAsia"/>
          <w:color w:val="000000"/>
          <w:sz w:val="21"/>
          <w:szCs w:val="21"/>
        </w:rPr>
        <w:t>0</w:t>
      </w:r>
      <w:r w:rsidR="004E33E9">
        <w:rPr>
          <w:rFonts w:ascii="Times New Roman" w:eastAsia="ＭＳ 明朝" w:hAnsi="Times New Roman" w:hint="eastAsia"/>
          <w:color w:val="000000"/>
          <w:sz w:val="21"/>
          <w:szCs w:val="21"/>
        </w:rPr>
        <w:t>年から</w:t>
      </w:r>
      <w:r w:rsidR="00A04C47" w:rsidRPr="00FA5CE4">
        <w:rPr>
          <w:rFonts w:ascii="Times New Roman" w:eastAsia="ＭＳ 明朝" w:hAnsi="Times New Roman" w:hint="eastAsia"/>
          <w:color w:val="000000"/>
          <w:sz w:val="21"/>
          <w:szCs w:val="21"/>
        </w:rPr>
        <w:t>2000</w:t>
      </w:r>
      <w:r w:rsidR="00A04C47" w:rsidRPr="00FA5CE4">
        <w:rPr>
          <w:rFonts w:ascii="Times New Roman" w:eastAsia="ＭＳ 明朝" w:hAnsi="Times New Roman" w:hint="eastAsia"/>
          <w:color w:val="000000"/>
          <w:sz w:val="21"/>
          <w:szCs w:val="21"/>
        </w:rPr>
        <w:t>年</w:t>
      </w:r>
      <w:r w:rsidR="00D52D56">
        <w:rPr>
          <w:rFonts w:ascii="Times New Roman" w:eastAsia="ＭＳ 明朝" w:hAnsi="Times New Roman" w:hint="eastAsia"/>
          <w:color w:val="000000"/>
          <w:sz w:val="21"/>
          <w:szCs w:val="21"/>
        </w:rPr>
        <w:t>（</w:t>
      </w:r>
      <w:r w:rsidR="00D52D56" w:rsidRPr="00FA5CE4">
        <w:rPr>
          <w:rFonts w:ascii="Times New Roman" w:eastAsia="ＭＳ 明朝" w:hAnsi="Times New Roman" w:hint="eastAsia"/>
          <w:color w:val="000000"/>
          <w:sz w:val="21"/>
          <w:szCs w:val="21"/>
        </w:rPr>
        <w:t>65</w:t>
      </w:r>
      <w:r w:rsidR="00D52D56" w:rsidRPr="00FA5CE4">
        <w:rPr>
          <w:rFonts w:ascii="Times New Roman" w:eastAsia="ＭＳ 明朝" w:hAnsi="Times New Roman" w:hint="eastAsia"/>
          <w:color w:val="000000"/>
          <w:sz w:val="21"/>
          <w:szCs w:val="21"/>
        </w:rPr>
        <w:t>千トン</w:t>
      </w:r>
      <w:r w:rsidR="00D52D56">
        <w:rPr>
          <w:rFonts w:ascii="Times New Roman" w:eastAsia="ＭＳ 明朝" w:hAnsi="Times New Roman" w:hint="eastAsia"/>
          <w:color w:val="000000"/>
          <w:sz w:val="21"/>
          <w:szCs w:val="21"/>
        </w:rPr>
        <w:t>）</w:t>
      </w:r>
      <w:r w:rsidR="00A04C47" w:rsidRPr="00FA5CE4">
        <w:rPr>
          <w:rFonts w:ascii="Times New Roman" w:eastAsia="ＭＳ 明朝" w:hAnsi="Times New Roman" w:hint="eastAsia"/>
          <w:color w:val="000000"/>
          <w:sz w:val="21"/>
          <w:szCs w:val="21"/>
        </w:rPr>
        <w:t>まで</w:t>
      </w:r>
      <w:r w:rsidRPr="00FA5CE4">
        <w:rPr>
          <w:rFonts w:ascii="Times New Roman" w:eastAsia="ＭＳ 明朝" w:hAnsi="Times New Roman" w:hint="eastAsia"/>
          <w:color w:val="000000"/>
          <w:sz w:val="21"/>
          <w:szCs w:val="21"/>
        </w:rPr>
        <w:t>増加傾向</w:t>
      </w:r>
      <w:r w:rsidR="00A04C47" w:rsidRPr="00FA5CE4">
        <w:rPr>
          <w:rFonts w:ascii="Times New Roman" w:eastAsia="ＭＳ 明朝" w:hAnsi="Times New Roman" w:hint="eastAsia"/>
          <w:color w:val="000000"/>
          <w:sz w:val="21"/>
          <w:szCs w:val="21"/>
        </w:rPr>
        <w:t>にあ</w:t>
      </w:r>
      <w:r w:rsidR="004E33E9">
        <w:rPr>
          <w:rFonts w:ascii="Times New Roman" w:eastAsia="ＭＳ 明朝" w:hAnsi="Times New Roman" w:hint="eastAsia"/>
          <w:color w:val="000000"/>
          <w:sz w:val="21"/>
          <w:szCs w:val="21"/>
        </w:rPr>
        <w:t>った。その後は、</w:t>
      </w:r>
      <w:r w:rsidR="004E33E9">
        <w:rPr>
          <w:rFonts w:ascii="Times New Roman" w:eastAsia="ＭＳ 明朝" w:hAnsi="Times New Roman" w:hint="eastAsia"/>
          <w:color w:val="000000"/>
          <w:sz w:val="21"/>
          <w:szCs w:val="21"/>
        </w:rPr>
        <w:t>2009</w:t>
      </w:r>
      <w:r w:rsidR="004E33E9">
        <w:rPr>
          <w:rFonts w:ascii="Times New Roman" w:eastAsia="ＭＳ 明朝" w:hAnsi="Times New Roman" w:hint="eastAsia"/>
          <w:color w:val="000000"/>
          <w:sz w:val="21"/>
          <w:szCs w:val="21"/>
        </w:rPr>
        <w:t>年（</w:t>
      </w:r>
      <w:r w:rsidR="004E33E9">
        <w:rPr>
          <w:rFonts w:ascii="Times New Roman" w:eastAsia="ＭＳ 明朝" w:hAnsi="Times New Roman" w:hint="eastAsia"/>
          <w:color w:val="000000"/>
          <w:sz w:val="21"/>
          <w:szCs w:val="21"/>
        </w:rPr>
        <w:t>26</w:t>
      </w:r>
      <w:r w:rsidR="004E33E9">
        <w:rPr>
          <w:rFonts w:ascii="Times New Roman" w:eastAsia="ＭＳ 明朝" w:hAnsi="Times New Roman" w:hint="eastAsia"/>
          <w:color w:val="000000"/>
          <w:sz w:val="21"/>
          <w:szCs w:val="21"/>
        </w:rPr>
        <w:t>千トン）を除いて、</w:t>
      </w:r>
      <w:r w:rsidRPr="00FA5CE4">
        <w:rPr>
          <w:rFonts w:ascii="Times New Roman" w:eastAsia="ＭＳ 明朝" w:hAnsi="Times New Roman" w:hint="eastAsia"/>
          <w:color w:val="000000"/>
          <w:sz w:val="21"/>
          <w:szCs w:val="21"/>
        </w:rPr>
        <w:t>2001</w:t>
      </w:r>
      <w:r w:rsidR="004E33E9">
        <w:rPr>
          <w:rFonts w:ascii="Times New Roman" w:eastAsia="ＭＳ 明朝" w:hAnsi="Times New Roman" w:hint="eastAsia"/>
          <w:color w:val="000000"/>
          <w:sz w:val="21"/>
          <w:szCs w:val="21"/>
        </w:rPr>
        <w:t>から</w:t>
      </w:r>
      <w:r w:rsidR="00A04C47" w:rsidRPr="00FA5CE4">
        <w:rPr>
          <w:rFonts w:ascii="Times New Roman" w:eastAsia="ＭＳ 明朝" w:hAnsi="Times New Roman" w:hint="eastAsia"/>
          <w:color w:val="000000"/>
          <w:sz w:val="21"/>
          <w:szCs w:val="21"/>
        </w:rPr>
        <w:t>4</w:t>
      </w:r>
      <w:r w:rsidR="00DC2FF8" w:rsidRPr="00FA5CE4">
        <w:rPr>
          <w:rFonts w:ascii="Times New Roman" w:eastAsia="ＭＳ 明朝" w:hAnsi="Times New Roman" w:hint="eastAsia"/>
          <w:color w:val="000000"/>
          <w:sz w:val="21"/>
          <w:szCs w:val="21"/>
        </w:rPr>
        <w:t>0</w:t>
      </w:r>
      <w:r w:rsidR="00A04C47" w:rsidRPr="00FA5CE4">
        <w:rPr>
          <w:rFonts w:ascii="Times New Roman" w:eastAsia="ＭＳ 明朝" w:hAnsi="Times New Roman" w:hint="eastAsia"/>
          <w:color w:val="000000"/>
          <w:sz w:val="21"/>
          <w:szCs w:val="21"/>
        </w:rPr>
        <w:t>～</w:t>
      </w:r>
      <w:r w:rsidR="00FC6C10" w:rsidRPr="00FA5CE4">
        <w:rPr>
          <w:rFonts w:ascii="Times New Roman" w:eastAsia="ＭＳ 明朝" w:hAnsi="Times New Roman" w:hint="eastAsia"/>
          <w:color w:val="000000"/>
          <w:sz w:val="21"/>
          <w:szCs w:val="21"/>
        </w:rPr>
        <w:t>70</w:t>
      </w:r>
      <w:r w:rsidR="00FC6C10" w:rsidRPr="00FA5CE4">
        <w:rPr>
          <w:rFonts w:ascii="Times New Roman" w:eastAsia="ＭＳ 明朝" w:hAnsi="Times New Roman" w:hint="eastAsia"/>
          <w:color w:val="000000"/>
          <w:sz w:val="21"/>
          <w:szCs w:val="21"/>
        </w:rPr>
        <w:t>千トン</w:t>
      </w:r>
      <w:r w:rsidR="00D52D56">
        <w:rPr>
          <w:rFonts w:ascii="Times New Roman" w:eastAsia="ＭＳ 明朝" w:hAnsi="Times New Roman" w:hint="eastAsia"/>
          <w:color w:val="000000"/>
          <w:sz w:val="21"/>
          <w:szCs w:val="21"/>
        </w:rPr>
        <w:t>で推移し</w:t>
      </w:r>
      <w:r w:rsidR="004E33E9">
        <w:rPr>
          <w:rFonts w:ascii="Times New Roman" w:eastAsia="ＭＳ 明朝" w:hAnsi="Times New Roman" w:hint="eastAsia"/>
          <w:color w:val="000000"/>
          <w:sz w:val="21"/>
          <w:szCs w:val="21"/>
        </w:rPr>
        <w:t>て</w:t>
      </w:r>
      <w:r w:rsidR="00E03C94">
        <w:rPr>
          <w:rFonts w:ascii="Times New Roman" w:eastAsia="ＭＳ 明朝" w:hAnsi="Times New Roman" w:hint="eastAsia"/>
          <w:color w:val="000000"/>
          <w:sz w:val="21"/>
          <w:szCs w:val="21"/>
        </w:rPr>
        <w:t>おり、</w:t>
      </w:r>
      <w:r w:rsidR="00E04F66">
        <w:rPr>
          <w:rFonts w:ascii="Times New Roman" w:eastAsia="ＭＳ 明朝" w:hAnsi="Times New Roman"/>
          <w:color w:val="000000"/>
          <w:sz w:val="21"/>
          <w:szCs w:val="21"/>
        </w:rPr>
        <w:t>2015</w:t>
      </w:r>
      <w:r w:rsidR="00E03C94">
        <w:rPr>
          <w:rFonts w:ascii="Times New Roman" w:eastAsia="ＭＳ 明朝" w:hAnsi="Times New Roman"/>
          <w:color w:val="000000"/>
          <w:sz w:val="21"/>
          <w:szCs w:val="21"/>
        </w:rPr>
        <w:t>年は</w:t>
      </w:r>
      <w:r w:rsidR="00E04F66">
        <w:rPr>
          <w:rFonts w:ascii="Times New Roman" w:eastAsia="ＭＳ 明朝" w:hAnsi="Times New Roman"/>
          <w:color w:val="000000"/>
          <w:sz w:val="21"/>
          <w:szCs w:val="21"/>
        </w:rPr>
        <w:t>47</w:t>
      </w:r>
      <w:r w:rsidR="00E03C94">
        <w:rPr>
          <w:rFonts w:ascii="Times New Roman" w:eastAsia="ＭＳ 明朝" w:hAnsi="Times New Roman"/>
          <w:color w:val="000000"/>
          <w:sz w:val="21"/>
          <w:szCs w:val="21"/>
        </w:rPr>
        <w:t>千トンであった</w:t>
      </w:r>
      <w:r w:rsidR="00122C42">
        <w:rPr>
          <w:rFonts w:ascii="Times New Roman" w:eastAsia="ＭＳ 明朝" w:hAnsi="Times New Roman" w:hint="eastAsia"/>
          <w:color w:val="000000"/>
          <w:sz w:val="21"/>
          <w:szCs w:val="21"/>
        </w:rPr>
        <w:t>（表</w:t>
      </w:r>
      <w:r w:rsidR="00122C42">
        <w:rPr>
          <w:rFonts w:ascii="Times New Roman" w:eastAsia="ＭＳ 明朝" w:hAnsi="Times New Roman" w:hint="eastAsia"/>
          <w:color w:val="000000"/>
          <w:sz w:val="21"/>
          <w:szCs w:val="21"/>
        </w:rPr>
        <w:t>1</w:t>
      </w:r>
      <w:r w:rsidR="00122C42">
        <w:rPr>
          <w:rFonts w:ascii="Times New Roman" w:eastAsia="ＭＳ 明朝" w:hAnsi="Times New Roman" w:hint="eastAsia"/>
          <w:color w:val="000000"/>
          <w:sz w:val="21"/>
          <w:szCs w:val="21"/>
        </w:rPr>
        <w:t>）</w:t>
      </w:r>
      <w:r w:rsidR="00E64435" w:rsidRPr="00FA5CE4">
        <w:rPr>
          <w:rFonts w:ascii="Times New Roman" w:eastAsia="ＭＳ 明朝" w:hAnsi="Times New Roman" w:hint="eastAsia"/>
          <w:color w:val="000000"/>
          <w:sz w:val="21"/>
          <w:szCs w:val="21"/>
        </w:rPr>
        <w:t>。</w:t>
      </w:r>
    </w:p>
    <w:p w14:paraId="53CD7266" w14:textId="2451E19C" w:rsidR="00407773" w:rsidRPr="00FA5CE4" w:rsidRDefault="005F54FA" w:rsidP="00494F1D">
      <w:pPr>
        <w:ind w:firstLine="200"/>
        <w:rPr>
          <w:rFonts w:ascii="Times New Roman" w:eastAsia="ＭＳ 明朝" w:hAnsi="Times New Roman"/>
          <w:color w:val="000000"/>
          <w:sz w:val="21"/>
          <w:szCs w:val="21"/>
        </w:rPr>
      </w:pPr>
      <w:r w:rsidRPr="00FA5CE4">
        <w:rPr>
          <w:rFonts w:ascii="Times New Roman" w:eastAsia="ＭＳ 明朝" w:hAnsi="Times New Roman" w:hint="eastAsia"/>
          <w:color w:val="000000"/>
          <w:sz w:val="21"/>
          <w:szCs w:val="21"/>
        </w:rPr>
        <w:t>対馬暖流域の沿岸域における</w:t>
      </w:r>
      <w:r w:rsidR="00EC2A1D">
        <w:rPr>
          <w:rFonts w:ascii="Times New Roman" w:eastAsia="ＭＳ 明朝" w:hAnsi="Times New Roman" w:hint="eastAsia"/>
          <w:color w:val="000000"/>
          <w:sz w:val="21"/>
          <w:szCs w:val="21"/>
        </w:rPr>
        <w:t>仔魚（</w:t>
      </w:r>
      <w:r w:rsidR="00407773" w:rsidRPr="00FA5CE4">
        <w:rPr>
          <w:rFonts w:ascii="Times New Roman" w:eastAsia="ＭＳ 明朝" w:hAnsi="Times New Roman" w:hint="eastAsia"/>
          <w:color w:val="000000"/>
          <w:sz w:val="21"/>
          <w:szCs w:val="21"/>
        </w:rPr>
        <w:t>シラス</w:t>
      </w:r>
      <w:r w:rsidR="00EC2A1D">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の漁獲量は、</w:t>
      </w:r>
      <w:r w:rsidR="00AA28AE">
        <w:rPr>
          <w:rFonts w:ascii="Times New Roman" w:eastAsia="ＭＳ 明朝" w:hAnsi="Times New Roman" w:hint="eastAsia"/>
          <w:color w:val="000000"/>
          <w:sz w:val="21"/>
          <w:szCs w:val="21"/>
        </w:rPr>
        <w:t>1977</w:t>
      </w:r>
      <w:r w:rsidR="00AA28AE">
        <w:rPr>
          <w:rFonts w:ascii="Times New Roman" w:eastAsia="ＭＳ 明朝" w:hAnsi="Times New Roman" w:hint="eastAsia"/>
          <w:color w:val="000000"/>
          <w:sz w:val="21"/>
          <w:szCs w:val="21"/>
        </w:rPr>
        <w:t>年以降</w:t>
      </w:r>
      <w:r w:rsidR="00AA28AE">
        <w:rPr>
          <w:rFonts w:ascii="Times New Roman" w:eastAsia="ＭＳ 明朝" w:hAnsi="Times New Roman" w:hint="eastAsia"/>
          <w:color w:val="000000"/>
          <w:sz w:val="21"/>
          <w:szCs w:val="21"/>
        </w:rPr>
        <w:t>19</w:t>
      </w:r>
      <w:r w:rsidR="00AC3F4B">
        <w:rPr>
          <w:rFonts w:ascii="Times New Roman" w:eastAsia="ＭＳ 明朝" w:hAnsi="Times New Roman" w:hint="eastAsia"/>
          <w:color w:val="000000"/>
          <w:sz w:val="21"/>
          <w:szCs w:val="21"/>
        </w:rPr>
        <w:t>87</w:t>
      </w:r>
      <w:r w:rsidR="00AA28AE">
        <w:rPr>
          <w:rFonts w:ascii="Times New Roman" w:eastAsia="ＭＳ 明朝" w:hAnsi="Times New Roman" w:hint="eastAsia"/>
          <w:color w:val="000000"/>
          <w:sz w:val="21"/>
          <w:szCs w:val="21"/>
        </w:rPr>
        <w:t>年まで</w:t>
      </w:r>
      <w:r w:rsidR="00AA28AE">
        <w:rPr>
          <w:rFonts w:ascii="Times New Roman" w:eastAsia="ＭＳ 明朝" w:hAnsi="Times New Roman" w:hint="eastAsia"/>
          <w:color w:val="000000"/>
          <w:sz w:val="21"/>
          <w:szCs w:val="21"/>
        </w:rPr>
        <w:t>2</w:t>
      </w:r>
      <w:r w:rsidR="00AA28AE">
        <w:rPr>
          <w:rFonts w:ascii="Times New Roman" w:eastAsia="ＭＳ 明朝" w:hAnsi="Times New Roman" w:hint="eastAsia"/>
          <w:color w:val="000000"/>
          <w:sz w:val="21"/>
          <w:szCs w:val="21"/>
        </w:rPr>
        <w:t>千トンから</w:t>
      </w:r>
      <w:r w:rsidR="00AC3F4B">
        <w:rPr>
          <w:rFonts w:ascii="Times New Roman" w:eastAsia="ＭＳ 明朝" w:hAnsi="Times New Roman" w:hint="eastAsia"/>
          <w:color w:val="000000"/>
          <w:sz w:val="21"/>
          <w:szCs w:val="21"/>
        </w:rPr>
        <w:t>6</w:t>
      </w:r>
      <w:r w:rsidR="00AA28AE">
        <w:rPr>
          <w:rFonts w:ascii="Times New Roman" w:eastAsia="ＭＳ 明朝" w:hAnsi="Times New Roman" w:hint="eastAsia"/>
          <w:color w:val="000000"/>
          <w:sz w:val="21"/>
          <w:szCs w:val="21"/>
        </w:rPr>
        <w:t>千トンの間で</w:t>
      </w:r>
      <w:r w:rsidR="00AC3F4B">
        <w:rPr>
          <w:rFonts w:ascii="Times New Roman" w:eastAsia="ＭＳ 明朝" w:hAnsi="Times New Roman" w:hint="eastAsia"/>
          <w:color w:val="000000"/>
          <w:sz w:val="21"/>
          <w:szCs w:val="21"/>
        </w:rPr>
        <w:t>緩やかに</w:t>
      </w:r>
      <w:r w:rsidR="00F869FD">
        <w:rPr>
          <w:rFonts w:ascii="Times New Roman" w:eastAsia="ＭＳ 明朝" w:hAnsi="Times New Roman" w:hint="eastAsia"/>
          <w:color w:val="000000"/>
          <w:sz w:val="21"/>
          <w:szCs w:val="21"/>
        </w:rPr>
        <w:t>増減し</w:t>
      </w:r>
      <w:r w:rsidR="00AA28AE">
        <w:rPr>
          <w:rFonts w:ascii="Times New Roman" w:eastAsia="ＭＳ 明朝" w:hAnsi="Times New Roman" w:hint="eastAsia"/>
          <w:color w:val="000000"/>
          <w:sz w:val="21"/>
          <w:szCs w:val="21"/>
        </w:rPr>
        <w:t>たが、</w:t>
      </w:r>
      <w:r w:rsidR="00F869FD">
        <w:rPr>
          <w:rFonts w:ascii="Times New Roman" w:eastAsia="ＭＳ 明朝" w:hAnsi="Times New Roman" w:hint="eastAsia"/>
          <w:color w:val="000000"/>
          <w:sz w:val="21"/>
          <w:szCs w:val="21"/>
        </w:rPr>
        <w:t>それ以降</w:t>
      </w:r>
      <w:r w:rsidR="00F869FD">
        <w:rPr>
          <w:rFonts w:ascii="Times New Roman" w:eastAsia="ＭＳ 明朝" w:hAnsi="Times New Roman" w:hint="eastAsia"/>
          <w:color w:val="000000"/>
          <w:sz w:val="21"/>
          <w:szCs w:val="21"/>
        </w:rPr>
        <w:t>10</w:t>
      </w:r>
      <w:r w:rsidR="00F869FD">
        <w:rPr>
          <w:rFonts w:ascii="Times New Roman" w:eastAsia="ＭＳ 明朝" w:hAnsi="Times New Roman" w:hint="eastAsia"/>
          <w:color w:val="000000"/>
          <w:sz w:val="21"/>
          <w:szCs w:val="21"/>
        </w:rPr>
        <w:t>年間ほど</w:t>
      </w:r>
      <w:r w:rsidR="00F869FD">
        <w:rPr>
          <w:rFonts w:ascii="Times New Roman" w:eastAsia="ＭＳ 明朝" w:hAnsi="Times New Roman" w:hint="eastAsia"/>
          <w:color w:val="000000"/>
          <w:sz w:val="21"/>
          <w:szCs w:val="21"/>
        </w:rPr>
        <w:t>6</w:t>
      </w:r>
      <w:r w:rsidR="00F869FD">
        <w:rPr>
          <w:rFonts w:ascii="Times New Roman" w:eastAsia="ＭＳ 明朝" w:hAnsi="Times New Roman" w:hint="eastAsia"/>
          <w:color w:val="000000"/>
          <w:sz w:val="21"/>
          <w:szCs w:val="21"/>
        </w:rPr>
        <w:t>千トン前後の漁獲が</w:t>
      </w:r>
      <w:r w:rsidR="0019615D">
        <w:rPr>
          <w:rFonts w:ascii="Times New Roman" w:eastAsia="ＭＳ 明朝" w:hAnsi="Times New Roman" w:hint="eastAsia"/>
          <w:color w:val="000000"/>
          <w:sz w:val="21"/>
          <w:szCs w:val="21"/>
        </w:rPr>
        <w:t>維持され</w:t>
      </w:r>
      <w:r w:rsidR="00F869FD">
        <w:rPr>
          <w:rFonts w:ascii="Times New Roman" w:eastAsia="ＭＳ 明朝" w:hAnsi="Times New Roman" w:hint="eastAsia"/>
          <w:color w:val="000000"/>
          <w:sz w:val="21"/>
          <w:szCs w:val="21"/>
        </w:rPr>
        <w:t>た（</w:t>
      </w:r>
      <w:r w:rsidR="00F869FD" w:rsidRPr="00FA5CE4">
        <w:rPr>
          <w:rFonts w:ascii="Times New Roman" w:eastAsia="ＭＳ 明朝" w:hAnsi="Times New Roman" w:hint="eastAsia"/>
          <w:color w:val="000000"/>
          <w:sz w:val="21"/>
          <w:szCs w:val="21"/>
        </w:rPr>
        <w:t>表</w:t>
      </w:r>
      <w:r w:rsidR="00960465">
        <w:rPr>
          <w:rFonts w:ascii="Times New Roman" w:eastAsia="ＭＳ 明朝" w:hAnsi="Times New Roman" w:hint="eastAsia"/>
          <w:color w:val="000000"/>
          <w:sz w:val="21"/>
          <w:szCs w:val="21"/>
        </w:rPr>
        <w:t>1</w:t>
      </w:r>
      <w:r w:rsidR="00F869FD">
        <w:rPr>
          <w:rFonts w:ascii="Times New Roman" w:eastAsia="ＭＳ 明朝" w:hAnsi="Times New Roman" w:hint="eastAsia"/>
          <w:color w:val="000000"/>
          <w:sz w:val="21"/>
          <w:szCs w:val="21"/>
        </w:rPr>
        <w:t>）。</w:t>
      </w:r>
      <w:r w:rsidR="001D7FE6">
        <w:rPr>
          <w:rFonts w:ascii="Times New Roman" w:eastAsia="ＭＳ 明朝" w:hAnsi="Times New Roman" w:hint="eastAsia"/>
          <w:color w:val="000000"/>
          <w:sz w:val="21"/>
          <w:szCs w:val="21"/>
        </w:rPr>
        <w:t>漁獲量は</w:t>
      </w:r>
      <w:r w:rsidR="00AA28AE">
        <w:rPr>
          <w:rFonts w:ascii="Times New Roman" w:eastAsia="ＭＳ 明朝" w:hAnsi="Times New Roman" w:hint="eastAsia"/>
          <w:color w:val="000000"/>
          <w:sz w:val="21"/>
          <w:szCs w:val="21"/>
        </w:rPr>
        <w:t>1999</w:t>
      </w:r>
      <w:r w:rsidR="00AA28AE">
        <w:rPr>
          <w:rFonts w:ascii="Times New Roman" w:eastAsia="ＭＳ 明朝" w:hAnsi="Times New Roman" w:hint="eastAsia"/>
          <w:color w:val="000000"/>
          <w:sz w:val="21"/>
          <w:szCs w:val="21"/>
        </w:rPr>
        <w:t>年と</w:t>
      </w:r>
      <w:r w:rsidR="00AA28AE">
        <w:rPr>
          <w:rFonts w:ascii="Times New Roman" w:eastAsia="ＭＳ 明朝" w:hAnsi="Times New Roman" w:hint="eastAsia"/>
          <w:color w:val="000000"/>
          <w:sz w:val="21"/>
          <w:szCs w:val="21"/>
        </w:rPr>
        <w:t>2000</w:t>
      </w:r>
      <w:r w:rsidR="00AA28AE">
        <w:rPr>
          <w:rFonts w:ascii="Times New Roman" w:eastAsia="ＭＳ 明朝" w:hAnsi="Times New Roman" w:hint="eastAsia"/>
          <w:color w:val="000000"/>
          <w:sz w:val="21"/>
          <w:szCs w:val="21"/>
        </w:rPr>
        <w:t>年に</w:t>
      </w:r>
      <w:r w:rsidR="0033708A">
        <w:rPr>
          <w:rFonts w:ascii="Times New Roman" w:eastAsia="ＭＳ 明朝" w:hAnsi="Times New Roman" w:hint="eastAsia"/>
          <w:color w:val="000000"/>
          <w:sz w:val="21"/>
          <w:szCs w:val="21"/>
        </w:rPr>
        <w:t>は</w:t>
      </w:r>
      <w:r w:rsidR="00AA28AE">
        <w:rPr>
          <w:rFonts w:ascii="Times New Roman" w:eastAsia="ＭＳ 明朝" w:hAnsi="Times New Roman" w:hint="eastAsia"/>
          <w:color w:val="000000"/>
          <w:sz w:val="21"/>
          <w:szCs w:val="21"/>
        </w:rPr>
        <w:t>1</w:t>
      </w:r>
      <w:r w:rsidR="0079580F">
        <w:rPr>
          <w:rFonts w:ascii="Times New Roman" w:eastAsia="ＭＳ 明朝" w:hAnsi="Times New Roman" w:hint="eastAsia"/>
          <w:color w:val="000000"/>
          <w:sz w:val="21"/>
          <w:szCs w:val="21"/>
        </w:rPr>
        <w:t>0</w:t>
      </w:r>
      <w:r w:rsidR="0079580F">
        <w:rPr>
          <w:rFonts w:ascii="Times New Roman" w:eastAsia="ＭＳ 明朝" w:hAnsi="Times New Roman" w:hint="eastAsia"/>
          <w:color w:val="000000"/>
          <w:sz w:val="21"/>
          <w:szCs w:val="21"/>
        </w:rPr>
        <w:t>千</w:t>
      </w:r>
      <w:r w:rsidR="00AA28AE">
        <w:rPr>
          <w:rFonts w:ascii="Times New Roman" w:eastAsia="ＭＳ 明朝" w:hAnsi="Times New Roman" w:hint="eastAsia"/>
          <w:color w:val="000000"/>
          <w:sz w:val="21"/>
          <w:szCs w:val="21"/>
        </w:rPr>
        <w:t>トンを超えた</w:t>
      </w:r>
      <w:r w:rsidR="00F869FD">
        <w:rPr>
          <w:rFonts w:ascii="Times New Roman" w:eastAsia="ＭＳ 明朝" w:hAnsi="Times New Roman" w:hint="eastAsia"/>
          <w:color w:val="000000"/>
          <w:sz w:val="21"/>
          <w:szCs w:val="21"/>
        </w:rPr>
        <w:t>が</w:t>
      </w:r>
      <w:r w:rsidR="00AA28AE">
        <w:rPr>
          <w:rFonts w:ascii="Times New Roman" w:eastAsia="ＭＳ 明朝" w:hAnsi="Times New Roman" w:hint="eastAsia"/>
          <w:color w:val="000000"/>
          <w:sz w:val="21"/>
          <w:szCs w:val="21"/>
        </w:rPr>
        <w:t>、</w:t>
      </w:r>
      <w:r w:rsidR="00AC3F4B">
        <w:rPr>
          <w:rFonts w:ascii="Times New Roman" w:eastAsia="ＭＳ 明朝" w:hAnsi="Times New Roman" w:hint="eastAsia"/>
          <w:color w:val="000000"/>
          <w:sz w:val="21"/>
          <w:szCs w:val="21"/>
        </w:rPr>
        <w:t>2002</w:t>
      </w:r>
      <w:r w:rsidR="00AC3F4B">
        <w:rPr>
          <w:rFonts w:ascii="Times New Roman" w:eastAsia="ＭＳ 明朝" w:hAnsi="Times New Roman" w:hint="eastAsia"/>
          <w:color w:val="000000"/>
          <w:sz w:val="21"/>
          <w:szCs w:val="21"/>
        </w:rPr>
        <w:t>年にかけて急減した</w:t>
      </w:r>
      <w:r w:rsidR="00F869FD">
        <w:rPr>
          <w:rFonts w:ascii="Times New Roman" w:eastAsia="ＭＳ 明朝" w:hAnsi="Times New Roman" w:hint="eastAsia"/>
          <w:color w:val="000000"/>
          <w:sz w:val="21"/>
          <w:szCs w:val="21"/>
        </w:rPr>
        <w:t>。</w:t>
      </w:r>
      <w:r w:rsidR="008B017B">
        <w:rPr>
          <w:rFonts w:ascii="Times New Roman" w:eastAsia="ＭＳ 明朝" w:hAnsi="Times New Roman" w:hint="eastAsia"/>
          <w:color w:val="000000"/>
          <w:sz w:val="21"/>
          <w:szCs w:val="21"/>
        </w:rPr>
        <w:t>漁獲量は</w:t>
      </w:r>
      <w:r w:rsidR="00F869FD">
        <w:rPr>
          <w:rFonts w:ascii="Times New Roman" w:eastAsia="ＭＳ 明朝" w:hAnsi="Times New Roman" w:hint="eastAsia"/>
          <w:color w:val="000000"/>
          <w:sz w:val="21"/>
          <w:szCs w:val="21"/>
        </w:rPr>
        <w:t>その後</w:t>
      </w:r>
      <w:r w:rsidR="00AC3F4B">
        <w:rPr>
          <w:rFonts w:ascii="Times New Roman" w:eastAsia="ＭＳ 明朝" w:hAnsi="Times New Roman" w:hint="eastAsia"/>
          <w:color w:val="000000"/>
          <w:sz w:val="21"/>
          <w:szCs w:val="21"/>
        </w:rPr>
        <w:t>、</w:t>
      </w:r>
      <w:r w:rsidR="00D52D56">
        <w:rPr>
          <w:rFonts w:ascii="Times New Roman" w:eastAsia="ＭＳ 明朝" w:hAnsi="Times New Roman" w:hint="eastAsia"/>
          <w:color w:val="000000"/>
          <w:sz w:val="21"/>
          <w:szCs w:val="21"/>
        </w:rPr>
        <w:t>2005</w:t>
      </w:r>
      <w:r w:rsidR="00D52D56">
        <w:rPr>
          <w:rFonts w:ascii="Times New Roman" w:eastAsia="ＭＳ 明朝" w:hAnsi="Times New Roman" w:hint="eastAsia"/>
          <w:color w:val="000000"/>
          <w:sz w:val="21"/>
          <w:szCs w:val="21"/>
        </w:rPr>
        <w:t>年前後に</w:t>
      </w:r>
      <w:r w:rsidR="00AC3F4B">
        <w:rPr>
          <w:rFonts w:ascii="Times New Roman" w:eastAsia="ＭＳ 明朝" w:hAnsi="Times New Roman" w:hint="eastAsia"/>
          <w:color w:val="000000"/>
          <w:sz w:val="21"/>
          <w:szCs w:val="21"/>
        </w:rPr>
        <w:t>再び</w:t>
      </w:r>
      <w:r w:rsidR="00AC3F4B">
        <w:rPr>
          <w:rFonts w:ascii="Times New Roman" w:eastAsia="ＭＳ 明朝" w:hAnsi="Times New Roman" w:hint="eastAsia"/>
          <w:color w:val="000000"/>
          <w:sz w:val="21"/>
          <w:szCs w:val="21"/>
        </w:rPr>
        <w:t>1</w:t>
      </w:r>
      <w:r w:rsidR="0079580F">
        <w:rPr>
          <w:rFonts w:ascii="Times New Roman" w:eastAsia="ＭＳ 明朝" w:hAnsi="Times New Roman" w:hint="eastAsia"/>
          <w:color w:val="000000"/>
          <w:sz w:val="21"/>
          <w:szCs w:val="21"/>
        </w:rPr>
        <w:t>0</w:t>
      </w:r>
      <w:r w:rsidR="0079580F">
        <w:rPr>
          <w:rFonts w:ascii="Times New Roman" w:eastAsia="ＭＳ 明朝" w:hAnsi="Times New Roman" w:hint="eastAsia"/>
          <w:color w:val="000000"/>
          <w:sz w:val="21"/>
          <w:szCs w:val="21"/>
        </w:rPr>
        <w:t>千</w:t>
      </w:r>
      <w:r w:rsidR="00AC3F4B">
        <w:rPr>
          <w:rFonts w:ascii="Times New Roman" w:eastAsia="ＭＳ 明朝" w:hAnsi="Times New Roman" w:hint="eastAsia"/>
          <w:color w:val="000000"/>
          <w:sz w:val="21"/>
          <w:szCs w:val="21"/>
        </w:rPr>
        <w:t>トン近</w:t>
      </w:r>
      <w:r w:rsidR="001D63B5">
        <w:rPr>
          <w:rFonts w:ascii="Times New Roman" w:eastAsia="ＭＳ 明朝" w:hAnsi="Times New Roman" w:hint="eastAsia"/>
          <w:color w:val="000000"/>
          <w:sz w:val="21"/>
          <w:szCs w:val="21"/>
        </w:rPr>
        <w:t>くまで増加した</w:t>
      </w:r>
      <w:r w:rsidR="00D52D56">
        <w:rPr>
          <w:rFonts w:ascii="Times New Roman" w:eastAsia="ＭＳ 明朝" w:hAnsi="Times New Roman" w:hint="eastAsia"/>
          <w:color w:val="000000"/>
          <w:sz w:val="21"/>
          <w:szCs w:val="21"/>
        </w:rPr>
        <w:t>が、</w:t>
      </w:r>
      <w:r w:rsidR="00D01945">
        <w:rPr>
          <w:rFonts w:ascii="Times New Roman" w:eastAsia="ＭＳ 明朝" w:hAnsi="Times New Roman" w:hint="eastAsia"/>
          <w:color w:val="000000"/>
          <w:sz w:val="21"/>
          <w:szCs w:val="21"/>
        </w:rPr>
        <w:t>2008</w:t>
      </w:r>
      <w:r w:rsidR="00AC3F4B">
        <w:rPr>
          <w:rFonts w:ascii="Times New Roman" w:eastAsia="ＭＳ 明朝" w:hAnsi="Times New Roman" w:hint="eastAsia"/>
          <w:color w:val="000000"/>
          <w:sz w:val="21"/>
          <w:szCs w:val="21"/>
        </w:rPr>
        <w:t>年以降</w:t>
      </w:r>
      <w:r w:rsidR="004E33E9">
        <w:rPr>
          <w:rFonts w:ascii="Times New Roman" w:eastAsia="ＭＳ 明朝" w:hAnsi="Times New Roman" w:hint="eastAsia"/>
          <w:color w:val="000000"/>
          <w:sz w:val="21"/>
          <w:szCs w:val="21"/>
        </w:rPr>
        <w:t>から</w:t>
      </w:r>
      <w:r w:rsidR="00AC3F4B">
        <w:rPr>
          <w:rFonts w:ascii="Times New Roman" w:eastAsia="ＭＳ 明朝" w:hAnsi="Times New Roman" w:hint="eastAsia"/>
          <w:color w:val="000000"/>
          <w:sz w:val="21"/>
          <w:szCs w:val="21"/>
        </w:rPr>
        <w:t>減少傾向</w:t>
      </w:r>
      <w:r w:rsidR="004E33E9">
        <w:rPr>
          <w:rFonts w:ascii="Times New Roman" w:eastAsia="ＭＳ 明朝" w:hAnsi="Times New Roman" w:hint="eastAsia"/>
          <w:color w:val="000000"/>
          <w:sz w:val="21"/>
          <w:szCs w:val="21"/>
        </w:rPr>
        <w:t>を示し</w:t>
      </w:r>
      <w:r w:rsidR="00AC3F4B">
        <w:rPr>
          <w:rFonts w:ascii="Times New Roman" w:eastAsia="ＭＳ 明朝" w:hAnsi="Times New Roman" w:hint="eastAsia"/>
          <w:color w:val="000000"/>
          <w:sz w:val="21"/>
          <w:szCs w:val="21"/>
        </w:rPr>
        <w:t>、</w:t>
      </w:r>
      <w:r w:rsidR="00C66DC6">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5</w:t>
      </w:r>
      <w:r w:rsidR="0079580F">
        <w:rPr>
          <w:rFonts w:ascii="Times New Roman" w:eastAsia="ＭＳ 明朝" w:hAnsi="Times New Roman" w:hint="eastAsia"/>
          <w:color w:val="000000"/>
          <w:sz w:val="21"/>
          <w:szCs w:val="21"/>
        </w:rPr>
        <w:t>年</w:t>
      </w:r>
      <w:r w:rsidR="00D72D6A">
        <w:rPr>
          <w:rFonts w:ascii="Times New Roman" w:eastAsia="ＭＳ 明朝" w:hAnsi="Times New Roman" w:hint="eastAsia"/>
          <w:color w:val="000000"/>
          <w:sz w:val="21"/>
          <w:szCs w:val="21"/>
        </w:rPr>
        <w:t>に</w:t>
      </w:r>
      <w:r w:rsidR="00AA28AE">
        <w:rPr>
          <w:rFonts w:ascii="Times New Roman" w:eastAsia="ＭＳ 明朝" w:hAnsi="Times New Roman" w:hint="eastAsia"/>
          <w:color w:val="000000"/>
          <w:sz w:val="21"/>
          <w:szCs w:val="21"/>
        </w:rPr>
        <w:t>は</w:t>
      </w:r>
      <w:r w:rsidR="00C66DC6">
        <w:rPr>
          <w:rFonts w:ascii="Times New Roman" w:eastAsia="ＭＳ 明朝" w:hAnsi="Times New Roman"/>
          <w:color w:val="000000"/>
          <w:sz w:val="21"/>
          <w:szCs w:val="21"/>
        </w:rPr>
        <w:t>5</w:t>
      </w:r>
      <w:r w:rsidR="0079580F">
        <w:rPr>
          <w:rFonts w:ascii="Times New Roman" w:eastAsia="ＭＳ 明朝" w:hAnsi="Times New Roman" w:hint="eastAsia"/>
          <w:color w:val="000000"/>
          <w:sz w:val="21"/>
          <w:szCs w:val="21"/>
        </w:rPr>
        <w:t>千</w:t>
      </w:r>
      <w:r w:rsidR="00AA28AE">
        <w:rPr>
          <w:rFonts w:ascii="Times New Roman" w:eastAsia="ＭＳ 明朝" w:hAnsi="Times New Roman" w:hint="eastAsia"/>
          <w:color w:val="000000"/>
          <w:sz w:val="21"/>
          <w:szCs w:val="21"/>
        </w:rPr>
        <w:t>トン</w:t>
      </w:r>
      <w:r w:rsidR="00D72D6A">
        <w:rPr>
          <w:rFonts w:ascii="Times New Roman" w:eastAsia="ＭＳ 明朝" w:hAnsi="Times New Roman" w:hint="eastAsia"/>
          <w:color w:val="000000"/>
          <w:sz w:val="21"/>
          <w:szCs w:val="21"/>
        </w:rPr>
        <w:t>とな</w:t>
      </w:r>
      <w:r w:rsidR="00AA28AE">
        <w:rPr>
          <w:rFonts w:ascii="Times New Roman" w:eastAsia="ＭＳ 明朝" w:hAnsi="Times New Roman" w:hint="eastAsia"/>
          <w:color w:val="000000"/>
          <w:sz w:val="21"/>
          <w:szCs w:val="21"/>
        </w:rPr>
        <w:t>った。</w:t>
      </w:r>
    </w:p>
    <w:p w14:paraId="0BAAA819" w14:textId="0138CD69" w:rsidR="00407773" w:rsidRPr="00FA5CE4" w:rsidRDefault="00407773" w:rsidP="00890E0E">
      <w:pPr>
        <w:ind w:firstLine="200"/>
        <w:rPr>
          <w:rFonts w:ascii="Times New Roman" w:eastAsia="ＭＳ 明朝" w:hAnsi="Times New Roman"/>
          <w:color w:val="000000"/>
          <w:sz w:val="21"/>
          <w:szCs w:val="21"/>
        </w:rPr>
      </w:pPr>
      <w:r w:rsidRPr="00FA5CE4">
        <w:rPr>
          <w:rFonts w:ascii="Times New Roman" w:eastAsia="ＭＳ 明朝" w:hAnsi="Times New Roman" w:hint="eastAsia"/>
          <w:color w:val="000000"/>
          <w:sz w:val="21"/>
          <w:szCs w:val="21"/>
        </w:rPr>
        <w:t>韓国</w:t>
      </w:r>
      <w:r w:rsidR="009D3AEA">
        <w:rPr>
          <w:rFonts w:ascii="Times New Roman" w:eastAsia="ＭＳ 明朝" w:hAnsi="Times New Roman" w:hint="eastAsia"/>
          <w:color w:val="000000"/>
          <w:sz w:val="21"/>
          <w:szCs w:val="21"/>
        </w:rPr>
        <w:t>におけるカタクチイワシ</w:t>
      </w:r>
      <w:r w:rsidRPr="00FA5CE4">
        <w:rPr>
          <w:rFonts w:ascii="Times New Roman" w:eastAsia="ＭＳ 明朝" w:hAnsi="Times New Roman" w:hint="eastAsia"/>
          <w:color w:val="000000"/>
          <w:sz w:val="21"/>
          <w:szCs w:val="21"/>
        </w:rPr>
        <w:t>漁獲量は、</w:t>
      </w:r>
      <w:r w:rsidRPr="00FA5CE4">
        <w:rPr>
          <w:rFonts w:ascii="Times New Roman" w:eastAsia="ＭＳ 明朝" w:hAnsi="Times New Roman" w:hint="eastAsia"/>
          <w:color w:val="000000"/>
          <w:sz w:val="21"/>
          <w:szCs w:val="21"/>
        </w:rPr>
        <w:t>1995</w:t>
      </w:r>
      <w:r w:rsidRPr="00FA5CE4">
        <w:rPr>
          <w:rFonts w:ascii="Times New Roman" w:eastAsia="ＭＳ 明朝" w:hAnsi="Times New Roman" w:hint="eastAsia"/>
          <w:color w:val="000000"/>
          <w:sz w:val="21"/>
          <w:szCs w:val="21"/>
        </w:rPr>
        <w:t>年以降</w:t>
      </w:r>
      <w:r w:rsidRPr="00FA5CE4">
        <w:rPr>
          <w:rFonts w:ascii="Times New Roman" w:eastAsia="ＭＳ 明朝" w:hAnsi="Times New Roman" w:hint="eastAsia"/>
          <w:color w:val="000000"/>
          <w:sz w:val="21"/>
          <w:szCs w:val="21"/>
        </w:rPr>
        <w:t>20</w:t>
      </w:r>
      <w:r w:rsidRPr="00FA5CE4">
        <w:rPr>
          <w:rFonts w:ascii="Times New Roman" w:eastAsia="ＭＳ 明朝" w:hAnsi="Times New Roman" w:hint="eastAsia"/>
          <w:color w:val="000000"/>
          <w:sz w:val="21"/>
          <w:szCs w:val="21"/>
        </w:rPr>
        <w:t>万トンを</w:t>
      </w:r>
      <w:r w:rsidR="008C69FD" w:rsidRPr="00FA5CE4">
        <w:rPr>
          <w:rFonts w:ascii="Times New Roman" w:eastAsia="ＭＳ 明朝" w:hAnsi="Times New Roman" w:hint="eastAsia"/>
          <w:color w:val="000000"/>
          <w:sz w:val="21"/>
          <w:szCs w:val="21"/>
        </w:rPr>
        <w:t>超え</w:t>
      </w:r>
      <w:r w:rsidRPr="00FA5CE4">
        <w:rPr>
          <w:rFonts w:ascii="Times New Roman" w:eastAsia="ＭＳ 明朝" w:hAnsi="Times New Roman" w:hint="eastAsia"/>
          <w:color w:val="000000"/>
          <w:sz w:val="21"/>
          <w:szCs w:val="21"/>
        </w:rPr>
        <w:t>ており、</w:t>
      </w:r>
      <w:r w:rsidR="00B96EC2" w:rsidRPr="00FA5CE4">
        <w:rPr>
          <w:rFonts w:ascii="Times New Roman" w:eastAsia="ＭＳ 明朝" w:hAnsi="Times New Roman" w:hint="eastAsia"/>
          <w:color w:val="000000"/>
          <w:sz w:val="21"/>
          <w:szCs w:val="21"/>
        </w:rPr>
        <w:t>2000</w:t>
      </w:r>
      <w:r w:rsidR="00B96EC2" w:rsidRPr="00FA5CE4">
        <w:rPr>
          <w:rFonts w:ascii="Times New Roman" w:eastAsia="ＭＳ 明朝" w:hAnsi="Times New Roman" w:hint="eastAsia"/>
          <w:color w:val="000000"/>
          <w:sz w:val="21"/>
          <w:szCs w:val="21"/>
        </w:rPr>
        <w:t>年以降は増減を繰り返している</w:t>
      </w:r>
      <w:r w:rsidR="005F11F2">
        <w:rPr>
          <w:rFonts w:ascii="Times New Roman" w:eastAsia="ＭＳ 明朝" w:hAnsi="Times New Roman" w:hint="eastAsia"/>
          <w:color w:val="000000"/>
          <w:sz w:val="21"/>
          <w:szCs w:val="21"/>
        </w:rPr>
        <w:t>（</w:t>
      </w:r>
      <w:r w:rsidR="00F4202D" w:rsidRPr="00FA5CE4">
        <w:rPr>
          <w:rFonts w:ascii="Times New Roman" w:eastAsia="ＭＳ 明朝" w:hAnsi="Times New Roman" w:hint="eastAsia"/>
          <w:color w:val="000000"/>
          <w:sz w:val="21"/>
          <w:szCs w:val="21"/>
        </w:rPr>
        <w:t>表</w:t>
      </w:r>
      <w:r w:rsidR="00F4202D" w:rsidRPr="00FA5CE4">
        <w:rPr>
          <w:rFonts w:ascii="Times New Roman" w:eastAsia="ＭＳ 明朝" w:hAnsi="Times New Roman" w:hint="eastAsia"/>
          <w:color w:val="000000"/>
          <w:sz w:val="21"/>
          <w:szCs w:val="21"/>
        </w:rPr>
        <w:t>1</w:t>
      </w:r>
      <w:r w:rsidR="00F4202D">
        <w:rPr>
          <w:rFonts w:ascii="Times New Roman" w:eastAsia="ＭＳ 明朝" w:hAnsi="Times New Roman" w:hint="eastAsia"/>
          <w:color w:val="000000"/>
          <w:sz w:val="21"/>
          <w:szCs w:val="21"/>
        </w:rPr>
        <w:t>；</w:t>
      </w:r>
      <w:r w:rsidR="00F855C6">
        <w:rPr>
          <w:rFonts w:ascii="Times New Roman" w:eastAsia="ＭＳ 明朝" w:hAnsi="Times New Roman" w:hint="eastAsia"/>
          <w:color w:val="000000"/>
          <w:sz w:val="21"/>
          <w:szCs w:val="21"/>
        </w:rPr>
        <w:t>水産</w:t>
      </w:r>
      <w:r w:rsidR="00435592" w:rsidRPr="00FA5CE4">
        <w:rPr>
          <w:rFonts w:ascii="Times New Roman" w:eastAsia="ＭＳ 明朝" w:hAnsi="Times New Roman" w:hint="eastAsia"/>
          <w:color w:val="000000"/>
          <w:sz w:val="21"/>
          <w:szCs w:val="21"/>
        </w:rPr>
        <w:t>統計</w:t>
      </w:r>
      <w:r w:rsidR="00F4202D">
        <w:rPr>
          <w:rFonts w:ascii="Times New Roman" w:eastAsia="ＭＳ 明朝" w:hAnsi="Times New Roman" w:hint="eastAsia"/>
          <w:color w:val="000000"/>
          <w:sz w:val="21"/>
          <w:szCs w:val="21"/>
        </w:rPr>
        <w:t>（</w:t>
      </w:r>
      <w:r w:rsidR="00414708" w:rsidRPr="00414708">
        <w:rPr>
          <w:rFonts w:ascii="Times New Roman" w:eastAsia="ＭＳ 明朝" w:hAnsi="Times New Roman" w:hint="eastAsia"/>
          <w:color w:val="000000"/>
          <w:sz w:val="21"/>
          <w:szCs w:val="21"/>
        </w:rPr>
        <w:t>韓国海洋水産部</w:t>
      </w:r>
      <w:r w:rsidR="00F4202D">
        <w:rPr>
          <w:rFonts w:ascii="Times New Roman" w:eastAsia="ＭＳ 明朝" w:hAnsi="Times New Roman" w:hint="eastAsia"/>
          <w:color w:val="000000"/>
          <w:sz w:val="21"/>
          <w:szCs w:val="21"/>
        </w:rPr>
        <w:t>）</w:t>
      </w:r>
      <w:r w:rsidR="00435592" w:rsidRPr="00FA5CE4">
        <w:rPr>
          <w:rFonts w:ascii="Times New Roman" w:eastAsia="ＭＳ 明朝" w:hAnsi="Times New Roman" w:hint="eastAsia"/>
          <w:color w:val="000000"/>
          <w:sz w:val="21"/>
          <w:szCs w:val="21"/>
        </w:rPr>
        <w:t>、</w:t>
      </w:r>
      <w:r w:rsidR="00F4202D" w:rsidRPr="00F4202D">
        <w:rPr>
          <w:rFonts w:ascii="Times New Roman" w:eastAsia="ＭＳ 明朝" w:hAnsi="Times New Roman" w:hint="eastAsia"/>
          <w:color w:val="000000"/>
          <w:sz w:val="21"/>
          <w:szCs w:val="21"/>
        </w:rPr>
        <w:t>http://www.fips.go.kr:7001/index.jsp</w:t>
      </w:r>
      <w:r w:rsidR="00F4202D" w:rsidRPr="00F4202D">
        <w:rPr>
          <w:rFonts w:ascii="Times New Roman" w:eastAsia="ＭＳ 明朝" w:hAnsi="Times New Roman" w:hint="eastAsia"/>
          <w:color w:val="000000"/>
          <w:sz w:val="21"/>
          <w:szCs w:val="21"/>
        </w:rPr>
        <w:t>、</w:t>
      </w:r>
      <w:r w:rsidR="00C66DC6" w:rsidRPr="00F4202D">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6</w:t>
      </w:r>
      <w:r w:rsidR="00F4202D" w:rsidRPr="00F4202D">
        <w:rPr>
          <w:rFonts w:ascii="Times New Roman" w:eastAsia="ＭＳ 明朝" w:hAnsi="Times New Roman" w:hint="eastAsia"/>
          <w:color w:val="000000"/>
          <w:sz w:val="21"/>
          <w:szCs w:val="21"/>
        </w:rPr>
        <w:t>年</w:t>
      </w:r>
      <w:r w:rsidR="00F4202D" w:rsidRPr="00F4202D">
        <w:rPr>
          <w:rFonts w:ascii="Times New Roman" w:eastAsia="ＭＳ 明朝" w:hAnsi="Times New Roman" w:hint="eastAsia"/>
          <w:color w:val="000000"/>
          <w:sz w:val="21"/>
          <w:szCs w:val="21"/>
        </w:rPr>
        <w:t>3</w:t>
      </w:r>
      <w:r w:rsidR="00F4202D" w:rsidRPr="00F4202D">
        <w:rPr>
          <w:rFonts w:ascii="Times New Roman" w:eastAsia="ＭＳ 明朝" w:hAnsi="Times New Roman" w:hint="eastAsia"/>
          <w:color w:val="000000"/>
          <w:sz w:val="21"/>
          <w:szCs w:val="21"/>
        </w:rPr>
        <w:t>月</w:t>
      </w:r>
      <w:r w:rsidR="005F11F2">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w:t>
      </w:r>
      <w:r w:rsidR="00C66DC6">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5</w:t>
      </w:r>
      <w:r w:rsidR="00F869FD">
        <w:rPr>
          <w:rFonts w:ascii="Times New Roman" w:eastAsia="ＭＳ 明朝" w:hAnsi="Times New Roman" w:hint="eastAsia"/>
          <w:color w:val="000000"/>
          <w:sz w:val="21"/>
          <w:szCs w:val="21"/>
        </w:rPr>
        <w:t>年</w:t>
      </w:r>
      <w:r w:rsidR="004727B7">
        <w:rPr>
          <w:rFonts w:ascii="Times New Roman" w:eastAsia="ＭＳ 明朝" w:hAnsi="Times New Roman" w:hint="eastAsia"/>
          <w:color w:val="000000"/>
          <w:sz w:val="21"/>
          <w:szCs w:val="21"/>
        </w:rPr>
        <w:t>における漁獲量</w:t>
      </w:r>
      <w:r w:rsidR="00F869FD">
        <w:rPr>
          <w:rFonts w:ascii="Times New Roman" w:eastAsia="ＭＳ 明朝" w:hAnsi="Times New Roman" w:hint="eastAsia"/>
          <w:color w:val="000000"/>
          <w:sz w:val="21"/>
          <w:szCs w:val="21"/>
        </w:rPr>
        <w:t>は</w:t>
      </w:r>
      <w:r w:rsidR="00C66DC6">
        <w:rPr>
          <w:rFonts w:ascii="Times New Roman" w:eastAsia="ＭＳ 明朝" w:hAnsi="Times New Roman" w:hint="eastAsia"/>
          <w:color w:val="000000"/>
          <w:sz w:val="21"/>
          <w:szCs w:val="21"/>
        </w:rPr>
        <w:t>2</w:t>
      </w:r>
      <w:r w:rsidR="00C66DC6">
        <w:rPr>
          <w:rFonts w:ascii="Times New Roman" w:eastAsia="ＭＳ 明朝" w:hAnsi="Times New Roman"/>
          <w:color w:val="000000"/>
          <w:sz w:val="21"/>
          <w:szCs w:val="21"/>
        </w:rPr>
        <w:t>1</w:t>
      </w:r>
      <w:r w:rsidR="008F681A">
        <w:rPr>
          <w:rFonts w:ascii="Times New Roman" w:eastAsia="ＭＳ 明朝" w:hAnsi="Times New Roman" w:hint="eastAsia"/>
          <w:color w:val="000000"/>
          <w:sz w:val="21"/>
          <w:szCs w:val="21"/>
        </w:rPr>
        <w:t>万</w:t>
      </w:r>
      <w:r w:rsidR="00F869FD">
        <w:rPr>
          <w:rFonts w:ascii="Times New Roman" w:eastAsia="ＭＳ 明朝" w:hAnsi="Times New Roman" w:hint="eastAsia"/>
          <w:color w:val="000000"/>
          <w:sz w:val="21"/>
          <w:szCs w:val="21"/>
        </w:rPr>
        <w:t>トンであった。</w:t>
      </w:r>
      <w:r w:rsidRPr="00FA5CE4">
        <w:rPr>
          <w:rFonts w:ascii="Times New Roman" w:eastAsia="ＭＳ 明朝" w:hAnsi="Times New Roman" w:hint="eastAsia"/>
          <w:color w:val="000000"/>
          <w:sz w:val="21"/>
          <w:szCs w:val="21"/>
        </w:rPr>
        <w:t>韓国近海の漁場は韓国南岸および東岸である</w:t>
      </w:r>
      <w:r w:rsidR="005F11F2">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韓国国立水産振興院</w:t>
      </w:r>
      <w:r w:rsidRPr="00FA5CE4">
        <w:rPr>
          <w:rFonts w:ascii="Times New Roman" w:eastAsia="ＭＳ 明朝" w:hAnsi="Times New Roman" w:hint="eastAsia"/>
          <w:color w:val="000000"/>
          <w:sz w:val="21"/>
          <w:szCs w:val="21"/>
        </w:rPr>
        <w:t xml:space="preserve"> 2000</w:t>
      </w:r>
      <w:r w:rsidR="005F11F2">
        <w:rPr>
          <w:rFonts w:ascii="Times New Roman" w:eastAsia="ＭＳ 明朝" w:hAnsi="Times New Roman" w:hint="eastAsia"/>
          <w:color w:val="000000"/>
          <w:sz w:val="21"/>
          <w:szCs w:val="21"/>
        </w:rPr>
        <w:t>）</w:t>
      </w:r>
      <w:r w:rsidRPr="00FA5CE4">
        <w:rPr>
          <w:rFonts w:ascii="Times New Roman" w:eastAsia="ＭＳ 明朝" w:hAnsi="Times New Roman" w:hint="eastAsia"/>
          <w:color w:val="000000"/>
          <w:sz w:val="21"/>
          <w:szCs w:val="21"/>
        </w:rPr>
        <w:t>。中国の漁獲量は、</w:t>
      </w:r>
      <w:r w:rsidR="002504EF" w:rsidRPr="00FA5CE4">
        <w:rPr>
          <w:rFonts w:ascii="Times New Roman" w:eastAsia="ＭＳ 明朝" w:hAnsi="Times New Roman" w:hint="eastAsia"/>
          <w:color w:val="000000"/>
          <w:sz w:val="21"/>
          <w:szCs w:val="21"/>
        </w:rPr>
        <w:t>日本・韓国よりも多く、</w:t>
      </w:r>
      <w:r w:rsidR="002504EF" w:rsidRPr="00FA5CE4">
        <w:rPr>
          <w:rFonts w:ascii="Times New Roman" w:eastAsia="ＭＳ 明朝" w:hAnsi="Times New Roman" w:hint="eastAsia"/>
          <w:color w:val="000000"/>
          <w:sz w:val="21"/>
          <w:szCs w:val="21"/>
        </w:rPr>
        <w:t>1996</w:t>
      </w:r>
      <w:r w:rsidR="002504EF" w:rsidRPr="00FA5CE4">
        <w:rPr>
          <w:rFonts w:ascii="Times New Roman" w:eastAsia="ＭＳ 明朝" w:hAnsi="Times New Roman" w:hint="eastAsia"/>
          <w:color w:val="000000"/>
          <w:sz w:val="21"/>
          <w:szCs w:val="21"/>
        </w:rPr>
        <w:t>年以降</w:t>
      </w:r>
      <w:r w:rsidR="002504EF" w:rsidRPr="00FA5CE4">
        <w:rPr>
          <w:rFonts w:ascii="Times New Roman" w:eastAsia="ＭＳ 明朝" w:hAnsi="Times New Roman" w:hint="eastAsia"/>
          <w:color w:val="000000"/>
          <w:sz w:val="21"/>
          <w:szCs w:val="21"/>
        </w:rPr>
        <w:t>50</w:t>
      </w:r>
      <w:r w:rsidR="002504EF" w:rsidRPr="00FA5CE4">
        <w:rPr>
          <w:rFonts w:ascii="Times New Roman" w:eastAsia="ＭＳ 明朝" w:hAnsi="Times New Roman" w:hint="eastAsia"/>
          <w:color w:val="000000"/>
          <w:sz w:val="21"/>
          <w:szCs w:val="21"/>
        </w:rPr>
        <w:t>万トン以上</w:t>
      </w:r>
      <w:r w:rsidR="00CB5FEF">
        <w:rPr>
          <w:rFonts w:ascii="Times New Roman" w:eastAsia="ＭＳ 明朝" w:hAnsi="Times New Roman" w:hint="eastAsia"/>
          <w:color w:val="000000"/>
          <w:sz w:val="21"/>
          <w:szCs w:val="21"/>
        </w:rPr>
        <w:t>で</w:t>
      </w:r>
      <w:r w:rsidR="008F37D7">
        <w:rPr>
          <w:rFonts w:ascii="Times New Roman" w:eastAsia="ＭＳ 明朝" w:hAnsi="Times New Roman" w:hint="eastAsia"/>
          <w:color w:val="000000"/>
          <w:sz w:val="21"/>
          <w:szCs w:val="21"/>
        </w:rPr>
        <w:t>維持</w:t>
      </w:r>
      <w:r w:rsidR="00CB5FEF">
        <w:rPr>
          <w:rFonts w:ascii="Times New Roman" w:eastAsia="ＭＳ 明朝" w:hAnsi="Times New Roman" w:hint="eastAsia"/>
          <w:color w:val="000000"/>
          <w:sz w:val="21"/>
          <w:szCs w:val="21"/>
        </w:rPr>
        <w:t>され</w:t>
      </w:r>
      <w:r w:rsidR="00051956">
        <w:rPr>
          <w:rFonts w:ascii="Times New Roman" w:eastAsia="ＭＳ 明朝" w:hAnsi="Times New Roman" w:hint="eastAsia"/>
          <w:color w:val="000000"/>
          <w:sz w:val="21"/>
          <w:szCs w:val="21"/>
        </w:rPr>
        <w:t>てい</w:t>
      </w:r>
      <w:r w:rsidR="002504EF" w:rsidRPr="00FA5CE4">
        <w:rPr>
          <w:rFonts w:ascii="Times New Roman" w:eastAsia="ＭＳ 明朝" w:hAnsi="Times New Roman" w:hint="eastAsia"/>
          <w:color w:val="000000"/>
          <w:sz w:val="21"/>
          <w:szCs w:val="21"/>
        </w:rPr>
        <w:t>るが、</w:t>
      </w:r>
      <w:r w:rsidR="002504EF" w:rsidRPr="00FA5CE4">
        <w:rPr>
          <w:rFonts w:ascii="Times New Roman" w:eastAsia="ＭＳ 明朝" w:hAnsi="Times New Roman" w:hint="eastAsia"/>
          <w:color w:val="000000"/>
          <w:sz w:val="21"/>
          <w:szCs w:val="21"/>
        </w:rPr>
        <w:t>2003</w:t>
      </w:r>
      <w:r w:rsidR="002504EF" w:rsidRPr="00FA5CE4">
        <w:rPr>
          <w:rFonts w:ascii="Times New Roman" w:eastAsia="ＭＳ 明朝" w:hAnsi="Times New Roman" w:hint="eastAsia"/>
          <w:color w:val="000000"/>
          <w:sz w:val="21"/>
          <w:szCs w:val="21"/>
        </w:rPr>
        <w:t>年に約</w:t>
      </w:r>
      <w:r w:rsidR="002504EF" w:rsidRPr="00FA5CE4">
        <w:rPr>
          <w:rFonts w:ascii="Times New Roman" w:eastAsia="ＭＳ 明朝" w:hAnsi="Times New Roman" w:hint="eastAsia"/>
          <w:color w:val="000000"/>
          <w:sz w:val="21"/>
          <w:szCs w:val="21"/>
        </w:rPr>
        <w:t>111</w:t>
      </w:r>
      <w:r w:rsidR="002504EF" w:rsidRPr="00FA5CE4">
        <w:rPr>
          <w:rFonts w:ascii="Times New Roman" w:eastAsia="ＭＳ 明朝" w:hAnsi="Times New Roman" w:hint="eastAsia"/>
          <w:color w:val="000000"/>
          <w:sz w:val="21"/>
          <w:szCs w:val="21"/>
        </w:rPr>
        <w:t>万トンとなって以降</w:t>
      </w:r>
      <w:r w:rsidR="0003558A">
        <w:rPr>
          <w:rFonts w:ascii="Times New Roman" w:eastAsia="ＭＳ 明朝" w:hAnsi="Times New Roman" w:hint="eastAsia"/>
          <w:color w:val="000000"/>
          <w:sz w:val="21"/>
          <w:szCs w:val="21"/>
        </w:rPr>
        <w:t>、</w:t>
      </w:r>
      <w:r w:rsidR="00D01945">
        <w:rPr>
          <w:rFonts w:ascii="Times New Roman" w:eastAsia="ＭＳ 明朝" w:hAnsi="Times New Roman" w:hint="eastAsia"/>
          <w:color w:val="000000"/>
          <w:sz w:val="21"/>
          <w:szCs w:val="21"/>
        </w:rPr>
        <w:t>2009</w:t>
      </w:r>
      <w:r w:rsidR="00D01945">
        <w:rPr>
          <w:rFonts w:ascii="Times New Roman" w:eastAsia="ＭＳ 明朝" w:hAnsi="Times New Roman" w:hint="eastAsia"/>
          <w:color w:val="000000"/>
          <w:sz w:val="21"/>
          <w:szCs w:val="21"/>
        </w:rPr>
        <w:t>年まで</w:t>
      </w:r>
      <w:r w:rsidR="002504EF" w:rsidRPr="00FA5CE4">
        <w:rPr>
          <w:rFonts w:ascii="Times New Roman" w:eastAsia="ＭＳ 明朝" w:hAnsi="Times New Roman" w:hint="eastAsia"/>
          <w:color w:val="000000"/>
          <w:sz w:val="21"/>
          <w:szCs w:val="21"/>
        </w:rPr>
        <w:t>減少</w:t>
      </w:r>
      <w:r w:rsidR="00D01945">
        <w:rPr>
          <w:rFonts w:ascii="Times New Roman" w:eastAsia="ＭＳ 明朝" w:hAnsi="Times New Roman" w:hint="eastAsia"/>
          <w:color w:val="000000"/>
          <w:sz w:val="21"/>
          <w:szCs w:val="21"/>
        </w:rPr>
        <w:t>が続いた</w:t>
      </w:r>
      <w:r w:rsidR="00F4202D" w:rsidRPr="00F4202D">
        <w:rPr>
          <w:rFonts w:ascii="Times New Roman" w:eastAsia="ＭＳ 明朝" w:hAnsi="Times New Roman" w:hint="eastAsia"/>
          <w:color w:val="000000"/>
          <w:sz w:val="21"/>
          <w:szCs w:val="21"/>
        </w:rPr>
        <w:t>（</w:t>
      </w:r>
      <w:r w:rsidR="00F4202D" w:rsidRPr="00F4202D">
        <w:rPr>
          <w:rFonts w:ascii="Times New Roman" w:eastAsia="ＭＳ 明朝" w:hAnsi="Times New Roman" w:hint="eastAsia"/>
          <w:color w:val="000000"/>
          <w:sz w:val="21"/>
          <w:szCs w:val="21"/>
        </w:rPr>
        <w:t>FAO Fishery and Aquaculture Statistics. Global capture production 1950-</w:t>
      </w:r>
      <w:r w:rsidR="00C66DC6" w:rsidRPr="00F4202D">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4</w:t>
      </w:r>
      <w:r w:rsidR="00F4202D" w:rsidRPr="00F4202D">
        <w:rPr>
          <w:rFonts w:ascii="Times New Roman" w:eastAsia="ＭＳ 明朝" w:hAnsi="Times New Roman" w:hint="eastAsia"/>
          <w:color w:val="000000"/>
          <w:sz w:val="21"/>
          <w:szCs w:val="21"/>
        </w:rPr>
        <w:t>、</w:t>
      </w:r>
      <w:r w:rsidR="00F4202D" w:rsidRPr="00F4202D">
        <w:rPr>
          <w:rFonts w:ascii="Times New Roman" w:eastAsia="ＭＳ 明朝" w:hAnsi="Times New Roman" w:hint="eastAsia"/>
          <w:color w:val="000000"/>
          <w:sz w:val="21"/>
          <w:szCs w:val="21"/>
        </w:rPr>
        <w:t>http://www.fao.org/fishery/statistics/software/fishstatj/en</w:t>
      </w:r>
      <w:r w:rsidR="00F4202D" w:rsidRPr="00F4202D">
        <w:rPr>
          <w:rFonts w:ascii="Times New Roman" w:eastAsia="ＭＳ 明朝" w:hAnsi="Times New Roman" w:hint="eastAsia"/>
          <w:color w:val="000000"/>
          <w:sz w:val="21"/>
          <w:szCs w:val="21"/>
        </w:rPr>
        <w:t>、</w:t>
      </w:r>
      <w:r w:rsidR="00C66DC6" w:rsidRPr="00F4202D">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6</w:t>
      </w:r>
      <w:r w:rsidR="00F4202D" w:rsidRPr="00F4202D">
        <w:rPr>
          <w:rFonts w:ascii="Times New Roman" w:eastAsia="ＭＳ 明朝" w:hAnsi="Times New Roman" w:hint="eastAsia"/>
          <w:color w:val="000000"/>
          <w:sz w:val="21"/>
          <w:szCs w:val="21"/>
        </w:rPr>
        <w:t>年</w:t>
      </w:r>
      <w:r w:rsidR="00F4202D" w:rsidRPr="00F4202D">
        <w:rPr>
          <w:rFonts w:ascii="Times New Roman" w:eastAsia="ＭＳ 明朝" w:hAnsi="Times New Roman" w:hint="eastAsia"/>
          <w:color w:val="000000"/>
          <w:sz w:val="21"/>
          <w:szCs w:val="21"/>
        </w:rPr>
        <w:t>6</w:t>
      </w:r>
      <w:r w:rsidR="00F4202D" w:rsidRPr="00F4202D">
        <w:rPr>
          <w:rFonts w:ascii="Times New Roman" w:eastAsia="ＭＳ 明朝" w:hAnsi="Times New Roman" w:hint="eastAsia"/>
          <w:color w:val="000000"/>
          <w:sz w:val="21"/>
          <w:szCs w:val="21"/>
        </w:rPr>
        <w:t>月）</w:t>
      </w:r>
      <w:r w:rsidR="00F855C6">
        <w:rPr>
          <w:rFonts w:ascii="Times New Roman" w:eastAsia="ＭＳ 明朝" w:hAnsi="Times New Roman" w:hint="eastAsia"/>
          <w:color w:val="000000"/>
          <w:sz w:val="21"/>
        </w:rPr>
        <w:t>。</w:t>
      </w:r>
      <w:r w:rsidR="006102EB">
        <w:rPr>
          <w:rFonts w:ascii="Times New Roman" w:eastAsia="ＭＳ 明朝" w:hAnsi="Times New Roman" w:hint="eastAsia"/>
          <w:color w:val="000000"/>
          <w:sz w:val="21"/>
        </w:rPr>
        <w:t>中国の</w:t>
      </w:r>
      <w:r w:rsidR="00D40A8D">
        <w:rPr>
          <w:rFonts w:ascii="Times New Roman" w:eastAsia="ＭＳ 明朝" w:hAnsi="Times New Roman" w:hint="eastAsia"/>
          <w:color w:val="000000"/>
          <w:sz w:val="21"/>
        </w:rPr>
        <w:t>漁獲量</w:t>
      </w:r>
      <w:r w:rsidR="006102EB">
        <w:rPr>
          <w:rFonts w:ascii="Times New Roman" w:eastAsia="ＭＳ 明朝" w:hAnsi="Times New Roman" w:hint="eastAsia"/>
          <w:color w:val="000000"/>
          <w:sz w:val="21"/>
          <w:szCs w:val="21"/>
        </w:rPr>
        <w:t>は</w:t>
      </w:r>
      <w:r w:rsidR="006102EB">
        <w:rPr>
          <w:rFonts w:ascii="Times New Roman" w:eastAsia="ＭＳ 明朝" w:hAnsi="Times New Roman" w:hint="eastAsia"/>
          <w:color w:val="000000"/>
          <w:sz w:val="21"/>
          <w:szCs w:val="21"/>
        </w:rPr>
        <w:t>2009</w:t>
      </w:r>
      <w:r w:rsidR="006102EB">
        <w:rPr>
          <w:rFonts w:ascii="Times New Roman" w:eastAsia="ＭＳ 明朝" w:hAnsi="Times New Roman" w:hint="eastAsia"/>
          <w:color w:val="000000"/>
          <w:sz w:val="21"/>
          <w:szCs w:val="21"/>
        </w:rPr>
        <w:t>年以降増加しており（表</w:t>
      </w:r>
      <w:r w:rsidR="006102EB">
        <w:rPr>
          <w:rFonts w:ascii="Times New Roman" w:eastAsia="ＭＳ 明朝" w:hAnsi="Times New Roman" w:hint="eastAsia"/>
          <w:color w:val="000000"/>
          <w:sz w:val="21"/>
          <w:szCs w:val="21"/>
        </w:rPr>
        <w:t>1</w:t>
      </w:r>
      <w:r w:rsidR="006102EB">
        <w:rPr>
          <w:rFonts w:ascii="Times New Roman" w:eastAsia="ＭＳ 明朝" w:hAnsi="Times New Roman" w:hint="eastAsia"/>
          <w:color w:val="000000"/>
          <w:sz w:val="21"/>
          <w:szCs w:val="21"/>
        </w:rPr>
        <w:t>）、</w:t>
      </w:r>
      <w:r w:rsidR="00B11ABC">
        <w:rPr>
          <w:rFonts w:ascii="Times New Roman" w:eastAsia="ＭＳ 明朝" w:hAnsi="Times New Roman" w:hint="eastAsia"/>
          <w:color w:val="000000"/>
          <w:sz w:val="21"/>
          <w:szCs w:val="21"/>
        </w:rPr>
        <w:t>データが利用可能な</w:t>
      </w:r>
      <w:r w:rsidR="0003558A">
        <w:rPr>
          <w:rFonts w:ascii="Times New Roman" w:eastAsia="ＭＳ 明朝" w:hAnsi="Times New Roman" w:hint="eastAsia"/>
          <w:color w:val="000000"/>
          <w:sz w:val="21"/>
          <w:szCs w:val="21"/>
        </w:rPr>
        <w:t>直近年</w:t>
      </w:r>
      <w:r w:rsidR="003055C1">
        <w:rPr>
          <w:rFonts w:ascii="Times New Roman" w:eastAsia="ＭＳ 明朝" w:hAnsi="Times New Roman" w:hint="eastAsia"/>
          <w:color w:val="000000"/>
          <w:sz w:val="21"/>
          <w:szCs w:val="21"/>
        </w:rPr>
        <w:t>である</w:t>
      </w:r>
      <w:r w:rsidR="00C66DC6">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4</w:t>
      </w:r>
      <w:r w:rsidR="00F869FD">
        <w:rPr>
          <w:rFonts w:ascii="Times New Roman" w:eastAsia="ＭＳ 明朝" w:hAnsi="Times New Roman" w:hint="eastAsia"/>
          <w:color w:val="000000"/>
          <w:sz w:val="21"/>
          <w:szCs w:val="21"/>
        </w:rPr>
        <w:t>年</w:t>
      </w:r>
      <w:r w:rsidR="00D741AE">
        <w:rPr>
          <w:rFonts w:ascii="Times New Roman" w:eastAsia="ＭＳ 明朝" w:hAnsi="Times New Roman" w:hint="eastAsia"/>
          <w:color w:val="000000"/>
          <w:sz w:val="21"/>
          <w:szCs w:val="21"/>
        </w:rPr>
        <w:t>における</w:t>
      </w:r>
      <w:r w:rsidR="00741066">
        <w:rPr>
          <w:rFonts w:ascii="Times New Roman" w:eastAsia="ＭＳ 明朝" w:hAnsi="Times New Roman" w:hint="eastAsia"/>
          <w:color w:val="000000"/>
          <w:sz w:val="21"/>
          <w:szCs w:val="21"/>
        </w:rPr>
        <w:t>値</w:t>
      </w:r>
      <w:r w:rsidR="00F869FD">
        <w:rPr>
          <w:rFonts w:ascii="Times New Roman" w:eastAsia="ＭＳ 明朝" w:hAnsi="Times New Roman" w:hint="eastAsia"/>
          <w:color w:val="000000"/>
          <w:sz w:val="21"/>
          <w:szCs w:val="21"/>
        </w:rPr>
        <w:t>は</w:t>
      </w:r>
      <w:r w:rsidR="00C66DC6">
        <w:rPr>
          <w:rFonts w:ascii="Times New Roman" w:eastAsia="ＭＳ 明朝" w:hAnsi="Times New Roman"/>
          <w:color w:val="000000"/>
          <w:sz w:val="21"/>
          <w:szCs w:val="21"/>
        </w:rPr>
        <w:t>93</w:t>
      </w:r>
      <w:r w:rsidR="008F681A">
        <w:rPr>
          <w:rFonts w:ascii="Times New Roman" w:eastAsia="ＭＳ 明朝" w:hAnsi="Times New Roman" w:hint="eastAsia"/>
          <w:color w:val="000000"/>
          <w:sz w:val="21"/>
          <w:szCs w:val="21"/>
        </w:rPr>
        <w:t>万トン</w:t>
      </w:r>
      <w:r w:rsidR="00D01945">
        <w:rPr>
          <w:rFonts w:ascii="Times New Roman" w:eastAsia="ＭＳ 明朝" w:hAnsi="Times New Roman" w:hint="eastAsia"/>
          <w:color w:val="000000"/>
          <w:sz w:val="21"/>
          <w:szCs w:val="21"/>
        </w:rPr>
        <w:t>であ</w:t>
      </w:r>
      <w:r w:rsidR="003055C1">
        <w:rPr>
          <w:rFonts w:ascii="Times New Roman" w:eastAsia="ＭＳ 明朝" w:hAnsi="Times New Roman" w:hint="eastAsia"/>
          <w:color w:val="000000"/>
          <w:sz w:val="21"/>
          <w:szCs w:val="21"/>
        </w:rPr>
        <w:t>った</w:t>
      </w:r>
      <w:r w:rsidR="008F681A">
        <w:rPr>
          <w:rFonts w:ascii="Times New Roman" w:eastAsia="ＭＳ 明朝" w:hAnsi="Times New Roman" w:hint="eastAsia"/>
          <w:color w:val="000000"/>
          <w:sz w:val="21"/>
          <w:szCs w:val="21"/>
        </w:rPr>
        <w:t>。</w:t>
      </w:r>
    </w:p>
    <w:p w14:paraId="2CFF6FEB" w14:textId="77777777" w:rsidR="00407773" w:rsidRPr="00ED7B93" w:rsidRDefault="00407773">
      <w:pPr>
        <w:rPr>
          <w:rFonts w:ascii="Century" w:hAnsi="Century"/>
          <w:color w:val="FF0000"/>
          <w:sz w:val="21"/>
        </w:rPr>
      </w:pPr>
    </w:p>
    <w:p w14:paraId="5E7563FC" w14:textId="77777777" w:rsidR="00407773" w:rsidRPr="00E86E3B" w:rsidRDefault="00407773" w:rsidP="00D1133A">
      <w:pPr>
        <w:outlineLvl w:val="0"/>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4. </w:t>
      </w:r>
      <w:r w:rsidRPr="00E86E3B">
        <w:rPr>
          <w:rFonts w:ascii="ＭＳ ゴシック" w:eastAsia="ＭＳ ゴシック" w:hAnsi="ＭＳ ゴシック" w:hint="eastAsia"/>
          <w:color w:val="000000"/>
          <w:sz w:val="21"/>
        </w:rPr>
        <w:t>資源の状態</w:t>
      </w:r>
    </w:p>
    <w:p w14:paraId="58899DAD" w14:textId="77777777" w:rsidR="00407773"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407773" w:rsidRPr="00433589">
        <w:rPr>
          <w:rFonts w:ascii="Times New Roman" w:eastAsia="ＭＳ 明朝" w:hAnsi="Times New Roman" w:hint="eastAsia"/>
          <w:color w:val="000000"/>
          <w:sz w:val="21"/>
          <w:szCs w:val="21"/>
        </w:rPr>
        <w:t>1</w:t>
      </w:r>
      <w:r w:rsidRPr="00433589">
        <w:rPr>
          <w:rFonts w:ascii="Times New Roman" w:eastAsia="ＭＳ 明朝" w:hAnsi="Times New Roman" w:hint="eastAsia"/>
          <w:color w:val="000000"/>
          <w:sz w:val="21"/>
          <w:szCs w:val="21"/>
        </w:rPr>
        <w:t>）</w:t>
      </w:r>
      <w:r w:rsidR="00407773" w:rsidRPr="00433589">
        <w:rPr>
          <w:rFonts w:ascii="Times New Roman" w:eastAsia="ＭＳ 明朝" w:hAnsi="Times New Roman" w:hint="eastAsia"/>
          <w:color w:val="000000"/>
          <w:sz w:val="21"/>
          <w:szCs w:val="21"/>
        </w:rPr>
        <w:t>資源評価</w:t>
      </w:r>
      <w:r w:rsidR="00FC514D" w:rsidRPr="00433589">
        <w:rPr>
          <w:rFonts w:ascii="Times New Roman" w:eastAsia="ＭＳ 明朝" w:hAnsi="Times New Roman" w:hint="eastAsia"/>
          <w:color w:val="000000"/>
          <w:sz w:val="21"/>
          <w:szCs w:val="21"/>
        </w:rPr>
        <w:t>の</w:t>
      </w:r>
      <w:r w:rsidR="00407773" w:rsidRPr="00433589">
        <w:rPr>
          <w:rFonts w:ascii="Times New Roman" w:eastAsia="ＭＳ 明朝" w:hAnsi="Times New Roman" w:hint="eastAsia"/>
          <w:color w:val="000000"/>
          <w:sz w:val="21"/>
          <w:szCs w:val="21"/>
        </w:rPr>
        <w:t>方法</w:t>
      </w:r>
    </w:p>
    <w:p w14:paraId="3272DB9A" w14:textId="42469BD5" w:rsidR="00407773" w:rsidRPr="00433589" w:rsidRDefault="00407773">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 xml:space="preserve">  </w:t>
      </w:r>
      <w:r w:rsidR="00960465">
        <w:rPr>
          <w:rFonts w:ascii="Times New Roman" w:eastAsia="ＭＳ 明朝" w:hAnsi="Times New Roman" w:hint="eastAsia"/>
          <w:color w:val="000000"/>
          <w:sz w:val="21"/>
          <w:szCs w:val="21"/>
        </w:rPr>
        <w:t>シラスを含めた</w:t>
      </w:r>
      <w:r w:rsidR="007A0804" w:rsidRPr="00433589">
        <w:rPr>
          <w:rFonts w:ascii="Times New Roman" w:eastAsia="ＭＳ 明朝" w:hAnsi="Times New Roman" w:hint="eastAsia"/>
          <w:color w:val="000000"/>
          <w:sz w:val="21"/>
          <w:szCs w:val="21"/>
        </w:rPr>
        <w:t>年別年齢別漁獲尾数に基づくコホート解析により資源量を推定した</w:t>
      </w:r>
      <w:r w:rsidR="00963613">
        <w:rPr>
          <w:rFonts w:ascii="Times New Roman" w:eastAsia="ＭＳ 明朝" w:hAnsi="Times New Roman" w:hint="eastAsia"/>
          <w:color w:val="000000"/>
          <w:sz w:val="21"/>
          <w:szCs w:val="21"/>
        </w:rPr>
        <w:t>（補足資料</w:t>
      </w:r>
      <w:r w:rsidR="00963613">
        <w:rPr>
          <w:rFonts w:ascii="Times New Roman" w:eastAsia="ＭＳ 明朝" w:hAnsi="Times New Roman" w:hint="eastAsia"/>
          <w:color w:val="000000"/>
          <w:sz w:val="21"/>
          <w:szCs w:val="21"/>
        </w:rPr>
        <w:t>2</w:t>
      </w:r>
      <w:r w:rsidR="00963613">
        <w:rPr>
          <w:rFonts w:ascii="Times New Roman" w:eastAsia="ＭＳ 明朝" w:hAnsi="Times New Roman" w:hint="eastAsia"/>
          <w:color w:val="000000"/>
          <w:sz w:val="21"/>
          <w:szCs w:val="21"/>
        </w:rPr>
        <w:t>）</w:t>
      </w:r>
      <w:r w:rsidR="007A0804" w:rsidRPr="00433589">
        <w:rPr>
          <w:rFonts w:ascii="Times New Roman" w:eastAsia="ＭＳ 明朝" w:hAnsi="Times New Roman" w:hint="eastAsia"/>
          <w:color w:val="000000"/>
          <w:sz w:val="21"/>
          <w:szCs w:val="21"/>
        </w:rPr>
        <w:t>。産卵</w:t>
      </w:r>
      <w:r w:rsidR="00390061">
        <w:rPr>
          <w:rFonts w:ascii="Times New Roman" w:eastAsia="ＭＳ 明朝" w:hAnsi="Times New Roman" w:hint="eastAsia"/>
          <w:color w:val="000000"/>
          <w:sz w:val="21"/>
          <w:szCs w:val="21"/>
        </w:rPr>
        <w:t>量</w:t>
      </w:r>
      <w:r w:rsidR="007A0804" w:rsidRPr="00433589">
        <w:rPr>
          <w:rFonts w:ascii="Times New Roman" w:eastAsia="ＭＳ 明朝" w:hAnsi="Times New Roman" w:hint="eastAsia"/>
          <w:color w:val="000000"/>
          <w:sz w:val="21"/>
          <w:szCs w:val="21"/>
        </w:rPr>
        <w:t>調査、計量魚探調査および新規加入量調査</w:t>
      </w:r>
      <w:r w:rsidR="005F11F2">
        <w:rPr>
          <w:rFonts w:ascii="Times New Roman" w:eastAsia="ＭＳ 明朝" w:hAnsi="Times New Roman" w:hint="eastAsia"/>
          <w:color w:val="000000"/>
          <w:sz w:val="21"/>
          <w:szCs w:val="21"/>
        </w:rPr>
        <w:t>（</w:t>
      </w:r>
      <w:r w:rsidR="007A0804" w:rsidRPr="00433589">
        <w:rPr>
          <w:rFonts w:ascii="Times New Roman" w:eastAsia="ＭＳ 明朝" w:hAnsi="Times New Roman" w:hint="eastAsia"/>
          <w:color w:val="000000"/>
          <w:sz w:val="21"/>
          <w:szCs w:val="21"/>
        </w:rPr>
        <w:t>ニューストンネット</w:t>
      </w:r>
      <w:r w:rsidR="005F11F2">
        <w:rPr>
          <w:rFonts w:ascii="Times New Roman" w:eastAsia="ＭＳ 明朝" w:hAnsi="Times New Roman" w:hint="eastAsia"/>
          <w:color w:val="000000"/>
          <w:sz w:val="21"/>
          <w:szCs w:val="21"/>
        </w:rPr>
        <w:t>）</w:t>
      </w:r>
      <w:r w:rsidR="007A0804" w:rsidRPr="00433589">
        <w:rPr>
          <w:rFonts w:ascii="Times New Roman" w:eastAsia="ＭＳ 明朝" w:hAnsi="Times New Roman" w:hint="eastAsia"/>
          <w:color w:val="000000"/>
          <w:sz w:val="21"/>
          <w:szCs w:val="21"/>
        </w:rPr>
        <w:t>などの結果</w:t>
      </w:r>
      <w:r w:rsidR="00985FCC">
        <w:rPr>
          <w:rFonts w:ascii="Times New Roman" w:eastAsia="ＭＳ 明朝" w:hAnsi="Times New Roman" w:hint="eastAsia"/>
          <w:color w:val="000000"/>
          <w:sz w:val="21"/>
          <w:szCs w:val="21"/>
        </w:rPr>
        <w:t>は</w:t>
      </w:r>
      <w:r w:rsidR="00E03C94">
        <w:rPr>
          <w:rFonts w:ascii="Times New Roman" w:eastAsia="ＭＳ 明朝" w:hAnsi="Times New Roman" w:hint="eastAsia"/>
          <w:color w:val="000000"/>
          <w:sz w:val="21"/>
          <w:szCs w:val="21"/>
        </w:rPr>
        <w:t>、</w:t>
      </w:r>
      <w:r w:rsidR="00985FCC">
        <w:rPr>
          <w:rFonts w:ascii="Times New Roman" w:eastAsia="ＭＳ 明朝" w:hAnsi="Times New Roman" w:hint="eastAsia"/>
          <w:color w:val="000000"/>
          <w:sz w:val="21"/>
          <w:szCs w:val="21"/>
        </w:rPr>
        <w:t>資源量を反映しているかの検討が不十分なため、</w:t>
      </w:r>
      <w:r w:rsidR="00C51514">
        <w:rPr>
          <w:rFonts w:ascii="Times New Roman" w:eastAsia="ＭＳ 明朝" w:hAnsi="Times New Roman" w:hint="eastAsia"/>
          <w:color w:val="000000"/>
          <w:sz w:val="21"/>
          <w:szCs w:val="21"/>
        </w:rPr>
        <w:t>コホート解析における</w:t>
      </w:r>
      <w:r w:rsidR="00985FCC">
        <w:rPr>
          <w:rFonts w:ascii="Times New Roman" w:eastAsia="ＭＳ 明朝" w:hAnsi="Times New Roman" w:hint="eastAsia"/>
          <w:color w:val="000000"/>
          <w:sz w:val="21"/>
          <w:szCs w:val="21"/>
        </w:rPr>
        <w:t>資源量指標値としては用いず</w:t>
      </w:r>
      <w:r w:rsidR="00C51514">
        <w:rPr>
          <w:rFonts w:ascii="Times New Roman" w:eastAsia="ＭＳ 明朝" w:hAnsi="Times New Roman" w:hint="eastAsia"/>
          <w:color w:val="000000"/>
          <w:sz w:val="21"/>
          <w:szCs w:val="21"/>
        </w:rPr>
        <w:t>、</w:t>
      </w:r>
      <w:r w:rsidR="00BB04CB">
        <w:rPr>
          <w:rFonts w:ascii="Times New Roman" w:eastAsia="ＭＳ 明朝" w:hAnsi="Times New Roman" w:hint="eastAsia"/>
          <w:color w:val="000000"/>
          <w:sz w:val="21"/>
          <w:szCs w:val="21"/>
        </w:rPr>
        <w:t>資源動向など</w:t>
      </w:r>
      <w:r w:rsidR="00C51514">
        <w:rPr>
          <w:rFonts w:ascii="Times New Roman" w:eastAsia="ＭＳ 明朝" w:hAnsi="Times New Roman" w:hint="eastAsia"/>
          <w:color w:val="000000"/>
          <w:sz w:val="21"/>
          <w:szCs w:val="21"/>
        </w:rPr>
        <w:t>を判断する</w:t>
      </w:r>
      <w:r w:rsidR="006E0FD6">
        <w:rPr>
          <w:rFonts w:ascii="Times New Roman" w:eastAsia="ＭＳ 明朝" w:hAnsi="Times New Roman" w:hint="eastAsia"/>
          <w:color w:val="000000"/>
          <w:sz w:val="21"/>
          <w:szCs w:val="21"/>
        </w:rPr>
        <w:t>ための</w:t>
      </w:r>
      <w:r w:rsidR="007A0804" w:rsidRPr="00433589">
        <w:rPr>
          <w:rFonts w:ascii="Times New Roman" w:eastAsia="ＭＳ 明朝" w:hAnsi="Times New Roman" w:hint="eastAsia"/>
          <w:color w:val="000000"/>
          <w:sz w:val="21"/>
          <w:szCs w:val="21"/>
        </w:rPr>
        <w:t>参考</w:t>
      </w:r>
      <w:r w:rsidR="00C51514">
        <w:rPr>
          <w:rFonts w:ascii="Times New Roman" w:eastAsia="ＭＳ 明朝" w:hAnsi="Times New Roman" w:hint="eastAsia"/>
          <w:color w:val="000000"/>
          <w:sz w:val="21"/>
          <w:szCs w:val="21"/>
        </w:rPr>
        <w:t>値に留め</w:t>
      </w:r>
      <w:r w:rsidR="007A0804" w:rsidRPr="00433589">
        <w:rPr>
          <w:rFonts w:ascii="Times New Roman" w:eastAsia="ＭＳ 明朝" w:hAnsi="Times New Roman" w:hint="eastAsia"/>
          <w:color w:val="000000"/>
          <w:sz w:val="21"/>
          <w:szCs w:val="21"/>
        </w:rPr>
        <w:t>た。</w:t>
      </w:r>
    </w:p>
    <w:p w14:paraId="7B5F700B" w14:textId="77777777" w:rsidR="001D325A" w:rsidRPr="00897B79" w:rsidRDefault="001D325A">
      <w:pPr>
        <w:rPr>
          <w:rFonts w:ascii="Times New Roman" w:eastAsia="ＭＳ 明朝" w:hAnsi="Times New Roman"/>
          <w:color w:val="FF0000"/>
          <w:sz w:val="21"/>
          <w:szCs w:val="21"/>
        </w:rPr>
      </w:pPr>
    </w:p>
    <w:p w14:paraId="175A52AE" w14:textId="77777777" w:rsidR="00407773"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AD5C3C" w:rsidRPr="00433589">
        <w:rPr>
          <w:rFonts w:ascii="Times New Roman" w:eastAsia="ＭＳ 明朝" w:hAnsi="Times New Roman" w:hint="eastAsia"/>
          <w:color w:val="000000"/>
          <w:sz w:val="21"/>
          <w:szCs w:val="21"/>
        </w:rPr>
        <w:t>2</w:t>
      </w:r>
      <w:r w:rsidRPr="00433589">
        <w:rPr>
          <w:rFonts w:ascii="Times New Roman" w:eastAsia="ＭＳ 明朝" w:hAnsi="Times New Roman" w:hint="eastAsia"/>
          <w:color w:val="000000"/>
          <w:sz w:val="21"/>
          <w:szCs w:val="21"/>
        </w:rPr>
        <w:t>）</w:t>
      </w:r>
      <w:r w:rsidR="001F57FA" w:rsidRPr="00433589">
        <w:rPr>
          <w:rFonts w:ascii="Times New Roman" w:eastAsia="ＭＳ 明朝" w:hAnsi="Times New Roman" w:hint="eastAsia"/>
          <w:color w:val="000000"/>
          <w:sz w:val="21"/>
          <w:szCs w:val="21"/>
        </w:rPr>
        <w:t>資源量指標値の推移</w:t>
      </w:r>
    </w:p>
    <w:p w14:paraId="7F229A46" w14:textId="07418AAE" w:rsidR="00F13C1B" w:rsidRDefault="0083516B" w:rsidP="00B93504">
      <w:pPr>
        <w:ind w:firstLineChars="100" w:firstLine="210"/>
        <w:rPr>
          <w:rFonts w:ascii="Times New Roman" w:eastAsia="ＭＳ 明朝" w:hAnsi="Times New Roman"/>
          <w:sz w:val="21"/>
          <w:szCs w:val="21"/>
        </w:rPr>
      </w:pPr>
      <w:r w:rsidRPr="00B83F87">
        <w:rPr>
          <w:rFonts w:ascii="Times New Roman" w:eastAsia="ＭＳ 明朝" w:hAnsi="Times New Roman" w:hint="eastAsia"/>
          <w:sz w:val="21"/>
          <w:szCs w:val="21"/>
        </w:rPr>
        <w:t>日本海と東シナ海における</w:t>
      </w:r>
      <w:r w:rsidR="00320EA3" w:rsidRPr="00B83F87">
        <w:rPr>
          <w:rFonts w:ascii="Times New Roman" w:eastAsia="ＭＳ 明朝" w:hAnsi="Times New Roman" w:hint="eastAsia"/>
          <w:sz w:val="21"/>
          <w:szCs w:val="21"/>
        </w:rPr>
        <w:t>産卵量</w:t>
      </w:r>
      <w:r w:rsidRPr="00B83F87">
        <w:rPr>
          <w:rFonts w:ascii="Times New Roman" w:eastAsia="ＭＳ 明朝" w:hAnsi="Times New Roman" w:hint="eastAsia"/>
          <w:sz w:val="21"/>
          <w:szCs w:val="21"/>
        </w:rPr>
        <w:t>の推移を</w:t>
      </w:r>
      <w:r w:rsidR="00E03C94">
        <w:rPr>
          <w:rFonts w:ascii="Times New Roman" w:eastAsia="ＭＳ 明朝" w:hAnsi="Times New Roman"/>
          <w:sz w:val="21"/>
          <w:szCs w:val="21"/>
        </w:rPr>
        <w:t>図</w:t>
      </w:r>
      <w:r w:rsidR="00E03C94">
        <w:rPr>
          <w:rFonts w:ascii="Times New Roman" w:eastAsia="ＭＳ 明朝" w:hAnsi="Times New Roman"/>
          <w:sz w:val="21"/>
          <w:szCs w:val="21"/>
        </w:rPr>
        <w:t>5</w:t>
      </w:r>
      <w:r w:rsidR="00E03C94">
        <w:rPr>
          <w:rFonts w:ascii="Times New Roman" w:eastAsia="ＭＳ 明朝" w:hAnsi="Times New Roman" w:hint="eastAsia"/>
          <w:sz w:val="21"/>
          <w:szCs w:val="21"/>
        </w:rPr>
        <w:t>に</w:t>
      </w:r>
      <w:r w:rsidRPr="00B83F87">
        <w:rPr>
          <w:rFonts w:ascii="Times New Roman" w:eastAsia="ＭＳ 明朝" w:hAnsi="Times New Roman" w:hint="eastAsia"/>
          <w:sz w:val="21"/>
          <w:szCs w:val="21"/>
        </w:rPr>
        <w:t>示</w:t>
      </w:r>
      <w:r w:rsidR="00E03C94">
        <w:rPr>
          <w:rFonts w:ascii="Times New Roman" w:eastAsia="ＭＳ 明朝" w:hAnsi="Times New Roman" w:hint="eastAsia"/>
          <w:sz w:val="21"/>
          <w:szCs w:val="21"/>
        </w:rPr>
        <w:t>す</w:t>
      </w:r>
      <w:r w:rsidRPr="00B83F87">
        <w:rPr>
          <w:rFonts w:ascii="Times New Roman" w:eastAsia="ＭＳ 明朝" w:hAnsi="Times New Roman" w:hint="eastAsia"/>
          <w:sz w:val="21"/>
          <w:szCs w:val="21"/>
        </w:rPr>
        <w:t>。</w:t>
      </w:r>
      <w:r w:rsidR="00E12F5D" w:rsidRPr="00B83F87">
        <w:rPr>
          <w:rFonts w:ascii="Times New Roman" w:eastAsia="ＭＳ 明朝" w:hAnsi="Times New Roman" w:hint="eastAsia"/>
          <w:sz w:val="21"/>
          <w:szCs w:val="21"/>
        </w:rPr>
        <w:t>産卵量</w:t>
      </w:r>
      <w:r w:rsidR="00E12F5D">
        <w:rPr>
          <w:rFonts w:ascii="Times New Roman" w:eastAsia="ＭＳ 明朝" w:hAnsi="Times New Roman" w:hint="eastAsia"/>
          <w:sz w:val="21"/>
          <w:szCs w:val="21"/>
        </w:rPr>
        <w:t>は</w:t>
      </w:r>
      <w:r w:rsidR="006D7E90" w:rsidRPr="00B83F87">
        <w:rPr>
          <w:rFonts w:ascii="Times New Roman" w:eastAsia="ＭＳ 明朝" w:hAnsi="Times New Roman" w:hint="eastAsia"/>
          <w:sz w:val="21"/>
          <w:szCs w:val="21"/>
        </w:rPr>
        <w:t>199</w:t>
      </w:r>
      <w:r w:rsidR="006D7E90">
        <w:rPr>
          <w:rFonts w:ascii="Times New Roman" w:eastAsia="ＭＳ 明朝" w:hAnsi="Times New Roman" w:hint="eastAsia"/>
          <w:sz w:val="21"/>
          <w:szCs w:val="21"/>
        </w:rPr>
        <w:t>8</w:t>
      </w:r>
      <w:r w:rsidR="006D7E90">
        <w:rPr>
          <w:rFonts w:ascii="Times New Roman" w:eastAsia="ＭＳ 明朝" w:hAnsi="Times New Roman" w:hint="eastAsia"/>
          <w:sz w:val="21"/>
          <w:szCs w:val="21"/>
        </w:rPr>
        <w:t>～</w:t>
      </w:r>
      <w:r w:rsidR="006D7E90">
        <w:rPr>
          <w:rFonts w:ascii="Times New Roman" w:eastAsia="ＭＳ 明朝" w:hAnsi="Times New Roman" w:hint="eastAsia"/>
          <w:sz w:val="21"/>
          <w:szCs w:val="21"/>
        </w:rPr>
        <w:t>2000</w:t>
      </w:r>
      <w:r w:rsidR="00A424A7" w:rsidRPr="00B83F87">
        <w:rPr>
          <w:rFonts w:ascii="Times New Roman" w:eastAsia="ＭＳ 明朝" w:hAnsi="Times New Roman" w:hint="eastAsia"/>
          <w:sz w:val="21"/>
          <w:szCs w:val="21"/>
        </w:rPr>
        <w:t>年</w:t>
      </w:r>
      <w:r w:rsidRPr="00B83F87">
        <w:rPr>
          <w:rFonts w:ascii="Times New Roman" w:eastAsia="ＭＳ 明朝" w:hAnsi="Times New Roman" w:hint="eastAsia"/>
          <w:sz w:val="21"/>
          <w:szCs w:val="21"/>
        </w:rPr>
        <w:t>に</w:t>
      </w:r>
      <w:r w:rsidR="00073EE6">
        <w:rPr>
          <w:rFonts w:ascii="Times New Roman" w:eastAsia="ＭＳ 明朝" w:hAnsi="Times New Roman" w:hint="eastAsia"/>
          <w:sz w:val="21"/>
          <w:szCs w:val="21"/>
        </w:rPr>
        <w:t>多く</w:t>
      </w:r>
      <w:r w:rsidRPr="00B83F87">
        <w:rPr>
          <w:rFonts w:ascii="Times New Roman" w:eastAsia="ＭＳ 明朝" w:hAnsi="Times New Roman" w:hint="eastAsia"/>
          <w:sz w:val="21"/>
          <w:szCs w:val="21"/>
        </w:rPr>
        <w:t>、</w:t>
      </w:r>
      <w:r w:rsidRPr="00B83F87">
        <w:rPr>
          <w:rFonts w:ascii="Times New Roman" w:eastAsia="ＭＳ 明朝" w:hAnsi="Times New Roman" w:hint="eastAsia"/>
          <w:sz w:val="21"/>
          <w:szCs w:val="21"/>
        </w:rPr>
        <w:t>2001</w:t>
      </w:r>
      <w:r w:rsidRPr="00B83F87">
        <w:rPr>
          <w:rFonts w:ascii="Times New Roman" w:eastAsia="ＭＳ 明朝" w:hAnsi="Times New Roman" w:hint="eastAsia"/>
          <w:sz w:val="21"/>
          <w:szCs w:val="21"/>
        </w:rPr>
        <w:t>年</w:t>
      </w:r>
      <w:r w:rsidR="006618F0">
        <w:rPr>
          <w:rFonts w:ascii="Times New Roman" w:eastAsia="ＭＳ 明朝" w:hAnsi="Times New Roman" w:hint="eastAsia"/>
          <w:sz w:val="21"/>
          <w:szCs w:val="21"/>
        </w:rPr>
        <w:t>に</w:t>
      </w:r>
      <w:r w:rsidR="006D7E90">
        <w:rPr>
          <w:rFonts w:ascii="Times New Roman" w:eastAsia="ＭＳ 明朝" w:hAnsi="Times New Roman" w:hint="eastAsia"/>
          <w:sz w:val="21"/>
          <w:szCs w:val="21"/>
        </w:rPr>
        <w:t>は少なかった</w:t>
      </w:r>
      <w:r w:rsidRPr="00B83F87">
        <w:rPr>
          <w:rFonts w:ascii="Times New Roman" w:eastAsia="ＭＳ 明朝" w:hAnsi="Times New Roman" w:hint="eastAsia"/>
          <w:sz w:val="21"/>
          <w:szCs w:val="21"/>
        </w:rPr>
        <w:t>ものの、</w:t>
      </w:r>
      <w:r w:rsidRPr="00B83F87">
        <w:rPr>
          <w:rFonts w:ascii="Times New Roman" w:eastAsia="ＭＳ 明朝" w:hAnsi="Times New Roman" w:hint="eastAsia"/>
          <w:sz w:val="21"/>
          <w:szCs w:val="21"/>
        </w:rPr>
        <w:t>2004</w:t>
      </w:r>
      <w:r w:rsidR="00E03C94">
        <w:rPr>
          <w:rFonts w:ascii="Times New Roman" w:eastAsia="ＭＳ 明朝" w:hAnsi="Times New Roman" w:hint="eastAsia"/>
          <w:sz w:val="21"/>
          <w:szCs w:val="21"/>
        </w:rPr>
        <w:t>年</w:t>
      </w:r>
      <w:r w:rsidR="006618F0">
        <w:rPr>
          <w:rFonts w:ascii="Times New Roman" w:eastAsia="ＭＳ 明朝" w:hAnsi="Times New Roman" w:hint="eastAsia"/>
          <w:sz w:val="21"/>
          <w:szCs w:val="21"/>
        </w:rPr>
        <w:t>に</w:t>
      </w:r>
      <w:r w:rsidRPr="00B83F87">
        <w:rPr>
          <w:rFonts w:ascii="Times New Roman" w:eastAsia="ＭＳ 明朝" w:hAnsi="Times New Roman" w:hint="eastAsia"/>
          <w:sz w:val="21"/>
          <w:szCs w:val="21"/>
        </w:rPr>
        <w:t>は</w:t>
      </w:r>
      <w:r w:rsidR="00E03C94">
        <w:rPr>
          <w:rFonts w:ascii="Times New Roman" w:eastAsia="ＭＳ 明朝" w:hAnsi="Times New Roman" w:hint="eastAsia"/>
          <w:sz w:val="21"/>
          <w:szCs w:val="21"/>
        </w:rPr>
        <w:t>合計</w:t>
      </w:r>
      <w:r w:rsidR="00E03C94">
        <w:rPr>
          <w:rFonts w:ascii="Times New Roman" w:eastAsia="ＭＳ 明朝" w:hAnsi="Times New Roman" w:hint="eastAsia"/>
          <w:sz w:val="21"/>
          <w:szCs w:val="21"/>
        </w:rPr>
        <w:t>10</w:t>
      </w:r>
      <w:r w:rsidR="00E03C94">
        <w:rPr>
          <w:rFonts w:ascii="Times New Roman" w:eastAsia="ＭＳ 明朝" w:hAnsi="Times New Roman"/>
          <w:sz w:val="21"/>
          <w:szCs w:val="21"/>
        </w:rPr>
        <w:t>,</w:t>
      </w:r>
      <w:r w:rsidR="00E03C94">
        <w:rPr>
          <w:rFonts w:ascii="Times New Roman" w:eastAsia="ＭＳ 明朝" w:hAnsi="Times New Roman" w:hint="eastAsia"/>
          <w:sz w:val="21"/>
          <w:szCs w:val="21"/>
        </w:rPr>
        <w:t>084</w:t>
      </w:r>
      <w:r w:rsidR="00E03C94">
        <w:rPr>
          <w:rFonts w:ascii="Times New Roman" w:eastAsia="ＭＳ 明朝" w:hAnsi="Times New Roman" w:hint="eastAsia"/>
          <w:sz w:val="21"/>
          <w:szCs w:val="21"/>
        </w:rPr>
        <w:t>兆</w:t>
      </w:r>
      <w:r w:rsidR="00E03C94">
        <w:rPr>
          <w:rFonts w:ascii="Times New Roman" w:eastAsia="ＭＳ 明朝" w:hAnsi="Times New Roman"/>
          <w:sz w:val="21"/>
          <w:szCs w:val="21"/>
        </w:rPr>
        <w:t>粒と</w:t>
      </w:r>
      <w:r w:rsidRPr="00B83F87">
        <w:rPr>
          <w:rFonts w:ascii="Times New Roman" w:eastAsia="ＭＳ 明朝" w:hAnsi="Times New Roman" w:hint="eastAsia"/>
          <w:sz w:val="21"/>
          <w:szCs w:val="21"/>
        </w:rPr>
        <w:t>19</w:t>
      </w:r>
      <w:r w:rsidR="00F13C1B">
        <w:rPr>
          <w:rFonts w:ascii="Times New Roman" w:eastAsia="ＭＳ 明朝" w:hAnsi="Times New Roman" w:hint="eastAsia"/>
          <w:sz w:val="21"/>
          <w:szCs w:val="21"/>
        </w:rPr>
        <w:t>7</w:t>
      </w:r>
      <w:r w:rsidRPr="00B83F87">
        <w:rPr>
          <w:rFonts w:ascii="Times New Roman" w:eastAsia="ＭＳ 明朝" w:hAnsi="Times New Roman" w:hint="eastAsia"/>
          <w:sz w:val="21"/>
          <w:szCs w:val="21"/>
        </w:rPr>
        <w:t>9</w:t>
      </w:r>
      <w:r w:rsidRPr="00B83F87">
        <w:rPr>
          <w:rFonts w:ascii="Times New Roman" w:eastAsia="ＭＳ 明朝" w:hAnsi="Times New Roman" w:hint="eastAsia"/>
          <w:sz w:val="21"/>
          <w:szCs w:val="21"/>
        </w:rPr>
        <w:t>年以降</w:t>
      </w:r>
      <w:r w:rsidR="006618F0">
        <w:rPr>
          <w:rFonts w:ascii="Times New Roman" w:eastAsia="ＭＳ 明朝" w:hAnsi="Times New Roman" w:hint="eastAsia"/>
          <w:sz w:val="21"/>
          <w:szCs w:val="21"/>
        </w:rPr>
        <w:t>における</w:t>
      </w:r>
      <w:r w:rsidRPr="00B83F87">
        <w:rPr>
          <w:rFonts w:ascii="Times New Roman" w:eastAsia="ＭＳ 明朝" w:hAnsi="Times New Roman" w:hint="eastAsia"/>
          <w:sz w:val="21"/>
          <w:szCs w:val="21"/>
        </w:rPr>
        <w:t>最</w:t>
      </w:r>
      <w:r w:rsidR="00396FEC">
        <w:rPr>
          <w:rFonts w:ascii="Times New Roman" w:eastAsia="ＭＳ 明朝" w:hAnsi="Times New Roman" w:hint="eastAsia"/>
          <w:sz w:val="21"/>
          <w:szCs w:val="21"/>
        </w:rPr>
        <w:t>大</w:t>
      </w:r>
      <w:r w:rsidRPr="00B83F87">
        <w:rPr>
          <w:rFonts w:ascii="Times New Roman" w:eastAsia="ＭＳ 明朝" w:hAnsi="Times New Roman" w:hint="eastAsia"/>
          <w:sz w:val="21"/>
          <w:szCs w:val="21"/>
        </w:rPr>
        <w:t>値を示し</w:t>
      </w:r>
      <w:r w:rsidR="00610992" w:rsidRPr="00B83F87">
        <w:rPr>
          <w:rFonts w:ascii="Times New Roman" w:eastAsia="ＭＳ 明朝" w:hAnsi="Times New Roman" w:hint="eastAsia"/>
          <w:sz w:val="21"/>
          <w:szCs w:val="21"/>
        </w:rPr>
        <w:t>た。</w:t>
      </w:r>
      <w:r w:rsidR="005679ED">
        <w:rPr>
          <w:rFonts w:ascii="Times New Roman" w:eastAsia="ＭＳ 明朝" w:hAnsi="Times New Roman" w:hint="eastAsia"/>
          <w:sz w:val="21"/>
          <w:szCs w:val="21"/>
        </w:rPr>
        <w:t>その後、</w:t>
      </w:r>
      <w:r w:rsidR="00361804">
        <w:rPr>
          <w:rFonts w:ascii="Times New Roman" w:eastAsia="ＭＳ 明朝" w:hAnsi="Times New Roman" w:hint="eastAsia"/>
          <w:sz w:val="21"/>
          <w:szCs w:val="21"/>
        </w:rPr>
        <w:t>産卵量は</w:t>
      </w:r>
      <w:r w:rsidR="005679ED">
        <w:rPr>
          <w:rFonts w:ascii="Times New Roman" w:eastAsia="ＭＳ 明朝" w:hAnsi="Times New Roman" w:hint="eastAsia"/>
          <w:sz w:val="21"/>
          <w:szCs w:val="21"/>
        </w:rPr>
        <w:t>増減を繰り返している。</w:t>
      </w:r>
      <w:r w:rsidR="00390061">
        <w:rPr>
          <w:rFonts w:ascii="Times New Roman" w:eastAsia="ＭＳ 明朝" w:hAnsi="Times New Roman" w:hint="eastAsia"/>
          <w:sz w:val="21"/>
          <w:szCs w:val="21"/>
        </w:rPr>
        <w:t>201</w:t>
      </w:r>
      <w:r w:rsidR="001D0661">
        <w:rPr>
          <w:rFonts w:ascii="Times New Roman" w:eastAsia="ＭＳ 明朝" w:hAnsi="Times New Roman" w:hint="eastAsia"/>
          <w:sz w:val="21"/>
          <w:szCs w:val="21"/>
        </w:rPr>
        <w:t>5</w:t>
      </w:r>
      <w:r w:rsidR="00390061">
        <w:rPr>
          <w:rFonts w:ascii="Times New Roman" w:eastAsia="ＭＳ 明朝" w:hAnsi="Times New Roman" w:hint="eastAsia"/>
          <w:sz w:val="21"/>
          <w:szCs w:val="21"/>
        </w:rPr>
        <w:t>年</w:t>
      </w:r>
      <w:r w:rsidR="00282021">
        <w:rPr>
          <w:rFonts w:ascii="Times New Roman" w:eastAsia="ＭＳ 明朝" w:hAnsi="Times New Roman" w:hint="eastAsia"/>
          <w:sz w:val="21"/>
          <w:szCs w:val="21"/>
        </w:rPr>
        <w:t>における産卵量の水準</w:t>
      </w:r>
      <w:r w:rsidR="00390061">
        <w:rPr>
          <w:rFonts w:ascii="Times New Roman" w:eastAsia="ＭＳ 明朝" w:hAnsi="Times New Roman" w:hint="eastAsia"/>
          <w:sz w:val="21"/>
          <w:szCs w:val="21"/>
        </w:rPr>
        <w:t>は</w:t>
      </w:r>
      <w:r w:rsidR="00073EE6">
        <w:rPr>
          <w:rFonts w:ascii="Times New Roman" w:eastAsia="ＭＳ 明朝" w:hAnsi="Times New Roman" w:hint="eastAsia"/>
          <w:sz w:val="21"/>
          <w:szCs w:val="21"/>
        </w:rPr>
        <w:t>日本海</w:t>
      </w:r>
      <w:r w:rsidR="007F1A9C">
        <w:rPr>
          <w:rFonts w:ascii="Times New Roman" w:eastAsia="ＭＳ 明朝" w:hAnsi="Times New Roman" w:hint="eastAsia"/>
          <w:sz w:val="21"/>
          <w:szCs w:val="21"/>
        </w:rPr>
        <w:t>および東シナ海ともに</w:t>
      </w:r>
      <w:r w:rsidR="00C43EC7">
        <w:rPr>
          <w:rFonts w:ascii="Times New Roman" w:eastAsia="ＭＳ 明朝" w:hAnsi="Times New Roman" w:hint="eastAsia"/>
          <w:sz w:val="21"/>
          <w:szCs w:val="21"/>
        </w:rPr>
        <w:t>中程度</w:t>
      </w:r>
      <w:r w:rsidR="00282021">
        <w:rPr>
          <w:rFonts w:ascii="Times New Roman" w:eastAsia="ＭＳ 明朝" w:hAnsi="Times New Roman" w:hint="eastAsia"/>
          <w:sz w:val="21"/>
          <w:szCs w:val="21"/>
        </w:rPr>
        <w:t>で、合計値は</w:t>
      </w:r>
      <w:r w:rsidR="00282021">
        <w:rPr>
          <w:rFonts w:ascii="Times New Roman" w:eastAsia="ＭＳ 明朝" w:hAnsi="Times New Roman" w:hint="eastAsia"/>
          <w:sz w:val="21"/>
          <w:szCs w:val="21"/>
        </w:rPr>
        <w:t>2,</w:t>
      </w:r>
      <w:r w:rsidR="001D0661">
        <w:rPr>
          <w:rFonts w:ascii="Times New Roman" w:eastAsia="ＭＳ 明朝" w:hAnsi="Times New Roman" w:hint="eastAsia"/>
          <w:sz w:val="21"/>
          <w:szCs w:val="21"/>
        </w:rPr>
        <w:t>471</w:t>
      </w:r>
      <w:r w:rsidR="00282021">
        <w:rPr>
          <w:rFonts w:ascii="Times New Roman" w:eastAsia="ＭＳ 明朝" w:hAnsi="Times New Roman"/>
          <w:sz w:val="21"/>
          <w:szCs w:val="21"/>
        </w:rPr>
        <w:t>兆粒</w:t>
      </w:r>
      <w:r w:rsidR="00282021">
        <w:rPr>
          <w:rFonts w:ascii="Times New Roman" w:eastAsia="ＭＳ 明朝" w:hAnsi="Times New Roman" w:hint="eastAsia"/>
          <w:sz w:val="21"/>
          <w:szCs w:val="21"/>
        </w:rPr>
        <w:t>であった</w:t>
      </w:r>
      <w:r w:rsidR="009A3B78" w:rsidRPr="00B83F87">
        <w:rPr>
          <w:rFonts w:ascii="Times New Roman" w:eastAsia="ＭＳ 明朝" w:hAnsi="Times New Roman" w:hint="eastAsia"/>
          <w:sz w:val="21"/>
          <w:szCs w:val="21"/>
        </w:rPr>
        <w:t>。</w:t>
      </w:r>
    </w:p>
    <w:p w14:paraId="6D85710E" w14:textId="73C06DCA" w:rsidR="0083516B" w:rsidRPr="00433589" w:rsidRDefault="0083516B" w:rsidP="00087FEF">
      <w:pPr>
        <w:ind w:firstLineChars="100" w:firstLine="210"/>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夏季</w:t>
      </w:r>
      <w:r w:rsidR="005F11F2">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8</w:t>
      </w:r>
      <w:r w:rsidR="00F13C1B">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9</w:t>
      </w:r>
      <w:r w:rsidRPr="00433589">
        <w:rPr>
          <w:rFonts w:ascii="Times New Roman" w:eastAsia="ＭＳ 明朝" w:hAnsi="Times New Roman" w:hint="eastAsia"/>
          <w:color w:val="000000"/>
          <w:sz w:val="21"/>
          <w:szCs w:val="21"/>
        </w:rPr>
        <w:t>月</w:t>
      </w:r>
      <w:r w:rsidR="005F11F2">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に九州北西岸で行われている</w:t>
      </w:r>
      <w:r w:rsidR="00AA31A5">
        <w:rPr>
          <w:rFonts w:ascii="Times New Roman" w:eastAsia="ＭＳ 明朝" w:hAnsi="Times New Roman" w:hint="eastAsia"/>
          <w:color w:val="000000"/>
          <w:sz w:val="21"/>
          <w:szCs w:val="21"/>
        </w:rPr>
        <w:t>、</w:t>
      </w:r>
      <w:r w:rsidR="00C219A5">
        <w:rPr>
          <w:rFonts w:ascii="Times New Roman" w:eastAsia="ＭＳ 明朝" w:hAnsi="Times New Roman" w:hint="eastAsia"/>
          <w:color w:val="000000"/>
          <w:sz w:val="21"/>
          <w:szCs w:val="21"/>
        </w:rPr>
        <w:t>音響</w:t>
      </w:r>
      <w:r w:rsidRPr="00433589">
        <w:rPr>
          <w:rFonts w:ascii="Times New Roman" w:eastAsia="ＭＳ 明朝" w:hAnsi="Times New Roman" w:hint="eastAsia"/>
          <w:color w:val="000000"/>
          <w:sz w:val="21"/>
          <w:szCs w:val="21"/>
        </w:rPr>
        <w:t>調査</w:t>
      </w:r>
      <w:r w:rsidR="003C4237" w:rsidRPr="00433589">
        <w:rPr>
          <w:rFonts w:ascii="Times New Roman" w:eastAsia="ＭＳ 明朝" w:hAnsi="Times New Roman" w:hint="eastAsia"/>
          <w:color w:val="000000"/>
          <w:sz w:val="21"/>
          <w:szCs w:val="21"/>
        </w:rPr>
        <w:t>による</w:t>
      </w:r>
      <w:r w:rsidRPr="00433589">
        <w:rPr>
          <w:rFonts w:ascii="Times New Roman" w:eastAsia="ＭＳ 明朝" w:hAnsi="Times New Roman" w:hint="eastAsia"/>
          <w:color w:val="000000"/>
          <w:sz w:val="21"/>
          <w:szCs w:val="21"/>
        </w:rPr>
        <w:t>現存量指標値</w:t>
      </w:r>
      <w:r w:rsidR="007F1A9C">
        <w:rPr>
          <w:rFonts w:ascii="Times New Roman" w:eastAsia="ＭＳ 明朝" w:hAnsi="Times New Roman" w:hint="eastAsia"/>
          <w:color w:val="000000"/>
          <w:sz w:val="21"/>
          <w:szCs w:val="21"/>
        </w:rPr>
        <w:t>（</w:t>
      </w:r>
      <w:proofErr w:type="spellStart"/>
      <w:r w:rsidRPr="00433589">
        <w:rPr>
          <w:rFonts w:ascii="Times New Roman" w:eastAsia="ＭＳ 明朝" w:hAnsi="Times New Roman" w:hint="eastAsia"/>
          <w:color w:val="000000"/>
          <w:sz w:val="21"/>
          <w:szCs w:val="21"/>
        </w:rPr>
        <w:t>Ohshimo</w:t>
      </w:r>
      <w:proofErr w:type="spellEnd"/>
      <w:r w:rsidRPr="00433589">
        <w:rPr>
          <w:rFonts w:ascii="Times New Roman" w:eastAsia="ＭＳ 明朝" w:hAnsi="Times New Roman" w:hint="eastAsia"/>
          <w:color w:val="000000"/>
          <w:sz w:val="21"/>
          <w:szCs w:val="21"/>
        </w:rPr>
        <w:t xml:space="preserve"> 2004</w:t>
      </w:r>
      <w:r w:rsidR="007F1A9C">
        <w:rPr>
          <w:rFonts w:ascii="Times New Roman" w:eastAsia="ＭＳ 明朝" w:hAnsi="Times New Roman" w:hint="eastAsia"/>
          <w:color w:val="000000"/>
          <w:sz w:val="21"/>
          <w:szCs w:val="21"/>
        </w:rPr>
        <w:t>）</w:t>
      </w:r>
      <w:r w:rsidR="00B5668B">
        <w:rPr>
          <w:rFonts w:ascii="Times New Roman" w:eastAsia="ＭＳ 明朝" w:hAnsi="Times New Roman" w:hint="eastAsia"/>
          <w:color w:val="000000"/>
          <w:sz w:val="21"/>
          <w:szCs w:val="21"/>
        </w:rPr>
        <w:t>および</w:t>
      </w:r>
      <w:r w:rsidRPr="00433589">
        <w:rPr>
          <w:rFonts w:ascii="Times New Roman" w:eastAsia="ＭＳ 明朝" w:hAnsi="Times New Roman" w:hint="eastAsia"/>
          <w:color w:val="000000"/>
          <w:sz w:val="21"/>
          <w:szCs w:val="21"/>
        </w:rPr>
        <w:t>中層トロール</w:t>
      </w:r>
      <w:r w:rsidR="007D6006">
        <w:rPr>
          <w:rFonts w:ascii="Times New Roman" w:eastAsia="ＭＳ 明朝" w:hAnsi="Times New Roman" w:hint="eastAsia"/>
          <w:color w:val="000000"/>
          <w:sz w:val="21"/>
          <w:szCs w:val="21"/>
        </w:rPr>
        <w:t>調査</w:t>
      </w:r>
      <w:r w:rsidRPr="00433589">
        <w:rPr>
          <w:rFonts w:ascii="Times New Roman" w:eastAsia="ＭＳ 明朝" w:hAnsi="Times New Roman" w:hint="eastAsia"/>
          <w:color w:val="000000"/>
          <w:sz w:val="21"/>
          <w:szCs w:val="21"/>
        </w:rPr>
        <w:t>の</w:t>
      </w:r>
      <w:r w:rsidRPr="00433589">
        <w:rPr>
          <w:rFonts w:ascii="Times New Roman" w:eastAsia="ＭＳ 明朝" w:hAnsi="Times New Roman" w:hint="eastAsia"/>
          <w:color w:val="000000"/>
          <w:sz w:val="21"/>
          <w:szCs w:val="21"/>
        </w:rPr>
        <w:t>CPUE</w:t>
      </w:r>
      <w:r w:rsidR="008F48CB">
        <w:rPr>
          <w:rFonts w:ascii="Times New Roman" w:eastAsia="ＭＳ 明朝" w:hAnsi="Times New Roman" w:hint="eastAsia"/>
          <w:color w:val="000000"/>
          <w:sz w:val="21"/>
          <w:szCs w:val="21"/>
        </w:rPr>
        <w:t>（漁獲</w:t>
      </w:r>
      <w:r w:rsidR="008F48CB" w:rsidRPr="00433589">
        <w:rPr>
          <w:rFonts w:ascii="Times New Roman" w:eastAsia="ＭＳ 明朝" w:hAnsi="Times New Roman" w:hint="eastAsia"/>
          <w:color w:val="000000"/>
          <w:sz w:val="21"/>
          <w:szCs w:val="21"/>
        </w:rPr>
        <w:t>尾</w:t>
      </w:r>
      <w:r w:rsidR="008F48CB">
        <w:rPr>
          <w:rFonts w:ascii="Times New Roman" w:eastAsia="ＭＳ 明朝" w:hAnsi="Times New Roman" w:hint="eastAsia"/>
          <w:color w:val="000000"/>
          <w:sz w:val="21"/>
          <w:szCs w:val="21"/>
        </w:rPr>
        <w:t>数</w:t>
      </w:r>
      <w:r w:rsidR="008F48CB" w:rsidRPr="00433589">
        <w:rPr>
          <w:rFonts w:ascii="Times New Roman" w:eastAsia="ＭＳ 明朝" w:hAnsi="Times New Roman" w:hint="eastAsia"/>
          <w:color w:val="000000"/>
          <w:sz w:val="21"/>
          <w:szCs w:val="21"/>
        </w:rPr>
        <w:t>÷有効網数</w:t>
      </w:r>
      <w:r w:rsidR="008F48CB">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を</w:t>
      </w:r>
      <w:r w:rsidR="00E03C94" w:rsidRPr="00433589">
        <w:rPr>
          <w:rFonts w:ascii="Times New Roman" w:eastAsia="ＭＳ 明朝" w:hAnsi="Times New Roman" w:hint="eastAsia"/>
          <w:color w:val="000000"/>
          <w:sz w:val="21"/>
          <w:szCs w:val="21"/>
        </w:rPr>
        <w:t>図</w:t>
      </w:r>
      <w:r w:rsidR="00E03C94" w:rsidRPr="00433589">
        <w:rPr>
          <w:rFonts w:ascii="Times New Roman" w:eastAsia="ＭＳ 明朝" w:hAnsi="Times New Roman" w:hint="eastAsia"/>
          <w:color w:val="000000"/>
          <w:sz w:val="21"/>
          <w:szCs w:val="21"/>
        </w:rPr>
        <w:t>6</w:t>
      </w:r>
      <w:r w:rsidR="00E03C94" w:rsidRPr="00433589">
        <w:rPr>
          <w:rFonts w:ascii="Times New Roman" w:eastAsia="ＭＳ 明朝" w:hAnsi="Times New Roman" w:hint="eastAsia"/>
          <w:color w:val="000000"/>
          <w:sz w:val="21"/>
          <w:szCs w:val="21"/>
        </w:rPr>
        <w:t>に</w:t>
      </w:r>
      <w:r w:rsidRPr="00433589">
        <w:rPr>
          <w:rFonts w:ascii="Times New Roman" w:eastAsia="ＭＳ 明朝" w:hAnsi="Times New Roman" w:hint="eastAsia"/>
          <w:color w:val="000000"/>
          <w:sz w:val="21"/>
          <w:szCs w:val="21"/>
        </w:rPr>
        <w:t>示</w:t>
      </w:r>
      <w:r w:rsidR="00E03C94">
        <w:rPr>
          <w:rFonts w:ascii="Times New Roman" w:eastAsia="ＭＳ 明朝" w:hAnsi="Times New Roman" w:hint="eastAsia"/>
          <w:color w:val="000000"/>
          <w:sz w:val="21"/>
          <w:szCs w:val="21"/>
        </w:rPr>
        <w:t>す</w:t>
      </w:r>
      <w:r w:rsidRPr="00433589">
        <w:rPr>
          <w:rFonts w:ascii="Times New Roman" w:eastAsia="ＭＳ 明朝" w:hAnsi="Times New Roman" w:hint="eastAsia"/>
          <w:color w:val="000000"/>
          <w:sz w:val="21"/>
          <w:szCs w:val="21"/>
        </w:rPr>
        <w:t>。現存量指標値は</w:t>
      </w:r>
      <w:r w:rsidR="003C4237" w:rsidRPr="00433589">
        <w:rPr>
          <w:rFonts w:ascii="Times New Roman" w:eastAsia="ＭＳ 明朝" w:hAnsi="Times New Roman" w:hint="eastAsia"/>
          <w:color w:val="000000"/>
          <w:sz w:val="21"/>
          <w:szCs w:val="21"/>
        </w:rPr>
        <w:t>増減を繰り返しながら推移しており</w:t>
      </w:r>
      <w:r w:rsidR="00C76115" w:rsidRPr="00433589">
        <w:rPr>
          <w:rFonts w:ascii="Times New Roman" w:eastAsia="ＭＳ 明朝" w:hAnsi="Times New Roman" w:hint="eastAsia"/>
          <w:color w:val="000000"/>
          <w:sz w:val="21"/>
          <w:szCs w:val="21"/>
        </w:rPr>
        <w:t>、</w:t>
      </w:r>
      <w:r w:rsidR="00E03C94" w:rsidRPr="00433589">
        <w:rPr>
          <w:rFonts w:ascii="Times New Roman" w:eastAsia="ＭＳ 明朝" w:hAnsi="Times New Roman" w:hint="eastAsia"/>
          <w:color w:val="000000"/>
          <w:sz w:val="21"/>
          <w:szCs w:val="21"/>
        </w:rPr>
        <w:t>近年では</w:t>
      </w:r>
      <w:r w:rsidR="00E40494" w:rsidRPr="00433589">
        <w:rPr>
          <w:rFonts w:ascii="Times New Roman" w:eastAsia="ＭＳ 明朝" w:hAnsi="Times New Roman" w:hint="eastAsia"/>
          <w:color w:val="000000"/>
          <w:sz w:val="21"/>
          <w:szCs w:val="21"/>
        </w:rPr>
        <w:t>2007</w:t>
      </w:r>
      <w:r w:rsidR="00E40494" w:rsidRPr="00433589">
        <w:rPr>
          <w:rFonts w:ascii="Times New Roman" w:eastAsia="ＭＳ 明朝" w:hAnsi="Times New Roman" w:hint="eastAsia"/>
          <w:color w:val="000000"/>
          <w:sz w:val="21"/>
          <w:szCs w:val="21"/>
        </w:rPr>
        <w:t>年</w:t>
      </w:r>
      <w:r w:rsidR="00380EED">
        <w:rPr>
          <w:rFonts w:ascii="Times New Roman" w:eastAsia="ＭＳ 明朝" w:hAnsi="Times New Roman" w:hint="eastAsia"/>
          <w:color w:val="000000"/>
          <w:sz w:val="21"/>
          <w:szCs w:val="21"/>
        </w:rPr>
        <w:t>の</w:t>
      </w:r>
      <w:r w:rsidR="00E03C94">
        <w:rPr>
          <w:rFonts w:ascii="Times New Roman" w:eastAsia="ＭＳ 明朝" w:hAnsi="Times New Roman" w:hint="eastAsia"/>
          <w:color w:val="000000"/>
          <w:sz w:val="21"/>
          <w:szCs w:val="21"/>
        </w:rPr>
        <w:t>134</w:t>
      </w:r>
      <w:r w:rsidR="00E03C94">
        <w:rPr>
          <w:rFonts w:ascii="Times New Roman" w:eastAsia="ＭＳ 明朝" w:hAnsi="Times New Roman"/>
          <w:color w:val="000000"/>
          <w:sz w:val="21"/>
          <w:szCs w:val="21"/>
        </w:rPr>
        <w:t>.0</w:t>
      </w:r>
      <w:r w:rsidR="00E03C94">
        <w:rPr>
          <w:rFonts w:ascii="Times New Roman" w:eastAsia="ＭＳ 明朝" w:hAnsi="Times New Roman" w:hint="eastAsia"/>
          <w:color w:val="000000"/>
          <w:sz w:val="21"/>
          <w:szCs w:val="21"/>
        </w:rPr>
        <w:t>（</w:t>
      </w:r>
      <w:r w:rsidR="00E03C94">
        <w:rPr>
          <w:rFonts w:ascii="Times New Roman" w:eastAsia="ＭＳ 明朝" w:hAnsi="Times New Roman"/>
          <w:color w:val="000000"/>
          <w:sz w:val="21"/>
          <w:szCs w:val="21"/>
        </w:rPr>
        <w:t>相対</w:t>
      </w:r>
      <w:r w:rsidR="00E03C94">
        <w:rPr>
          <w:rFonts w:ascii="Times New Roman" w:eastAsia="ＭＳ 明朝" w:hAnsi="Times New Roman" w:hint="eastAsia"/>
          <w:color w:val="000000"/>
          <w:sz w:val="21"/>
          <w:szCs w:val="21"/>
        </w:rPr>
        <w:t>値</w:t>
      </w:r>
      <w:r w:rsidR="00E03C94">
        <w:rPr>
          <w:rFonts w:ascii="Times New Roman" w:eastAsia="ＭＳ 明朝" w:hAnsi="Times New Roman"/>
          <w:color w:val="000000"/>
          <w:sz w:val="21"/>
          <w:szCs w:val="21"/>
        </w:rPr>
        <w:t>）</w:t>
      </w:r>
      <w:r w:rsidR="00380EED">
        <w:rPr>
          <w:rFonts w:ascii="Times New Roman" w:eastAsia="ＭＳ 明朝" w:hAnsi="Times New Roman" w:hint="eastAsia"/>
          <w:color w:val="000000"/>
          <w:sz w:val="21"/>
          <w:szCs w:val="21"/>
        </w:rPr>
        <w:t>が</w:t>
      </w:r>
      <w:r w:rsidR="00380EED">
        <w:rPr>
          <w:rFonts w:ascii="Times New Roman" w:eastAsia="ＭＳ 明朝" w:hAnsi="Times New Roman"/>
          <w:color w:val="000000"/>
          <w:sz w:val="21"/>
          <w:szCs w:val="21"/>
        </w:rPr>
        <w:t>最も</w:t>
      </w:r>
      <w:r w:rsidR="00380EED">
        <w:rPr>
          <w:rFonts w:ascii="Times New Roman" w:eastAsia="ＭＳ 明朝" w:hAnsi="Times New Roman" w:hint="eastAsia"/>
          <w:color w:val="000000"/>
          <w:sz w:val="21"/>
          <w:szCs w:val="21"/>
        </w:rPr>
        <w:t>高</w:t>
      </w:r>
      <w:r w:rsidR="002524BF">
        <w:rPr>
          <w:rFonts w:ascii="Times New Roman" w:eastAsia="ＭＳ 明朝" w:hAnsi="Times New Roman" w:hint="eastAsia"/>
          <w:color w:val="000000"/>
          <w:sz w:val="21"/>
          <w:szCs w:val="21"/>
        </w:rPr>
        <w:t>かった</w:t>
      </w:r>
      <w:r w:rsidR="005679ED">
        <w:rPr>
          <w:rFonts w:ascii="Times New Roman" w:eastAsia="ＭＳ 明朝" w:hAnsi="Times New Roman" w:hint="eastAsia"/>
          <w:color w:val="000000"/>
          <w:sz w:val="21"/>
          <w:szCs w:val="21"/>
        </w:rPr>
        <w:t>。</w:t>
      </w:r>
      <w:r w:rsidR="002524BF" w:rsidRPr="00433589">
        <w:rPr>
          <w:rFonts w:ascii="Times New Roman" w:eastAsia="ＭＳ 明朝" w:hAnsi="Times New Roman" w:hint="eastAsia"/>
          <w:color w:val="000000"/>
          <w:sz w:val="21"/>
          <w:szCs w:val="21"/>
        </w:rPr>
        <w:t>現存量指標値は</w:t>
      </w:r>
      <w:r w:rsidR="005679ED">
        <w:rPr>
          <w:rFonts w:ascii="Times New Roman" w:eastAsia="ＭＳ 明朝" w:hAnsi="Times New Roman" w:hint="eastAsia"/>
          <w:color w:val="000000"/>
          <w:sz w:val="21"/>
          <w:szCs w:val="21"/>
        </w:rPr>
        <w:t>その</w:t>
      </w:r>
      <w:r w:rsidR="003C4237" w:rsidRPr="00433589">
        <w:rPr>
          <w:rFonts w:ascii="Times New Roman" w:eastAsia="ＭＳ 明朝" w:hAnsi="Times New Roman" w:hint="eastAsia"/>
          <w:color w:val="000000"/>
          <w:sz w:val="21"/>
          <w:szCs w:val="21"/>
        </w:rPr>
        <w:t>後</w:t>
      </w:r>
      <w:r w:rsidR="005679ED">
        <w:rPr>
          <w:rFonts w:ascii="Times New Roman" w:eastAsia="ＭＳ 明朝" w:hAnsi="Times New Roman" w:hint="eastAsia"/>
          <w:color w:val="000000"/>
          <w:sz w:val="21"/>
          <w:szCs w:val="21"/>
        </w:rPr>
        <w:t>、</w:t>
      </w:r>
      <w:r w:rsidR="0088555F">
        <w:rPr>
          <w:rFonts w:ascii="Times New Roman" w:eastAsia="ＭＳ 明朝" w:hAnsi="Times New Roman" w:hint="eastAsia"/>
          <w:color w:val="000000"/>
          <w:sz w:val="21"/>
          <w:szCs w:val="21"/>
        </w:rPr>
        <w:t>急</w:t>
      </w:r>
      <w:r w:rsidR="003255B8">
        <w:rPr>
          <w:rFonts w:ascii="Times New Roman" w:eastAsia="ＭＳ 明朝" w:hAnsi="Times New Roman" w:hint="eastAsia"/>
          <w:color w:val="000000"/>
          <w:sz w:val="21"/>
          <w:szCs w:val="21"/>
        </w:rPr>
        <w:t>減</w:t>
      </w:r>
      <w:r w:rsidR="0088555F">
        <w:rPr>
          <w:rFonts w:ascii="Times New Roman" w:eastAsia="ＭＳ 明朝" w:hAnsi="Times New Roman" w:hint="eastAsia"/>
          <w:color w:val="000000"/>
          <w:sz w:val="21"/>
          <w:szCs w:val="21"/>
        </w:rPr>
        <w:t>し、</w:t>
      </w:r>
      <w:r w:rsidR="0088555F">
        <w:rPr>
          <w:rFonts w:ascii="Times New Roman" w:eastAsia="ＭＳ 明朝" w:hAnsi="Times New Roman" w:hint="eastAsia"/>
          <w:color w:val="000000"/>
          <w:sz w:val="21"/>
          <w:szCs w:val="21"/>
        </w:rPr>
        <w:t>2010</w:t>
      </w:r>
      <w:r w:rsidR="00380EED">
        <w:rPr>
          <w:rFonts w:ascii="Times New Roman" w:eastAsia="ＭＳ 明朝" w:hAnsi="Times New Roman" w:hint="eastAsia"/>
          <w:color w:val="000000"/>
          <w:sz w:val="21"/>
          <w:szCs w:val="21"/>
        </w:rPr>
        <w:t>～</w:t>
      </w:r>
      <w:r w:rsidR="00380EED">
        <w:rPr>
          <w:rFonts w:ascii="Times New Roman" w:eastAsia="ＭＳ 明朝" w:hAnsi="Times New Roman"/>
          <w:color w:val="000000"/>
          <w:sz w:val="21"/>
          <w:szCs w:val="21"/>
        </w:rPr>
        <w:t>2012</w:t>
      </w:r>
      <w:r w:rsidR="0088555F">
        <w:rPr>
          <w:rFonts w:ascii="Times New Roman" w:eastAsia="ＭＳ 明朝" w:hAnsi="Times New Roman" w:hint="eastAsia"/>
          <w:color w:val="000000"/>
          <w:sz w:val="21"/>
          <w:szCs w:val="21"/>
        </w:rPr>
        <w:t>年</w:t>
      </w:r>
      <w:r w:rsidR="00380EED">
        <w:rPr>
          <w:rFonts w:ascii="Times New Roman" w:eastAsia="ＭＳ 明朝" w:hAnsi="Times New Roman" w:hint="eastAsia"/>
          <w:color w:val="000000"/>
          <w:sz w:val="21"/>
          <w:szCs w:val="21"/>
        </w:rPr>
        <w:t>は</w:t>
      </w:r>
      <w:r w:rsidR="00380EED">
        <w:rPr>
          <w:rFonts w:ascii="Times New Roman" w:eastAsia="ＭＳ 明朝" w:hAnsi="Times New Roman" w:hint="eastAsia"/>
          <w:color w:val="000000"/>
          <w:sz w:val="21"/>
          <w:szCs w:val="21"/>
        </w:rPr>
        <w:t>2.5</w:t>
      </w:r>
      <w:r w:rsidR="00380EED">
        <w:rPr>
          <w:rFonts w:ascii="Times New Roman" w:eastAsia="ＭＳ 明朝" w:hAnsi="Times New Roman"/>
          <w:color w:val="000000"/>
          <w:sz w:val="21"/>
          <w:szCs w:val="21"/>
        </w:rPr>
        <w:t>～</w:t>
      </w:r>
      <w:r w:rsidR="00380EED">
        <w:rPr>
          <w:rFonts w:ascii="Times New Roman" w:eastAsia="ＭＳ 明朝" w:hAnsi="Times New Roman"/>
          <w:color w:val="000000"/>
          <w:sz w:val="21"/>
          <w:szCs w:val="21"/>
        </w:rPr>
        <w:t>17.9</w:t>
      </w:r>
      <w:r w:rsidR="003255B8">
        <w:rPr>
          <w:rFonts w:ascii="Times New Roman" w:eastAsia="ＭＳ 明朝" w:hAnsi="Times New Roman" w:hint="eastAsia"/>
          <w:color w:val="000000"/>
          <w:sz w:val="21"/>
          <w:szCs w:val="21"/>
        </w:rPr>
        <w:t>と低水準</w:t>
      </w:r>
      <w:r w:rsidR="00380EED">
        <w:rPr>
          <w:rFonts w:ascii="Times New Roman" w:eastAsia="ＭＳ 明朝" w:hAnsi="Times New Roman" w:hint="eastAsia"/>
          <w:color w:val="000000"/>
          <w:sz w:val="21"/>
          <w:szCs w:val="21"/>
        </w:rPr>
        <w:t>で</w:t>
      </w:r>
      <w:r w:rsidR="00380EED">
        <w:rPr>
          <w:rFonts w:ascii="Times New Roman" w:eastAsia="ＭＳ 明朝" w:hAnsi="Times New Roman"/>
          <w:color w:val="000000"/>
          <w:sz w:val="21"/>
          <w:szCs w:val="21"/>
        </w:rPr>
        <w:t>推移し</w:t>
      </w:r>
      <w:r w:rsidR="000347A2">
        <w:rPr>
          <w:rFonts w:ascii="Times New Roman" w:eastAsia="ＭＳ 明朝" w:hAnsi="Times New Roman" w:hint="eastAsia"/>
          <w:color w:val="000000"/>
          <w:sz w:val="21"/>
          <w:szCs w:val="21"/>
        </w:rPr>
        <w:t>た</w:t>
      </w:r>
      <w:r w:rsidR="00C219A5">
        <w:rPr>
          <w:rFonts w:ascii="Times New Roman" w:eastAsia="ＭＳ 明朝" w:hAnsi="Times New Roman" w:hint="eastAsia"/>
          <w:color w:val="000000"/>
          <w:sz w:val="21"/>
          <w:szCs w:val="21"/>
        </w:rPr>
        <w:t>。</w:t>
      </w:r>
      <w:r w:rsidR="000347A2">
        <w:rPr>
          <w:rFonts w:ascii="Times New Roman" w:eastAsia="ＭＳ 明朝" w:hAnsi="Times New Roman" w:hint="eastAsia"/>
          <w:color w:val="000000"/>
          <w:sz w:val="21"/>
          <w:szCs w:val="21"/>
        </w:rPr>
        <w:t>2013</w:t>
      </w:r>
      <w:r w:rsidR="000347A2">
        <w:rPr>
          <w:rFonts w:ascii="Times New Roman" w:eastAsia="ＭＳ 明朝" w:hAnsi="Times New Roman" w:hint="eastAsia"/>
          <w:color w:val="000000"/>
          <w:sz w:val="21"/>
          <w:szCs w:val="21"/>
        </w:rPr>
        <w:t>年</w:t>
      </w:r>
      <w:r w:rsidR="005F2DA1">
        <w:rPr>
          <w:rFonts w:ascii="Times New Roman" w:eastAsia="ＭＳ 明朝" w:hAnsi="Times New Roman" w:hint="eastAsia"/>
          <w:color w:val="000000"/>
          <w:sz w:val="21"/>
          <w:szCs w:val="21"/>
        </w:rPr>
        <w:t>の</w:t>
      </w:r>
      <w:r w:rsidR="005F2DA1" w:rsidRPr="00433589">
        <w:rPr>
          <w:rFonts w:ascii="Times New Roman" w:eastAsia="ＭＳ 明朝" w:hAnsi="Times New Roman" w:hint="eastAsia"/>
          <w:color w:val="000000"/>
          <w:sz w:val="21"/>
          <w:szCs w:val="21"/>
        </w:rPr>
        <w:t>現</w:t>
      </w:r>
      <w:r w:rsidR="005F2DA1" w:rsidRPr="00433589">
        <w:rPr>
          <w:rFonts w:ascii="Times New Roman" w:eastAsia="ＭＳ 明朝" w:hAnsi="Times New Roman" w:hint="eastAsia"/>
          <w:color w:val="000000"/>
          <w:sz w:val="21"/>
          <w:szCs w:val="21"/>
        </w:rPr>
        <w:lastRenderedPageBreak/>
        <w:t>存量指標値は</w:t>
      </w:r>
      <w:r w:rsidR="00EE11E8">
        <w:rPr>
          <w:rFonts w:ascii="Times New Roman" w:eastAsia="ＭＳ 明朝" w:hAnsi="Times New Roman" w:hint="eastAsia"/>
          <w:color w:val="000000"/>
          <w:sz w:val="21"/>
          <w:szCs w:val="21"/>
        </w:rPr>
        <w:t>2007</w:t>
      </w:r>
      <w:r w:rsidR="00EE11E8">
        <w:rPr>
          <w:rFonts w:ascii="Times New Roman" w:eastAsia="ＭＳ 明朝" w:hAnsi="Times New Roman" w:hint="eastAsia"/>
          <w:color w:val="000000"/>
          <w:sz w:val="21"/>
          <w:szCs w:val="21"/>
        </w:rPr>
        <w:t>年の</w:t>
      </w:r>
      <w:r w:rsidR="005F2DA1">
        <w:rPr>
          <w:rFonts w:ascii="Times New Roman" w:eastAsia="ＭＳ 明朝" w:hAnsi="Times New Roman" w:hint="eastAsia"/>
          <w:color w:val="000000"/>
          <w:sz w:val="21"/>
          <w:szCs w:val="21"/>
        </w:rPr>
        <w:t>値の</w:t>
      </w:r>
      <w:r w:rsidR="00EE11E8">
        <w:rPr>
          <w:rFonts w:ascii="Times New Roman" w:eastAsia="ＭＳ 明朝" w:hAnsi="Times New Roman" w:hint="eastAsia"/>
          <w:color w:val="000000"/>
          <w:sz w:val="21"/>
          <w:szCs w:val="21"/>
        </w:rPr>
        <w:t>半分</w:t>
      </w:r>
      <w:r w:rsidR="005F2DA1">
        <w:rPr>
          <w:rFonts w:ascii="Times New Roman" w:eastAsia="ＭＳ 明朝" w:hAnsi="Times New Roman" w:hint="eastAsia"/>
          <w:color w:val="000000"/>
          <w:sz w:val="21"/>
          <w:szCs w:val="21"/>
        </w:rPr>
        <w:t>を超える程度</w:t>
      </w:r>
      <w:r w:rsidR="00B32F62">
        <w:rPr>
          <w:rFonts w:ascii="Times New Roman" w:eastAsia="ＭＳ 明朝" w:hAnsi="Times New Roman" w:hint="eastAsia"/>
          <w:color w:val="000000"/>
          <w:sz w:val="21"/>
          <w:szCs w:val="21"/>
        </w:rPr>
        <w:t>まで回復し</w:t>
      </w:r>
      <w:r w:rsidR="00C219A5">
        <w:rPr>
          <w:rFonts w:ascii="Times New Roman" w:eastAsia="ＭＳ 明朝" w:hAnsi="Times New Roman" w:hint="eastAsia"/>
          <w:color w:val="000000"/>
          <w:sz w:val="21"/>
          <w:szCs w:val="21"/>
        </w:rPr>
        <w:t>、</w:t>
      </w:r>
      <w:r w:rsidR="00C219A5">
        <w:rPr>
          <w:rFonts w:ascii="Times New Roman" w:eastAsia="ＭＳ 明朝" w:hAnsi="Times New Roman" w:hint="eastAsia"/>
          <w:color w:val="000000"/>
          <w:sz w:val="21"/>
          <w:szCs w:val="21"/>
        </w:rPr>
        <w:t>201</w:t>
      </w:r>
      <w:r w:rsidR="00087FEF">
        <w:rPr>
          <w:rFonts w:ascii="Times New Roman" w:eastAsia="ＭＳ 明朝" w:hAnsi="Times New Roman"/>
          <w:color w:val="000000"/>
          <w:sz w:val="21"/>
          <w:szCs w:val="21"/>
        </w:rPr>
        <w:t>5</w:t>
      </w:r>
      <w:r w:rsidR="00C219A5">
        <w:rPr>
          <w:rFonts w:ascii="Times New Roman" w:eastAsia="ＭＳ 明朝" w:hAnsi="Times New Roman" w:hint="eastAsia"/>
          <w:color w:val="000000"/>
          <w:sz w:val="21"/>
          <w:szCs w:val="21"/>
        </w:rPr>
        <w:t>年</w:t>
      </w:r>
      <w:r w:rsidR="00087FEF">
        <w:rPr>
          <w:rFonts w:ascii="Times New Roman" w:eastAsia="ＭＳ 明朝" w:hAnsi="Times New Roman" w:hint="eastAsia"/>
          <w:color w:val="000000"/>
          <w:sz w:val="21"/>
          <w:szCs w:val="21"/>
        </w:rPr>
        <w:t>は</w:t>
      </w:r>
      <w:r w:rsidR="00087FEF">
        <w:rPr>
          <w:rFonts w:ascii="Times New Roman" w:eastAsia="ＭＳ 明朝" w:hAnsi="Times New Roman" w:hint="eastAsia"/>
          <w:color w:val="000000"/>
          <w:sz w:val="21"/>
          <w:szCs w:val="21"/>
        </w:rPr>
        <w:t>108</w:t>
      </w:r>
      <w:r w:rsidR="00380EED">
        <w:rPr>
          <w:rFonts w:ascii="Times New Roman" w:eastAsia="ＭＳ 明朝" w:hAnsi="Times New Roman"/>
          <w:color w:val="000000"/>
          <w:sz w:val="21"/>
          <w:szCs w:val="21"/>
        </w:rPr>
        <w:t>.8</w:t>
      </w:r>
      <w:r w:rsidR="00380EED">
        <w:rPr>
          <w:rFonts w:ascii="Times New Roman" w:eastAsia="ＭＳ 明朝" w:hAnsi="Times New Roman"/>
          <w:color w:val="000000"/>
          <w:sz w:val="21"/>
          <w:szCs w:val="21"/>
        </w:rPr>
        <w:t>となっ</w:t>
      </w:r>
      <w:r w:rsidR="00C219A5">
        <w:rPr>
          <w:rFonts w:ascii="Times New Roman" w:eastAsia="ＭＳ 明朝" w:hAnsi="Times New Roman" w:hint="eastAsia"/>
          <w:color w:val="000000"/>
          <w:sz w:val="21"/>
          <w:szCs w:val="21"/>
        </w:rPr>
        <w:t>た</w:t>
      </w:r>
      <w:r w:rsidRPr="00433589">
        <w:rPr>
          <w:rFonts w:ascii="Times New Roman" w:eastAsia="ＭＳ 明朝" w:hAnsi="Times New Roman" w:hint="eastAsia"/>
          <w:color w:val="000000"/>
          <w:sz w:val="21"/>
          <w:szCs w:val="21"/>
        </w:rPr>
        <w:t>。</w:t>
      </w:r>
      <w:r w:rsidR="00DE0A45">
        <w:rPr>
          <w:rFonts w:ascii="Times New Roman" w:eastAsia="ＭＳ 明朝" w:hAnsi="Times New Roman" w:hint="eastAsia"/>
          <w:color w:val="000000"/>
          <w:sz w:val="21"/>
          <w:szCs w:val="21"/>
        </w:rPr>
        <w:t>また、</w:t>
      </w:r>
      <w:r w:rsidRPr="00433589">
        <w:rPr>
          <w:rFonts w:ascii="Times New Roman" w:eastAsia="ＭＳ 明朝" w:hAnsi="Times New Roman" w:hint="eastAsia"/>
          <w:color w:val="000000"/>
          <w:sz w:val="21"/>
          <w:szCs w:val="21"/>
        </w:rPr>
        <w:t>中層トロール</w:t>
      </w:r>
      <w:r w:rsidR="00D30C33">
        <w:rPr>
          <w:rFonts w:ascii="Times New Roman" w:eastAsia="ＭＳ 明朝" w:hAnsi="Times New Roman" w:hint="eastAsia"/>
          <w:color w:val="000000"/>
          <w:sz w:val="21"/>
          <w:szCs w:val="21"/>
        </w:rPr>
        <w:t>調査</w:t>
      </w:r>
      <w:r w:rsidRPr="00433589">
        <w:rPr>
          <w:rFonts w:ascii="Times New Roman" w:eastAsia="ＭＳ 明朝" w:hAnsi="Times New Roman" w:hint="eastAsia"/>
          <w:color w:val="000000"/>
          <w:sz w:val="21"/>
          <w:szCs w:val="21"/>
        </w:rPr>
        <w:t>の</w:t>
      </w:r>
      <w:r w:rsidRPr="00433589">
        <w:rPr>
          <w:rFonts w:ascii="Times New Roman" w:eastAsia="ＭＳ 明朝" w:hAnsi="Times New Roman" w:hint="eastAsia"/>
          <w:color w:val="000000"/>
          <w:sz w:val="21"/>
          <w:szCs w:val="21"/>
        </w:rPr>
        <w:t>CPUE</w:t>
      </w:r>
      <w:r w:rsidRPr="00433589">
        <w:rPr>
          <w:rFonts w:ascii="Times New Roman" w:eastAsia="ＭＳ 明朝" w:hAnsi="Times New Roman" w:hint="eastAsia"/>
          <w:color w:val="000000"/>
          <w:sz w:val="21"/>
          <w:szCs w:val="21"/>
        </w:rPr>
        <w:t>は</w:t>
      </w:r>
      <w:r w:rsidR="001701AC">
        <w:rPr>
          <w:rFonts w:ascii="Times New Roman" w:eastAsia="ＭＳ 明朝" w:hAnsi="Times New Roman" w:hint="eastAsia"/>
          <w:color w:val="000000"/>
          <w:sz w:val="21"/>
          <w:szCs w:val="21"/>
        </w:rPr>
        <w:t>、</w:t>
      </w:r>
      <w:r w:rsidR="00DE0A45">
        <w:rPr>
          <w:rFonts w:ascii="Times New Roman" w:eastAsia="ＭＳ 明朝" w:hAnsi="Times New Roman" w:hint="eastAsia"/>
          <w:color w:val="000000"/>
          <w:sz w:val="21"/>
          <w:szCs w:val="21"/>
        </w:rPr>
        <w:t>199</w:t>
      </w:r>
      <w:r w:rsidR="00EB0185">
        <w:rPr>
          <w:rFonts w:ascii="Times New Roman" w:eastAsia="ＭＳ 明朝" w:hAnsi="Times New Roman" w:hint="eastAsia"/>
          <w:color w:val="000000"/>
          <w:sz w:val="21"/>
          <w:szCs w:val="21"/>
        </w:rPr>
        <w:t>0</w:t>
      </w:r>
      <w:r w:rsidR="00EB0185">
        <w:rPr>
          <w:rFonts w:ascii="Times New Roman" w:eastAsia="ＭＳ 明朝" w:hAnsi="Times New Roman" w:hint="eastAsia"/>
          <w:color w:val="000000"/>
          <w:sz w:val="21"/>
          <w:szCs w:val="21"/>
        </w:rPr>
        <w:t>年</w:t>
      </w:r>
      <w:r w:rsidR="00D1133A">
        <w:rPr>
          <w:rFonts w:ascii="Times New Roman" w:eastAsia="ＭＳ 明朝" w:hAnsi="Times New Roman" w:hint="eastAsia"/>
          <w:color w:val="000000"/>
          <w:sz w:val="21"/>
          <w:szCs w:val="21"/>
        </w:rPr>
        <w:t>代</w:t>
      </w:r>
      <w:r w:rsidR="00EB0185">
        <w:rPr>
          <w:rFonts w:ascii="Times New Roman" w:eastAsia="ＭＳ 明朝" w:hAnsi="Times New Roman" w:hint="eastAsia"/>
          <w:color w:val="000000"/>
          <w:sz w:val="21"/>
          <w:szCs w:val="21"/>
        </w:rPr>
        <w:t>後半に比べると、</w:t>
      </w:r>
      <w:r w:rsidRPr="00433589">
        <w:rPr>
          <w:rFonts w:ascii="Times New Roman" w:eastAsia="ＭＳ 明朝" w:hAnsi="Times New Roman" w:hint="eastAsia"/>
          <w:color w:val="000000"/>
          <w:sz w:val="21"/>
          <w:szCs w:val="21"/>
        </w:rPr>
        <w:t>2002</w:t>
      </w:r>
      <w:r w:rsidRPr="00433589">
        <w:rPr>
          <w:rFonts w:ascii="Times New Roman" w:eastAsia="ＭＳ 明朝" w:hAnsi="Times New Roman" w:hint="eastAsia"/>
          <w:color w:val="000000"/>
          <w:sz w:val="21"/>
          <w:szCs w:val="21"/>
        </w:rPr>
        <w:t>年以降</w:t>
      </w:r>
      <w:r w:rsidR="00D1133A">
        <w:rPr>
          <w:rFonts w:ascii="Times New Roman" w:eastAsia="ＭＳ 明朝" w:hAnsi="Times New Roman" w:hint="eastAsia"/>
          <w:color w:val="000000"/>
          <w:sz w:val="21"/>
          <w:szCs w:val="21"/>
        </w:rPr>
        <w:t>は</w:t>
      </w:r>
      <w:r w:rsidRPr="00433589">
        <w:rPr>
          <w:rFonts w:ascii="Times New Roman" w:eastAsia="ＭＳ 明朝" w:hAnsi="Times New Roman" w:hint="eastAsia"/>
          <w:color w:val="000000"/>
          <w:sz w:val="21"/>
          <w:szCs w:val="21"/>
        </w:rPr>
        <w:t>低水準</w:t>
      </w:r>
      <w:r w:rsidR="0050229D">
        <w:rPr>
          <w:rFonts w:ascii="Times New Roman" w:eastAsia="ＭＳ 明朝" w:hAnsi="Times New Roman" w:hint="eastAsia"/>
          <w:color w:val="000000"/>
          <w:sz w:val="21"/>
          <w:szCs w:val="21"/>
        </w:rPr>
        <w:t>で変動している</w:t>
      </w:r>
      <w:r w:rsidR="005679ED">
        <w:rPr>
          <w:rFonts w:ascii="Times New Roman" w:eastAsia="ＭＳ 明朝" w:hAnsi="Times New Roman" w:hint="eastAsia"/>
          <w:color w:val="000000"/>
          <w:sz w:val="21"/>
          <w:szCs w:val="21"/>
        </w:rPr>
        <w:t>。</w:t>
      </w:r>
      <w:r w:rsidR="00C66DC6">
        <w:rPr>
          <w:rFonts w:ascii="Times New Roman" w:eastAsia="ＭＳ 明朝" w:hAnsi="Times New Roman" w:hint="eastAsia"/>
          <w:color w:val="000000"/>
          <w:sz w:val="21"/>
          <w:szCs w:val="21"/>
        </w:rPr>
        <w:t>201</w:t>
      </w:r>
      <w:r w:rsidR="00C66DC6">
        <w:rPr>
          <w:rFonts w:ascii="Times New Roman" w:eastAsia="ＭＳ 明朝" w:hAnsi="Times New Roman"/>
          <w:color w:val="000000"/>
          <w:sz w:val="21"/>
          <w:szCs w:val="21"/>
        </w:rPr>
        <w:t>5</w:t>
      </w:r>
      <w:r w:rsidR="00DE0A45">
        <w:rPr>
          <w:rFonts w:ascii="Times New Roman" w:eastAsia="ＭＳ 明朝" w:hAnsi="Times New Roman" w:hint="eastAsia"/>
          <w:color w:val="000000"/>
          <w:sz w:val="21"/>
          <w:szCs w:val="21"/>
        </w:rPr>
        <w:t>年</w:t>
      </w:r>
      <w:r w:rsidR="00917172">
        <w:rPr>
          <w:rFonts w:ascii="Times New Roman" w:eastAsia="ＭＳ 明朝" w:hAnsi="Times New Roman" w:hint="eastAsia"/>
          <w:color w:val="000000"/>
          <w:sz w:val="21"/>
          <w:szCs w:val="21"/>
        </w:rPr>
        <w:t>の</w:t>
      </w:r>
      <w:r w:rsidR="00917172">
        <w:rPr>
          <w:rFonts w:ascii="Times New Roman" w:eastAsia="ＭＳ 明朝" w:hAnsi="Times New Roman"/>
          <w:color w:val="000000"/>
          <w:sz w:val="21"/>
          <w:szCs w:val="21"/>
        </w:rPr>
        <w:t>CPUE</w:t>
      </w:r>
      <w:r w:rsidR="00917172">
        <w:rPr>
          <w:rFonts w:ascii="Times New Roman" w:eastAsia="ＭＳ 明朝" w:hAnsi="Times New Roman" w:hint="eastAsia"/>
          <w:color w:val="000000"/>
          <w:sz w:val="21"/>
          <w:szCs w:val="21"/>
        </w:rPr>
        <w:t>は</w:t>
      </w:r>
      <w:r w:rsidR="00917172">
        <w:rPr>
          <w:rFonts w:ascii="Times New Roman" w:eastAsia="ＭＳ 明朝" w:hAnsi="Times New Roman"/>
          <w:color w:val="000000"/>
          <w:sz w:val="21"/>
          <w:szCs w:val="21"/>
        </w:rPr>
        <w:t>67.4</w:t>
      </w:r>
      <w:r w:rsidR="00917172">
        <w:rPr>
          <w:rFonts w:ascii="Times New Roman" w:eastAsia="ＭＳ 明朝" w:hAnsi="Times New Roman" w:hint="eastAsia"/>
          <w:color w:val="000000"/>
          <w:sz w:val="21"/>
          <w:szCs w:val="21"/>
        </w:rPr>
        <w:t>（</w:t>
      </w:r>
      <w:r w:rsidR="00917172">
        <w:rPr>
          <w:rFonts w:ascii="Times New Roman" w:eastAsia="ＭＳ 明朝" w:hAnsi="Times New Roman" w:hint="eastAsia"/>
          <w:color w:val="000000"/>
          <w:sz w:val="21"/>
          <w:szCs w:val="21"/>
        </w:rPr>
        <w:t>kg/</w:t>
      </w:r>
      <w:r w:rsidR="00917172">
        <w:rPr>
          <w:rFonts w:ascii="Times New Roman" w:eastAsia="ＭＳ 明朝" w:hAnsi="Times New Roman" w:hint="eastAsia"/>
          <w:color w:val="000000"/>
          <w:sz w:val="21"/>
          <w:szCs w:val="21"/>
        </w:rPr>
        <w:t>網</w:t>
      </w:r>
      <w:r w:rsidR="00917172">
        <w:rPr>
          <w:rFonts w:ascii="Times New Roman" w:eastAsia="ＭＳ 明朝" w:hAnsi="Times New Roman"/>
          <w:color w:val="000000"/>
          <w:sz w:val="21"/>
          <w:szCs w:val="21"/>
        </w:rPr>
        <w:t>）</w:t>
      </w:r>
      <w:r w:rsidR="00917172">
        <w:rPr>
          <w:rFonts w:ascii="Times New Roman" w:eastAsia="ＭＳ 明朝" w:hAnsi="Times New Roman" w:hint="eastAsia"/>
          <w:color w:val="000000"/>
          <w:sz w:val="21"/>
          <w:szCs w:val="21"/>
        </w:rPr>
        <w:t>で、</w:t>
      </w:r>
      <w:r w:rsidR="00C219A5">
        <w:rPr>
          <w:rFonts w:ascii="Times New Roman" w:eastAsia="ＭＳ 明朝" w:hAnsi="Times New Roman" w:hint="eastAsia"/>
          <w:color w:val="000000"/>
          <w:sz w:val="21"/>
          <w:szCs w:val="21"/>
        </w:rPr>
        <w:t>前年</w:t>
      </w:r>
      <w:r w:rsidR="003912BC">
        <w:rPr>
          <w:rFonts w:ascii="Times New Roman" w:eastAsia="ＭＳ 明朝" w:hAnsi="Times New Roman" w:hint="eastAsia"/>
          <w:color w:val="000000"/>
          <w:sz w:val="21"/>
          <w:szCs w:val="21"/>
        </w:rPr>
        <w:t>の値</w:t>
      </w:r>
      <w:r w:rsidR="00C66DC6">
        <w:rPr>
          <w:rFonts w:ascii="Times New Roman" w:eastAsia="ＭＳ 明朝" w:hAnsi="Times New Roman" w:hint="eastAsia"/>
          <w:color w:val="000000"/>
          <w:sz w:val="21"/>
          <w:szCs w:val="21"/>
        </w:rPr>
        <w:t>（</w:t>
      </w:r>
      <w:r w:rsidR="00C66DC6">
        <w:rPr>
          <w:rFonts w:ascii="Times New Roman" w:eastAsia="ＭＳ 明朝" w:hAnsi="Times New Roman"/>
          <w:color w:val="000000"/>
          <w:sz w:val="21"/>
          <w:szCs w:val="21"/>
        </w:rPr>
        <w:t>12.3</w:t>
      </w:r>
      <w:r w:rsidR="00C66DC6" w:rsidRPr="00C66DC6">
        <w:rPr>
          <w:rFonts w:ascii="Times New Roman" w:eastAsia="ＭＳ 明朝" w:hAnsi="Times New Roman" w:hint="eastAsia"/>
          <w:color w:val="000000"/>
          <w:sz w:val="21"/>
          <w:szCs w:val="21"/>
        </w:rPr>
        <w:t xml:space="preserve"> </w:t>
      </w:r>
      <w:r w:rsidR="00C66DC6">
        <w:rPr>
          <w:rFonts w:ascii="Times New Roman" w:eastAsia="ＭＳ 明朝" w:hAnsi="Times New Roman" w:hint="eastAsia"/>
          <w:color w:val="000000"/>
          <w:sz w:val="21"/>
          <w:szCs w:val="21"/>
        </w:rPr>
        <w:t>kg/</w:t>
      </w:r>
      <w:r w:rsidR="00C66DC6">
        <w:rPr>
          <w:rFonts w:ascii="Times New Roman" w:eastAsia="ＭＳ 明朝" w:hAnsi="Times New Roman" w:hint="eastAsia"/>
          <w:color w:val="000000"/>
          <w:sz w:val="21"/>
          <w:szCs w:val="21"/>
        </w:rPr>
        <w:t>網）を</w:t>
      </w:r>
      <w:r w:rsidR="00C66DC6">
        <w:rPr>
          <w:rFonts w:ascii="Times New Roman" w:eastAsia="ＭＳ 明朝" w:hAnsi="Times New Roman"/>
          <w:color w:val="000000"/>
          <w:sz w:val="21"/>
          <w:szCs w:val="21"/>
        </w:rPr>
        <w:t>大きく</w:t>
      </w:r>
      <w:r w:rsidR="00C66DC6">
        <w:rPr>
          <w:rFonts w:ascii="Times New Roman" w:eastAsia="ＭＳ 明朝" w:hAnsi="Times New Roman" w:hint="eastAsia"/>
          <w:color w:val="000000"/>
          <w:sz w:val="21"/>
          <w:szCs w:val="21"/>
        </w:rPr>
        <w:t>上回</w:t>
      </w:r>
      <w:r w:rsidR="00380EED">
        <w:rPr>
          <w:rFonts w:ascii="Times New Roman" w:eastAsia="ＭＳ 明朝" w:hAnsi="Times New Roman"/>
          <w:color w:val="000000"/>
          <w:sz w:val="21"/>
          <w:szCs w:val="21"/>
        </w:rPr>
        <w:t>った</w:t>
      </w:r>
      <w:r w:rsidR="00E40494" w:rsidRPr="00433589">
        <w:rPr>
          <w:rFonts w:ascii="Times New Roman" w:eastAsia="ＭＳ 明朝" w:hAnsi="Times New Roman" w:hint="eastAsia"/>
          <w:color w:val="000000"/>
          <w:sz w:val="21"/>
          <w:szCs w:val="21"/>
        </w:rPr>
        <w:t>。</w:t>
      </w:r>
    </w:p>
    <w:p w14:paraId="334F0938" w14:textId="6AB20581" w:rsidR="001701AC" w:rsidRDefault="00BB04CB" w:rsidP="00785471">
      <w:pPr>
        <w:ind w:firstLineChars="100" w:firstLine="210"/>
        <w:rPr>
          <w:rFonts w:ascii="Times New Roman" w:eastAsia="ＭＳ 明朝" w:hAnsi="Times New Roman"/>
          <w:color w:val="000000"/>
          <w:sz w:val="21"/>
          <w:szCs w:val="21"/>
        </w:rPr>
      </w:pPr>
      <w:r>
        <w:rPr>
          <w:rFonts w:ascii="Times New Roman" w:eastAsia="ＭＳ 明朝" w:hAnsi="Times New Roman" w:hint="eastAsia"/>
          <w:color w:val="000000"/>
          <w:sz w:val="21"/>
          <w:szCs w:val="21"/>
        </w:rPr>
        <w:t>九州北西岸</w:t>
      </w:r>
      <w:r w:rsidR="008F48CB">
        <w:rPr>
          <w:rFonts w:ascii="Times New Roman" w:eastAsia="ＭＳ 明朝" w:hAnsi="Times New Roman" w:hint="eastAsia"/>
          <w:color w:val="000000"/>
          <w:sz w:val="21"/>
          <w:szCs w:val="21"/>
        </w:rPr>
        <w:t>で実施した調査</w:t>
      </w:r>
      <w:r>
        <w:rPr>
          <w:rFonts w:ascii="Times New Roman" w:eastAsia="ＭＳ 明朝" w:hAnsi="Times New Roman" w:hint="eastAsia"/>
          <w:color w:val="000000"/>
          <w:sz w:val="21"/>
          <w:szCs w:val="21"/>
        </w:rPr>
        <w:t>において</w:t>
      </w:r>
      <w:r w:rsidR="008F48CB">
        <w:rPr>
          <w:rFonts w:ascii="Times New Roman" w:eastAsia="ＭＳ 明朝" w:hAnsi="Times New Roman" w:hint="eastAsia"/>
          <w:color w:val="000000"/>
          <w:sz w:val="21"/>
          <w:szCs w:val="21"/>
        </w:rPr>
        <w:t>、</w:t>
      </w:r>
      <w:r w:rsidR="008B6BAD" w:rsidRPr="00433589">
        <w:rPr>
          <w:rFonts w:ascii="Times New Roman" w:eastAsia="ＭＳ 明朝" w:hAnsi="Times New Roman" w:hint="eastAsia"/>
          <w:color w:val="000000"/>
          <w:sz w:val="21"/>
          <w:szCs w:val="21"/>
        </w:rPr>
        <w:t>ニューストンネットに入網したシラスの</w:t>
      </w:r>
      <w:r w:rsidR="007064FC" w:rsidRPr="00433589">
        <w:rPr>
          <w:rFonts w:ascii="Times New Roman" w:eastAsia="ＭＳ 明朝" w:hAnsi="Times New Roman" w:hint="eastAsia"/>
          <w:color w:val="000000"/>
          <w:sz w:val="21"/>
          <w:szCs w:val="21"/>
        </w:rPr>
        <w:t>CPUE</w:t>
      </w:r>
      <w:r w:rsidR="008B6BAD" w:rsidRPr="00433589">
        <w:rPr>
          <w:rFonts w:ascii="Times New Roman" w:eastAsia="ＭＳ 明朝" w:hAnsi="Times New Roman" w:hint="eastAsia"/>
          <w:color w:val="000000"/>
          <w:sz w:val="21"/>
          <w:szCs w:val="21"/>
        </w:rPr>
        <w:t>の推移を</w:t>
      </w:r>
      <w:r w:rsidR="00380EED" w:rsidRPr="00433589">
        <w:rPr>
          <w:rFonts w:ascii="Times New Roman" w:eastAsia="ＭＳ 明朝" w:hAnsi="Times New Roman" w:hint="eastAsia"/>
          <w:color w:val="000000"/>
          <w:sz w:val="21"/>
          <w:szCs w:val="21"/>
        </w:rPr>
        <w:t>図</w:t>
      </w:r>
      <w:r w:rsidR="00380EED" w:rsidRPr="00433589">
        <w:rPr>
          <w:rFonts w:ascii="Times New Roman" w:eastAsia="ＭＳ 明朝" w:hAnsi="Times New Roman" w:hint="eastAsia"/>
          <w:color w:val="000000"/>
          <w:sz w:val="21"/>
          <w:szCs w:val="21"/>
        </w:rPr>
        <w:t>7</w:t>
      </w:r>
      <w:r w:rsidR="00380EED">
        <w:rPr>
          <w:rFonts w:ascii="Times New Roman" w:eastAsia="ＭＳ 明朝" w:hAnsi="Times New Roman" w:hint="eastAsia"/>
          <w:color w:val="000000"/>
          <w:sz w:val="21"/>
          <w:szCs w:val="21"/>
        </w:rPr>
        <w:t>に示</w:t>
      </w:r>
      <w:r w:rsidR="00154735">
        <w:rPr>
          <w:rFonts w:ascii="Times New Roman" w:eastAsia="ＭＳ 明朝" w:hAnsi="Times New Roman" w:hint="eastAsia"/>
          <w:color w:val="000000"/>
          <w:sz w:val="21"/>
          <w:szCs w:val="21"/>
        </w:rPr>
        <w:t>した</w:t>
      </w:r>
      <w:r w:rsidR="00832873">
        <w:rPr>
          <w:rFonts w:ascii="Times New Roman" w:eastAsia="ＭＳ 明朝" w:hAnsi="Times New Roman" w:hint="eastAsia"/>
          <w:color w:val="000000"/>
          <w:sz w:val="21"/>
          <w:szCs w:val="21"/>
        </w:rPr>
        <w:t>。</w:t>
      </w:r>
      <w:r w:rsidR="00EE11E8">
        <w:rPr>
          <w:rFonts w:ascii="Times New Roman" w:eastAsia="ＭＳ 明朝" w:hAnsi="Times New Roman" w:hint="eastAsia"/>
          <w:color w:val="000000"/>
          <w:sz w:val="21"/>
          <w:szCs w:val="21"/>
        </w:rPr>
        <w:t>6</w:t>
      </w:r>
      <w:r w:rsidR="00EE11E8">
        <w:rPr>
          <w:rFonts w:ascii="Times New Roman" w:eastAsia="ＭＳ 明朝" w:hAnsi="Times New Roman" w:hint="eastAsia"/>
          <w:color w:val="000000"/>
          <w:sz w:val="21"/>
          <w:szCs w:val="21"/>
        </w:rPr>
        <w:t>月</w:t>
      </w:r>
      <w:r w:rsidR="004645C2">
        <w:rPr>
          <w:rFonts w:ascii="Times New Roman" w:eastAsia="ＭＳ 明朝" w:hAnsi="Times New Roman" w:hint="eastAsia"/>
          <w:color w:val="000000"/>
          <w:sz w:val="21"/>
          <w:szCs w:val="21"/>
        </w:rPr>
        <w:t>に実施した</w:t>
      </w:r>
      <w:r w:rsidR="00865362" w:rsidRPr="00433589">
        <w:rPr>
          <w:rFonts w:ascii="Times New Roman" w:eastAsia="ＭＳ 明朝" w:hAnsi="Times New Roman" w:hint="eastAsia"/>
          <w:color w:val="000000"/>
          <w:sz w:val="21"/>
          <w:szCs w:val="21"/>
        </w:rPr>
        <w:t>調査</w:t>
      </w:r>
      <w:r w:rsidR="004645C2">
        <w:rPr>
          <w:rFonts w:ascii="Times New Roman" w:eastAsia="ＭＳ 明朝" w:hAnsi="Times New Roman" w:hint="eastAsia"/>
          <w:color w:val="000000"/>
          <w:sz w:val="21"/>
          <w:szCs w:val="21"/>
        </w:rPr>
        <w:t>における</w:t>
      </w:r>
      <w:r w:rsidR="004645C2">
        <w:rPr>
          <w:rFonts w:ascii="Times New Roman" w:eastAsia="ＭＳ 明朝" w:hAnsi="Times New Roman"/>
          <w:color w:val="000000"/>
          <w:sz w:val="21"/>
          <w:szCs w:val="21"/>
        </w:rPr>
        <w:t>CPUE</w:t>
      </w:r>
      <w:r w:rsidR="00865362" w:rsidRPr="00433589">
        <w:rPr>
          <w:rFonts w:ascii="Times New Roman" w:eastAsia="ＭＳ 明朝" w:hAnsi="Times New Roman" w:hint="eastAsia"/>
          <w:color w:val="000000"/>
          <w:sz w:val="21"/>
          <w:szCs w:val="21"/>
        </w:rPr>
        <w:t>は</w:t>
      </w:r>
      <w:r w:rsidR="00960838">
        <w:rPr>
          <w:rFonts w:ascii="Times New Roman" w:eastAsia="ＭＳ 明朝" w:hAnsi="Times New Roman" w:hint="eastAsia"/>
          <w:color w:val="000000"/>
          <w:sz w:val="21"/>
          <w:szCs w:val="21"/>
        </w:rPr>
        <w:t>、</w:t>
      </w:r>
      <w:r w:rsidR="00865362" w:rsidRPr="00433589">
        <w:rPr>
          <w:rFonts w:ascii="Times New Roman" w:eastAsia="ＭＳ 明朝" w:hAnsi="Times New Roman" w:hint="eastAsia"/>
          <w:color w:val="000000"/>
          <w:sz w:val="21"/>
          <w:szCs w:val="21"/>
        </w:rPr>
        <w:t>2003</w:t>
      </w:r>
      <w:r w:rsidR="00865362" w:rsidRPr="00433589">
        <w:rPr>
          <w:rFonts w:ascii="Times New Roman" w:eastAsia="ＭＳ 明朝" w:hAnsi="Times New Roman" w:hint="eastAsia"/>
          <w:color w:val="000000"/>
          <w:sz w:val="21"/>
          <w:szCs w:val="21"/>
        </w:rPr>
        <w:t>年</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598</w:t>
      </w:r>
      <w:r w:rsidR="00380EED">
        <w:rPr>
          <w:rFonts w:ascii="Times New Roman" w:eastAsia="ＭＳ 明朝" w:hAnsi="Times New Roman" w:hint="eastAsia"/>
          <w:color w:val="000000"/>
          <w:sz w:val="21"/>
          <w:szCs w:val="21"/>
        </w:rPr>
        <w:t>尾</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網</w:t>
      </w:r>
      <w:r w:rsidR="00380EED">
        <w:rPr>
          <w:rFonts w:ascii="Times New Roman" w:eastAsia="ＭＳ 明朝" w:hAnsi="Times New Roman"/>
          <w:color w:val="000000"/>
          <w:sz w:val="21"/>
          <w:szCs w:val="21"/>
        </w:rPr>
        <w:t>）</w:t>
      </w:r>
      <w:r w:rsidR="0050229D">
        <w:rPr>
          <w:rFonts w:ascii="Times New Roman" w:eastAsia="ＭＳ 明朝" w:hAnsi="Times New Roman" w:hint="eastAsia"/>
          <w:color w:val="000000"/>
          <w:sz w:val="21"/>
          <w:szCs w:val="21"/>
        </w:rPr>
        <w:t>、</w:t>
      </w:r>
      <w:r w:rsidR="00865362" w:rsidRPr="00433589">
        <w:rPr>
          <w:rFonts w:ascii="Times New Roman" w:eastAsia="ＭＳ 明朝" w:hAnsi="Times New Roman" w:hint="eastAsia"/>
          <w:color w:val="000000"/>
          <w:sz w:val="21"/>
          <w:szCs w:val="21"/>
        </w:rPr>
        <w:t>2005</w:t>
      </w:r>
      <w:r w:rsidR="00865362" w:rsidRPr="00433589">
        <w:rPr>
          <w:rFonts w:ascii="Times New Roman" w:eastAsia="ＭＳ 明朝" w:hAnsi="Times New Roman" w:hint="eastAsia"/>
          <w:color w:val="000000"/>
          <w:sz w:val="21"/>
          <w:szCs w:val="21"/>
        </w:rPr>
        <w:t>年</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815</w:t>
      </w:r>
      <w:r w:rsidR="00380EED">
        <w:rPr>
          <w:rFonts w:ascii="Times New Roman" w:eastAsia="ＭＳ 明朝" w:hAnsi="Times New Roman" w:hint="eastAsia"/>
          <w:color w:val="000000"/>
          <w:sz w:val="21"/>
          <w:szCs w:val="21"/>
        </w:rPr>
        <w:t>尾</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網</w:t>
      </w:r>
      <w:r w:rsidR="00380EED">
        <w:rPr>
          <w:rFonts w:ascii="Times New Roman" w:eastAsia="ＭＳ 明朝" w:hAnsi="Times New Roman"/>
          <w:color w:val="000000"/>
          <w:sz w:val="21"/>
          <w:szCs w:val="21"/>
        </w:rPr>
        <w:t>）</w:t>
      </w:r>
      <w:r w:rsidR="0050229D">
        <w:rPr>
          <w:rFonts w:ascii="Times New Roman" w:eastAsia="ＭＳ 明朝" w:hAnsi="Times New Roman" w:hint="eastAsia"/>
          <w:color w:val="000000"/>
          <w:sz w:val="21"/>
          <w:szCs w:val="21"/>
        </w:rPr>
        <w:t>、</w:t>
      </w:r>
      <w:r w:rsidR="00865362" w:rsidRPr="00433589">
        <w:rPr>
          <w:rFonts w:ascii="Times New Roman" w:eastAsia="ＭＳ 明朝" w:hAnsi="Times New Roman" w:hint="eastAsia"/>
          <w:color w:val="000000"/>
          <w:sz w:val="21"/>
          <w:szCs w:val="21"/>
        </w:rPr>
        <w:t>2009</w:t>
      </w:r>
      <w:r w:rsidR="0050229D">
        <w:rPr>
          <w:rFonts w:ascii="Times New Roman" w:eastAsia="ＭＳ 明朝" w:hAnsi="Times New Roman" w:hint="eastAsia"/>
          <w:color w:val="000000"/>
          <w:sz w:val="21"/>
          <w:szCs w:val="21"/>
        </w:rPr>
        <w:t>～</w:t>
      </w:r>
      <w:r w:rsidR="00313F4E">
        <w:rPr>
          <w:rFonts w:ascii="Times New Roman" w:eastAsia="ＭＳ 明朝" w:hAnsi="Times New Roman" w:hint="eastAsia"/>
          <w:color w:val="000000"/>
          <w:sz w:val="21"/>
          <w:szCs w:val="21"/>
        </w:rPr>
        <w:t>2011</w:t>
      </w:r>
      <w:r w:rsidR="00313F4E">
        <w:rPr>
          <w:rFonts w:ascii="Times New Roman" w:eastAsia="ＭＳ 明朝" w:hAnsi="Times New Roman" w:hint="eastAsia"/>
          <w:color w:val="000000"/>
          <w:sz w:val="21"/>
          <w:szCs w:val="21"/>
        </w:rPr>
        <w:t>年</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475</w:t>
      </w:r>
      <w:r w:rsidR="0009337D">
        <w:rPr>
          <w:rFonts w:ascii="Times New Roman" w:eastAsia="ＭＳ 明朝" w:hAnsi="Times New Roman"/>
          <w:color w:val="000000"/>
          <w:sz w:val="21"/>
          <w:szCs w:val="21"/>
        </w:rPr>
        <w:t>～</w:t>
      </w:r>
      <w:r w:rsidR="00380EED">
        <w:rPr>
          <w:rFonts w:ascii="Times New Roman" w:eastAsia="ＭＳ 明朝" w:hAnsi="Times New Roman"/>
          <w:color w:val="000000"/>
          <w:sz w:val="21"/>
          <w:szCs w:val="21"/>
        </w:rPr>
        <w:t>928</w:t>
      </w:r>
      <w:r w:rsidR="00380EED">
        <w:rPr>
          <w:rFonts w:ascii="Times New Roman" w:eastAsia="ＭＳ 明朝" w:hAnsi="Times New Roman" w:hint="eastAsia"/>
          <w:color w:val="000000"/>
          <w:sz w:val="21"/>
          <w:szCs w:val="21"/>
        </w:rPr>
        <w:t>尾</w:t>
      </w:r>
      <w:r w:rsidR="00380EED">
        <w:rPr>
          <w:rFonts w:ascii="Times New Roman" w:eastAsia="ＭＳ 明朝" w:hAnsi="Times New Roman" w:hint="eastAsia"/>
          <w:color w:val="000000"/>
          <w:sz w:val="21"/>
          <w:szCs w:val="21"/>
        </w:rPr>
        <w:t>/</w:t>
      </w:r>
      <w:r w:rsidR="00380EED">
        <w:rPr>
          <w:rFonts w:ascii="Times New Roman" w:eastAsia="ＭＳ 明朝" w:hAnsi="Times New Roman" w:hint="eastAsia"/>
          <w:color w:val="000000"/>
          <w:sz w:val="21"/>
          <w:szCs w:val="21"/>
        </w:rPr>
        <w:t>網</w:t>
      </w:r>
      <w:r w:rsidR="00380EED">
        <w:rPr>
          <w:rFonts w:ascii="Times New Roman" w:eastAsia="ＭＳ 明朝" w:hAnsi="Times New Roman"/>
          <w:color w:val="000000"/>
          <w:sz w:val="21"/>
          <w:szCs w:val="21"/>
        </w:rPr>
        <w:t>）</w:t>
      </w:r>
      <w:r w:rsidR="004645C2">
        <w:rPr>
          <w:rFonts w:ascii="Times New Roman" w:eastAsia="ＭＳ 明朝" w:hAnsi="Times New Roman" w:hint="eastAsia"/>
          <w:color w:val="000000"/>
          <w:sz w:val="21"/>
          <w:szCs w:val="21"/>
        </w:rPr>
        <w:t>に</w:t>
      </w:r>
      <w:r w:rsidR="00313F4E">
        <w:rPr>
          <w:rFonts w:ascii="Times New Roman" w:eastAsia="ＭＳ 明朝" w:hAnsi="Times New Roman" w:hint="eastAsia"/>
          <w:color w:val="000000"/>
          <w:sz w:val="21"/>
          <w:szCs w:val="21"/>
        </w:rPr>
        <w:t>高い値を示した</w:t>
      </w:r>
      <w:r w:rsidR="0050229D">
        <w:rPr>
          <w:rFonts w:ascii="Times New Roman" w:eastAsia="ＭＳ 明朝" w:hAnsi="Times New Roman" w:hint="eastAsia"/>
          <w:color w:val="000000"/>
          <w:sz w:val="21"/>
          <w:szCs w:val="21"/>
        </w:rPr>
        <w:t>が、</w:t>
      </w:r>
      <w:r w:rsidR="000347A2">
        <w:rPr>
          <w:rFonts w:ascii="Times New Roman" w:eastAsia="ＭＳ 明朝" w:hAnsi="Times New Roman" w:hint="eastAsia"/>
          <w:color w:val="000000"/>
          <w:sz w:val="21"/>
          <w:szCs w:val="21"/>
        </w:rPr>
        <w:t>2012</w:t>
      </w:r>
      <w:r w:rsidR="000347A2">
        <w:rPr>
          <w:rFonts w:ascii="Times New Roman" w:eastAsia="ＭＳ 明朝" w:hAnsi="Times New Roman" w:hint="eastAsia"/>
          <w:color w:val="000000"/>
          <w:sz w:val="21"/>
          <w:szCs w:val="21"/>
        </w:rPr>
        <w:t>年</w:t>
      </w:r>
      <w:r w:rsidR="004E33E9">
        <w:rPr>
          <w:rFonts w:ascii="Times New Roman" w:eastAsia="ＭＳ 明朝" w:hAnsi="Times New Roman" w:hint="eastAsia"/>
          <w:color w:val="000000"/>
          <w:sz w:val="21"/>
          <w:szCs w:val="21"/>
        </w:rPr>
        <w:t>以降</w:t>
      </w:r>
      <w:r w:rsidR="004455DF">
        <w:rPr>
          <w:rFonts w:ascii="Times New Roman" w:eastAsia="ＭＳ 明朝" w:hAnsi="Times New Roman" w:hint="eastAsia"/>
          <w:color w:val="000000"/>
          <w:sz w:val="21"/>
          <w:szCs w:val="21"/>
        </w:rPr>
        <w:t>に</w:t>
      </w:r>
      <w:r w:rsidR="004E33E9">
        <w:rPr>
          <w:rFonts w:ascii="Times New Roman" w:eastAsia="ＭＳ 明朝" w:hAnsi="Times New Roman" w:hint="eastAsia"/>
          <w:color w:val="000000"/>
          <w:sz w:val="21"/>
          <w:szCs w:val="21"/>
        </w:rPr>
        <w:t>は</w:t>
      </w:r>
      <w:r w:rsidR="001E0FDA">
        <w:rPr>
          <w:rFonts w:ascii="Times New Roman" w:eastAsia="ＭＳ 明朝" w:hAnsi="Times New Roman" w:hint="eastAsia"/>
          <w:color w:val="000000"/>
          <w:sz w:val="21"/>
          <w:szCs w:val="21"/>
        </w:rPr>
        <w:t>299</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網以下</w:t>
      </w:r>
      <w:r w:rsidR="004455DF">
        <w:rPr>
          <w:rFonts w:ascii="Times New Roman" w:eastAsia="ＭＳ 明朝" w:hAnsi="Times New Roman" w:hint="eastAsia"/>
          <w:color w:val="000000"/>
          <w:sz w:val="21"/>
          <w:szCs w:val="21"/>
        </w:rPr>
        <w:t>と</w:t>
      </w:r>
      <w:r w:rsidR="004E33E9">
        <w:rPr>
          <w:rFonts w:ascii="Times New Roman" w:eastAsia="ＭＳ 明朝" w:hAnsi="Times New Roman" w:hint="eastAsia"/>
          <w:color w:val="000000"/>
          <w:sz w:val="21"/>
          <w:szCs w:val="21"/>
        </w:rPr>
        <w:t>低い水準にある</w:t>
      </w:r>
      <w:r w:rsidR="00F63299">
        <w:rPr>
          <w:rFonts w:ascii="Times New Roman" w:eastAsia="ＭＳ 明朝" w:hAnsi="Times New Roman" w:hint="eastAsia"/>
          <w:color w:val="000000"/>
          <w:sz w:val="21"/>
          <w:szCs w:val="21"/>
        </w:rPr>
        <w:t>。</w:t>
      </w:r>
      <w:r w:rsidR="00EE11E8" w:rsidRPr="00433589">
        <w:rPr>
          <w:rFonts w:ascii="Times New Roman" w:eastAsia="ＭＳ 明朝" w:hAnsi="Times New Roman" w:hint="eastAsia"/>
          <w:color w:val="000000"/>
          <w:sz w:val="21"/>
          <w:szCs w:val="21"/>
        </w:rPr>
        <w:t>8</w:t>
      </w:r>
      <w:r w:rsidR="00EE11E8">
        <w:rPr>
          <w:rFonts w:ascii="Times New Roman" w:eastAsia="ＭＳ 明朝" w:hAnsi="Times New Roman" w:hint="eastAsia"/>
          <w:color w:val="000000"/>
          <w:sz w:val="21"/>
          <w:szCs w:val="21"/>
        </w:rPr>
        <w:t>・</w:t>
      </w:r>
      <w:r w:rsidR="00EE11E8" w:rsidRPr="00433589">
        <w:rPr>
          <w:rFonts w:ascii="Times New Roman" w:eastAsia="ＭＳ 明朝" w:hAnsi="Times New Roman" w:hint="eastAsia"/>
          <w:color w:val="000000"/>
          <w:sz w:val="21"/>
          <w:szCs w:val="21"/>
        </w:rPr>
        <w:t>9</w:t>
      </w:r>
      <w:r w:rsidR="00EE11E8" w:rsidRPr="00433589">
        <w:rPr>
          <w:rFonts w:ascii="Times New Roman" w:eastAsia="ＭＳ 明朝" w:hAnsi="Times New Roman" w:hint="eastAsia"/>
          <w:color w:val="000000"/>
          <w:sz w:val="21"/>
          <w:szCs w:val="21"/>
        </w:rPr>
        <w:t>月</w:t>
      </w:r>
      <w:r w:rsidR="00865362" w:rsidRPr="00433589">
        <w:rPr>
          <w:rFonts w:ascii="Times New Roman" w:eastAsia="ＭＳ 明朝" w:hAnsi="Times New Roman" w:hint="eastAsia"/>
          <w:color w:val="000000"/>
          <w:sz w:val="21"/>
          <w:szCs w:val="21"/>
        </w:rPr>
        <w:t>の調査で</w:t>
      </w:r>
      <w:r w:rsidR="00102B52">
        <w:rPr>
          <w:rFonts w:ascii="Times New Roman" w:eastAsia="ＭＳ 明朝" w:hAnsi="Times New Roman" w:hint="eastAsia"/>
          <w:color w:val="000000"/>
          <w:sz w:val="21"/>
          <w:szCs w:val="21"/>
        </w:rPr>
        <w:t>は、</w:t>
      </w:r>
      <w:r w:rsidR="003430E5">
        <w:rPr>
          <w:rFonts w:ascii="Times New Roman" w:eastAsia="ＭＳ 明朝" w:hAnsi="Times New Roman"/>
          <w:color w:val="000000"/>
          <w:sz w:val="21"/>
          <w:szCs w:val="21"/>
        </w:rPr>
        <w:t>CPUE</w:t>
      </w:r>
      <w:r w:rsidR="003430E5">
        <w:rPr>
          <w:rFonts w:ascii="Times New Roman" w:eastAsia="ＭＳ 明朝" w:hAnsi="Times New Roman" w:hint="eastAsia"/>
          <w:color w:val="000000"/>
          <w:sz w:val="21"/>
          <w:szCs w:val="21"/>
        </w:rPr>
        <w:t>は</w:t>
      </w:r>
      <w:r w:rsidR="00102B52">
        <w:rPr>
          <w:rFonts w:ascii="Times New Roman" w:eastAsia="ＭＳ 明朝" w:hAnsi="Times New Roman" w:hint="eastAsia"/>
          <w:color w:val="000000"/>
          <w:sz w:val="21"/>
          <w:szCs w:val="21"/>
        </w:rPr>
        <w:t>2010</w:t>
      </w:r>
      <w:r w:rsidR="00102B52">
        <w:rPr>
          <w:rFonts w:ascii="Times New Roman" w:eastAsia="ＭＳ 明朝" w:hAnsi="Times New Roman" w:hint="eastAsia"/>
          <w:color w:val="000000"/>
          <w:sz w:val="21"/>
          <w:szCs w:val="21"/>
        </w:rPr>
        <w:t>年</w:t>
      </w:r>
      <w:r w:rsidR="00C219A5">
        <w:rPr>
          <w:rFonts w:ascii="Times New Roman" w:eastAsia="ＭＳ 明朝" w:hAnsi="Times New Roman" w:hint="eastAsia"/>
          <w:color w:val="000000"/>
          <w:sz w:val="21"/>
          <w:szCs w:val="21"/>
        </w:rPr>
        <w:t>から</w:t>
      </w:r>
      <w:r w:rsidR="000347A2">
        <w:rPr>
          <w:rFonts w:ascii="Times New Roman" w:eastAsia="ＭＳ 明朝" w:hAnsi="Times New Roman" w:hint="eastAsia"/>
          <w:color w:val="000000"/>
          <w:sz w:val="21"/>
          <w:szCs w:val="21"/>
        </w:rPr>
        <w:t>2013</w:t>
      </w:r>
      <w:r w:rsidR="000347A2">
        <w:rPr>
          <w:rFonts w:ascii="Times New Roman" w:eastAsia="ＭＳ 明朝" w:hAnsi="Times New Roman" w:hint="eastAsia"/>
          <w:color w:val="000000"/>
          <w:sz w:val="21"/>
          <w:szCs w:val="21"/>
        </w:rPr>
        <w:t>年</w:t>
      </w:r>
      <w:r w:rsidR="00C219A5">
        <w:rPr>
          <w:rFonts w:ascii="Times New Roman" w:eastAsia="ＭＳ 明朝" w:hAnsi="Times New Roman" w:hint="eastAsia"/>
          <w:color w:val="000000"/>
          <w:sz w:val="21"/>
          <w:szCs w:val="21"/>
        </w:rPr>
        <w:t>にかけて</w:t>
      </w:r>
      <w:r w:rsidR="001E0FDA">
        <w:rPr>
          <w:rFonts w:ascii="Times New Roman" w:eastAsia="ＭＳ 明朝" w:hAnsi="Times New Roman" w:hint="eastAsia"/>
          <w:color w:val="000000"/>
          <w:sz w:val="21"/>
          <w:szCs w:val="21"/>
        </w:rPr>
        <w:t>4</w:t>
      </w:r>
      <w:r w:rsidR="001E0FDA">
        <w:rPr>
          <w:rFonts w:ascii="Times New Roman" w:eastAsia="ＭＳ 明朝" w:hAnsi="Times New Roman"/>
          <w:color w:val="000000"/>
          <w:sz w:val="21"/>
          <w:szCs w:val="21"/>
        </w:rPr>
        <w:t>～</w:t>
      </w:r>
      <w:r w:rsidR="001E0FDA">
        <w:rPr>
          <w:rFonts w:ascii="Times New Roman" w:eastAsia="ＭＳ 明朝" w:hAnsi="Times New Roman" w:hint="eastAsia"/>
          <w:color w:val="000000"/>
          <w:sz w:val="21"/>
          <w:szCs w:val="21"/>
        </w:rPr>
        <w:t>25</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網と</w:t>
      </w:r>
      <w:r w:rsidR="00C219A5">
        <w:rPr>
          <w:rFonts w:ascii="Times New Roman" w:eastAsia="ＭＳ 明朝" w:hAnsi="Times New Roman" w:hint="eastAsia"/>
          <w:color w:val="000000"/>
          <w:sz w:val="21"/>
          <w:szCs w:val="21"/>
        </w:rPr>
        <w:t>低い水準</w:t>
      </w:r>
      <w:r w:rsidR="00BF2BEA">
        <w:rPr>
          <w:rFonts w:ascii="Times New Roman" w:eastAsia="ＭＳ 明朝" w:hAnsi="Times New Roman" w:hint="eastAsia"/>
          <w:color w:val="000000"/>
          <w:sz w:val="21"/>
          <w:szCs w:val="21"/>
        </w:rPr>
        <w:t>にあ</w:t>
      </w:r>
      <w:r w:rsidR="00C219A5">
        <w:rPr>
          <w:rFonts w:ascii="Times New Roman" w:eastAsia="ＭＳ 明朝" w:hAnsi="Times New Roman" w:hint="eastAsia"/>
          <w:color w:val="000000"/>
          <w:sz w:val="21"/>
          <w:szCs w:val="21"/>
        </w:rPr>
        <w:t>った</w:t>
      </w:r>
      <w:r w:rsidR="004E33E9">
        <w:rPr>
          <w:rFonts w:ascii="Times New Roman" w:eastAsia="ＭＳ 明朝" w:hAnsi="Times New Roman" w:hint="eastAsia"/>
          <w:color w:val="000000"/>
          <w:sz w:val="21"/>
          <w:szCs w:val="21"/>
        </w:rPr>
        <w:t>が</w:t>
      </w:r>
      <w:r w:rsidR="00C219A5">
        <w:rPr>
          <w:rFonts w:ascii="Times New Roman" w:eastAsia="ＭＳ 明朝" w:hAnsi="Times New Roman" w:hint="eastAsia"/>
          <w:color w:val="000000"/>
          <w:sz w:val="21"/>
          <w:szCs w:val="21"/>
        </w:rPr>
        <w:t>、</w:t>
      </w:r>
      <w:r w:rsidR="00087FEF">
        <w:rPr>
          <w:rFonts w:ascii="Times New Roman" w:eastAsia="ＭＳ 明朝" w:hAnsi="Times New Roman" w:hint="eastAsia"/>
          <w:color w:val="000000"/>
          <w:sz w:val="21"/>
          <w:szCs w:val="21"/>
        </w:rPr>
        <w:t>2014</w:t>
      </w:r>
      <w:r w:rsidR="00087FEF">
        <w:rPr>
          <w:rFonts w:ascii="Times New Roman" w:eastAsia="ＭＳ 明朝" w:hAnsi="Times New Roman"/>
          <w:color w:val="000000"/>
          <w:sz w:val="21"/>
          <w:szCs w:val="21"/>
        </w:rPr>
        <w:t>年は</w:t>
      </w:r>
      <w:r w:rsidR="00087FEF">
        <w:rPr>
          <w:rFonts w:ascii="Times New Roman" w:eastAsia="ＭＳ 明朝" w:hAnsi="Times New Roman" w:hint="eastAsia"/>
          <w:color w:val="000000"/>
          <w:sz w:val="21"/>
          <w:szCs w:val="21"/>
        </w:rPr>
        <w:t>214</w:t>
      </w:r>
      <w:r w:rsidR="00087FEF">
        <w:rPr>
          <w:rFonts w:ascii="Times New Roman" w:eastAsia="ＭＳ 明朝" w:hAnsi="Times New Roman" w:hint="eastAsia"/>
          <w:color w:val="000000"/>
          <w:sz w:val="21"/>
          <w:szCs w:val="21"/>
        </w:rPr>
        <w:t>尾</w:t>
      </w:r>
      <w:r w:rsidR="00087FEF">
        <w:rPr>
          <w:rFonts w:ascii="Times New Roman" w:eastAsia="ＭＳ 明朝" w:hAnsi="Times New Roman" w:hint="eastAsia"/>
          <w:color w:val="000000"/>
          <w:sz w:val="21"/>
          <w:szCs w:val="21"/>
        </w:rPr>
        <w:t>/</w:t>
      </w:r>
      <w:r w:rsidR="00087FEF">
        <w:rPr>
          <w:rFonts w:ascii="Times New Roman" w:eastAsia="ＭＳ 明朝" w:hAnsi="Times New Roman" w:hint="eastAsia"/>
          <w:color w:val="000000"/>
          <w:sz w:val="21"/>
          <w:szCs w:val="21"/>
        </w:rPr>
        <w:t>網と</w:t>
      </w:r>
      <w:r w:rsidR="00C875FB">
        <w:rPr>
          <w:rFonts w:ascii="Times New Roman" w:eastAsia="ＭＳ 明朝" w:hAnsi="Times New Roman" w:hint="eastAsia"/>
          <w:color w:val="000000"/>
          <w:sz w:val="21"/>
          <w:szCs w:val="21"/>
        </w:rPr>
        <w:t>大きく</w:t>
      </w:r>
      <w:r w:rsidR="00087FEF">
        <w:rPr>
          <w:rFonts w:ascii="Times New Roman" w:eastAsia="ＭＳ 明朝" w:hAnsi="Times New Roman"/>
          <w:color w:val="000000"/>
          <w:sz w:val="21"/>
          <w:szCs w:val="21"/>
        </w:rPr>
        <w:t>増加した。</w:t>
      </w:r>
      <w:r w:rsidR="00087FEF">
        <w:rPr>
          <w:rFonts w:ascii="Times New Roman" w:eastAsia="ＭＳ 明朝" w:hAnsi="Times New Roman" w:hint="eastAsia"/>
          <w:color w:val="000000"/>
          <w:sz w:val="21"/>
          <w:szCs w:val="21"/>
        </w:rPr>
        <w:t>しかし</w:t>
      </w:r>
      <w:r w:rsidR="00087FEF">
        <w:rPr>
          <w:rFonts w:ascii="Times New Roman" w:eastAsia="ＭＳ 明朝" w:hAnsi="Times New Roman"/>
          <w:color w:val="000000"/>
          <w:sz w:val="21"/>
          <w:szCs w:val="21"/>
        </w:rPr>
        <w:t>、</w:t>
      </w:r>
      <w:r w:rsidR="00C66DC6">
        <w:rPr>
          <w:rFonts w:ascii="Times New Roman" w:eastAsia="ＭＳ 明朝" w:hAnsi="Times New Roman" w:hint="eastAsia"/>
          <w:color w:val="000000"/>
          <w:sz w:val="21"/>
          <w:szCs w:val="21"/>
        </w:rPr>
        <w:t>2015</w:t>
      </w:r>
      <w:r w:rsidR="00C219A5">
        <w:rPr>
          <w:rFonts w:ascii="Times New Roman" w:eastAsia="ＭＳ 明朝" w:hAnsi="Times New Roman" w:hint="eastAsia"/>
          <w:color w:val="000000"/>
          <w:sz w:val="21"/>
          <w:szCs w:val="21"/>
        </w:rPr>
        <w:t>年</w:t>
      </w:r>
      <w:r w:rsidR="001141D9">
        <w:rPr>
          <w:rFonts w:ascii="Times New Roman" w:eastAsia="ＭＳ 明朝" w:hAnsi="Times New Roman" w:hint="eastAsia"/>
          <w:color w:val="000000"/>
          <w:sz w:val="21"/>
          <w:szCs w:val="21"/>
        </w:rPr>
        <w:t>に</w:t>
      </w:r>
      <w:r w:rsidR="00C219A5">
        <w:rPr>
          <w:rFonts w:ascii="Times New Roman" w:eastAsia="ＭＳ 明朝" w:hAnsi="Times New Roman" w:hint="eastAsia"/>
          <w:color w:val="000000"/>
          <w:sz w:val="21"/>
          <w:szCs w:val="21"/>
        </w:rPr>
        <w:t>は</w:t>
      </w:r>
      <w:r w:rsidR="00C66DC6">
        <w:rPr>
          <w:rFonts w:ascii="Times New Roman" w:eastAsia="ＭＳ 明朝" w:hAnsi="Times New Roman" w:hint="eastAsia"/>
          <w:color w:val="000000"/>
          <w:sz w:val="21"/>
          <w:szCs w:val="21"/>
        </w:rPr>
        <w:t>67</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w:t>
      </w:r>
      <w:r w:rsidR="001141D9">
        <w:rPr>
          <w:rFonts w:ascii="Times New Roman" w:eastAsia="ＭＳ 明朝" w:hAnsi="Times New Roman" w:hint="eastAsia"/>
          <w:color w:val="000000"/>
          <w:sz w:val="21"/>
          <w:szCs w:val="21"/>
        </w:rPr>
        <w:t>とな</w:t>
      </w:r>
      <w:r w:rsidR="001E0FDA">
        <w:rPr>
          <w:rFonts w:ascii="Times New Roman" w:eastAsia="ＭＳ 明朝" w:hAnsi="Times New Roman" w:hint="eastAsia"/>
          <w:color w:val="000000"/>
          <w:sz w:val="21"/>
          <w:szCs w:val="21"/>
        </w:rPr>
        <w:t>り</w:t>
      </w:r>
      <w:r w:rsidR="001E0FDA">
        <w:rPr>
          <w:rFonts w:ascii="Times New Roman" w:eastAsia="ＭＳ 明朝" w:hAnsi="Times New Roman"/>
          <w:color w:val="000000"/>
          <w:sz w:val="21"/>
          <w:szCs w:val="21"/>
        </w:rPr>
        <w:t>、</w:t>
      </w:r>
      <w:r w:rsidR="00C66DC6">
        <w:rPr>
          <w:rFonts w:ascii="Times New Roman" w:eastAsia="ＭＳ 明朝" w:hAnsi="Times New Roman" w:hint="eastAsia"/>
          <w:color w:val="000000"/>
          <w:sz w:val="21"/>
          <w:szCs w:val="21"/>
        </w:rPr>
        <w:t>前年を</w:t>
      </w:r>
      <w:r w:rsidR="00C66DC6">
        <w:rPr>
          <w:rFonts w:ascii="Times New Roman" w:eastAsia="ＭＳ 明朝" w:hAnsi="Times New Roman"/>
          <w:color w:val="000000"/>
          <w:sz w:val="21"/>
          <w:szCs w:val="21"/>
        </w:rPr>
        <w:t>下回った</w:t>
      </w:r>
      <w:r w:rsidR="008B6BAD" w:rsidRPr="00433589">
        <w:rPr>
          <w:rFonts w:ascii="Times New Roman" w:eastAsia="ＭＳ 明朝" w:hAnsi="Times New Roman" w:hint="eastAsia"/>
          <w:color w:val="000000"/>
          <w:sz w:val="21"/>
          <w:szCs w:val="21"/>
        </w:rPr>
        <w:t>。</w:t>
      </w:r>
      <w:r w:rsidR="00154735">
        <w:rPr>
          <w:rFonts w:ascii="Times New Roman" w:eastAsia="ＭＳ 明朝" w:hAnsi="Times New Roman"/>
          <w:color w:val="000000"/>
          <w:sz w:val="21"/>
          <w:szCs w:val="21"/>
        </w:rPr>
        <w:t>その他主要魚種の採集個体数と</w:t>
      </w:r>
      <w:r w:rsidR="0077721E">
        <w:rPr>
          <w:rFonts w:ascii="Times New Roman" w:eastAsia="ＭＳ 明朝" w:hAnsi="Times New Roman" w:hint="eastAsia"/>
          <w:color w:val="000000"/>
          <w:sz w:val="21"/>
          <w:szCs w:val="21"/>
        </w:rPr>
        <w:t>、</w:t>
      </w:r>
      <w:r w:rsidR="00154735">
        <w:rPr>
          <w:rFonts w:ascii="Times New Roman" w:eastAsia="ＭＳ 明朝" w:hAnsi="Times New Roman" w:hint="eastAsia"/>
          <w:color w:val="000000"/>
          <w:sz w:val="21"/>
          <w:szCs w:val="21"/>
        </w:rPr>
        <w:t>それに対応する有効曳網数は補足</w:t>
      </w:r>
      <w:r w:rsidR="00154735">
        <w:rPr>
          <w:rFonts w:ascii="Times New Roman" w:eastAsia="ＭＳ 明朝" w:hAnsi="Times New Roman"/>
          <w:color w:val="000000"/>
          <w:sz w:val="21"/>
          <w:szCs w:val="21"/>
        </w:rPr>
        <w:t>資料</w:t>
      </w:r>
      <w:r w:rsidR="00154735">
        <w:rPr>
          <w:rFonts w:ascii="Times New Roman" w:eastAsia="ＭＳ 明朝" w:hAnsi="Times New Roman"/>
          <w:color w:val="000000"/>
          <w:sz w:val="21"/>
          <w:szCs w:val="21"/>
        </w:rPr>
        <w:t>5</w:t>
      </w:r>
      <w:r w:rsidR="00154735">
        <w:rPr>
          <w:rFonts w:ascii="Times New Roman" w:eastAsia="ＭＳ 明朝" w:hAnsi="Times New Roman"/>
          <w:color w:val="000000"/>
          <w:sz w:val="21"/>
          <w:szCs w:val="21"/>
        </w:rPr>
        <w:t>に示した。</w:t>
      </w:r>
    </w:p>
    <w:p w14:paraId="7A2168CE" w14:textId="705891C3" w:rsidR="00081B3F" w:rsidRDefault="008F3048" w:rsidP="00B93504">
      <w:pPr>
        <w:ind w:firstLineChars="100" w:firstLine="210"/>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4</w:t>
      </w:r>
      <w:r w:rsidR="003670F3">
        <w:rPr>
          <w:rFonts w:ascii="Times New Roman" w:eastAsia="ＭＳ 明朝" w:hAnsi="Times New Roman" w:hint="eastAsia"/>
          <w:color w:val="000000"/>
          <w:sz w:val="21"/>
          <w:szCs w:val="21"/>
        </w:rPr>
        <w:t>月に東シナ海</w:t>
      </w:r>
      <w:r w:rsidR="00AB1CA6">
        <w:rPr>
          <w:rFonts w:ascii="Times New Roman" w:eastAsia="ＭＳ 明朝" w:hAnsi="Times New Roman" w:hint="eastAsia"/>
          <w:color w:val="000000"/>
          <w:sz w:val="21"/>
          <w:szCs w:val="21"/>
        </w:rPr>
        <w:t>で実施した調査</w:t>
      </w:r>
      <w:r w:rsidR="001701AC">
        <w:rPr>
          <w:rFonts w:ascii="Times New Roman" w:eastAsia="ＭＳ 明朝" w:hAnsi="Times New Roman" w:hint="eastAsia"/>
          <w:color w:val="000000"/>
          <w:sz w:val="21"/>
          <w:szCs w:val="21"/>
        </w:rPr>
        <w:t>において</w:t>
      </w:r>
      <w:r w:rsidR="00AB1CA6">
        <w:rPr>
          <w:rFonts w:ascii="Times New Roman" w:eastAsia="ＭＳ 明朝" w:hAnsi="Times New Roman" w:hint="eastAsia"/>
          <w:color w:val="000000"/>
          <w:sz w:val="21"/>
          <w:szCs w:val="21"/>
        </w:rPr>
        <w:t>、</w:t>
      </w:r>
      <w:r w:rsidR="003670F3">
        <w:rPr>
          <w:rFonts w:ascii="Times New Roman" w:eastAsia="ＭＳ 明朝" w:hAnsi="Times New Roman" w:hint="eastAsia"/>
          <w:color w:val="000000"/>
          <w:sz w:val="21"/>
          <w:szCs w:val="21"/>
        </w:rPr>
        <w:t>ニューストンネットに入網した</w:t>
      </w:r>
      <w:r w:rsidR="00BB04CB">
        <w:rPr>
          <w:rFonts w:ascii="Times New Roman" w:eastAsia="ＭＳ 明朝" w:hAnsi="Times New Roman" w:hint="eastAsia"/>
          <w:color w:val="000000"/>
          <w:sz w:val="21"/>
          <w:szCs w:val="21"/>
        </w:rPr>
        <w:t>シラス</w:t>
      </w:r>
      <w:r w:rsidRPr="00433589">
        <w:rPr>
          <w:rFonts w:ascii="Times New Roman" w:eastAsia="ＭＳ 明朝" w:hAnsi="Times New Roman" w:hint="eastAsia"/>
          <w:color w:val="000000"/>
          <w:sz w:val="21"/>
          <w:szCs w:val="21"/>
        </w:rPr>
        <w:t>の</w:t>
      </w:r>
      <w:r w:rsidRPr="00433589">
        <w:rPr>
          <w:rFonts w:ascii="Times New Roman" w:eastAsia="ＭＳ 明朝" w:hAnsi="Times New Roman" w:hint="eastAsia"/>
          <w:color w:val="000000"/>
          <w:sz w:val="21"/>
          <w:szCs w:val="21"/>
        </w:rPr>
        <w:t>CPUE</w:t>
      </w:r>
      <w:r w:rsidRPr="00433589">
        <w:rPr>
          <w:rFonts w:ascii="Times New Roman" w:eastAsia="ＭＳ 明朝" w:hAnsi="Times New Roman" w:hint="eastAsia"/>
          <w:color w:val="000000"/>
          <w:sz w:val="21"/>
          <w:szCs w:val="21"/>
        </w:rPr>
        <w:t>の推移を</w:t>
      </w:r>
      <w:r w:rsidR="001E0FDA" w:rsidRPr="00433589">
        <w:rPr>
          <w:rFonts w:ascii="Times New Roman" w:eastAsia="ＭＳ 明朝" w:hAnsi="Times New Roman" w:hint="eastAsia"/>
          <w:color w:val="000000"/>
          <w:sz w:val="21"/>
          <w:szCs w:val="21"/>
        </w:rPr>
        <w:t>図</w:t>
      </w:r>
      <w:r w:rsidR="001E0FDA" w:rsidRPr="00433589">
        <w:rPr>
          <w:rFonts w:ascii="Times New Roman" w:eastAsia="ＭＳ 明朝" w:hAnsi="Times New Roman" w:hint="eastAsia"/>
          <w:color w:val="000000"/>
          <w:sz w:val="21"/>
          <w:szCs w:val="21"/>
        </w:rPr>
        <w:t>8</w:t>
      </w:r>
      <w:r w:rsidR="001E0FDA">
        <w:rPr>
          <w:rFonts w:ascii="Times New Roman" w:eastAsia="ＭＳ 明朝" w:hAnsi="Times New Roman" w:hint="eastAsia"/>
          <w:color w:val="000000"/>
          <w:sz w:val="21"/>
          <w:szCs w:val="21"/>
        </w:rPr>
        <w:t>に示</w:t>
      </w:r>
      <w:r w:rsidR="00BA6839">
        <w:rPr>
          <w:rFonts w:ascii="Times New Roman" w:eastAsia="ＭＳ 明朝" w:hAnsi="Times New Roman" w:hint="eastAsia"/>
          <w:color w:val="000000"/>
          <w:sz w:val="21"/>
          <w:szCs w:val="21"/>
        </w:rPr>
        <w:t>した</w:t>
      </w:r>
      <w:r w:rsidRPr="00433589">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2003</w:t>
      </w:r>
      <w:r w:rsidR="0009337D">
        <w:rPr>
          <w:rFonts w:ascii="Times New Roman" w:eastAsia="ＭＳ 明朝" w:hAnsi="Times New Roman"/>
          <w:color w:val="000000"/>
          <w:sz w:val="21"/>
          <w:szCs w:val="21"/>
        </w:rPr>
        <w:t>～</w:t>
      </w:r>
      <w:r w:rsidRPr="00433589">
        <w:rPr>
          <w:rFonts w:ascii="Times New Roman" w:eastAsia="ＭＳ 明朝" w:hAnsi="Times New Roman" w:hint="eastAsia"/>
          <w:color w:val="000000"/>
          <w:sz w:val="21"/>
          <w:szCs w:val="21"/>
        </w:rPr>
        <w:t>2007</w:t>
      </w:r>
      <w:r w:rsidRPr="00433589">
        <w:rPr>
          <w:rFonts w:ascii="Times New Roman" w:eastAsia="ＭＳ 明朝" w:hAnsi="Times New Roman" w:hint="eastAsia"/>
          <w:color w:val="000000"/>
          <w:sz w:val="21"/>
          <w:szCs w:val="21"/>
        </w:rPr>
        <w:t>年</w:t>
      </w:r>
      <w:r w:rsidR="00A1272B">
        <w:rPr>
          <w:rFonts w:ascii="Times New Roman" w:eastAsia="ＭＳ 明朝" w:hAnsi="Times New Roman" w:hint="eastAsia"/>
          <w:color w:val="000000"/>
          <w:sz w:val="21"/>
          <w:szCs w:val="21"/>
        </w:rPr>
        <w:t>における値</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385</w:t>
      </w:r>
      <w:r w:rsidR="001E0FDA">
        <w:rPr>
          <w:rFonts w:ascii="Times New Roman" w:eastAsia="ＭＳ 明朝" w:hAnsi="Times New Roman"/>
          <w:color w:val="000000"/>
          <w:sz w:val="21"/>
          <w:szCs w:val="21"/>
        </w:rPr>
        <w:t>～</w:t>
      </w:r>
      <w:r w:rsidR="001E0FDA">
        <w:rPr>
          <w:rFonts w:ascii="Times New Roman" w:eastAsia="ＭＳ 明朝" w:hAnsi="Times New Roman"/>
          <w:color w:val="000000"/>
          <w:sz w:val="21"/>
          <w:szCs w:val="21"/>
        </w:rPr>
        <w:t>765</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w:t>
      </w:r>
      <w:r w:rsidR="00313F4E">
        <w:rPr>
          <w:rFonts w:ascii="Times New Roman" w:eastAsia="ＭＳ 明朝" w:hAnsi="Times New Roman" w:hint="eastAsia"/>
          <w:color w:val="000000"/>
          <w:sz w:val="21"/>
          <w:szCs w:val="21"/>
        </w:rPr>
        <w:t>に比べると、</w:t>
      </w:r>
      <w:r w:rsidRPr="00433589">
        <w:rPr>
          <w:rFonts w:ascii="Times New Roman" w:eastAsia="ＭＳ 明朝" w:hAnsi="Times New Roman" w:hint="eastAsia"/>
          <w:color w:val="000000"/>
          <w:sz w:val="21"/>
          <w:szCs w:val="21"/>
        </w:rPr>
        <w:t>2008</w:t>
      </w:r>
      <w:r w:rsidRPr="00433589">
        <w:rPr>
          <w:rFonts w:ascii="Times New Roman" w:eastAsia="ＭＳ 明朝" w:hAnsi="Times New Roman" w:hint="eastAsia"/>
          <w:color w:val="000000"/>
          <w:sz w:val="21"/>
          <w:szCs w:val="21"/>
        </w:rPr>
        <w:t>年</w:t>
      </w:r>
      <w:r w:rsidR="001E0FDA">
        <w:rPr>
          <w:rFonts w:ascii="Times New Roman" w:eastAsia="ＭＳ 明朝" w:hAnsi="Times New Roman" w:hint="eastAsia"/>
          <w:color w:val="000000"/>
          <w:sz w:val="21"/>
          <w:szCs w:val="21"/>
        </w:rPr>
        <w:t>～</w:t>
      </w:r>
      <w:r w:rsidR="001E0FDA">
        <w:rPr>
          <w:rFonts w:ascii="Times New Roman" w:eastAsia="ＭＳ 明朝" w:hAnsi="Times New Roman"/>
          <w:color w:val="000000"/>
          <w:sz w:val="21"/>
          <w:szCs w:val="21"/>
        </w:rPr>
        <w:t>2010</w:t>
      </w:r>
      <w:r w:rsidR="001E0FDA">
        <w:rPr>
          <w:rFonts w:ascii="Times New Roman" w:eastAsia="ＭＳ 明朝" w:hAnsi="Times New Roman"/>
          <w:color w:val="000000"/>
          <w:sz w:val="21"/>
          <w:szCs w:val="21"/>
        </w:rPr>
        <w:t>年</w:t>
      </w:r>
      <w:r w:rsidR="001E0FDA">
        <w:rPr>
          <w:rFonts w:ascii="Times New Roman" w:eastAsia="ＭＳ 明朝" w:hAnsi="Times New Roman" w:hint="eastAsia"/>
          <w:color w:val="000000"/>
          <w:sz w:val="21"/>
          <w:szCs w:val="21"/>
        </w:rPr>
        <w:t>は</w:t>
      </w:r>
      <w:r w:rsidR="001E0FDA">
        <w:rPr>
          <w:rFonts w:ascii="Times New Roman" w:eastAsia="ＭＳ 明朝" w:hAnsi="Times New Roman" w:hint="eastAsia"/>
          <w:color w:val="000000"/>
          <w:sz w:val="21"/>
          <w:szCs w:val="21"/>
        </w:rPr>
        <w:t>28</w:t>
      </w:r>
      <w:r w:rsidR="001E0FDA">
        <w:rPr>
          <w:rFonts w:ascii="Times New Roman" w:eastAsia="ＭＳ 明朝" w:hAnsi="Times New Roman"/>
          <w:color w:val="000000"/>
          <w:sz w:val="21"/>
          <w:szCs w:val="21"/>
        </w:rPr>
        <w:t>～</w:t>
      </w:r>
      <w:r w:rsidR="001E0FDA">
        <w:rPr>
          <w:rFonts w:ascii="Times New Roman" w:eastAsia="ＭＳ 明朝" w:hAnsi="Times New Roman" w:hint="eastAsia"/>
          <w:color w:val="000000"/>
          <w:sz w:val="21"/>
          <w:szCs w:val="21"/>
        </w:rPr>
        <w:t>93</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網と</w:t>
      </w:r>
      <w:r w:rsidR="00313F4E">
        <w:rPr>
          <w:rFonts w:ascii="Times New Roman" w:eastAsia="ＭＳ 明朝" w:hAnsi="Times New Roman" w:hint="eastAsia"/>
          <w:color w:val="000000"/>
          <w:sz w:val="21"/>
          <w:szCs w:val="21"/>
        </w:rPr>
        <w:t>低い水準にあったが、</w:t>
      </w:r>
      <w:r w:rsidR="00313F4E">
        <w:rPr>
          <w:rFonts w:ascii="Times New Roman" w:eastAsia="ＭＳ 明朝" w:hAnsi="Times New Roman" w:hint="eastAsia"/>
          <w:color w:val="000000"/>
          <w:sz w:val="21"/>
          <w:szCs w:val="21"/>
        </w:rPr>
        <w:t>2011</w:t>
      </w:r>
      <w:r w:rsidR="001C2907">
        <w:rPr>
          <w:rFonts w:ascii="Times New Roman" w:eastAsia="ＭＳ 明朝" w:hAnsi="Times New Roman" w:hint="eastAsia"/>
          <w:color w:val="000000"/>
          <w:sz w:val="21"/>
          <w:szCs w:val="21"/>
        </w:rPr>
        <w:t>年</w:t>
      </w:r>
      <w:r w:rsidR="000347A2">
        <w:rPr>
          <w:rFonts w:ascii="Times New Roman" w:eastAsia="ＭＳ 明朝" w:hAnsi="Times New Roman" w:hint="eastAsia"/>
          <w:color w:val="000000"/>
          <w:sz w:val="21"/>
          <w:szCs w:val="21"/>
        </w:rPr>
        <w:t>以降増加</w:t>
      </w:r>
      <w:r w:rsidR="00C219A5">
        <w:rPr>
          <w:rFonts w:ascii="Times New Roman" w:eastAsia="ＭＳ 明朝" w:hAnsi="Times New Roman" w:hint="eastAsia"/>
          <w:color w:val="000000"/>
          <w:sz w:val="21"/>
          <w:szCs w:val="21"/>
        </w:rPr>
        <w:t>傾向を示し、</w:t>
      </w:r>
      <w:r w:rsidR="00C219A5">
        <w:rPr>
          <w:rFonts w:ascii="Times New Roman" w:eastAsia="ＭＳ 明朝" w:hAnsi="Times New Roman" w:hint="eastAsia"/>
          <w:color w:val="000000"/>
          <w:sz w:val="21"/>
          <w:szCs w:val="21"/>
        </w:rPr>
        <w:t>201</w:t>
      </w:r>
      <w:r w:rsidR="00C875FB">
        <w:rPr>
          <w:rFonts w:ascii="Times New Roman" w:eastAsia="ＭＳ 明朝" w:hAnsi="Times New Roman" w:hint="eastAsia"/>
          <w:color w:val="000000"/>
          <w:sz w:val="21"/>
          <w:szCs w:val="21"/>
        </w:rPr>
        <w:t>5</w:t>
      </w:r>
      <w:r w:rsidR="00296515">
        <w:rPr>
          <w:rFonts w:ascii="Times New Roman" w:eastAsia="ＭＳ 明朝" w:hAnsi="Times New Roman" w:hint="eastAsia"/>
          <w:color w:val="000000"/>
          <w:sz w:val="21"/>
          <w:szCs w:val="21"/>
        </w:rPr>
        <w:t>年</w:t>
      </w:r>
      <w:r w:rsidR="004462CA">
        <w:rPr>
          <w:rFonts w:ascii="Times New Roman" w:eastAsia="ＭＳ 明朝" w:hAnsi="Times New Roman" w:hint="eastAsia"/>
          <w:color w:val="000000"/>
          <w:sz w:val="21"/>
          <w:szCs w:val="21"/>
        </w:rPr>
        <w:t>に</w:t>
      </w:r>
      <w:r w:rsidR="00296515">
        <w:rPr>
          <w:rFonts w:ascii="Times New Roman" w:eastAsia="ＭＳ 明朝" w:hAnsi="Times New Roman" w:hint="eastAsia"/>
          <w:color w:val="000000"/>
          <w:sz w:val="21"/>
          <w:szCs w:val="21"/>
        </w:rPr>
        <w:t>は</w:t>
      </w:r>
      <w:r w:rsidR="004462CA">
        <w:rPr>
          <w:rFonts w:ascii="Times New Roman" w:eastAsia="ＭＳ 明朝" w:hAnsi="Times New Roman" w:hint="eastAsia"/>
          <w:color w:val="000000"/>
          <w:sz w:val="21"/>
          <w:szCs w:val="21"/>
        </w:rPr>
        <w:t>大幅に増加して</w:t>
      </w:r>
      <w:r w:rsidR="001E0FDA">
        <w:rPr>
          <w:rFonts w:ascii="Times New Roman" w:eastAsia="ＭＳ 明朝" w:hAnsi="Times New Roman" w:hint="eastAsia"/>
          <w:color w:val="000000"/>
          <w:sz w:val="21"/>
          <w:szCs w:val="21"/>
        </w:rPr>
        <w:t>1622</w:t>
      </w:r>
      <w:r w:rsidR="001E0FDA">
        <w:rPr>
          <w:rFonts w:ascii="Times New Roman" w:eastAsia="ＭＳ 明朝" w:hAnsi="Times New Roman" w:hint="eastAsia"/>
          <w:color w:val="000000"/>
          <w:sz w:val="21"/>
          <w:szCs w:val="21"/>
        </w:rPr>
        <w:t>尾</w:t>
      </w:r>
      <w:r w:rsidR="001E0FDA">
        <w:rPr>
          <w:rFonts w:ascii="Times New Roman" w:eastAsia="ＭＳ 明朝" w:hAnsi="Times New Roman" w:hint="eastAsia"/>
          <w:color w:val="000000"/>
          <w:sz w:val="21"/>
          <w:szCs w:val="21"/>
        </w:rPr>
        <w:t>/</w:t>
      </w:r>
      <w:r w:rsidR="001E0FDA">
        <w:rPr>
          <w:rFonts w:ascii="Times New Roman" w:eastAsia="ＭＳ 明朝" w:hAnsi="Times New Roman" w:hint="eastAsia"/>
          <w:color w:val="000000"/>
          <w:sz w:val="21"/>
          <w:szCs w:val="21"/>
        </w:rPr>
        <w:t>網とな</w:t>
      </w:r>
      <w:r w:rsidR="00C875FB">
        <w:rPr>
          <w:rFonts w:ascii="Times New Roman" w:eastAsia="ＭＳ 明朝" w:hAnsi="Times New Roman" w:hint="eastAsia"/>
          <w:color w:val="000000"/>
          <w:sz w:val="21"/>
          <w:szCs w:val="21"/>
        </w:rPr>
        <w:t>った</w:t>
      </w:r>
      <w:r w:rsidRPr="00433589">
        <w:rPr>
          <w:rFonts w:ascii="Times New Roman" w:eastAsia="ＭＳ 明朝" w:hAnsi="Times New Roman" w:hint="eastAsia"/>
          <w:color w:val="000000"/>
          <w:sz w:val="21"/>
          <w:szCs w:val="21"/>
        </w:rPr>
        <w:t>。</w:t>
      </w:r>
      <w:r w:rsidR="00C875FB">
        <w:rPr>
          <w:rFonts w:ascii="Times New Roman" w:eastAsia="ＭＳ 明朝" w:hAnsi="Times New Roman" w:hint="eastAsia"/>
          <w:color w:val="000000"/>
          <w:sz w:val="21"/>
          <w:szCs w:val="21"/>
        </w:rPr>
        <w:t>2015</w:t>
      </w:r>
      <w:r w:rsidR="00C875FB">
        <w:rPr>
          <w:rFonts w:ascii="Times New Roman" w:eastAsia="ＭＳ 明朝" w:hAnsi="Times New Roman"/>
          <w:color w:val="000000"/>
          <w:sz w:val="21"/>
          <w:szCs w:val="21"/>
        </w:rPr>
        <w:t>年は前年を下回り</w:t>
      </w:r>
      <w:r w:rsidR="00C875FB">
        <w:rPr>
          <w:rFonts w:ascii="Times New Roman" w:eastAsia="ＭＳ 明朝" w:hAnsi="Times New Roman" w:hint="eastAsia"/>
          <w:color w:val="000000"/>
          <w:sz w:val="21"/>
          <w:szCs w:val="21"/>
        </w:rPr>
        <w:t>955</w:t>
      </w:r>
      <w:r w:rsidR="00C875FB">
        <w:rPr>
          <w:rFonts w:ascii="Times New Roman" w:eastAsia="ＭＳ 明朝" w:hAnsi="Times New Roman" w:hint="eastAsia"/>
          <w:color w:val="000000"/>
          <w:sz w:val="21"/>
          <w:szCs w:val="21"/>
        </w:rPr>
        <w:t>尾</w:t>
      </w:r>
      <w:r w:rsidR="00C875FB">
        <w:rPr>
          <w:rFonts w:ascii="Times New Roman" w:eastAsia="ＭＳ 明朝" w:hAnsi="Times New Roman" w:hint="eastAsia"/>
          <w:color w:val="000000"/>
          <w:sz w:val="21"/>
          <w:szCs w:val="21"/>
        </w:rPr>
        <w:t>/</w:t>
      </w:r>
      <w:r w:rsidR="00C875FB">
        <w:rPr>
          <w:rFonts w:ascii="Times New Roman" w:eastAsia="ＭＳ 明朝" w:hAnsi="Times New Roman" w:hint="eastAsia"/>
          <w:color w:val="000000"/>
          <w:sz w:val="21"/>
          <w:szCs w:val="21"/>
        </w:rPr>
        <w:t>網であった</w:t>
      </w:r>
      <w:r w:rsidR="00C875FB">
        <w:rPr>
          <w:rFonts w:ascii="Times New Roman" w:eastAsia="ＭＳ 明朝" w:hAnsi="Times New Roman"/>
          <w:color w:val="000000"/>
          <w:sz w:val="21"/>
          <w:szCs w:val="21"/>
        </w:rPr>
        <w:t>。</w:t>
      </w:r>
    </w:p>
    <w:p w14:paraId="6EBEA144" w14:textId="77777777" w:rsidR="008B6BAD" w:rsidRPr="00433589" w:rsidRDefault="008B6BAD">
      <w:pPr>
        <w:rPr>
          <w:rFonts w:ascii="Times New Roman" w:eastAsia="ＭＳ 明朝" w:hAnsi="Times New Roman"/>
          <w:color w:val="FF0000"/>
          <w:sz w:val="21"/>
          <w:szCs w:val="21"/>
        </w:rPr>
      </w:pPr>
    </w:p>
    <w:p w14:paraId="223DA66A" w14:textId="77777777" w:rsidR="00407773"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407773" w:rsidRPr="00433589">
        <w:rPr>
          <w:rFonts w:ascii="Times New Roman" w:eastAsia="ＭＳ 明朝" w:hAnsi="Times New Roman" w:hint="eastAsia"/>
          <w:color w:val="000000"/>
          <w:sz w:val="21"/>
          <w:szCs w:val="21"/>
        </w:rPr>
        <w:t>3</w:t>
      </w:r>
      <w:r w:rsidRPr="00433589">
        <w:rPr>
          <w:rFonts w:ascii="Times New Roman" w:eastAsia="ＭＳ 明朝" w:hAnsi="Times New Roman" w:hint="eastAsia"/>
          <w:color w:val="000000"/>
          <w:sz w:val="21"/>
          <w:szCs w:val="21"/>
        </w:rPr>
        <w:t>）</w:t>
      </w:r>
      <w:r w:rsidR="00407773" w:rsidRPr="00433589">
        <w:rPr>
          <w:rFonts w:ascii="Times New Roman" w:eastAsia="ＭＳ 明朝" w:hAnsi="Times New Roman" w:hint="eastAsia"/>
          <w:color w:val="000000"/>
          <w:sz w:val="21"/>
          <w:szCs w:val="21"/>
        </w:rPr>
        <w:t>漁獲物の年齢組成</w:t>
      </w:r>
    </w:p>
    <w:p w14:paraId="3225FBF6" w14:textId="7D7026DA" w:rsidR="001D325A" w:rsidRPr="00433589" w:rsidRDefault="00304902" w:rsidP="00F26C3B">
      <w:pPr>
        <w:ind w:firstLine="200"/>
        <w:rPr>
          <w:rFonts w:ascii="Times New Roman" w:eastAsia="ＭＳ 明朝" w:hAnsi="Times New Roman"/>
          <w:color w:val="000000"/>
          <w:sz w:val="21"/>
          <w:szCs w:val="21"/>
        </w:rPr>
      </w:pPr>
      <w:r>
        <w:rPr>
          <w:rFonts w:ascii="Times New Roman" w:eastAsia="ＭＳ 明朝" w:hAnsi="Times New Roman" w:hint="eastAsia"/>
          <w:color w:val="000000"/>
          <w:sz w:val="21"/>
          <w:szCs w:val="21"/>
        </w:rPr>
        <w:t>本系群の</w:t>
      </w:r>
      <w:r w:rsidR="008B6BAD" w:rsidRPr="00433589">
        <w:rPr>
          <w:rFonts w:ascii="Times New Roman" w:eastAsia="ＭＳ 明朝" w:hAnsi="Times New Roman" w:hint="eastAsia"/>
          <w:color w:val="000000"/>
          <w:sz w:val="21"/>
          <w:szCs w:val="21"/>
        </w:rPr>
        <w:t>年齢別漁獲尾数の推移を</w:t>
      </w:r>
      <w:r w:rsidR="008C5B0E" w:rsidRPr="00433589">
        <w:rPr>
          <w:rFonts w:ascii="Times New Roman" w:eastAsia="ＭＳ 明朝" w:hAnsi="Times New Roman" w:hint="eastAsia"/>
          <w:color w:val="000000"/>
          <w:sz w:val="21"/>
          <w:szCs w:val="21"/>
        </w:rPr>
        <w:t>図</w:t>
      </w:r>
      <w:r w:rsidR="008C5B0E" w:rsidRPr="00433589">
        <w:rPr>
          <w:rFonts w:ascii="Times New Roman" w:eastAsia="ＭＳ 明朝" w:hAnsi="Times New Roman" w:hint="eastAsia"/>
          <w:color w:val="000000"/>
          <w:sz w:val="21"/>
          <w:szCs w:val="21"/>
        </w:rPr>
        <w:t>9</w:t>
      </w:r>
      <w:r w:rsidR="008C5B0E">
        <w:rPr>
          <w:rFonts w:ascii="Times New Roman" w:eastAsia="ＭＳ 明朝" w:hAnsi="Times New Roman" w:hint="eastAsia"/>
          <w:color w:val="000000"/>
          <w:sz w:val="21"/>
          <w:szCs w:val="21"/>
        </w:rPr>
        <w:t>と表</w:t>
      </w:r>
      <w:r w:rsidR="008C5B0E">
        <w:rPr>
          <w:rFonts w:ascii="Times New Roman" w:eastAsia="ＭＳ 明朝" w:hAnsi="Times New Roman" w:hint="eastAsia"/>
          <w:color w:val="000000"/>
          <w:sz w:val="21"/>
          <w:szCs w:val="21"/>
        </w:rPr>
        <w:t>2</w:t>
      </w:r>
      <w:r w:rsidR="008C5B0E" w:rsidRPr="00433589">
        <w:rPr>
          <w:rFonts w:ascii="Times New Roman" w:eastAsia="ＭＳ 明朝" w:hAnsi="Times New Roman" w:hint="eastAsia"/>
          <w:color w:val="000000"/>
          <w:sz w:val="21"/>
          <w:szCs w:val="21"/>
        </w:rPr>
        <w:t>に</w:t>
      </w:r>
      <w:r w:rsidR="008B6BAD" w:rsidRPr="00433589">
        <w:rPr>
          <w:rFonts w:ascii="Times New Roman" w:eastAsia="ＭＳ 明朝" w:hAnsi="Times New Roman" w:hint="eastAsia"/>
          <w:color w:val="000000"/>
          <w:sz w:val="21"/>
          <w:szCs w:val="21"/>
        </w:rPr>
        <w:t>示</w:t>
      </w:r>
      <w:r w:rsidR="0002780C">
        <w:rPr>
          <w:rFonts w:ascii="Times New Roman" w:eastAsia="ＭＳ 明朝" w:hAnsi="Times New Roman" w:hint="eastAsia"/>
          <w:color w:val="000000"/>
          <w:sz w:val="21"/>
          <w:szCs w:val="21"/>
        </w:rPr>
        <w:t>した</w:t>
      </w:r>
      <w:r w:rsidR="008B6BAD" w:rsidRPr="00433589">
        <w:rPr>
          <w:rFonts w:ascii="Times New Roman" w:eastAsia="ＭＳ 明朝" w:hAnsi="Times New Roman" w:hint="eastAsia"/>
          <w:color w:val="000000"/>
          <w:sz w:val="21"/>
          <w:szCs w:val="21"/>
        </w:rPr>
        <w:t>。</w:t>
      </w:r>
      <w:r w:rsidR="0002780C">
        <w:rPr>
          <w:rFonts w:ascii="Times New Roman" w:eastAsia="ＭＳ 明朝" w:hAnsi="Times New Roman" w:hint="eastAsia"/>
          <w:color w:val="000000"/>
          <w:sz w:val="21"/>
          <w:szCs w:val="21"/>
        </w:rPr>
        <w:t>漁獲物の</w:t>
      </w:r>
      <w:r w:rsidR="008B6BAD" w:rsidRPr="00433589">
        <w:rPr>
          <w:rFonts w:ascii="Times New Roman" w:eastAsia="ＭＳ 明朝" w:hAnsi="Times New Roman" w:hint="eastAsia"/>
          <w:color w:val="000000"/>
          <w:sz w:val="21"/>
          <w:szCs w:val="21"/>
        </w:rPr>
        <w:t>ほとんど</w:t>
      </w:r>
      <w:r w:rsidR="0002780C">
        <w:rPr>
          <w:rFonts w:ascii="Times New Roman" w:eastAsia="ＭＳ 明朝" w:hAnsi="Times New Roman" w:hint="eastAsia"/>
          <w:color w:val="000000"/>
          <w:sz w:val="21"/>
          <w:szCs w:val="21"/>
        </w:rPr>
        <w:t>は</w:t>
      </w:r>
      <w:r w:rsidR="008B6BAD" w:rsidRPr="00433589">
        <w:rPr>
          <w:rFonts w:ascii="Times New Roman" w:eastAsia="ＭＳ 明朝" w:hAnsi="Times New Roman" w:hint="eastAsia"/>
          <w:color w:val="000000"/>
          <w:sz w:val="21"/>
          <w:szCs w:val="21"/>
        </w:rPr>
        <w:t>0</w:t>
      </w:r>
      <w:r w:rsidR="008B6BAD" w:rsidRPr="00433589">
        <w:rPr>
          <w:rFonts w:ascii="Times New Roman" w:eastAsia="ＭＳ 明朝" w:hAnsi="Times New Roman" w:hint="eastAsia"/>
          <w:color w:val="000000"/>
          <w:sz w:val="21"/>
          <w:szCs w:val="21"/>
        </w:rPr>
        <w:t>歳魚で、</w:t>
      </w:r>
      <w:r w:rsidR="008B6BAD" w:rsidRPr="00433589">
        <w:rPr>
          <w:rFonts w:ascii="Times New Roman" w:eastAsia="ＭＳ 明朝" w:hAnsi="Times New Roman" w:hint="eastAsia"/>
          <w:color w:val="000000"/>
          <w:sz w:val="21"/>
          <w:szCs w:val="21"/>
        </w:rPr>
        <w:t>0</w:t>
      </w:r>
      <w:r w:rsidR="008B6BAD" w:rsidRPr="00433589">
        <w:rPr>
          <w:rFonts w:ascii="Times New Roman" w:eastAsia="ＭＳ 明朝" w:hAnsi="Times New Roman" w:hint="eastAsia"/>
          <w:color w:val="000000"/>
          <w:sz w:val="21"/>
          <w:szCs w:val="21"/>
        </w:rPr>
        <w:t>歳魚の</w:t>
      </w:r>
      <w:r w:rsidR="00E645F4" w:rsidRPr="00433589">
        <w:rPr>
          <w:rFonts w:ascii="Times New Roman" w:eastAsia="ＭＳ 明朝" w:hAnsi="Times New Roman" w:hint="eastAsia"/>
          <w:color w:val="000000"/>
          <w:sz w:val="21"/>
          <w:szCs w:val="21"/>
        </w:rPr>
        <w:t>漁獲尾数</w:t>
      </w:r>
      <w:r w:rsidR="0028390E">
        <w:rPr>
          <w:rFonts w:ascii="Times New Roman" w:eastAsia="ＭＳ 明朝" w:hAnsi="Times New Roman" w:hint="eastAsia"/>
          <w:color w:val="000000"/>
          <w:sz w:val="21"/>
          <w:szCs w:val="21"/>
        </w:rPr>
        <w:t>に</w:t>
      </w:r>
      <w:r w:rsidR="008B6BAD" w:rsidRPr="00433589">
        <w:rPr>
          <w:rFonts w:ascii="Times New Roman" w:eastAsia="ＭＳ 明朝" w:hAnsi="Times New Roman" w:hint="eastAsia"/>
          <w:color w:val="000000"/>
          <w:sz w:val="21"/>
          <w:szCs w:val="21"/>
        </w:rPr>
        <w:t>は</w:t>
      </w:r>
      <w:r w:rsidR="008B6BAD" w:rsidRPr="00433589">
        <w:rPr>
          <w:rFonts w:ascii="Times New Roman" w:eastAsia="ＭＳ 明朝" w:hAnsi="Times New Roman" w:hint="eastAsia"/>
          <w:color w:val="000000"/>
          <w:sz w:val="21"/>
          <w:szCs w:val="21"/>
        </w:rPr>
        <w:t>1977</w:t>
      </w:r>
      <w:r w:rsidR="00F26C3B" w:rsidRPr="00433589">
        <w:rPr>
          <w:rFonts w:ascii="Times New Roman" w:eastAsia="ＭＳ 明朝" w:hAnsi="Times New Roman" w:hint="eastAsia"/>
          <w:color w:val="000000"/>
          <w:sz w:val="21"/>
          <w:szCs w:val="21"/>
        </w:rPr>
        <w:t>年以降、</w:t>
      </w:r>
      <w:r w:rsidR="00B32F62">
        <w:rPr>
          <w:rFonts w:ascii="Times New Roman" w:eastAsia="ＭＳ 明朝" w:hAnsi="Times New Roman" w:hint="eastAsia"/>
          <w:color w:val="000000"/>
          <w:sz w:val="21"/>
          <w:szCs w:val="21"/>
        </w:rPr>
        <w:t>緩やか</w:t>
      </w:r>
      <w:r w:rsidR="0028390E">
        <w:rPr>
          <w:rFonts w:ascii="Times New Roman" w:eastAsia="ＭＳ 明朝" w:hAnsi="Times New Roman" w:hint="eastAsia"/>
          <w:color w:val="000000"/>
          <w:sz w:val="21"/>
          <w:szCs w:val="21"/>
        </w:rPr>
        <w:t>な</w:t>
      </w:r>
      <w:r w:rsidR="00F26C3B" w:rsidRPr="00433589">
        <w:rPr>
          <w:rFonts w:ascii="Times New Roman" w:eastAsia="ＭＳ 明朝" w:hAnsi="Times New Roman" w:hint="eastAsia"/>
          <w:color w:val="000000"/>
          <w:sz w:val="21"/>
          <w:szCs w:val="21"/>
        </w:rPr>
        <w:t>増減</w:t>
      </w:r>
      <w:r w:rsidR="0028390E">
        <w:rPr>
          <w:rFonts w:ascii="Times New Roman" w:eastAsia="ＭＳ 明朝" w:hAnsi="Times New Roman" w:hint="eastAsia"/>
          <w:color w:val="000000"/>
          <w:sz w:val="21"/>
          <w:szCs w:val="21"/>
        </w:rPr>
        <w:t>が見られる</w:t>
      </w:r>
      <w:r w:rsidR="001701AC">
        <w:rPr>
          <w:rFonts w:ascii="Times New Roman" w:eastAsia="ＭＳ 明朝" w:hAnsi="Times New Roman" w:hint="eastAsia"/>
          <w:color w:val="000000"/>
          <w:sz w:val="21"/>
          <w:szCs w:val="21"/>
        </w:rPr>
        <w:t>。</w:t>
      </w:r>
      <w:r w:rsidR="00E25B19" w:rsidRPr="00433589">
        <w:rPr>
          <w:rFonts w:ascii="Times New Roman" w:eastAsia="ＭＳ 明朝" w:hAnsi="Times New Roman" w:hint="eastAsia"/>
          <w:color w:val="000000"/>
          <w:sz w:val="21"/>
          <w:szCs w:val="21"/>
        </w:rPr>
        <w:t>0</w:t>
      </w:r>
      <w:r w:rsidR="00E25B19" w:rsidRPr="00433589">
        <w:rPr>
          <w:rFonts w:ascii="Times New Roman" w:eastAsia="ＭＳ 明朝" w:hAnsi="Times New Roman" w:hint="eastAsia"/>
          <w:color w:val="000000"/>
          <w:sz w:val="21"/>
          <w:szCs w:val="21"/>
        </w:rPr>
        <w:t>歳魚の漁獲尾数</w:t>
      </w:r>
      <w:r w:rsidR="00E25B19">
        <w:rPr>
          <w:rFonts w:ascii="Times New Roman" w:eastAsia="ＭＳ 明朝" w:hAnsi="Times New Roman" w:hint="eastAsia"/>
          <w:color w:val="000000"/>
          <w:sz w:val="21"/>
          <w:szCs w:val="21"/>
        </w:rPr>
        <w:t>は、</w:t>
      </w:r>
      <w:r w:rsidR="00F26C3B" w:rsidRPr="00433589">
        <w:rPr>
          <w:rFonts w:ascii="Times New Roman" w:eastAsia="ＭＳ 明朝" w:hAnsi="Times New Roman" w:hint="eastAsia"/>
          <w:color w:val="000000"/>
          <w:sz w:val="21"/>
          <w:szCs w:val="21"/>
        </w:rPr>
        <w:t>近年では</w:t>
      </w:r>
      <w:r w:rsidR="00F26C3B" w:rsidRPr="00433589">
        <w:rPr>
          <w:rFonts w:ascii="Times New Roman" w:eastAsia="ＭＳ 明朝" w:hAnsi="Times New Roman" w:hint="eastAsia"/>
          <w:color w:val="000000"/>
          <w:sz w:val="21"/>
          <w:szCs w:val="21"/>
        </w:rPr>
        <w:t>199</w:t>
      </w:r>
      <w:r w:rsidR="00BB04CB">
        <w:rPr>
          <w:rFonts w:ascii="Times New Roman" w:eastAsia="ＭＳ 明朝" w:hAnsi="Times New Roman" w:hint="eastAsia"/>
          <w:color w:val="000000"/>
          <w:sz w:val="21"/>
          <w:szCs w:val="21"/>
        </w:rPr>
        <w:t>0</w:t>
      </w:r>
      <w:r w:rsidR="00BB04CB">
        <w:rPr>
          <w:rFonts w:ascii="Times New Roman" w:eastAsia="ＭＳ 明朝" w:hAnsi="Times New Roman" w:hint="eastAsia"/>
          <w:color w:val="000000"/>
          <w:sz w:val="21"/>
          <w:szCs w:val="21"/>
        </w:rPr>
        <w:t>年代後半</w:t>
      </w:r>
      <w:r w:rsidR="00F26C3B" w:rsidRPr="00433589">
        <w:rPr>
          <w:rFonts w:ascii="Times New Roman" w:eastAsia="ＭＳ 明朝" w:hAnsi="Times New Roman" w:hint="eastAsia"/>
          <w:color w:val="000000"/>
          <w:sz w:val="21"/>
          <w:szCs w:val="21"/>
        </w:rPr>
        <w:t>と</w:t>
      </w:r>
      <w:r w:rsidR="00F26C3B" w:rsidRPr="00433589">
        <w:rPr>
          <w:rFonts w:ascii="Times New Roman" w:eastAsia="ＭＳ 明朝" w:hAnsi="Times New Roman" w:hint="eastAsia"/>
          <w:color w:val="000000"/>
          <w:sz w:val="21"/>
          <w:szCs w:val="21"/>
        </w:rPr>
        <w:t>200</w:t>
      </w:r>
      <w:r w:rsidR="00C56025">
        <w:rPr>
          <w:rFonts w:ascii="Times New Roman" w:eastAsia="ＭＳ 明朝" w:hAnsi="Times New Roman" w:hint="eastAsia"/>
          <w:color w:val="000000"/>
          <w:sz w:val="21"/>
          <w:szCs w:val="21"/>
        </w:rPr>
        <w:t>0</w:t>
      </w:r>
      <w:r w:rsidR="00BB04CB">
        <w:rPr>
          <w:rFonts w:ascii="Times New Roman" w:eastAsia="ＭＳ 明朝" w:hAnsi="Times New Roman" w:hint="eastAsia"/>
          <w:color w:val="000000"/>
          <w:sz w:val="21"/>
          <w:szCs w:val="21"/>
        </w:rPr>
        <w:t>年代半ば</w:t>
      </w:r>
      <w:r w:rsidR="00F26C3B" w:rsidRPr="00433589">
        <w:rPr>
          <w:rFonts w:ascii="Times New Roman" w:eastAsia="ＭＳ 明朝" w:hAnsi="Times New Roman" w:hint="eastAsia"/>
          <w:color w:val="000000"/>
          <w:sz w:val="21"/>
          <w:szCs w:val="21"/>
        </w:rPr>
        <w:t>に</w:t>
      </w:r>
      <w:r w:rsidR="00882CA2" w:rsidRPr="00433589">
        <w:rPr>
          <w:rFonts w:ascii="Times New Roman" w:eastAsia="ＭＳ 明朝" w:hAnsi="Times New Roman" w:hint="eastAsia"/>
          <w:color w:val="000000"/>
          <w:sz w:val="21"/>
          <w:szCs w:val="21"/>
        </w:rPr>
        <w:t>多かった</w:t>
      </w:r>
      <w:r w:rsidR="008B6BAD" w:rsidRPr="00433589">
        <w:rPr>
          <w:rFonts w:ascii="Times New Roman" w:eastAsia="ＭＳ 明朝" w:hAnsi="Times New Roman" w:hint="eastAsia"/>
          <w:color w:val="000000"/>
          <w:sz w:val="21"/>
          <w:szCs w:val="21"/>
        </w:rPr>
        <w:t>。</w:t>
      </w:r>
    </w:p>
    <w:p w14:paraId="763FE2D5" w14:textId="77777777" w:rsidR="001313E8" w:rsidRPr="00433589" w:rsidRDefault="001313E8" w:rsidP="001313E8">
      <w:pPr>
        <w:ind w:firstLine="200"/>
        <w:rPr>
          <w:rFonts w:ascii="Times New Roman" w:eastAsia="ＭＳ 明朝" w:hAnsi="Times New Roman"/>
          <w:color w:val="FF0000"/>
          <w:sz w:val="21"/>
          <w:szCs w:val="21"/>
        </w:rPr>
      </w:pPr>
    </w:p>
    <w:p w14:paraId="0BEDF6C0" w14:textId="77777777" w:rsidR="00407773"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AD5C3C" w:rsidRPr="00433589">
        <w:rPr>
          <w:rFonts w:ascii="Times New Roman" w:eastAsia="ＭＳ 明朝" w:hAnsi="Times New Roman" w:hint="eastAsia"/>
          <w:color w:val="000000"/>
          <w:sz w:val="21"/>
          <w:szCs w:val="21"/>
        </w:rPr>
        <w:t>4</w:t>
      </w:r>
      <w:r w:rsidRPr="00433589">
        <w:rPr>
          <w:rFonts w:ascii="Times New Roman" w:eastAsia="ＭＳ 明朝" w:hAnsi="Times New Roman" w:hint="eastAsia"/>
          <w:color w:val="000000"/>
          <w:sz w:val="21"/>
          <w:szCs w:val="21"/>
        </w:rPr>
        <w:t>）</w:t>
      </w:r>
      <w:r w:rsidR="006E0868" w:rsidRPr="00433589">
        <w:rPr>
          <w:rFonts w:ascii="Times New Roman" w:eastAsia="ＭＳ 明朝" w:hAnsi="Times New Roman" w:hint="eastAsia"/>
          <w:color w:val="000000"/>
          <w:sz w:val="21"/>
          <w:szCs w:val="21"/>
        </w:rPr>
        <w:t>資源量と漁獲割合の推移</w:t>
      </w:r>
    </w:p>
    <w:p w14:paraId="431FD07B" w14:textId="511D77CB" w:rsidR="008B6BAD" w:rsidRPr="00433589" w:rsidRDefault="008B6BAD">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 xml:space="preserve">　コホート解析</w:t>
      </w:r>
      <w:r w:rsidR="00D35B4D">
        <w:rPr>
          <w:rFonts w:ascii="Times New Roman" w:eastAsia="ＭＳ 明朝" w:hAnsi="Times New Roman" w:hint="eastAsia"/>
          <w:color w:val="000000"/>
          <w:sz w:val="21"/>
          <w:szCs w:val="21"/>
        </w:rPr>
        <w:t>（</w:t>
      </w:r>
      <w:r w:rsidR="00701480" w:rsidRPr="00433589">
        <w:rPr>
          <w:rFonts w:ascii="Times New Roman" w:eastAsia="ＭＳ 明朝" w:hAnsi="Times New Roman" w:hint="eastAsia"/>
          <w:color w:val="000000"/>
          <w:sz w:val="21"/>
          <w:szCs w:val="21"/>
        </w:rPr>
        <w:t>補足資料</w:t>
      </w:r>
      <w:r w:rsidR="00561624" w:rsidRPr="00433589">
        <w:rPr>
          <w:rFonts w:ascii="Times New Roman" w:eastAsia="ＭＳ 明朝" w:hAnsi="Times New Roman" w:hint="eastAsia"/>
          <w:color w:val="000000"/>
          <w:sz w:val="21"/>
          <w:szCs w:val="21"/>
        </w:rPr>
        <w:t>2</w:t>
      </w:r>
      <w:r w:rsidR="00D35B4D">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を用いて</w:t>
      </w:r>
      <w:r w:rsidR="006A1D80">
        <w:rPr>
          <w:rFonts w:ascii="Times New Roman" w:eastAsia="ＭＳ 明朝" w:hAnsi="Times New Roman" w:hint="eastAsia"/>
          <w:color w:val="000000"/>
          <w:sz w:val="21"/>
          <w:szCs w:val="21"/>
        </w:rPr>
        <w:t>、</w:t>
      </w:r>
      <w:r w:rsidR="00304902">
        <w:rPr>
          <w:rFonts w:ascii="Times New Roman" w:eastAsia="ＭＳ 明朝" w:hAnsi="Times New Roman" w:hint="eastAsia"/>
          <w:color w:val="000000"/>
          <w:sz w:val="21"/>
          <w:szCs w:val="21"/>
        </w:rPr>
        <w:t>本系群の</w:t>
      </w:r>
      <w:r w:rsidR="00122C42">
        <w:rPr>
          <w:rFonts w:ascii="Times New Roman" w:eastAsia="ＭＳ 明朝" w:hAnsi="Times New Roman" w:hint="eastAsia"/>
          <w:color w:val="000000"/>
          <w:sz w:val="21"/>
          <w:szCs w:val="21"/>
        </w:rPr>
        <w:t>資源尾数</w:t>
      </w:r>
      <w:r w:rsidR="00405A62">
        <w:rPr>
          <w:rFonts w:ascii="Times New Roman" w:eastAsia="ＭＳ 明朝" w:hAnsi="Times New Roman" w:hint="eastAsia"/>
          <w:color w:val="000000"/>
          <w:sz w:val="21"/>
          <w:szCs w:val="21"/>
        </w:rPr>
        <w:t>・</w:t>
      </w:r>
      <w:r w:rsidR="00122C42">
        <w:rPr>
          <w:rFonts w:ascii="Times New Roman" w:eastAsia="ＭＳ 明朝" w:hAnsi="Times New Roman" w:hint="eastAsia"/>
          <w:color w:val="000000"/>
          <w:sz w:val="21"/>
          <w:szCs w:val="21"/>
        </w:rPr>
        <w:t>漁獲係数（表</w:t>
      </w:r>
      <w:r w:rsidR="00122C42">
        <w:rPr>
          <w:rFonts w:ascii="Times New Roman" w:eastAsia="ＭＳ 明朝" w:hAnsi="Times New Roman" w:hint="eastAsia"/>
          <w:color w:val="000000"/>
          <w:sz w:val="21"/>
          <w:szCs w:val="21"/>
        </w:rPr>
        <w:t>3</w:t>
      </w:r>
      <w:r w:rsidR="00122C42">
        <w:rPr>
          <w:rFonts w:ascii="Times New Roman" w:eastAsia="ＭＳ 明朝" w:hAnsi="Times New Roman" w:hint="eastAsia"/>
          <w:color w:val="000000"/>
          <w:sz w:val="21"/>
          <w:szCs w:val="21"/>
        </w:rPr>
        <w:t>）及び</w:t>
      </w:r>
      <w:r w:rsidRPr="00433589">
        <w:rPr>
          <w:rFonts w:ascii="Times New Roman" w:eastAsia="ＭＳ 明朝" w:hAnsi="Times New Roman" w:hint="eastAsia"/>
          <w:color w:val="000000"/>
          <w:sz w:val="21"/>
          <w:szCs w:val="21"/>
        </w:rPr>
        <w:t>資源量</w:t>
      </w:r>
      <w:r w:rsidR="00405A62">
        <w:rPr>
          <w:rFonts w:ascii="Times New Roman" w:eastAsia="ＭＳ 明朝" w:hAnsi="Times New Roman" w:hint="eastAsia"/>
          <w:color w:val="000000"/>
          <w:sz w:val="21"/>
          <w:szCs w:val="21"/>
        </w:rPr>
        <w:t>・親魚量・</w:t>
      </w:r>
      <w:r w:rsidR="00405A62" w:rsidRPr="00433589">
        <w:rPr>
          <w:rFonts w:ascii="Times New Roman" w:eastAsia="ＭＳ 明朝" w:hAnsi="Times New Roman" w:hint="eastAsia"/>
          <w:color w:val="000000"/>
          <w:sz w:val="21"/>
        </w:rPr>
        <w:t>再生産成功率</w:t>
      </w:r>
      <w:r w:rsidR="00405A62" w:rsidRPr="00433589">
        <w:rPr>
          <w:rFonts w:ascii="Times New Roman" w:eastAsia="ＭＳ 明朝" w:hAnsi="Times New Roman" w:hint="eastAsia"/>
          <w:color w:val="000000"/>
          <w:sz w:val="21"/>
        </w:rPr>
        <w:t>RPS</w:t>
      </w:r>
      <w:r w:rsidR="00405A62">
        <w:rPr>
          <w:rFonts w:ascii="Times New Roman" w:eastAsia="ＭＳ 明朝" w:hAnsi="Times New Roman" w:hint="eastAsia"/>
          <w:color w:val="000000"/>
          <w:sz w:val="21"/>
        </w:rPr>
        <w:t>（</w:t>
      </w:r>
      <w:r w:rsidR="00405A62" w:rsidRPr="00433589">
        <w:rPr>
          <w:rFonts w:ascii="Times New Roman" w:eastAsia="ＭＳ 明朝" w:hAnsi="Times New Roman" w:hint="eastAsia"/>
          <w:color w:val="000000"/>
          <w:sz w:val="21"/>
        </w:rPr>
        <w:t>加入尾数÷親魚量</w:t>
      </w:r>
      <w:r w:rsidR="00405A62">
        <w:rPr>
          <w:rFonts w:ascii="Times New Roman" w:eastAsia="ＭＳ 明朝" w:hAnsi="Times New Roman" w:hint="eastAsia"/>
          <w:color w:val="000000"/>
          <w:sz w:val="21"/>
        </w:rPr>
        <w:t>）・</w:t>
      </w:r>
      <w:r w:rsidRPr="00433589">
        <w:rPr>
          <w:rFonts w:ascii="Times New Roman" w:eastAsia="ＭＳ 明朝" w:hAnsi="Times New Roman" w:hint="eastAsia"/>
          <w:color w:val="000000"/>
          <w:sz w:val="21"/>
          <w:szCs w:val="21"/>
        </w:rPr>
        <w:t>漁獲割合</w:t>
      </w:r>
      <w:r w:rsidR="009D79C5">
        <w:rPr>
          <w:rFonts w:ascii="Times New Roman" w:eastAsia="ＭＳ 明朝" w:hAnsi="Times New Roman" w:hint="eastAsia"/>
          <w:color w:val="000000"/>
          <w:sz w:val="21"/>
          <w:szCs w:val="21"/>
        </w:rPr>
        <w:t>（</w:t>
      </w:r>
      <w:r w:rsidR="004F4EC8" w:rsidRPr="00433589">
        <w:rPr>
          <w:rFonts w:ascii="Times New Roman" w:eastAsia="ＭＳ 明朝" w:hAnsi="Times New Roman" w:hint="eastAsia"/>
          <w:color w:val="000000"/>
          <w:sz w:val="21"/>
          <w:szCs w:val="21"/>
        </w:rPr>
        <w:t>漁獲量÷資源量</w:t>
      </w:r>
      <w:r w:rsidR="009D79C5">
        <w:rPr>
          <w:rFonts w:ascii="Times New Roman" w:eastAsia="ＭＳ 明朝" w:hAnsi="Times New Roman" w:hint="eastAsia"/>
          <w:color w:val="000000"/>
          <w:sz w:val="21"/>
          <w:szCs w:val="21"/>
        </w:rPr>
        <w:t>）</w:t>
      </w:r>
      <w:r w:rsidR="00122C42">
        <w:rPr>
          <w:rFonts w:ascii="Times New Roman" w:eastAsia="ＭＳ 明朝" w:hAnsi="Times New Roman" w:hint="eastAsia"/>
          <w:color w:val="000000"/>
          <w:sz w:val="21"/>
          <w:szCs w:val="21"/>
        </w:rPr>
        <w:t>（表</w:t>
      </w:r>
      <w:r w:rsidR="00122C42">
        <w:rPr>
          <w:rFonts w:ascii="Times New Roman" w:eastAsia="ＭＳ 明朝" w:hAnsi="Times New Roman" w:hint="eastAsia"/>
          <w:color w:val="000000"/>
          <w:sz w:val="21"/>
          <w:szCs w:val="21"/>
        </w:rPr>
        <w:t>4</w:t>
      </w:r>
      <w:r w:rsidR="00122C42">
        <w:rPr>
          <w:rFonts w:ascii="Times New Roman" w:eastAsia="ＭＳ 明朝" w:hAnsi="Times New Roman" w:hint="eastAsia"/>
          <w:color w:val="000000"/>
          <w:sz w:val="21"/>
          <w:szCs w:val="21"/>
        </w:rPr>
        <w:t>、図</w:t>
      </w:r>
      <w:r w:rsidR="00122C42">
        <w:rPr>
          <w:rFonts w:ascii="Times New Roman" w:eastAsia="ＭＳ 明朝" w:hAnsi="Times New Roman" w:hint="eastAsia"/>
          <w:color w:val="000000"/>
          <w:sz w:val="21"/>
          <w:szCs w:val="21"/>
        </w:rPr>
        <w:t>10</w:t>
      </w:r>
      <w:r w:rsidR="00122C42">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を</w:t>
      </w:r>
      <w:r w:rsidR="00122C42">
        <w:rPr>
          <w:rFonts w:ascii="Times New Roman" w:eastAsia="ＭＳ 明朝" w:hAnsi="Times New Roman" w:hint="eastAsia"/>
          <w:color w:val="000000"/>
          <w:sz w:val="21"/>
          <w:szCs w:val="21"/>
        </w:rPr>
        <w:t>推定した</w:t>
      </w:r>
      <w:r w:rsidRPr="00433589">
        <w:rPr>
          <w:rFonts w:ascii="Times New Roman" w:eastAsia="ＭＳ 明朝" w:hAnsi="Times New Roman" w:hint="eastAsia"/>
          <w:color w:val="000000"/>
          <w:sz w:val="21"/>
          <w:szCs w:val="21"/>
        </w:rPr>
        <w:t>。</w:t>
      </w:r>
      <w:r w:rsidR="00A660E3" w:rsidRPr="00433589">
        <w:rPr>
          <w:rFonts w:ascii="Times New Roman" w:eastAsia="ＭＳ 明朝" w:hAnsi="Times New Roman" w:hint="eastAsia"/>
          <w:color w:val="000000"/>
          <w:sz w:val="21"/>
          <w:szCs w:val="21"/>
        </w:rPr>
        <w:t>1977</w:t>
      </w:r>
      <w:r w:rsidR="00A660E3" w:rsidRPr="00433589">
        <w:rPr>
          <w:rFonts w:ascii="Times New Roman" w:eastAsia="ＭＳ 明朝" w:hAnsi="Times New Roman" w:hint="eastAsia"/>
          <w:color w:val="000000"/>
          <w:sz w:val="21"/>
          <w:szCs w:val="21"/>
        </w:rPr>
        <w:t>年以降</w:t>
      </w:r>
      <w:r w:rsidR="0038620A">
        <w:rPr>
          <w:rFonts w:ascii="Times New Roman" w:eastAsia="ＭＳ 明朝" w:hAnsi="Times New Roman" w:hint="eastAsia"/>
          <w:color w:val="000000"/>
          <w:sz w:val="21"/>
          <w:szCs w:val="21"/>
        </w:rPr>
        <w:t>における</w:t>
      </w:r>
      <w:r w:rsidR="00A660E3" w:rsidRPr="00433589">
        <w:rPr>
          <w:rFonts w:ascii="Times New Roman" w:eastAsia="ＭＳ 明朝" w:hAnsi="Times New Roman" w:hint="eastAsia"/>
          <w:color w:val="000000"/>
          <w:sz w:val="21"/>
          <w:szCs w:val="21"/>
        </w:rPr>
        <w:t>資源量</w:t>
      </w:r>
      <w:r w:rsidR="0038620A">
        <w:rPr>
          <w:rFonts w:ascii="Times New Roman" w:eastAsia="ＭＳ 明朝" w:hAnsi="Times New Roman" w:hint="eastAsia"/>
          <w:color w:val="000000"/>
          <w:sz w:val="21"/>
          <w:szCs w:val="21"/>
        </w:rPr>
        <w:t>の</w:t>
      </w:r>
      <w:r w:rsidR="0038620A" w:rsidRPr="00433589">
        <w:rPr>
          <w:rFonts w:ascii="Times New Roman" w:eastAsia="ＭＳ 明朝" w:hAnsi="Times New Roman" w:hint="eastAsia"/>
          <w:color w:val="000000"/>
          <w:sz w:val="21"/>
          <w:szCs w:val="21"/>
        </w:rPr>
        <w:t>最低</w:t>
      </w:r>
      <w:r w:rsidR="0038620A">
        <w:rPr>
          <w:rFonts w:ascii="Times New Roman" w:eastAsia="ＭＳ 明朝" w:hAnsi="Times New Roman" w:hint="eastAsia"/>
          <w:color w:val="000000"/>
          <w:sz w:val="21"/>
          <w:szCs w:val="21"/>
        </w:rPr>
        <w:t>値は</w:t>
      </w:r>
      <w:r w:rsidR="00A660E3" w:rsidRPr="00433589">
        <w:rPr>
          <w:rFonts w:ascii="Times New Roman" w:eastAsia="ＭＳ 明朝" w:hAnsi="Times New Roman" w:hint="eastAsia"/>
          <w:color w:val="000000"/>
          <w:sz w:val="21"/>
          <w:szCs w:val="21"/>
        </w:rPr>
        <w:t>1979</w:t>
      </w:r>
      <w:r w:rsidR="00A660E3" w:rsidRPr="00433589">
        <w:rPr>
          <w:rFonts w:ascii="Times New Roman" w:eastAsia="ＭＳ 明朝" w:hAnsi="Times New Roman" w:hint="eastAsia"/>
          <w:color w:val="000000"/>
          <w:sz w:val="21"/>
          <w:szCs w:val="21"/>
        </w:rPr>
        <w:t>年</w:t>
      </w:r>
      <w:r w:rsidR="00FA0104">
        <w:rPr>
          <w:rFonts w:ascii="Times New Roman" w:eastAsia="ＭＳ 明朝" w:hAnsi="Times New Roman" w:hint="eastAsia"/>
          <w:color w:val="000000"/>
          <w:sz w:val="21"/>
          <w:szCs w:val="21"/>
        </w:rPr>
        <w:t>における</w:t>
      </w:r>
      <w:r w:rsidR="00BB04CB">
        <w:rPr>
          <w:rFonts w:ascii="Times New Roman" w:eastAsia="ＭＳ 明朝" w:hAnsi="Times New Roman" w:hint="eastAsia"/>
          <w:color w:val="000000"/>
          <w:sz w:val="21"/>
          <w:szCs w:val="21"/>
        </w:rPr>
        <w:t>74</w:t>
      </w:r>
      <w:r w:rsidR="00BB04CB">
        <w:rPr>
          <w:rFonts w:ascii="Times New Roman" w:eastAsia="ＭＳ 明朝" w:hAnsi="Times New Roman" w:hint="eastAsia"/>
          <w:color w:val="000000"/>
          <w:sz w:val="21"/>
          <w:szCs w:val="21"/>
        </w:rPr>
        <w:t>千トン</w:t>
      </w:r>
      <w:r w:rsidR="00A660E3" w:rsidRPr="00433589">
        <w:rPr>
          <w:rFonts w:ascii="Times New Roman" w:eastAsia="ＭＳ 明朝" w:hAnsi="Times New Roman" w:hint="eastAsia"/>
          <w:color w:val="000000"/>
          <w:sz w:val="21"/>
          <w:szCs w:val="21"/>
        </w:rPr>
        <w:t>であり、</w:t>
      </w:r>
      <w:r w:rsidR="00E365BF">
        <w:rPr>
          <w:rFonts w:ascii="Times New Roman" w:eastAsia="ＭＳ 明朝" w:hAnsi="Times New Roman" w:hint="eastAsia"/>
          <w:color w:val="000000"/>
          <w:sz w:val="21"/>
          <w:szCs w:val="21"/>
        </w:rPr>
        <w:t>資源量は</w:t>
      </w:r>
      <w:r w:rsidR="00A660E3" w:rsidRPr="00433589">
        <w:rPr>
          <w:rFonts w:ascii="Times New Roman" w:eastAsia="ＭＳ 明朝" w:hAnsi="Times New Roman" w:hint="eastAsia"/>
          <w:color w:val="000000"/>
          <w:sz w:val="21"/>
          <w:szCs w:val="21"/>
        </w:rPr>
        <w:t>その後</w:t>
      </w:r>
      <w:r w:rsidR="00E365BF">
        <w:rPr>
          <w:rFonts w:ascii="Times New Roman" w:eastAsia="ＭＳ 明朝" w:hAnsi="Times New Roman" w:hint="eastAsia"/>
          <w:color w:val="000000"/>
          <w:sz w:val="21"/>
          <w:szCs w:val="21"/>
        </w:rPr>
        <w:t>、</w:t>
      </w:r>
      <w:r w:rsidR="0028390E">
        <w:rPr>
          <w:rFonts w:ascii="Times New Roman" w:eastAsia="ＭＳ 明朝" w:hAnsi="Times New Roman" w:hint="eastAsia"/>
          <w:color w:val="000000"/>
          <w:sz w:val="21"/>
          <w:szCs w:val="21"/>
        </w:rPr>
        <w:t>増減を繰り返しながら</w:t>
      </w:r>
      <w:r w:rsidR="00E365BF">
        <w:rPr>
          <w:rFonts w:ascii="Times New Roman" w:eastAsia="ＭＳ 明朝" w:hAnsi="Times New Roman" w:hint="eastAsia"/>
          <w:color w:val="000000"/>
          <w:sz w:val="21"/>
          <w:szCs w:val="21"/>
        </w:rPr>
        <w:t>も</w:t>
      </w:r>
      <w:r w:rsidR="00A660E3" w:rsidRPr="00433589">
        <w:rPr>
          <w:rFonts w:ascii="Times New Roman" w:eastAsia="ＭＳ 明朝" w:hAnsi="Times New Roman" w:hint="eastAsia"/>
          <w:color w:val="000000"/>
          <w:sz w:val="21"/>
          <w:szCs w:val="21"/>
        </w:rPr>
        <w:t>徐々に増加した。</w:t>
      </w:r>
      <w:r w:rsidR="00994086">
        <w:rPr>
          <w:rFonts w:ascii="Times New Roman" w:eastAsia="ＭＳ 明朝" w:hAnsi="Times New Roman" w:hint="eastAsia"/>
          <w:color w:val="000000"/>
          <w:sz w:val="21"/>
          <w:szCs w:val="21"/>
        </w:rPr>
        <w:t>資源量は</w:t>
      </w:r>
      <w:r w:rsidR="004F4EC8" w:rsidRPr="00433589">
        <w:rPr>
          <w:rFonts w:ascii="Times New Roman" w:eastAsia="ＭＳ 明朝" w:hAnsi="Times New Roman" w:hint="eastAsia"/>
          <w:color w:val="000000"/>
          <w:sz w:val="21"/>
          <w:szCs w:val="21"/>
        </w:rPr>
        <w:t>1998</w:t>
      </w:r>
      <w:r w:rsidR="004F4EC8" w:rsidRPr="00433589">
        <w:rPr>
          <w:rFonts w:ascii="Times New Roman" w:eastAsia="ＭＳ 明朝" w:hAnsi="Times New Roman" w:hint="eastAsia"/>
          <w:color w:val="000000"/>
          <w:sz w:val="21"/>
          <w:szCs w:val="21"/>
        </w:rPr>
        <w:t>年に</w:t>
      </w:r>
      <w:r w:rsidR="00BB04CB">
        <w:rPr>
          <w:rFonts w:ascii="Times New Roman" w:eastAsia="ＭＳ 明朝" w:hAnsi="Times New Roman" w:hint="eastAsia"/>
          <w:color w:val="000000"/>
          <w:sz w:val="21"/>
          <w:szCs w:val="21"/>
        </w:rPr>
        <w:t>306</w:t>
      </w:r>
      <w:r w:rsidR="00BB04CB">
        <w:rPr>
          <w:rFonts w:ascii="Times New Roman" w:eastAsia="ＭＳ 明朝" w:hAnsi="Times New Roman" w:hint="eastAsia"/>
          <w:color w:val="000000"/>
          <w:sz w:val="21"/>
          <w:szCs w:val="21"/>
        </w:rPr>
        <w:t>千</w:t>
      </w:r>
      <w:r w:rsidR="004F4EC8" w:rsidRPr="00433589">
        <w:rPr>
          <w:rFonts w:ascii="Times New Roman" w:eastAsia="ＭＳ 明朝" w:hAnsi="Times New Roman" w:hint="eastAsia"/>
          <w:color w:val="000000"/>
          <w:sz w:val="21"/>
          <w:szCs w:val="21"/>
        </w:rPr>
        <w:t>トン</w:t>
      </w:r>
      <w:r w:rsidR="00E93C08">
        <w:rPr>
          <w:rFonts w:ascii="Times New Roman" w:eastAsia="ＭＳ 明朝" w:hAnsi="Times New Roman" w:hint="eastAsia"/>
          <w:color w:val="000000"/>
          <w:sz w:val="21"/>
          <w:szCs w:val="21"/>
        </w:rPr>
        <w:t>の</w:t>
      </w:r>
      <w:r w:rsidR="00994086">
        <w:rPr>
          <w:rFonts w:ascii="Times New Roman" w:eastAsia="ＭＳ 明朝" w:hAnsi="Times New Roman" w:hint="eastAsia"/>
          <w:color w:val="000000"/>
          <w:sz w:val="21"/>
          <w:szCs w:val="21"/>
        </w:rPr>
        <w:t>最大値を記録し</w:t>
      </w:r>
      <w:r w:rsidR="001701AC">
        <w:rPr>
          <w:rFonts w:ascii="Times New Roman" w:eastAsia="ＭＳ 明朝" w:hAnsi="Times New Roman" w:hint="eastAsia"/>
          <w:color w:val="000000"/>
          <w:sz w:val="21"/>
          <w:szCs w:val="21"/>
        </w:rPr>
        <w:t>た</w:t>
      </w:r>
      <w:r w:rsidR="00A660E3" w:rsidRPr="00433589">
        <w:rPr>
          <w:rFonts w:ascii="Times New Roman" w:eastAsia="ＭＳ 明朝" w:hAnsi="Times New Roman" w:hint="eastAsia"/>
          <w:color w:val="000000"/>
          <w:sz w:val="21"/>
          <w:szCs w:val="21"/>
        </w:rPr>
        <w:t>が</w:t>
      </w:r>
      <w:r w:rsidR="004F4EC8" w:rsidRPr="00433589">
        <w:rPr>
          <w:rFonts w:ascii="Times New Roman" w:eastAsia="ＭＳ 明朝" w:hAnsi="Times New Roman" w:hint="eastAsia"/>
          <w:color w:val="000000"/>
          <w:sz w:val="21"/>
          <w:szCs w:val="21"/>
        </w:rPr>
        <w:t>、</w:t>
      </w:r>
      <w:r w:rsidR="004F4EC8" w:rsidRPr="00433589">
        <w:rPr>
          <w:rFonts w:ascii="Times New Roman" w:eastAsia="ＭＳ 明朝" w:hAnsi="Times New Roman" w:hint="eastAsia"/>
          <w:color w:val="000000"/>
          <w:sz w:val="21"/>
          <w:szCs w:val="21"/>
        </w:rPr>
        <w:t>2001</w:t>
      </w:r>
      <w:r w:rsidR="004F4EC8" w:rsidRPr="00433589">
        <w:rPr>
          <w:rFonts w:ascii="Times New Roman" w:eastAsia="ＭＳ 明朝" w:hAnsi="Times New Roman" w:hint="eastAsia"/>
          <w:color w:val="000000"/>
          <w:sz w:val="21"/>
          <w:szCs w:val="21"/>
        </w:rPr>
        <w:t>年には</w:t>
      </w:r>
      <w:r w:rsidR="005108E8">
        <w:rPr>
          <w:rFonts w:ascii="Times New Roman" w:eastAsia="ＭＳ 明朝" w:hAnsi="Times New Roman" w:hint="eastAsia"/>
          <w:color w:val="000000"/>
          <w:sz w:val="21"/>
          <w:szCs w:val="21"/>
        </w:rPr>
        <w:t>130</w:t>
      </w:r>
      <w:r w:rsidR="00BB04CB">
        <w:rPr>
          <w:rFonts w:ascii="Times New Roman" w:eastAsia="ＭＳ 明朝" w:hAnsi="Times New Roman" w:hint="eastAsia"/>
          <w:color w:val="000000"/>
          <w:sz w:val="21"/>
          <w:szCs w:val="21"/>
        </w:rPr>
        <w:t>千</w:t>
      </w:r>
      <w:r w:rsidR="004F4EC8" w:rsidRPr="00433589">
        <w:rPr>
          <w:rFonts w:ascii="Times New Roman" w:eastAsia="ＭＳ 明朝" w:hAnsi="Times New Roman" w:hint="eastAsia"/>
          <w:color w:val="000000"/>
          <w:sz w:val="21"/>
          <w:szCs w:val="21"/>
        </w:rPr>
        <w:t>トン</w:t>
      </w:r>
      <w:r w:rsidR="009D68D2">
        <w:rPr>
          <w:rFonts w:ascii="Times New Roman" w:eastAsia="ＭＳ 明朝" w:hAnsi="Times New Roman" w:hint="eastAsia"/>
          <w:color w:val="000000"/>
          <w:sz w:val="21"/>
          <w:szCs w:val="21"/>
        </w:rPr>
        <w:t>に</w:t>
      </w:r>
      <w:r w:rsidR="004F4EC8" w:rsidRPr="00433589">
        <w:rPr>
          <w:rFonts w:ascii="Times New Roman" w:eastAsia="ＭＳ 明朝" w:hAnsi="Times New Roman" w:hint="eastAsia"/>
          <w:color w:val="000000"/>
          <w:sz w:val="21"/>
          <w:szCs w:val="21"/>
        </w:rPr>
        <w:t>まで減少した</w:t>
      </w:r>
      <w:r w:rsidR="003C4237" w:rsidRPr="00433589">
        <w:rPr>
          <w:rFonts w:ascii="Times New Roman" w:eastAsia="ＭＳ 明朝" w:hAnsi="Times New Roman" w:hint="eastAsia"/>
          <w:color w:val="000000"/>
          <w:sz w:val="21"/>
          <w:szCs w:val="21"/>
        </w:rPr>
        <w:t>。</w:t>
      </w:r>
      <w:r w:rsidR="00B640C3">
        <w:rPr>
          <w:rFonts w:ascii="Times New Roman" w:eastAsia="ＭＳ 明朝" w:hAnsi="Times New Roman" w:hint="eastAsia"/>
          <w:color w:val="000000"/>
          <w:sz w:val="21"/>
          <w:szCs w:val="21"/>
        </w:rPr>
        <w:t>資源量は</w:t>
      </w:r>
      <w:r w:rsidR="001701AC">
        <w:rPr>
          <w:rFonts w:ascii="Times New Roman" w:eastAsia="ＭＳ 明朝" w:hAnsi="Times New Roman" w:hint="eastAsia"/>
          <w:color w:val="000000"/>
          <w:sz w:val="21"/>
          <w:szCs w:val="21"/>
        </w:rPr>
        <w:t>その後</w:t>
      </w:r>
      <w:r w:rsidR="003C4237" w:rsidRPr="00433589">
        <w:rPr>
          <w:rFonts w:ascii="Times New Roman" w:eastAsia="ＭＳ 明朝" w:hAnsi="Times New Roman" w:hint="eastAsia"/>
          <w:color w:val="000000"/>
          <w:sz w:val="21"/>
          <w:szCs w:val="21"/>
        </w:rPr>
        <w:t>、</w:t>
      </w:r>
      <w:r w:rsidR="00065FA1" w:rsidRPr="00433589">
        <w:rPr>
          <w:rFonts w:ascii="Times New Roman" w:eastAsia="ＭＳ 明朝" w:hAnsi="Times New Roman" w:hint="eastAsia"/>
          <w:color w:val="000000"/>
          <w:sz w:val="21"/>
          <w:szCs w:val="21"/>
        </w:rPr>
        <w:t>2007</w:t>
      </w:r>
      <w:r w:rsidR="00065FA1" w:rsidRPr="00433589">
        <w:rPr>
          <w:rFonts w:ascii="Times New Roman" w:eastAsia="ＭＳ 明朝" w:hAnsi="Times New Roman" w:hint="eastAsia"/>
          <w:color w:val="000000"/>
          <w:sz w:val="21"/>
          <w:szCs w:val="21"/>
        </w:rPr>
        <w:t>年まで</w:t>
      </w:r>
      <w:r w:rsidR="00405497">
        <w:rPr>
          <w:rFonts w:ascii="Times New Roman" w:eastAsia="ＭＳ 明朝" w:hAnsi="Times New Roman" w:hint="eastAsia"/>
          <w:color w:val="000000"/>
          <w:sz w:val="21"/>
          <w:szCs w:val="21"/>
        </w:rPr>
        <w:t>再び</w:t>
      </w:r>
      <w:r w:rsidR="004F4EC8" w:rsidRPr="00433589">
        <w:rPr>
          <w:rFonts w:ascii="Times New Roman" w:eastAsia="ＭＳ 明朝" w:hAnsi="Times New Roman" w:hint="eastAsia"/>
          <w:color w:val="000000"/>
          <w:sz w:val="21"/>
          <w:szCs w:val="21"/>
        </w:rPr>
        <w:t>増加傾向</w:t>
      </w:r>
      <w:r w:rsidR="00A660E3" w:rsidRPr="00433589">
        <w:rPr>
          <w:rFonts w:ascii="Times New Roman" w:eastAsia="ＭＳ 明朝" w:hAnsi="Times New Roman" w:hint="eastAsia"/>
          <w:color w:val="000000"/>
          <w:sz w:val="21"/>
          <w:szCs w:val="21"/>
        </w:rPr>
        <w:t>を示したが</w:t>
      </w:r>
      <w:r w:rsidR="00065FA1" w:rsidRPr="00433589">
        <w:rPr>
          <w:rFonts w:ascii="Times New Roman" w:eastAsia="ＭＳ 明朝" w:hAnsi="Times New Roman" w:hint="eastAsia"/>
          <w:color w:val="000000"/>
          <w:sz w:val="21"/>
          <w:szCs w:val="21"/>
        </w:rPr>
        <w:t>、</w:t>
      </w:r>
      <w:r w:rsidR="00065FA1" w:rsidRPr="00433589">
        <w:rPr>
          <w:rFonts w:ascii="Times New Roman" w:eastAsia="ＭＳ 明朝" w:hAnsi="Times New Roman" w:hint="eastAsia"/>
          <w:color w:val="000000"/>
          <w:sz w:val="21"/>
          <w:szCs w:val="21"/>
        </w:rPr>
        <w:t>2008</w:t>
      </w:r>
      <w:r w:rsidR="00405497">
        <w:rPr>
          <w:rFonts w:ascii="Times New Roman" w:eastAsia="ＭＳ 明朝" w:hAnsi="Times New Roman" w:hint="eastAsia"/>
          <w:color w:val="000000"/>
          <w:sz w:val="21"/>
          <w:szCs w:val="21"/>
        </w:rPr>
        <w:t>年</w:t>
      </w:r>
      <w:r w:rsidR="00406EBF">
        <w:rPr>
          <w:rFonts w:ascii="Times New Roman" w:eastAsia="ＭＳ 明朝" w:hAnsi="Times New Roman" w:hint="eastAsia"/>
          <w:color w:val="000000"/>
          <w:sz w:val="21"/>
          <w:szCs w:val="21"/>
        </w:rPr>
        <w:t>以降</w:t>
      </w:r>
      <w:r w:rsidR="000C22C6">
        <w:rPr>
          <w:rFonts w:ascii="Times New Roman" w:eastAsia="ＭＳ 明朝" w:hAnsi="Times New Roman" w:hint="eastAsia"/>
          <w:color w:val="000000"/>
          <w:sz w:val="21"/>
          <w:szCs w:val="21"/>
        </w:rPr>
        <w:t>に</w:t>
      </w:r>
      <w:r w:rsidR="00406EBF">
        <w:rPr>
          <w:rFonts w:ascii="Times New Roman" w:eastAsia="ＭＳ 明朝" w:hAnsi="Times New Roman" w:hint="eastAsia"/>
          <w:color w:val="000000"/>
          <w:sz w:val="21"/>
          <w:szCs w:val="21"/>
        </w:rPr>
        <w:t>は減少傾向にある</w:t>
      </w:r>
      <w:r w:rsidR="004F4EC8" w:rsidRPr="00433589">
        <w:rPr>
          <w:rFonts w:ascii="Times New Roman" w:eastAsia="ＭＳ 明朝" w:hAnsi="Times New Roman" w:hint="eastAsia"/>
          <w:color w:val="000000"/>
          <w:sz w:val="21"/>
          <w:szCs w:val="21"/>
        </w:rPr>
        <w:t>。</w:t>
      </w:r>
      <w:r w:rsidR="0024458A">
        <w:rPr>
          <w:rFonts w:ascii="Times New Roman" w:eastAsia="ＭＳ 明朝" w:hAnsi="Times New Roman" w:hint="eastAsia"/>
          <w:color w:val="000000"/>
          <w:sz w:val="21"/>
          <w:szCs w:val="21"/>
        </w:rPr>
        <w:t>2015</w:t>
      </w:r>
      <w:r w:rsidR="00446E20">
        <w:rPr>
          <w:rFonts w:ascii="Times New Roman" w:eastAsia="ＭＳ 明朝" w:hAnsi="Times New Roman" w:hint="eastAsia"/>
          <w:color w:val="000000"/>
          <w:sz w:val="21"/>
          <w:szCs w:val="21"/>
        </w:rPr>
        <w:t>年</w:t>
      </w:r>
      <w:r w:rsidR="00B22550">
        <w:rPr>
          <w:rFonts w:ascii="Times New Roman" w:eastAsia="ＭＳ 明朝" w:hAnsi="Times New Roman" w:hint="eastAsia"/>
          <w:color w:val="000000"/>
          <w:sz w:val="21"/>
          <w:szCs w:val="21"/>
        </w:rPr>
        <w:t>の資源量</w:t>
      </w:r>
      <w:r w:rsidR="00406EBF">
        <w:rPr>
          <w:rFonts w:ascii="Times New Roman" w:eastAsia="ＭＳ 明朝" w:hAnsi="Times New Roman" w:hint="eastAsia"/>
          <w:color w:val="000000"/>
          <w:sz w:val="21"/>
          <w:szCs w:val="21"/>
        </w:rPr>
        <w:t>は</w:t>
      </w:r>
      <w:r w:rsidR="0024458A">
        <w:rPr>
          <w:rFonts w:ascii="Times New Roman" w:eastAsia="ＭＳ 明朝" w:hAnsi="Times New Roman" w:hint="eastAsia"/>
          <w:color w:val="000000"/>
          <w:sz w:val="21"/>
          <w:szCs w:val="21"/>
        </w:rPr>
        <w:t>13</w:t>
      </w:r>
      <w:r w:rsidR="005F15EE">
        <w:rPr>
          <w:rFonts w:ascii="Times New Roman" w:eastAsia="ＭＳ 明朝" w:hAnsi="Times New Roman"/>
          <w:color w:val="000000"/>
          <w:sz w:val="21"/>
          <w:szCs w:val="21"/>
        </w:rPr>
        <w:t>2</w:t>
      </w:r>
      <w:r w:rsidR="00446E20">
        <w:rPr>
          <w:rFonts w:ascii="Times New Roman" w:eastAsia="ＭＳ 明朝" w:hAnsi="Times New Roman" w:hint="eastAsia"/>
          <w:color w:val="000000"/>
          <w:sz w:val="21"/>
          <w:szCs w:val="21"/>
        </w:rPr>
        <w:t>千トン</w:t>
      </w:r>
      <w:r w:rsidR="00406EBF">
        <w:rPr>
          <w:rFonts w:ascii="Times New Roman" w:eastAsia="ＭＳ 明朝" w:hAnsi="Times New Roman" w:hint="eastAsia"/>
          <w:color w:val="000000"/>
          <w:sz w:val="21"/>
          <w:szCs w:val="21"/>
        </w:rPr>
        <w:t>で、</w:t>
      </w:r>
      <w:r w:rsidR="00C219A5">
        <w:rPr>
          <w:rFonts w:ascii="Times New Roman" w:eastAsia="ＭＳ 明朝" w:hAnsi="Times New Roman" w:hint="eastAsia"/>
          <w:color w:val="000000"/>
          <w:sz w:val="21"/>
          <w:szCs w:val="21"/>
        </w:rPr>
        <w:t>前年（</w:t>
      </w:r>
      <w:r w:rsidR="0024458A">
        <w:rPr>
          <w:rFonts w:ascii="Times New Roman" w:eastAsia="ＭＳ 明朝" w:hAnsi="Times New Roman" w:hint="eastAsia"/>
          <w:color w:val="000000"/>
          <w:sz w:val="21"/>
          <w:szCs w:val="21"/>
        </w:rPr>
        <w:t>120</w:t>
      </w:r>
      <w:r w:rsidR="00C219A5">
        <w:rPr>
          <w:rFonts w:ascii="Times New Roman" w:eastAsia="ＭＳ 明朝" w:hAnsi="Times New Roman" w:hint="eastAsia"/>
          <w:color w:val="000000"/>
          <w:sz w:val="21"/>
          <w:szCs w:val="21"/>
        </w:rPr>
        <w:t>千トン）より増加したものの</w:t>
      </w:r>
      <w:r w:rsidR="00406EBF">
        <w:rPr>
          <w:rFonts w:ascii="Times New Roman" w:eastAsia="ＭＳ 明朝" w:hAnsi="Times New Roman" w:hint="eastAsia"/>
          <w:color w:val="000000"/>
          <w:sz w:val="21"/>
          <w:szCs w:val="21"/>
        </w:rPr>
        <w:t>19</w:t>
      </w:r>
      <w:r w:rsidR="001C2907">
        <w:rPr>
          <w:rFonts w:ascii="Times New Roman" w:eastAsia="ＭＳ 明朝" w:hAnsi="Times New Roman" w:hint="eastAsia"/>
          <w:color w:val="000000"/>
          <w:sz w:val="21"/>
          <w:szCs w:val="21"/>
        </w:rPr>
        <w:t>87</w:t>
      </w:r>
      <w:r w:rsidR="00406EBF">
        <w:rPr>
          <w:rFonts w:ascii="Times New Roman" w:eastAsia="ＭＳ 明朝" w:hAnsi="Times New Roman" w:hint="eastAsia"/>
          <w:color w:val="000000"/>
          <w:sz w:val="21"/>
          <w:szCs w:val="21"/>
        </w:rPr>
        <w:t>年以来の低水準</w:t>
      </w:r>
      <w:r w:rsidR="00F62144">
        <w:rPr>
          <w:rFonts w:ascii="Times New Roman" w:eastAsia="ＭＳ 明朝" w:hAnsi="Times New Roman" w:hint="eastAsia"/>
          <w:color w:val="000000"/>
          <w:sz w:val="21"/>
          <w:szCs w:val="21"/>
        </w:rPr>
        <w:t>であ</w:t>
      </w:r>
      <w:r w:rsidR="00406EBF">
        <w:rPr>
          <w:rFonts w:ascii="Times New Roman" w:eastAsia="ＭＳ 明朝" w:hAnsi="Times New Roman" w:hint="eastAsia"/>
          <w:color w:val="000000"/>
          <w:sz w:val="21"/>
          <w:szCs w:val="21"/>
        </w:rPr>
        <w:t>った</w:t>
      </w:r>
      <w:r w:rsidR="00446E20">
        <w:rPr>
          <w:rFonts w:ascii="Times New Roman" w:eastAsia="ＭＳ 明朝" w:hAnsi="Times New Roman" w:hint="eastAsia"/>
          <w:color w:val="000000"/>
          <w:sz w:val="21"/>
          <w:szCs w:val="21"/>
        </w:rPr>
        <w:t>。</w:t>
      </w:r>
      <w:r w:rsidR="004F4EC8" w:rsidRPr="00433589">
        <w:rPr>
          <w:rFonts w:ascii="Times New Roman" w:eastAsia="ＭＳ 明朝" w:hAnsi="Times New Roman" w:hint="eastAsia"/>
          <w:color w:val="000000"/>
          <w:sz w:val="21"/>
          <w:szCs w:val="21"/>
        </w:rPr>
        <w:t>漁獲割合は、</w:t>
      </w:r>
      <w:r w:rsidR="004F4EC8" w:rsidRPr="00433589">
        <w:rPr>
          <w:rFonts w:ascii="Times New Roman" w:eastAsia="ＭＳ 明朝" w:hAnsi="Times New Roman" w:hint="eastAsia"/>
          <w:color w:val="000000"/>
          <w:sz w:val="21"/>
          <w:szCs w:val="21"/>
        </w:rPr>
        <w:t>1977</w:t>
      </w:r>
      <w:r w:rsidR="004F4EC8" w:rsidRPr="00433589">
        <w:rPr>
          <w:rFonts w:ascii="Times New Roman" w:eastAsia="ＭＳ 明朝" w:hAnsi="Times New Roman" w:hint="eastAsia"/>
          <w:color w:val="000000"/>
          <w:sz w:val="21"/>
          <w:szCs w:val="21"/>
        </w:rPr>
        <w:t>年以降</w:t>
      </w:r>
      <w:r w:rsidR="0028390E">
        <w:rPr>
          <w:rFonts w:ascii="Times New Roman" w:eastAsia="ＭＳ 明朝" w:hAnsi="Times New Roman" w:hint="eastAsia"/>
          <w:color w:val="000000"/>
          <w:sz w:val="21"/>
          <w:szCs w:val="21"/>
        </w:rPr>
        <w:t>50%</w:t>
      </w:r>
      <w:r w:rsidR="0028390E">
        <w:rPr>
          <w:rFonts w:ascii="Times New Roman" w:eastAsia="ＭＳ 明朝" w:hAnsi="Times New Roman" w:hint="eastAsia"/>
          <w:color w:val="000000"/>
          <w:sz w:val="21"/>
          <w:szCs w:val="21"/>
        </w:rPr>
        <w:t>前後で</w:t>
      </w:r>
      <w:r w:rsidR="004F4EC8" w:rsidRPr="00433589">
        <w:rPr>
          <w:rFonts w:ascii="Times New Roman" w:eastAsia="ＭＳ 明朝" w:hAnsi="Times New Roman" w:hint="eastAsia"/>
          <w:color w:val="000000"/>
          <w:sz w:val="21"/>
          <w:szCs w:val="21"/>
        </w:rPr>
        <w:t>推移し</w:t>
      </w:r>
      <w:r w:rsidR="00446E20">
        <w:rPr>
          <w:rFonts w:ascii="Times New Roman" w:eastAsia="ＭＳ 明朝" w:hAnsi="Times New Roman" w:hint="eastAsia"/>
          <w:color w:val="000000"/>
          <w:sz w:val="21"/>
          <w:szCs w:val="21"/>
        </w:rPr>
        <w:t>、</w:t>
      </w:r>
      <w:r w:rsidR="00446E20">
        <w:rPr>
          <w:rFonts w:ascii="Times New Roman" w:eastAsia="ＭＳ 明朝" w:hAnsi="Times New Roman" w:hint="eastAsia"/>
          <w:color w:val="000000"/>
          <w:sz w:val="21"/>
          <w:szCs w:val="21"/>
        </w:rPr>
        <w:t>201</w:t>
      </w:r>
      <w:r w:rsidR="00C875FB">
        <w:rPr>
          <w:rFonts w:ascii="Times New Roman" w:eastAsia="ＭＳ 明朝" w:hAnsi="Times New Roman" w:hint="eastAsia"/>
          <w:color w:val="000000"/>
          <w:sz w:val="21"/>
          <w:szCs w:val="21"/>
        </w:rPr>
        <w:t>5</w:t>
      </w:r>
      <w:r w:rsidR="00446E20">
        <w:rPr>
          <w:rFonts w:ascii="Times New Roman" w:eastAsia="ＭＳ 明朝" w:hAnsi="Times New Roman" w:hint="eastAsia"/>
          <w:color w:val="000000"/>
          <w:sz w:val="21"/>
          <w:szCs w:val="21"/>
        </w:rPr>
        <w:t>年</w:t>
      </w:r>
      <w:r w:rsidR="003C029A">
        <w:rPr>
          <w:rFonts w:ascii="Times New Roman" w:eastAsia="ＭＳ 明朝" w:hAnsi="Times New Roman" w:hint="eastAsia"/>
          <w:color w:val="000000"/>
          <w:sz w:val="21"/>
          <w:szCs w:val="21"/>
        </w:rPr>
        <w:t>の値</w:t>
      </w:r>
      <w:r w:rsidR="00446E20">
        <w:rPr>
          <w:rFonts w:ascii="Times New Roman" w:eastAsia="ＭＳ 明朝" w:hAnsi="Times New Roman" w:hint="eastAsia"/>
          <w:color w:val="000000"/>
          <w:sz w:val="21"/>
          <w:szCs w:val="21"/>
        </w:rPr>
        <w:t>は</w:t>
      </w:r>
      <w:r w:rsidR="0024458A">
        <w:rPr>
          <w:rFonts w:ascii="Times New Roman" w:eastAsia="ＭＳ 明朝" w:hAnsi="Times New Roman" w:hint="eastAsia"/>
          <w:color w:val="000000"/>
          <w:sz w:val="21"/>
          <w:szCs w:val="21"/>
        </w:rPr>
        <w:t>5</w:t>
      </w:r>
      <w:r w:rsidR="005F15EE">
        <w:rPr>
          <w:rFonts w:ascii="Times New Roman" w:eastAsia="ＭＳ 明朝" w:hAnsi="Times New Roman"/>
          <w:color w:val="000000"/>
          <w:sz w:val="21"/>
          <w:szCs w:val="21"/>
        </w:rPr>
        <w:t>0</w:t>
      </w:r>
      <w:r w:rsidR="00446E20">
        <w:rPr>
          <w:rFonts w:ascii="Times New Roman" w:eastAsia="ＭＳ 明朝" w:hAnsi="Times New Roman" w:hint="eastAsia"/>
          <w:color w:val="000000"/>
          <w:sz w:val="21"/>
          <w:szCs w:val="21"/>
        </w:rPr>
        <w:t>%</w:t>
      </w:r>
      <w:r w:rsidR="00446E20">
        <w:rPr>
          <w:rFonts w:ascii="Times New Roman" w:eastAsia="ＭＳ 明朝" w:hAnsi="Times New Roman" w:hint="eastAsia"/>
          <w:color w:val="000000"/>
          <w:sz w:val="21"/>
          <w:szCs w:val="21"/>
        </w:rPr>
        <w:t>だった</w:t>
      </w:r>
      <w:r w:rsidR="004F4EC8" w:rsidRPr="00433589">
        <w:rPr>
          <w:rFonts w:ascii="Times New Roman" w:eastAsia="ＭＳ 明朝" w:hAnsi="Times New Roman" w:hint="eastAsia"/>
          <w:color w:val="000000"/>
          <w:sz w:val="21"/>
          <w:szCs w:val="21"/>
        </w:rPr>
        <w:t>。</w:t>
      </w:r>
    </w:p>
    <w:p w14:paraId="368DE962" w14:textId="6696559D" w:rsidR="00EE39C5" w:rsidRDefault="004F4EC8">
      <w:pPr>
        <w:rPr>
          <w:rFonts w:ascii="Times New Roman" w:eastAsia="ＭＳ 明朝" w:hAnsi="Times New Roman"/>
          <w:color w:val="000000"/>
          <w:sz w:val="21"/>
          <w:szCs w:val="21"/>
        </w:rPr>
      </w:pPr>
      <w:r w:rsidRPr="00433589">
        <w:rPr>
          <w:rFonts w:ascii="Times New Roman" w:eastAsia="ＭＳ 明朝" w:hAnsi="Times New Roman" w:hint="eastAsia"/>
          <w:color w:val="FF0000"/>
          <w:sz w:val="21"/>
          <w:szCs w:val="21"/>
        </w:rPr>
        <w:t xml:space="preserve">　</w:t>
      </w:r>
      <w:r w:rsidRPr="00433589">
        <w:rPr>
          <w:rFonts w:ascii="Times New Roman" w:eastAsia="ＭＳ 明朝" w:hAnsi="Times New Roman" w:hint="eastAsia"/>
          <w:color w:val="000000"/>
          <w:sz w:val="21"/>
          <w:szCs w:val="21"/>
        </w:rPr>
        <w:t>自然死亡係数</w:t>
      </w:r>
      <w:r w:rsidR="00C219A5">
        <w:rPr>
          <w:rFonts w:ascii="Times New Roman" w:eastAsia="ＭＳ 明朝" w:hAnsi="Times New Roman" w:hint="eastAsia"/>
          <w:color w:val="000000"/>
          <w:sz w:val="21"/>
          <w:szCs w:val="21"/>
        </w:rPr>
        <w:t>（</w:t>
      </w:r>
      <w:r w:rsidR="00136B41" w:rsidRPr="00433589">
        <w:rPr>
          <w:rFonts w:ascii="Times New Roman" w:eastAsia="ＭＳ 明朝" w:hAnsi="Times New Roman" w:hint="eastAsia"/>
          <w:color w:val="000000"/>
          <w:sz w:val="21"/>
          <w:szCs w:val="21"/>
        </w:rPr>
        <w:t>M</w:t>
      </w:r>
      <w:r w:rsidR="00C219A5">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を</w:t>
      </w:r>
      <w:r w:rsidRPr="00433589">
        <w:rPr>
          <w:rFonts w:ascii="Times New Roman" w:eastAsia="ＭＳ 明朝" w:hAnsi="Times New Roman" w:hint="eastAsia"/>
          <w:color w:val="000000"/>
          <w:sz w:val="21"/>
          <w:szCs w:val="21"/>
        </w:rPr>
        <w:t>0.5</w:t>
      </w:r>
      <w:r w:rsidRPr="00433589">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1.0</w:t>
      </w:r>
      <w:r w:rsidR="001701AC">
        <w:rPr>
          <w:rFonts w:ascii="Times New Roman" w:eastAsia="ＭＳ 明朝" w:hAnsi="Times New Roman" w:hint="eastAsia"/>
          <w:color w:val="000000"/>
          <w:sz w:val="21"/>
          <w:szCs w:val="21"/>
        </w:rPr>
        <w:t>（規定値）</w:t>
      </w:r>
      <w:r w:rsidRPr="00433589">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1.5</w:t>
      </w:r>
      <w:r w:rsidRPr="00433589">
        <w:rPr>
          <w:rFonts w:ascii="Times New Roman" w:eastAsia="ＭＳ 明朝" w:hAnsi="Times New Roman" w:hint="eastAsia"/>
          <w:color w:val="000000"/>
          <w:sz w:val="21"/>
          <w:szCs w:val="21"/>
        </w:rPr>
        <w:t>とした</w:t>
      </w:r>
      <w:r w:rsidR="00FF3FB2" w:rsidRPr="00433589">
        <w:rPr>
          <w:rFonts w:ascii="Times New Roman" w:eastAsia="ＭＳ 明朝" w:hAnsi="Times New Roman" w:hint="eastAsia"/>
          <w:color w:val="000000"/>
          <w:sz w:val="21"/>
          <w:szCs w:val="21"/>
        </w:rPr>
        <w:t>場合</w:t>
      </w:r>
      <w:r w:rsidRPr="00433589">
        <w:rPr>
          <w:rFonts w:ascii="Times New Roman" w:eastAsia="ＭＳ 明朝" w:hAnsi="Times New Roman" w:hint="eastAsia"/>
          <w:color w:val="000000"/>
          <w:sz w:val="21"/>
          <w:szCs w:val="21"/>
        </w:rPr>
        <w:t>の資源量</w:t>
      </w:r>
      <w:r w:rsidR="00FF3FB2" w:rsidRPr="00433589">
        <w:rPr>
          <w:rFonts w:ascii="Times New Roman" w:eastAsia="ＭＳ 明朝" w:hAnsi="Times New Roman" w:hint="eastAsia"/>
          <w:color w:val="000000"/>
          <w:sz w:val="21"/>
          <w:szCs w:val="21"/>
        </w:rPr>
        <w:t>・親魚量・加入尾数の推定値を</w:t>
      </w:r>
      <w:r w:rsidRPr="00433589">
        <w:rPr>
          <w:rFonts w:ascii="Times New Roman" w:eastAsia="ＭＳ 明朝" w:hAnsi="Times New Roman" w:hint="eastAsia"/>
          <w:color w:val="000000"/>
          <w:sz w:val="21"/>
          <w:szCs w:val="21"/>
        </w:rPr>
        <w:t>図</w:t>
      </w:r>
      <w:r w:rsidR="0032346D" w:rsidRPr="00433589">
        <w:rPr>
          <w:rFonts w:ascii="Times New Roman" w:eastAsia="ＭＳ 明朝" w:hAnsi="Times New Roman" w:hint="eastAsia"/>
          <w:color w:val="000000"/>
          <w:sz w:val="21"/>
          <w:szCs w:val="21"/>
        </w:rPr>
        <w:t>11</w:t>
      </w:r>
      <w:r w:rsidRPr="00433589">
        <w:rPr>
          <w:rFonts w:ascii="Times New Roman" w:eastAsia="ＭＳ 明朝" w:hAnsi="Times New Roman" w:hint="eastAsia"/>
          <w:color w:val="000000"/>
          <w:sz w:val="21"/>
          <w:szCs w:val="21"/>
        </w:rPr>
        <w:t>に示</w:t>
      </w:r>
      <w:r w:rsidR="00A047FE">
        <w:rPr>
          <w:rFonts w:ascii="Times New Roman" w:eastAsia="ＭＳ 明朝" w:hAnsi="Times New Roman" w:hint="eastAsia"/>
          <w:color w:val="000000"/>
          <w:sz w:val="21"/>
          <w:szCs w:val="21"/>
        </w:rPr>
        <w:t>した</w:t>
      </w:r>
      <w:r w:rsidRPr="00433589">
        <w:rPr>
          <w:rFonts w:ascii="Times New Roman" w:eastAsia="ＭＳ 明朝" w:hAnsi="Times New Roman" w:hint="eastAsia"/>
          <w:color w:val="000000"/>
          <w:sz w:val="21"/>
          <w:szCs w:val="21"/>
        </w:rPr>
        <w:t>。</w:t>
      </w:r>
      <w:r w:rsidR="00B4644D">
        <w:rPr>
          <w:rFonts w:ascii="Times New Roman" w:eastAsia="ＭＳ 明朝" w:hAnsi="Times New Roman" w:hint="eastAsia"/>
          <w:color w:val="000000"/>
          <w:sz w:val="21"/>
          <w:szCs w:val="21"/>
        </w:rPr>
        <w:t>資源量は、</w:t>
      </w:r>
      <w:r w:rsidR="00C219A5">
        <w:rPr>
          <w:rFonts w:ascii="Times New Roman" w:eastAsia="ＭＳ 明朝" w:hAnsi="Times New Roman" w:hint="eastAsia"/>
          <w:color w:val="000000"/>
          <w:sz w:val="21"/>
          <w:szCs w:val="21"/>
        </w:rPr>
        <w:t>M</w:t>
      </w:r>
      <w:r w:rsidR="00C219A5">
        <w:rPr>
          <w:rFonts w:ascii="Times New Roman" w:eastAsia="ＭＳ 明朝" w:hAnsi="Times New Roman" w:hint="eastAsia"/>
          <w:color w:val="000000"/>
          <w:sz w:val="21"/>
          <w:szCs w:val="21"/>
        </w:rPr>
        <w:t>を</w:t>
      </w:r>
      <w:r w:rsidR="00C219A5">
        <w:rPr>
          <w:rFonts w:ascii="Times New Roman" w:eastAsia="ＭＳ 明朝" w:hAnsi="Times New Roman" w:hint="eastAsia"/>
          <w:color w:val="000000"/>
          <w:sz w:val="21"/>
          <w:szCs w:val="21"/>
        </w:rPr>
        <w:t>0.5</w:t>
      </w:r>
      <w:r w:rsidR="00C219A5">
        <w:rPr>
          <w:rFonts w:ascii="Times New Roman" w:eastAsia="ＭＳ 明朝" w:hAnsi="Times New Roman" w:hint="eastAsia"/>
          <w:color w:val="000000"/>
          <w:sz w:val="21"/>
          <w:szCs w:val="21"/>
        </w:rPr>
        <w:t>に仮定した</w:t>
      </w:r>
      <w:r w:rsidR="00786210">
        <w:rPr>
          <w:rFonts w:ascii="Times New Roman" w:eastAsia="ＭＳ 明朝" w:hAnsi="Times New Roman" w:hint="eastAsia"/>
          <w:color w:val="000000"/>
          <w:sz w:val="21"/>
          <w:szCs w:val="21"/>
        </w:rPr>
        <w:t>場合には</w:t>
      </w:r>
      <w:r w:rsidR="00C219A5">
        <w:rPr>
          <w:rFonts w:ascii="Times New Roman" w:eastAsia="ＭＳ 明朝" w:hAnsi="Times New Roman" w:hint="eastAsia"/>
          <w:color w:val="000000"/>
          <w:sz w:val="21"/>
          <w:szCs w:val="21"/>
        </w:rPr>
        <w:t>規定値の</w:t>
      </w:r>
      <w:r w:rsidR="005F15EE">
        <w:rPr>
          <w:rFonts w:ascii="Times New Roman" w:eastAsia="ＭＳ 明朝" w:hAnsi="Times New Roman"/>
          <w:color w:val="000000"/>
          <w:sz w:val="21"/>
          <w:szCs w:val="21"/>
        </w:rPr>
        <w:t>72</w:t>
      </w:r>
      <w:r w:rsidR="00C219A5">
        <w:rPr>
          <w:rFonts w:ascii="Times New Roman" w:eastAsia="ＭＳ 明朝" w:hAnsi="Times New Roman" w:hint="eastAsia"/>
          <w:color w:val="000000"/>
          <w:sz w:val="21"/>
          <w:szCs w:val="21"/>
        </w:rPr>
        <w:t>%</w:t>
      </w:r>
      <w:r w:rsidR="00C219A5">
        <w:rPr>
          <w:rFonts w:ascii="Times New Roman" w:eastAsia="ＭＳ 明朝" w:hAnsi="Times New Roman" w:hint="eastAsia"/>
          <w:color w:val="000000"/>
          <w:sz w:val="21"/>
          <w:szCs w:val="21"/>
        </w:rPr>
        <w:t>となり、</w:t>
      </w:r>
      <w:r w:rsidR="00EE39C5">
        <w:rPr>
          <w:rFonts w:ascii="Times New Roman" w:eastAsia="ＭＳ 明朝" w:hAnsi="Times New Roman" w:hint="eastAsia"/>
          <w:color w:val="000000"/>
          <w:sz w:val="21"/>
          <w:szCs w:val="21"/>
        </w:rPr>
        <w:t>M</w:t>
      </w:r>
      <w:r w:rsidR="00EE39C5">
        <w:rPr>
          <w:rFonts w:ascii="Times New Roman" w:eastAsia="ＭＳ 明朝" w:hAnsi="Times New Roman" w:hint="eastAsia"/>
          <w:color w:val="000000"/>
          <w:sz w:val="21"/>
          <w:szCs w:val="21"/>
        </w:rPr>
        <w:t>を</w:t>
      </w:r>
      <w:r w:rsidR="00EE39C5">
        <w:rPr>
          <w:rFonts w:ascii="Times New Roman" w:eastAsia="ＭＳ 明朝" w:hAnsi="Times New Roman" w:hint="eastAsia"/>
          <w:color w:val="000000"/>
          <w:sz w:val="21"/>
          <w:szCs w:val="21"/>
        </w:rPr>
        <w:t>1.5</w:t>
      </w:r>
      <w:r w:rsidR="00EE39C5">
        <w:rPr>
          <w:rFonts w:ascii="Times New Roman" w:eastAsia="ＭＳ 明朝" w:hAnsi="Times New Roman" w:hint="eastAsia"/>
          <w:color w:val="000000"/>
          <w:sz w:val="21"/>
          <w:szCs w:val="21"/>
        </w:rPr>
        <w:t>に仮定した場合</w:t>
      </w:r>
      <w:r w:rsidR="00786210">
        <w:rPr>
          <w:rFonts w:ascii="Times New Roman" w:eastAsia="ＭＳ 明朝" w:hAnsi="Times New Roman" w:hint="eastAsia"/>
          <w:color w:val="000000"/>
          <w:sz w:val="21"/>
          <w:szCs w:val="21"/>
        </w:rPr>
        <w:t>に</w:t>
      </w:r>
      <w:r w:rsidR="00EE39C5">
        <w:rPr>
          <w:rFonts w:ascii="Times New Roman" w:eastAsia="ＭＳ 明朝" w:hAnsi="Times New Roman" w:hint="eastAsia"/>
          <w:color w:val="000000"/>
          <w:sz w:val="21"/>
          <w:szCs w:val="21"/>
        </w:rPr>
        <w:t>は</w:t>
      </w:r>
      <w:r w:rsidR="00AB3374">
        <w:rPr>
          <w:rFonts w:ascii="Times New Roman" w:eastAsia="ＭＳ 明朝" w:hAnsi="Times New Roman" w:hint="eastAsia"/>
          <w:color w:val="000000"/>
          <w:sz w:val="21"/>
          <w:szCs w:val="21"/>
        </w:rPr>
        <w:t>144</w:t>
      </w:r>
      <w:r w:rsidR="00EE39C5">
        <w:rPr>
          <w:rFonts w:ascii="Times New Roman" w:eastAsia="ＭＳ 明朝" w:hAnsi="Times New Roman" w:hint="eastAsia"/>
          <w:color w:val="000000"/>
          <w:sz w:val="21"/>
          <w:szCs w:val="21"/>
        </w:rPr>
        <w:t>%</w:t>
      </w:r>
      <w:r w:rsidR="00EE39C5">
        <w:rPr>
          <w:rFonts w:ascii="Times New Roman" w:eastAsia="ＭＳ 明朝" w:hAnsi="Times New Roman" w:hint="eastAsia"/>
          <w:color w:val="000000"/>
          <w:sz w:val="21"/>
          <w:szCs w:val="21"/>
        </w:rPr>
        <w:t>となった。</w:t>
      </w:r>
    </w:p>
    <w:p w14:paraId="7D3F2140" w14:textId="77777777" w:rsidR="00EE39C5" w:rsidRDefault="00EE39C5">
      <w:pPr>
        <w:rPr>
          <w:rFonts w:ascii="Times New Roman" w:eastAsia="ＭＳ 明朝" w:hAnsi="Times New Roman"/>
          <w:color w:val="000000"/>
          <w:sz w:val="21"/>
          <w:szCs w:val="21"/>
        </w:rPr>
      </w:pPr>
    </w:p>
    <w:p w14:paraId="79EB8D7B" w14:textId="77777777" w:rsidR="00EE39C5" w:rsidRDefault="00EE39C5">
      <w:pP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5</w:t>
      </w:r>
      <w:r>
        <w:rPr>
          <w:rFonts w:ascii="Times New Roman" w:eastAsia="ＭＳ 明朝" w:hAnsi="Times New Roman" w:hint="eastAsia"/>
          <w:color w:val="000000"/>
          <w:sz w:val="21"/>
          <w:szCs w:val="21"/>
        </w:rPr>
        <w:t>）</w:t>
      </w:r>
      <w:proofErr w:type="spellStart"/>
      <w:r>
        <w:rPr>
          <w:rFonts w:ascii="Times New Roman" w:eastAsia="ＭＳ 明朝" w:hAnsi="Times New Roman" w:hint="eastAsia"/>
          <w:color w:val="000000"/>
          <w:sz w:val="21"/>
          <w:szCs w:val="21"/>
        </w:rPr>
        <w:t>Blimit</w:t>
      </w:r>
      <w:proofErr w:type="spellEnd"/>
      <w:r>
        <w:rPr>
          <w:rFonts w:ascii="Times New Roman" w:eastAsia="ＭＳ 明朝" w:hAnsi="Times New Roman" w:hint="eastAsia"/>
          <w:color w:val="000000"/>
          <w:sz w:val="21"/>
          <w:szCs w:val="21"/>
        </w:rPr>
        <w:t>の設定</w:t>
      </w:r>
    </w:p>
    <w:p w14:paraId="5C9FA3FD" w14:textId="6A0DF736" w:rsidR="004F4EC8" w:rsidRPr="00433589" w:rsidRDefault="00F4202D" w:rsidP="000733BA">
      <w:pP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 xml:space="preserve">　</w:t>
      </w:r>
      <w:r w:rsidR="004F4EC8" w:rsidRPr="00433589">
        <w:rPr>
          <w:rFonts w:ascii="Times New Roman" w:eastAsia="ＭＳ 明朝" w:hAnsi="Times New Roman" w:hint="eastAsia"/>
          <w:color w:val="000000"/>
          <w:sz w:val="21"/>
          <w:szCs w:val="21"/>
        </w:rPr>
        <w:t>親魚量と加入尾数との関係を</w:t>
      </w:r>
      <w:r w:rsidR="007877FE" w:rsidRPr="00433589">
        <w:rPr>
          <w:rFonts w:ascii="Times New Roman" w:eastAsia="ＭＳ 明朝" w:hAnsi="Times New Roman" w:hint="eastAsia"/>
          <w:color w:val="000000"/>
          <w:sz w:val="21"/>
          <w:szCs w:val="21"/>
        </w:rPr>
        <w:t>図</w:t>
      </w:r>
      <w:r w:rsidR="007877FE" w:rsidRPr="00433589">
        <w:rPr>
          <w:rFonts w:ascii="Times New Roman" w:eastAsia="ＭＳ 明朝" w:hAnsi="Times New Roman" w:hint="eastAsia"/>
          <w:color w:val="000000"/>
          <w:sz w:val="21"/>
          <w:szCs w:val="21"/>
        </w:rPr>
        <w:t>12</w:t>
      </w:r>
      <w:r w:rsidR="007877FE" w:rsidRPr="00433589">
        <w:rPr>
          <w:rFonts w:ascii="Times New Roman" w:eastAsia="ＭＳ 明朝" w:hAnsi="Times New Roman" w:hint="eastAsia"/>
          <w:color w:val="000000"/>
          <w:sz w:val="21"/>
          <w:szCs w:val="21"/>
        </w:rPr>
        <w:t>に</w:t>
      </w:r>
      <w:r w:rsidR="004F4EC8" w:rsidRPr="00433589">
        <w:rPr>
          <w:rFonts w:ascii="Times New Roman" w:eastAsia="ＭＳ 明朝" w:hAnsi="Times New Roman" w:hint="eastAsia"/>
          <w:color w:val="000000"/>
          <w:sz w:val="21"/>
          <w:szCs w:val="21"/>
        </w:rPr>
        <w:t>示</w:t>
      </w:r>
      <w:r w:rsidR="00E34A9D">
        <w:rPr>
          <w:rFonts w:ascii="Times New Roman" w:eastAsia="ＭＳ 明朝" w:hAnsi="Times New Roman" w:hint="eastAsia"/>
          <w:color w:val="000000"/>
          <w:sz w:val="21"/>
          <w:szCs w:val="21"/>
        </w:rPr>
        <w:t>した</w:t>
      </w:r>
      <w:r w:rsidR="004F4EC8" w:rsidRPr="00433589">
        <w:rPr>
          <w:rFonts w:ascii="Times New Roman" w:eastAsia="ＭＳ 明朝" w:hAnsi="Times New Roman" w:hint="eastAsia"/>
          <w:color w:val="000000"/>
          <w:sz w:val="21"/>
          <w:szCs w:val="21"/>
        </w:rPr>
        <w:t>。親魚量と加入尾数は正の相関を示した。</w:t>
      </w:r>
      <w:r w:rsidR="00A91B72" w:rsidRPr="00433589">
        <w:rPr>
          <w:rFonts w:ascii="Times New Roman" w:eastAsia="ＭＳ 明朝" w:hAnsi="Times New Roman" w:hint="eastAsia"/>
          <w:color w:val="000000"/>
          <w:sz w:val="21"/>
        </w:rPr>
        <w:t>RPS</w:t>
      </w:r>
      <w:r w:rsidR="00A91B72" w:rsidRPr="00433589">
        <w:rPr>
          <w:rFonts w:ascii="Times New Roman" w:eastAsia="ＭＳ 明朝" w:hAnsi="Times New Roman" w:hint="eastAsia"/>
          <w:color w:val="000000"/>
          <w:sz w:val="21"/>
          <w:szCs w:val="21"/>
        </w:rPr>
        <w:t>の上位</w:t>
      </w:r>
      <w:r w:rsidR="00A91B72" w:rsidRPr="00433589">
        <w:rPr>
          <w:rFonts w:ascii="Times New Roman" w:eastAsia="ＭＳ 明朝" w:hAnsi="Times New Roman" w:hint="eastAsia"/>
          <w:color w:val="000000"/>
          <w:sz w:val="21"/>
          <w:szCs w:val="21"/>
        </w:rPr>
        <w:t>10%</w:t>
      </w:r>
      <w:r w:rsidR="00A91B72" w:rsidRPr="00433589">
        <w:rPr>
          <w:rFonts w:ascii="Times New Roman" w:eastAsia="ＭＳ 明朝" w:hAnsi="Times New Roman" w:hint="eastAsia"/>
          <w:color w:val="000000"/>
          <w:sz w:val="21"/>
          <w:szCs w:val="21"/>
        </w:rPr>
        <w:t>と</w:t>
      </w:r>
      <w:r w:rsidR="003670F3">
        <w:rPr>
          <w:rFonts w:ascii="Times New Roman" w:eastAsia="ＭＳ 明朝" w:hAnsi="Times New Roman" w:hint="eastAsia"/>
          <w:color w:val="000000"/>
          <w:sz w:val="21"/>
          <w:szCs w:val="21"/>
        </w:rPr>
        <w:t>加入尾数</w:t>
      </w:r>
      <w:r w:rsidR="00A91B72" w:rsidRPr="00433589">
        <w:rPr>
          <w:rFonts w:ascii="Times New Roman" w:eastAsia="ＭＳ 明朝" w:hAnsi="Times New Roman" w:hint="eastAsia"/>
          <w:color w:val="000000"/>
          <w:sz w:val="21"/>
          <w:szCs w:val="21"/>
        </w:rPr>
        <w:t>の上位</w:t>
      </w:r>
      <w:r w:rsidR="00A91B72" w:rsidRPr="00433589">
        <w:rPr>
          <w:rFonts w:ascii="Times New Roman" w:eastAsia="ＭＳ 明朝" w:hAnsi="Times New Roman" w:hint="eastAsia"/>
          <w:color w:val="000000"/>
          <w:sz w:val="21"/>
          <w:szCs w:val="21"/>
        </w:rPr>
        <w:t>10%</w:t>
      </w:r>
      <w:r w:rsidR="002E5AA4" w:rsidRPr="00433589">
        <w:rPr>
          <w:rFonts w:ascii="Times New Roman" w:eastAsia="ＭＳ 明朝" w:hAnsi="Times New Roman" w:hint="eastAsia"/>
          <w:color w:val="000000"/>
          <w:sz w:val="21"/>
          <w:szCs w:val="21"/>
        </w:rPr>
        <w:t>に</w:t>
      </w:r>
      <w:r w:rsidR="002E5AA4">
        <w:rPr>
          <w:rFonts w:ascii="Times New Roman" w:eastAsia="ＭＳ 明朝" w:hAnsi="Times New Roman" w:hint="eastAsia"/>
          <w:color w:val="000000"/>
          <w:sz w:val="21"/>
          <w:szCs w:val="21"/>
        </w:rPr>
        <w:t>それぞれ</w:t>
      </w:r>
      <w:r w:rsidR="002E5AA4" w:rsidRPr="00433589">
        <w:rPr>
          <w:rFonts w:ascii="Times New Roman" w:eastAsia="ＭＳ 明朝" w:hAnsi="Times New Roman" w:hint="eastAsia"/>
          <w:color w:val="000000"/>
          <w:sz w:val="21"/>
          <w:szCs w:val="21"/>
        </w:rPr>
        <w:t>相当する</w:t>
      </w:r>
      <w:r w:rsidR="002E5AA4">
        <w:rPr>
          <w:rFonts w:ascii="Times New Roman" w:eastAsia="ＭＳ 明朝" w:hAnsi="Times New Roman"/>
          <w:color w:val="000000"/>
          <w:sz w:val="21"/>
          <w:szCs w:val="21"/>
        </w:rPr>
        <w:t>2</w:t>
      </w:r>
      <w:r w:rsidR="002E5AA4">
        <w:rPr>
          <w:rFonts w:ascii="Times New Roman" w:eastAsia="ＭＳ 明朝" w:hAnsi="Times New Roman" w:hint="eastAsia"/>
          <w:color w:val="000000"/>
          <w:sz w:val="21"/>
          <w:szCs w:val="21"/>
        </w:rPr>
        <w:t>直</w:t>
      </w:r>
      <w:r w:rsidR="002E5AA4" w:rsidRPr="00433589">
        <w:rPr>
          <w:rFonts w:ascii="Times New Roman" w:eastAsia="ＭＳ 明朝" w:hAnsi="Times New Roman" w:hint="eastAsia"/>
          <w:color w:val="000000"/>
          <w:sz w:val="21"/>
          <w:szCs w:val="21"/>
        </w:rPr>
        <w:t>線</w:t>
      </w:r>
      <w:r w:rsidR="00A91B72" w:rsidRPr="00433589">
        <w:rPr>
          <w:rFonts w:ascii="Times New Roman" w:eastAsia="ＭＳ 明朝" w:hAnsi="Times New Roman" w:hint="eastAsia"/>
          <w:color w:val="000000"/>
          <w:sz w:val="21"/>
          <w:szCs w:val="21"/>
        </w:rPr>
        <w:t>の交点から</w:t>
      </w:r>
      <w:r w:rsidR="00233380" w:rsidRPr="00433589">
        <w:rPr>
          <w:rFonts w:ascii="Times New Roman" w:eastAsia="ＭＳ 明朝" w:hAnsi="Times New Roman" w:hint="eastAsia"/>
          <w:color w:val="000000"/>
          <w:sz w:val="21"/>
          <w:szCs w:val="21"/>
        </w:rPr>
        <w:t>、</w:t>
      </w:r>
      <w:r w:rsidR="002E5AA4" w:rsidRPr="00433589">
        <w:rPr>
          <w:rFonts w:ascii="Times New Roman" w:eastAsia="ＭＳ 明朝" w:hAnsi="Times New Roman" w:hint="eastAsia"/>
          <w:color w:val="000000"/>
          <w:sz w:val="21"/>
          <w:szCs w:val="21"/>
        </w:rPr>
        <w:t>資源回復の</w:t>
      </w:r>
      <w:r w:rsidR="002E5AA4">
        <w:rPr>
          <w:rFonts w:ascii="Times New Roman" w:eastAsia="ＭＳ 明朝" w:hAnsi="Times New Roman" w:hint="eastAsia"/>
          <w:color w:val="000000"/>
          <w:sz w:val="21"/>
          <w:szCs w:val="21"/>
        </w:rPr>
        <w:t>閾値</w:t>
      </w:r>
      <w:r w:rsidR="002E5AA4" w:rsidRPr="00433589">
        <w:rPr>
          <w:rFonts w:ascii="Times New Roman" w:eastAsia="ＭＳ 明朝" w:hAnsi="Times New Roman" w:hint="eastAsia"/>
          <w:color w:val="000000"/>
          <w:sz w:val="21"/>
          <w:szCs w:val="21"/>
        </w:rPr>
        <w:t>となる</w:t>
      </w:r>
      <w:proofErr w:type="spellStart"/>
      <w:r w:rsidR="002E5AA4" w:rsidRPr="00433589">
        <w:rPr>
          <w:rFonts w:ascii="Times New Roman" w:eastAsia="ＭＳ 明朝" w:hAnsi="Times New Roman" w:hint="eastAsia"/>
          <w:color w:val="000000"/>
          <w:sz w:val="21"/>
          <w:szCs w:val="21"/>
        </w:rPr>
        <w:t>Blimit</w:t>
      </w:r>
      <w:proofErr w:type="spellEnd"/>
      <w:r w:rsidR="002E5AA4">
        <w:rPr>
          <w:rFonts w:ascii="Times New Roman" w:eastAsia="ＭＳ 明朝" w:hAnsi="Times New Roman" w:hint="eastAsia"/>
          <w:color w:val="000000"/>
          <w:sz w:val="21"/>
          <w:szCs w:val="21"/>
        </w:rPr>
        <w:t>を</w:t>
      </w:r>
      <w:r w:rsidR="004F4EC8" w:rsidRPr="00433589">
        <w:rPr>
          <w:rFonts w:ascii="Times New Roman" w:eastAsia="ＭＳ 明朝" w:hAnsi="Times New Roman" w:hint="eastAsia"/>
          <w:color w:val="000000"/>
          <w:sz w:val="21"/>
          <w:szCs w:val="21"/>
        </w:rPr>
        <w:t>親魚量</w:t>
      </w:r>
      <w:r w:rsidR="00483C3E" w:rsidRPr="00433589">
        <w:rPr>
          <w:rFonts w:ascii="Times New Roman" w:eastAsia="ＭＳ 明朝" w:hAnsi="Times New Roman" w:hint="eastAsia"/>
          <w:color w:val="000000"/>
          <w:sz w:val="21"/>
          <w:szCs w:val="21"/>
        </w:rPr>
        <w:t>91</w:t>
      </w:r>
      <w:r w:rsidR="0048113A" w:rsidRPr="00433589">
        <w:rPr>
          <w:rFonts w:ascii="Times New Roman" w:eastAsia="ＭＳ 明朝" w:hAnsi="Times New Roman" w:hint="eastAsia"/>
          <w:color w:val="000000"/>
          <w:sz w:val="21"/>
          <w:szCs w:val="21"/>
        </w:rPr>
        <w:t>千</w:t>
      </w:r>
      <w:r w:rsidR="004F4EC8" w:rsidRPr="00433589">
        <w:rPr>
          <w:rFonts w:ascii="Times New Roman" w:eastAsia="ＭＳ 明朝" w:hAnsi="Times New Roman" w:hint="eastAsia"/>
          <w:color w:val="000000"/>
          <w:sz w:val="21"/>
          <w:szCs w:val="21"/>
        </w:rPr>
        <w:t>トン</w:t>
      </w:r>
      <w:r w:rsidR="009D79C5">
        <w:rPr>
          <w:rFonts w:ascii="Times New Roman" w:eastAsia="ＭＳ 明朝" w:hAnsi="Times New Roman" w:hint="eastAsia"/>
          <w:color w:val="000000"/>
          <w:sz w:val="21"/>
          <w:szCs w:val="21"/>
        </w:rPr>
        <w:t>（</w:t>
      </w:r>
      <w:r w:rsidR="00A91B72" w:rsidRPr="00433589">
        <w:rPr>
          <w:rFonts w:ascii="Times New Roman" w:eastAsia="ＭＳ 明朝" w:hAnsi="Times New Roman" w:hint="eastAsia"/>
          <w:color w:val="000000"/>
          <w:sz w:val="21"/>
          <w:szCs w:val="21"/>
        </w:rPr>
        <w:t>200</w:t>
      </w:r>
      <w:r w:rsidR="00483C3E" w:rsidRPr="00433589">
        <w:rPr>
          <w:rFonts w:ascii="Times New Roman" w:eastAsia="ＭＳ 明朝" w:hAnsi="Times New Roman" w:hint="eastAsia"/>
          <w:color w:val="000000"/>
          <w:sz w:val="21"/>
          <w:szCs w:val="21"/>
        </w:rPr>
        <w:t>5</w:t>
      </w:r>
      <w:r w:rsidR="00A91B72" w:rsidRPr="00433589">
        <w:rPr>
          <w:rFonts w:ascii="Times New Roman" w:eastAsia="ＭＳ 明朝" w:hAnsi="Times New Roman" w:hint="eastAsia"/>
          <w:color w:val="000000"/>
          <w:sz w:val="21"/>
          <w:szCs w:val="21"/>
        </w:rPr>
        <w:t>年水準</w:t>
      </w:r>
      <w:r w:rsidR="009D79C5">
        <w:rPr>
          <w:rFonts w:ascii="Times New Roman" w:eastAsia="ＭＳ 明朝" w:hAnsi="Times New Roman" w:hint="eastAsia"/>
          <w:color w:val="000000"/>
          <w:sz w:val="21"/>
          <w:szCs w:val="21"/>
        </w:rPr>
        <w:t>）</w:t>
      </w:r>
      <w:r w:rsidR="004F4EC8" w:rsidRPr="00433589">
        <w:rPr>
          <w:rFonts w:ascii="Times New Roman" w:eastAsia="ＭＳ 明朝" w:hAnsi="Times New Roman" w:hint="eastAsia"/>
          <w:color w:val="000000"/>
          <w:sz w:val="21"/>
          <w:szCs w:val="21"/>
        </w:rPr>
        <w:t>とした。</w:t>
      </w:r>
      <w:r w:rsidR="005374CC">
        <w:rPr>
          <w:rFonts w:ascii="Times New Roman" w:eastAsia="ＭＳ 明朝" w:hAnsi="Times New Roman" w:hint="eastAsia"/>
          <w:color w:val="000000"/>
          <w:sz w:val="21"/>
          <w:szCs w:val="21"/>
        </w:rPr>
        <w:t>2015</w:t>
      </w:r>
      <w:r w:rsidR="00220B67">
        <w:rPr>
          <w:rFonts w:ascii="Times New Roman" w:eastAsia="ＭＳ 明朝" w:hAnsi="Times New Roman"/>
          <w:color w:val="000000"/>
          <w:sz w:val="21"/>
          <w:szCs w:val="21"/>
        </w:rPr>
        <w:t>年の親魚量は</w:t>
      </w:r>
      <w:r w:rsidR="005374CC">
        <w:rPr>
          <w:rFonts w:ascii="Times New Roman" w:eastAsia="ＭＳ 明朝" w:hAnsi="Times New Roman"/>
          <w:color w:val="000000"/>
          <w:sz w:val="21"/>
          <w:szCs w:val="21"/>
        </w:rPr>
        <w:t>6</w:t>
      </w:r>
      <w:r w:rsidR="005F15EE">
        <w:rPr>
          <w:rFonts w:ascii="Times New Roman" w:eastAsia="ＭＳ 明朝" w:hAnsi="Times New Roman"/>
          <w:color w:val="000000"/>
          <w:sz w:val="21"/>
          <w:szCs w:val="21"/>
        </w:rPr>
        <w:t>1</w:t>
      </w:r>
      <w:r w:rsidR="00220B67">
        <w:rPr>
          <w:rFonts w:ascii="Times New Roman" w:eastAsia="ＭＳ 明朝" w:hAnsi="Times New Roman"/>
          <w:color w:val="000000"/>
          <w:sz w:val="21"/>
          <w:szCs w:val="21"/>
        </w:rPr>
        <w:t>千トンで</w:t>
      </w:r>
      <w:r w:rsidR="00220B67">
        <w:rPr>
          <w:rFonts w:ascii="Times New Roman" w:eastAsia="ＭＳ 明朝" w:hAnsi="Times New Roman" w:hint="eastAsia"/>
          <w:color w:val="000000"/>
          <w:sz w:val="21"/>
          <w:szCs w:val="21"/>
        </w:rPr>
        <w:t>あり、</w:t>
      </w:r>
      <w:proofErr w:type="spellStart"/>
      <w:r w:rsidR="00220B67">
        <w:rPr>
          <w:rFonts w:ascii="Times New Roman" w:eastAsia="ＭＳ 明朝" w:hAnsi="Times New Roman"/>
          <w:color w:val="000000"/>
          <w:sz w:val="21"/>
          <w:szCs w:val="21"/>
        </w:rPr>
        <w:t>Blimit</w:t>
      </w:r>
      <w:proofErr w:type="spellEnd"/>
      <w:r w:rsidR="00220B67">
        <w:rPr>
          <w:rFonts w:ascii="Times New Roman" w:eastAsia="ＭＳ 明朝" w:hAnsi="Times New Roman"/>
          <w:color w:val="000000"/>
          <w:sz w:val="21"/>
          <w:szCs w:val="21"/>
        </w:rPr>
        <w:t>を下回っている。</w:t>
      </w:r>
      <w:r w:rsidR="004F4EC8" w:rsidRPr="00433589">
        <w:rPr>
          <w:rFonts w:ascii="Times New Roman" w:eastAsia="ＭＳ 明朝" w:hAnsi="Times New Roman" w:hint="eastAsia"/>
          <w:color w:val="000000"/>
          <w:sz w:val="21"/>
          <w:szCs w:val="21"/>
        </w:rPr>
        <w:t>親魚量と</w:t>
      </w:r>
      <w:r w:rsidR="00186FD8">
        <w:rPr>
          <w:rFonts w:ascii="Times New Roman" w:eastAsia="ＭＳ 明朝" w:hAnsi="Times New Roman" w:hint="eastAsia"/>
          <w:color w:val="000000"/>
          <w:sz w:val="21"/>
          <w:szCs w:val="21"/>
        </w:rPr>
        <w:t>加入量</w:t>
      </w:r>
      <w:r w:rsidR="004F4EC8" w:rsidRPr="00433589">
        <w:rPr>
          <w:rFonts w:ascii="Times New Roman" w:eastAsia="ＭＳ 明朝" w:hAnsi="Times New Roman" w:hint="eastAsia"/>
          <w:color w:val="000000"/>
          <w:sz w:val="21"/>
          <w:szCs w:val="21"/>
        </w:rPr>
        <w:t>の経年変化を</w:t>
      </w:r>
      <w:r w:rsidR="00220B67" w:rsidRPr="00433589">
        <w:rPr>
          <w:rFonts w:ascii="Times New Roman" w:eastAsia="ＭＳ 明朝" w:hAnsi="Times New Roman" w:hint="eastAsia"/>
          <w:color w:val="000000"/>
          <w:sz w:val="21"/>
          <w:szCs w:val="21"/>
        </w:rPr>
        <w:t>図</w:t>
      </w:r>
      <w:r w:rsidR="00220B67" w:rsidRPr="00433589">
        <w:rPr>
          <w:rFonts w:ascii="Times New Roman" w:eastAsia="ＭＳ 明朝" w:hAnsi="Times New Roman" w:hint="eastAsia"/>
          <w:color w:val="000000"/>
          <w:sz w:val="21"/>
          <w:szCs w:val="21"/>
        </w:rPr>
        <w:t>13</w:t>
      </w:r>
      <w:r w:rsidR="00220B67">
        <w:rPr>
          <w:rFonts w:ascii="Times New Roman" w:eastAsia="ＭＳ 明朝" w:hAnsi="Times New Roman" w:hint="eastAsia"/>
          <w:color w:val="000000"/>
          <w:sz w:val="21"/>
          <w:szCs w:val="21"/>
        </w:rPr>
        <w:t>に</w:t>
      </w:r>
      <w:r w:rsidR="00186FD8">
        <w:rPr>
          <w:rFonts w:ascii="Times New Roman" w:eastAsia="ＭＳ 明朝" w:hAnsi="Times New Roman" w:hint="eastAsia"/>
          <w:color w:val="000000"/>
          <w:sz w:val="21"/>
          <w:szCs w:val="21"/>
        </w:rPr>
        <w:t>、</w:t>
      </w:r>
      <w:r w:rsidR="00186FD8">
        <w:rPr>
          <w:rFonts w:ascii="Times New Roman" w:eastAsia="ＭＳ 明朝" w:hAnsi="Times New Roman" w:hint="eastAsia"/>
          <w:color w:val="000000"/>
          <w:sz w:val="21"/>
          <w:szCs w:val="21"/>
        </w:rPr>
        <w:t>RPS</w:t>
      </w:r>
      <w:r w:rsidR="00186FD8">
        <w:rPr>
          <w:rFonts w:ascii="Times New Roman" w:eastAsia="ＭＳ 明朝" w:hAnsi="Times New Roman" w:hint="eastAsia"/>
          <w:color w:val="000000"/>
          <w:sz w:val="21"/>
          <w:szCs w:val="21"/>
        </w:rPr>
        <w:t>の経年変化を</w:t>
      </w:r>
      <w:r w:rsidR="00220B67">
        <w:rPr>
          <w:rFonts w:ascii="Times New Roman" w:eastAsia="ＭＳ 明朝" w:hAnsi="Times New Roman" w:hint="eastAsia"/>
          <w:color w:val="000000"/>
          <w:sz w:val="21"/>
          <w:szCs w:val="21"/>
        </w:rPr>
        <w:t>図</w:t>
      </w:r>
      <w:r w:rsidR="00220B67">
        <w:rPr>
          <w:rFonts w:ascii="Times New Roman" w:eastAsia="ＭＳ 明朝" w:hAnsi="Times New Roman" w:hint="eastAsia"/>
          <w:color w:val="000000"/>
          <w:sz w:val="21"/>
          <w:szCs w:val="21"/>
        </w:rPr>
        <w:t>14</w:t>
      </w:r>
      <w:r w:rsidR="00220B67">
        <w:rPr>
          <w:rFonts w:ascii="Times New Roman" w:eastAsia="ＭＳ 明朝" w:hAnsi="Times New Roman" w:hint="eastAsia"/>
          <w:color w:val="000000"/>
          <w:sz w:val="21"/>
          <w:szCs w:val="21"/>
        </w:rPr>
        <w:t>に示</w:t>
      </w:r>
      <w:r w:rsidR="00455DBE">
        <w:rPr>
          <w:rFonts w:ascii="Times New Roman" w:eastAsia="ＭＳ 明朝" w:hAnsi="Times New Roman" w:hint="eastAsia"/>
          <w:color w:val="000000"/>
          <w:sz w:val="21"/>
          <w:szCs w:val="21"/>
        </w:rPr>
        <w:t>した</w:t>
      </w:r>
      <w:r w:rsidR="004F4EC8" w:rsidRPr="00433589">
        <w:rPr>
          <w:rFonts w:ascii="Times New Roman" w:eastAsia="ＭＳ 明朝" w:hAnsi="Times New Roman" w:hint="eastAsia"/>
          <w:color w:val="000000"/>
          <w:sz w:val="21"/>
          <w:szCs w:val="21"/>
        </w:rPr>
        <w:t>。</w:t>
      </w:r>
      <w:r w:rsidR="00716AF9">
        <w:rPr>
          <w:rFonts w:ascii="Times New Roman" w:eastAsia="ＭＳ 明朝" w:hAnsi="Times New Roman" w:hint="eastAsia"/>
          <w:color w:val="000000"/>
          <w:sz w:val="21"/>
          <w:szCs w:val="21"/>
        </w:rPr>
        <w:t>RPS</w:t>
      </w:r>
      <w:r w:rsidR="00716AF9">
        <w:rPr>
          <w:rFonts w:ascii="Times New Roman" w:eastAsia="ＭＳ 明朝" w:hAnsi="Times New Roman" w:hint="eastAsia"/>
          <w:color w:val="000000"/>
          <w:sz w:val="21"/>
          <w:szCs w:val="21"/>
        </w:rPr>
        <w:t>は</w:t>
      </w:r>
      <w:r w:rsidR="00716AF9">
        <w:rPr>
          <w:rFonts w:ascii="Times New Roman" w:eastAsia="ＭＳ 明朝" w:hAnsi="Times New Roman"/>
          <w:color w:val="000000"/>
          <w:sz w:val="21"/>
          <w:szCs w:val="21"/>
        </w:rPr>
        <w:t>増減を繰り返しながら</w:t>
      </w:r>
      <w:r w:rsidR="00716AF9">
        <w:rPr>
          <w:rFonts w:ascii="Times New Roman" w:eastAsia="ＭＳ 明朝" w:hAnsi="Times New Roman" w:hint="eastAsia"/>
          <w:color w:val="000000"/>
          <w:sz w:val="21"/>
          <w:szCs w:val="21"/>
        </w:rPr>
        <w:t>も</w:t>
      </w:r>
      <w:r w:rsidR="00716AF9">
        <w:rPr>
          <w:rFonts w:ascii="Times New Roman" w:eastAsia="ＭＳ 明朝" w:hAnsi="Times New Roman"/>
          <w:color w:val="000000"/>
          <w:sz w:val="21"/>
          <w:szCs w:val="21"/>
        </w:rPr>
        <w:t>周期的</w:t>
      </w:r>
      <w:r w:rsidR="00716AF9">
        <w:rPr>
          <w:rFonts w:ascii="Times New Roman" w:eastAsia="ＭＳ 明朝" w:hAnsi="Times New Roman" w:hint="eastAsia"/>
          <w:color w:val="000000"/>
          <w:sz w:val="21"/>
          <w:szCs w:val="21"/>
        </w:rPr>
        <w:t>な</w:t>
      </w:r>
      <w:r w:rsidR="00716AF9">
        <w:rPr>
          <w:rFonts w:ascii="Times New Roman" w:eastAsia="ＭＳ 明朝" w:hAnsi="Times New Roman"/>
          <w:color w:val="000000"/>
          <w:sz w:val="21"/>
          <w:szCs w:val="21"/>
        </w:rPr>
        <w:t>変化がみられる</w:t>
      </w:r>
      <w:r w:rsidR="00716AF9">
        <w:rPr>
          <w:rFonts w:ascii="Times New Roman" w:eastAsia="ＭＳ 明朝" w:hAnsi="Times New Roman" w:hint="eastAsia"/>
          <w:color w:val="000000"/>
          <w:sz w:val="21"/>
          <w:szCs w:val="21"/>
        </w:rPr>
        <w:t>。</w:t>
      </w:r>
    </w:p>
    <w:p w14:paraId="736307EF" w14:textId="75FA35DD" w:rsidR="000C34BB" w:rsidRPr="001373CC" w:rsidRDefault="000C34BB">
      <w:pPr>
        <w:rPr>
          <w:rFonts w:ascii="Times New Roman" w:eastAsia="ＭＳ 明朝" w:hAnsi="Times New Roman"/>
          <w:color w:val="000000"/>
          <w:sz w:val="21"/>
          <w:szCs w:val="21"/>
        </w:rPr>
      </w:pPr>
      <w:r w:rsidRPr="001373CC">
        <w:rPr>
          <w:rFonts w:ascii="Times New Roman" w:eastAsia="ＭＳ 明朝" w:hAnsi="Times New Roman" w:hint="eastAsia"/>
          <w:color w:val="000000"/>
          <w:sz w:val="21"/>
          <w:szCs w:val="21"/>
        </w:rPr>
        <w:t xml:space="preserve">　</w:t>
      </w:r>
      <w:r w:rsidR="00064CA2" w:rsidRPr="001373CC">
        <w:rPr>
          <w:rFonts w:ascii="Times New Roman" w:eastAsia="ＭＳ 明朝" w:hAnsi="Times New Roman" w:hint="eastAsia"/>
          <w:color w:val="000000"/>
          <w:sz w:val="21"/>
          <w:szCs w:val="21"/>
        </w:rPr>
        <w:t>F</w:t>
      </w:r>
      <w:r w:rsidR="00405497">
        <w:rPr>
          <w:rFonts w:ascii="Times New Roman" w:eastAsia="ＭＳ 明朝" w:hAnsi="Times New Roman" w:hint="eastAsia"/>
          <w:color w:val="000000"/>
          <w:sz w:val="21"/>
          <w:szCs w:val="21"/>
        </w:rPr>
        <w:t>（各年齢の</w:t>
      </w:r>
      <w:r w:rsidR="00405497">
        <w:rPr>
          <w:rFonts w:ascii="Times New Roman" w:eastAsia="ＭＳ 明朝" w:hAnsi="Times New Roman" w:hint="eastAsia"/>
          <w:color w:val="000000"/>
          <w:sz w:val="21"/>
          <w:szCs w:val="21"/>
        </w:rPr>
        <w:t>F</w:t>
      </w:r>
      <w:r w:rsidR="00405497">
        <w:rPr>
          <w:rFonts w:ascii="Times New Roman" w:eastAsia="ＭＳ 明朝" w:hAnsi="Times New Roman" w:hint="eastAsia"/>
          <w:color w:val="000000"/>
          <w:sz w:val="21"/>
          <w:szCs w:val="21"/>
        </w:rPr>
        <w:t>の平均値）</w:t>
      </w:r>
      <w:r w:rsidR="00064CA2" w:rsidRPr="001373CC">
        <w:rPr>
          <w:rFonts w:ascii="Times New Roman" w:eastAsia="ＭＳ 明朝" w:hAnsi="Times New Roman" w:hint="eastAsia"/>
          <w:color w:val="000000"/>
          <w:sz w:val="21"/>
          <w:szCs w:val="21"/>
        </w:rPr>
        <w:t>と</w:t>
      </w:r>
      <w:r w:rsidR="00064CA2" w:rsidRPr="001373CC">
        <w:rPr>
          <w:rFonts w:ascii="Times New Roman" w:eastAsia="ＭＳ 明朝" w:hAnsi="Times New Roman" w:hint="eastAsia"/>
          <w:color w:val="000000"/>
          <w:sz w:val="21"/>
          <w:szCs w:val="21"/>
        </w:rPr>
        <w:t>YPR</w:t>
      </w:r>
      <w:r w:rsidR="00064CA2" w:rsidRPr="001373CC">
        <w:rPr>
          <w:rFonts w:ascii="Times New Roman" w:eastAsia="ＭＳ 明朝" w:hAnsi="Times New Roman" w:hint="eastAsia"/>
          <w:color w:val="000000"/>
          <w:sz w:val="21"/>
          <w:szCs w:val="21"/>
        </w:rPr>
        <w:t>および</w:t>
      </w:r>
      <w:r w:rsidR="00D35B4D">
        <w:rPr>
          <w:rFonts w:ascii="Times New Roman" w:eastAsia="ＭＳ 明朝" w:hAnsi="Times New Roman" w:hint="eastAsia"/>
          <w:color w:val="000000"/>
          <w:sz w:val="21"/>
          <w:szCs w:val="21"/>
        </w:rPr>
        <w:t>%</w:t>
      </w:r>
      <w:r w:rsidR="00064CA2" w:rsidRPr="001373CC">
        <w:rPr>
          <w:rFonts w:ascii="Times New Roman" w:eastAsia="ＭＳ 明朝" w:hAnsi="Times New Roman" w:hint="eastAsia"/>
          <w:color w:val="000000"/>
          <w:sz w:val="21"/>
          <w:szCs w:val="21"/>
        </w:rPr>
        <w:t>SPR</w:t>
      </w:r>
      <w:r w:rsidR="00064CA2" w:rsidRPr="001373CC">
        <w:rPr>
          <w:rFonts w:ascii="Times New Roman" w:eastAsia="ＭＳ 明朝" w:hAnsi="Times New Roman" w:hint="eastAsia"/>
          <w:color w:val="000000"/>
          <w:sz w:val="21"/>
          <w:szCs w:val="21"/>
        </w:rPr>
        <w:t>の関係を図</w:t>
      </w:r>
      <w:r w:rsidR="00064CA2" w:rsidRPr="001373CC">
        <w:rPr>
          <w:rFonts w:ascii="Times New Roman" w:eastAsia="ＭＳ 明朝" w:hAnsi="Times New Roman" w:hint="eastAsia"/>
          <w:color w:val="000000"/>
          <w:sz w:val="21"/>
          <w:szCs w:val="21"/>
        </w:rPr>
        <w:t>1</w:t>
      </w:r>
      <w:r w:rsidR="00192DCE">
        <w:rPr>
          <w:rFonts w:ascii="Times New Roman" w:eastAsia="ＭＳ 明朝" w:hAnsi="Times New Roman" w:hint="eastAsia"/>
          <w:color w:val="000000"/>
          <w:sz w:val="21"/>
          <w:szCs w:val="21"/>
        </w:rPr>
        <w:t>5</w:t>
      </w:r>
      <w:r w:rsidR="00064CA2" w:rsidRPr="001373CC">
        <w:rPr>
          <w:rFonts w:ascii="Times New Roman" w:eastAsia="ＭＳ 明朝" w:hAnsi="Times New Roman" w:hint="eastAsia"/>
          <w:color w:val="000000"/>
          <w:sz w:val="21"/>
          <w:szCs w:val="21"/>
        </w:rPr>
        <w:t>に示</w:t>
      </w:r>
      <w:r w:rsidR="00BD0159">
        <w:rPr>
          <w:rFonts w:ascii="Times New Roman" w:eastAsia="ＭＳ 明朝" w:hAnsi="Times New Roman" w:hint="eastAsia"/>
          <w:color w:val="000000"/>
          <w:sz w:val="21"/>
          <w:szCs w:val="21"/>
        </w:rPr>
        <w:t>した</w:t>
      </w:r>
      <w:r w:rsidR="00064CA2" w:rsidRPr="001373CC">
        <w:rPr>
          <w:rFonts w:ascii="Times New Roman" w:eastAsia="ＭＳ 明朝" w:hAnsi="Times New Roman" w:hint="eastAsia"/>
          <w:color w:val="000000"/>
          <w:sz w:val="21"/>
          <w:szCs w:val="21"/>
        </w:rPr>
        <w:t>。</w:t>
      </w:r>
      <w:r w:rsidR="005374CC">
        <w:rPr>
          <w:rFonts w:ascii="Times New Roman" w:eastAsia="ＭＳ 明朝" w:hAnsi="Times New Roman"/>
          <w:color w:val="000000"/>
          <w:sz w:val="21"/>
          <w:szCs w:val="21"/>
        </w:rPr>
        <w:t>2015</w:t>
      </w:r>
      <w:r w:rsidR="00136B41" w:rsidRPr="001373CC">
        <w:rPr>
          <w:rFonts w:ascii="Times New Roman" w:eastAsia="ＭＳ 明朝" w:hAnsi="Times New Roman" w:hint="eastAsia"/>
          <w:color w:val="000000"/>
          <w:sz w:val="21"/>
          <w:szCs w:val="21"/>
        </w:rPr>
        <w:t>年</w:t>
      </w:r>
      <w:r w:rsidRPr="001373CC">
        <w:rPr>
          <w:rFonts w:ascii="Times New Roman" w:eastAsia="ＭＳ 明朝" w:hAnsi="Times New Roman" w:hint="eastAsia"/>
          <w:color w:val="000000"/>
          <w:sz w:val="21"/>
          <w:szCs w:val="21"/>
        </w:rPr>
        <w:t>の</w:t>
      </w:r>
      <w:r w:rsidRPr="001373CC">
        <w:rPr>
          <w:rFonts w:ascii="Times New Roman" w:eastAsia="ＭＳ 明朝" w:hAnsi="Times New Roman" w:hint="eastAsia"/>
          <w:color w:val="000000"/>
          <w:sz w:val="21"/>
          <w:szCs w:val="21"/>
        </w:rPr>
        <w:t>F</w:t>
      </w:r>
      <w:r w:rsidR="00EE39C5">
        <w:rPr>
          <w:rFonts w:ascii="Times New Roman" w:eastAsia="ＭＳ 明朝" w:hAnsi="Times New Roman" w:hint="eastAsia"/>
          <w:color w:val="000000"/>
          <w:sz w:val="21"/>
          <w:szCs w:val="21"/>
        </w:rPr>
        <w:t>（</w:t>
      </w:r>
      <w:r w:rsidR="005374CC">
        <w:rPr>
          <w:rFonts w:ascii="Times New Roman" w:eastAsia="ＭＳ 明朝" w:hAnsi="Times New Roman"/>
          <w:color w:val="000000"/>
          <w:sz w:val="21"/>
          <w:szCs w:val="21"/>
        </w:rPr>
        <w:t>2.</w:t>
      </w:r>
      <w:r w:rsidR="005F15EE">
        <w:rPr>
          <w:rFonts w:ascii="Times New Roman" w:eastAsia="ＭＳ 明朝" w:hAnsi="Times New Roman"/>
          <w:color w:val="000000"/>
          <w:sz w:val="21"/>
          <w:szCs w:val="21"/>
        </w:rPr>
        <w:t>48</w:t>
      </w:r>
      <w:r w:rsidR="00EE39C5">
        <w:rPr>
          <w:rFonts w:ascii="Times New Roman" w:eastAsia="ＭＳ 明朝" w:hAnsi="Times New Roman" w:hint="eastAsia"/>
          <w:color w:val="000000"/>
          <w:sz w:val="21"/>
          <w:szCs w:val="21"/>
        </w:rPr>
        <w:t>）</w:t>
      </w:r>
      <w:r w:rsidRPr="001373CC">
        <w:rPr>
          <w:rFonts w:ascii="Times New Roman" w:eastAsia="ＭＳ 明朝" w:hAnsi="Times New Roman" w:hint="eastAsia"/>
          <w:color w:val="000000"/>
          <w:sz w:val="21"/>
          <w:szCs w:val="21"/>
        </w:rPr>
        <w:t>は</w:t>
      </w:r>
      <w:proofErr w:type="spellStart"/>
      <w:r w:rsidR="00602BB0">
        <w:rPr>
          <w:rFonts w:ascii="Times New Roman" w:eastAsia="ＭＳ 明朝" w:hAnsi="Times New Roman" w:hint="eastAsia"/>
          <w:color w:val="000000"/>
          <w:sz w:val="21"/>
          <w:szCs w:val="21"/>
        </w:rPr>
        <w:t>Fmed</w:t>
      </w:r>
      <w:proofErr w:type="spellEnd"/>
      <w:r w:rsidR="00EE39C5">
        <w:rPr>
          <w:rFonts w:ascii="Times New Roman" w:eastAsia="ＭＳ 明朝" w:hAnsi="Times New Roman" w:hint="eastAsia"/>
          <w:color w:val="000000"/>
          <w:sz w:val="21"/>
          <w:szCs w:val="21"/>
        </w:rPr>
        <w:t>（</w:t>
      </w:r>
      <w:r w:rsidR="005F15EE">
        <w:rPr>
          <w:rFonts w:ascii="Times New Roman" w:eastAsia="ＭＳ 明朝" w:hAnsi="Times New Roman"/>
          <w:color w:val="000000"/>
          <w:sz w:val="21"/>
          <w:szCs w:val="21"/>
        </w:rPr>
        <w:t>2.12</w:t>
      </w:r>
      <w:r w:rsidR="00EE39C5">
        <w:rPr>
          <w:rFonts w:ascii="Times New Roman" w:eastAsia="ＭＳ 明朝" w:hAnsi="Times New Roman" w:hint="eastAsia"/>
          <w:color w:val="000000"/>
          <w:sz w:val="21"/>
          <w:szCs w:val="21"/>
        </w:rPr>
        <w:t>）</w:t>
      </w:r>
      <w:r w:rsidR="000E5028">
        <w:rPr>
          <w:rFonts w:ascii="Times New Roman" w:eastAsia="ＭＳ 明朝" w:hAnsi="Times New Roman" w:hint="eastAsia"/>
          <w:color w:val="000000"/>
          <w:sz w:val="21"/>
          <w:szCs w:val="21"/>
        </w:rPr>
        <w:t>や</w:t>
      </w:r>
      <w:r w:rsidR="000E5028">
        <w:rPr>
          <w:rFonts w:ascii="Times New Roman" w:eastAsia="ＭＳ 明朝" w:hAnsi="Times New Roman" w:hint="eastAsia"/>
          <w:color w:val="000000"/>
          <w:sz w:val="21"/>
          <w:szCs w:val="21"/>
        </w:rPr>
        <w:t>F30%SPR</w:t>
      </w:r>
      <w:r w:rsidR="00EE39C5">
        <w:rPr>
          <w:rFonts w:ascii="Times New Roman" w:eastAsia="ＭＳ 明朝" w:hAnsi="Times New Roman" w:hint="eastAsia"/>
          <w:color w:val="000000"/>
          <w:sz w:val="21"/>
          <w:szCs w:val="21"/>
        </w:rPr>
        <w:t>（</w:t>
      </w:r>
      <w:r w:rsidR="005F15EE">
        <w:rPr>
          <w:rFonts w:ascii="Times New Roman" w:eastAsia="ＭＳ 明朝" w:hAnsi="Times New Roman"/>
          <w:color w:val="000000"/>
          <w:sz w:val="21"/>
          <w:szCs w:val="21"/>
        </w:rPr>
        <w:t>1.29</w:t>
      </w:r>
      <w:r w:rsidR="00EE39C5">
        <w:rPr>
          <w:rFonts w:ascii="Times New Roman" w:eastAsia="ＭＳ 明朝" w:hAnsi="Times New Roman" w:hint="eastAsia"/>
          <w:color w:val="000000"/>
          <w:sz w:val="21"/>
          <w:szCs w:val="21"/>
        </w:rPr>
        <w:t>）</w:t>
      </w:r>
      <w:r w:rsidR="000E5028">
        <w:rPr>
          <w:rFonts w:ascii="Times New Roman" w:eastAsia="ＭＳ 明朝" w:hAnsi="Times New Roman" w:hint="eastAsia"/>
          <w:color w:val="000000"/>
          <w:sz w:val="21"/>
          <w:szCs w:val="21"/>
        </w:rPr>
        <w:t>、</w:t>
      </w:r>
      <w:proofErr w:type="spellStart"/>
      <w:r w:rsidR="000E5028" w:rsidRPr="001373CC">
        <w:rPr>
          <w:rFonts w:ascii="Times New Roman" w:eastAsia="ＭＳ 明朝" w:hAnsi="Times New Roman" w:hint="eastAsia"/>
          <w:color w:val="000000"/>
          <w:sz w:val="21"/>
          <w:szCs w:val="21"/>
        </w:rPr>
        <w:t>Fmax</w:t>
      </w:r>
      <w:proofErr w:type="spellEnd"/>
      <w:r w:rsidR="00EE39C5">
        <w:rPr>
          <w:rFonts w:ascii="Times New Roman" w:eastAsia="ＭＳ 明朝" w:hAnsi="Times New Roman" w:hint="eastAsia"/>
          <w:color w:val="000000"/>
          <w:sz w:val="21"/>
          <w:szCs w:val="21"/>
        </w:rPr>
        <w:t>（</w:t>
      </w:r>
      <w:r w:rsidR="005374CC">
        <w:rPr>
          <w:rFonts w:ascii="Times New Roman" w:eastAsia="ＭＳ 明朝" w:hAnsi="Times New Roman"/>
          <w:color w:val="000000"/>
          <w:sz w:val="21"/>
          <w:szCs w:val="21"/>
        </w:rPr>
        <w:t>0.</w:t>
      </w:r>
      <w:r w:rsidR="005F15EE">
        <w:rPr>
          <w:rFonts w:ascii="Times New Roman" w:eastAsia="ＭＳ 明朝" w:hAnsi="Times New Roman"/>
          <w:color w:val="000000"/>
          <w:sz w:val="21"/>
          <w:szCs w:val="21"/>
        </w:rPr>
        <w:t>91</w:t>
      </w:r>
      <w:r w:rsidR="00EE39C5">
        <w:rPr>
          <w:rFonts w:ascii="Times New Roman" w:eastAsia="ＭＳ 明朝" w:hAnsi="Times New Roman" w:hint="eastAsia"/>
          <w:color w:val="000000"/>
          <w:sz w:val="21"/>
          <w:szCs w:val="21"/>
        </w:rPr>
        <w:t>）</w:t>
      </w:r>
      <w:r w:rsidR="000E5028">
        <w:rPr>
          <w:rFonts w:ascii="Times New Roman" w:eastAsia="ＭＳ 明朝" w:hAnsi="Times New Roman" w:hint="eastAsia"/>
          <w:color w:val="000000"/>
          <w:sz w:val="21"/>
          <w:szCs w:val="21"/>
        </w:rPr>
        <w:t>、</w:t>
      </w:r>
      <w:r w:rsidR="00602BB0">
        <w:rPr>
          <w:rFonts w:ascii="Times New Roman" w:eastAsia="ＭＳ 明朝" w:hAnsi="Times New Roman" w:hint="eastAsia"/>
          <w:color w:val="000000"/>
          <w:sz w:val="21"/>
          <w:szCs w:val="21"/>
        </w:rPr>
        <w:t>F0.1</w:t>
      </w:r>
      <w:r w:rsidR="00EE39C5">
        <w:rPr>
          <w:rFonts w:ascii="Times New Roman" w:eastAsia="ＭＳ 明朝" w:hAnsi="Times New Roman" w:hint="eastAsia"/>
          <w:color w:val="000000"/>
          <w:sz w:val="21"/>
          <w:szCs w:val="21"/>
        </w:rPr>
        <w:t>（</w:t>
      </w:r>
      <w:r w:rsidR="005374CC">
        <w:rPr>
          <w:rFonts w:ascii="Times New Roman" w:eastAsia="ＭＳ 明朝" w:hAnsi="Times New Roman"/>
          <w:color w:val="000000"/>
          <w:sz w:val="21"/>
          <w:szCs w:val="21"/>
        </w:rPr>
        <w:t>0.</w:t>
      </w:r>
      <w:r w:rsidR="005F15EE">
        <w:rPr>
          <w:rFonts w:ascii="Times New Roman" w:eastAsia="ＭＳ 明朝" w:hAnsi="Times New Roman"/>
          <w:color w:val="000000"/>
          <w:sz w:val="21"/>
          <w:szCs w:val="21"/>
        </w:rPr>
        <w:t>60</w:t>
      </w:r>
      <w:r w:rsidR="00EE39C5">
        <w:rPr>
          <w:rFonts w:ascii="Times New Roman" w:eastAsia="ＭＳ 明朝" w:hAnsi="Times New Roman" w:hint="eastAsia"/>
          <w:color w:val="000000"/>
          <w:sz w:val="21"/>
          <w:szCs w:val="21"/>
        </w:rPr>
        <w:t>）</w:t>
      </w:r>
      <w:r w:rsidR="00064CA2" w:rsidRPr="001373CC">
        <w:rPr>
          <w:rFonts w:ascii="Times New Roman" w:eastAsia="ＭＳ 明朝" w:hAnsi="Times New Roman" w:hint="eastAsia"/>
          <w:color w:val="000000"/>
          <w:sz w:val="21"/>
          <w:szCs w:val="21"/>
        </w:rPr>
        <w:t>よりも高</w:t>
      </w:r>
      <w:r w:rsidR="00EB7BF2">
        <w:rPr>
          <w:rFonts w:ascii="Times New Roman" w:eastAsia="ＭＳ 明朝" w:hAnsi="Times New Roman" w:hint="eastAsia"/>
          <w:color w:val="000000"/>
          <w:sz w:val="21"/>
          <w:szCs w:val="21"/>
        </w:rPr>
        <w:t>い</w:t>
      </w:r>
      <w:r w:rsidR="00136B41" w:rsidRPr="001373CC">
        <w:rPr>
          <w:rFonts w:ascii="Times New Roman" w:eastAsia="ＭＳ 明朝" w:hAnsi="Times New Roman" w:hint="eastAsia"/>
          <w:color w:val="000000"/>
          <w:sz w:val="21"/>
          <w:szCs w:val="21"/>
        </w:rPr>
        <w:t>。</w:t>
      </w:r>
    </w:p>
    <w:p w14:paraId="393452A9" w14:textId="77777777" w:rsidR="001D325A" w:rsidRPr="00433589" w:rsidRDefault="001D325A">
      <w:pPr>
        <w:rPr>
          <w:rFonts w:ascii="Times New Roman" w:eastAsia="ＭＳ 明朝" w:hAnsi="Times New Roman"/>
          <w:color w:val="FF0000"/>
          <w:sz w:val="21"/>
          <w:szCs w:val="21"/>
        </w:rPr>
      </w:pPr>
    </w:p>
    <w:p w14:paraId="2753FA88" w14:textId="77777777" w:rsidR="00407773"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EE39C5">
        <w:rPr>
          <w:rFonts w:ascii="Times New Roman" w:eastAsia="ＭＳ 明朝" w:hAnsi="Times New Roman" w:hint="eastAsia"/>
          <w:color w:val="000000"/>
          <w:sz w:val="21"/>
          <w:szCs w:val="21"/>
        </w:rPr>
        <w:t>6</w:t>
      </w:r>
      <w:r w:rsidRPr="00433589">
        <w:rPr>
          <w:rFonts w:ascii="Times New Roman" w:eastAsia="ＭＳ 明朝" w:hAnsi="Times New Roman" w:hint="eastAsia"/>
          <w:color w:val="000000"/>
          <w:sz w:val="21"/>
          <w:szCs w:val="21"/>
        </w:rPr>
        <w:t>）</w:t>
      </w:r>
      <w:r w:rsidR="00407773" w:rsidRPr="00433589">
        <w:rPr>
          <w:rFonts w:ascii="Times New Roman" w:eastAsia="ＭＳ 明朝" w:hAnsi="Times New Roman" w:hint="eastAsia"/>
          <w:color w:val="000000"/>
          <w:sz w:val="21"/>
          <w:szCs w:val="21"/>
        </w:rPr>
        <w:t>資源</w:t>
      </w:r>
      <w:r w:rsidR="00FC514D" w:rsidRPr="00433589">
        <w:rPr>
          <w:rFonts w:ascii="Times New Roman" w:eastAsia="ＭＳ 明朝" w:hAnsi="Times New Roman" w:hint="eastAsia"/>
          <w:color w:val="000000"/>
          <w:sz w:val="21"/>
          <w:szCs w:val="21"/>
        </w:rPr>
        <w:t>の</w:t>
      </w:r>
      <w:r w:rsidR="00407773" w:rsidRPr="00433589">
        <w:rPr>
          <w:rFonts w:ascii="Times New Roman" w:eastAsia="ＭＳ 明朝" w:hAnsi="Times New Roman" w:hint="eastAsia"/>
          <w:color w:val="000000"/>
          <w:sz w:val="21"/>
          <w:szCs w:val="21"/>
        </w:rPr>
        <w:t>水準・動向</w:t>
      </w:r>
    </w:p>
    <w:p w14:paraId="5BBF04C7" w14:textId="439CE745" w:rsidR="00407773" w:rsidRPr="00433589" w:rsidRDefault="000C34BB">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 xml:space="preserve">　</w:t>
      </w:r>
      <w:proofErr w:type="spellStart"/>
      <w:r w:rsidR="00EB7BF2">
        <w:rPr>
          <w:rFonts w:ascii="Times New Roman" w:eastAsia="ＭＳ 明朝" w:hAnsi="Times New Roman" w:hint="eastAsia"/>
          <w:color w:val="000000"/>
          <w:sz w:val="21"/>
          <w:szCs w:val="21"/>
        </w:rPr>
        <w:t>Blimit</w:t>
      </w:r>
      <w:proofErr w:type="spellEnd"/>
      <w:r w:rsidR="00B950D0">
        <w:rPr>
          <w:rFonts w:ascii="Times New Roman" w:eastAsia="ＭＳ 明朝" w:hAnsi="Times New Roman" w:hint="eastAsia"/>
          <w:color w:val="000000"/>
          <w:sz w:val="21"/>
          <w:szCs w:val="21"/>
        </w:rPr>
        <w:t>であ</w:t>
      </w:r>
      <w:r w:rsidR="00EB7BF2">
        <w:rPr>
          <w:rFonts w:ascii="Times New Roman" w:eastAsia="ＭＳ 明朝" w:hAnsi="Times New Roman" w:hint="eastAsia"/>
          <w:color w:val="000000"/>
          <w:sz w:val="21"/>
          <w:szCs w:val="21"/>
        </w:rPr>
        <w:t>る親魚量</w:t>
      </w:r>
      <w:r w:rsidR="00E524E5">
        <w:rPr>
          <w:rFonts w:ascii="Times New Roman" w:eastAsia="ＭＳ 明朝" w:hAnsi="Times New Roman" w:hint="eastAsia"/>
          <w:color w:val="000000"/>
          <w:sz w:val="21"/>
          <w:szCs w:val="21"/>
        </w:rPr>
        <w:t>（</w:t>
      </w:r>
      <w:r w:rsidR="00E524E5" w:rsidRPr="00433589">
        <w:rPr>
          <w:rFonts w:ascii="Times New Roman" w:eastAsia="ＭＳ 明朝" w:hAnsi="Times New Roman" w:hint="eastAsia"/>
          <w:color w:val="000000"/>
          <w:sz w:val="21"/>
          <w:szCs w:val="21"/>
        </w:rPr>
        <w:t>91</w:t>
      </w:r>
      <w:r w:rsidR="00E524E5" w:rsidRPr="00433589">
        <w:rPr>
          <w:rFonts w:ascii="Times New Roman" w:eastAsia="ＭＳ 明朝" w:hAnsi="Times New Roman" w:hint="eastAsia"/>
          <w:color w:val="000000"/>
          <w:sz w:val="21"/>
          <w:szCs w:val="21"/>
        </w:rPr>
        <w:t>千トン</w:t>
      </w:r>
      <w:r w:rsidR="00E524E5">
        <w:rPr>
          <w:rFonts w:ascii="Times New Roman" w:eastAsia="ＭＳ 明朝" w:hAnsi="Times New Roman" w:hint="eastAsia"/>
          <w:color w:val="000000"/>
          <w:sz w:val="21"/>
          <w:szCs w:val="21"/>
        </w:rPr>
        <w:t>）</w:t>
      </w:r>
      <w:r w:rsidR="00B950D0">
        <w:rPr>
          <w:rFonts w:ascii="Times New Roman" w:eastAsia="ＭＳ 明朝" w:hAnsi="Times New Roman" w:hint="eastAsia"/>
          <w:color w:val="000000"/>
          <w:sz w:val="21"/>
          <w:szCs w:val="21"/>
        </w:rPr>
        <w:t>を資源水準の「低位」と「中位」の境界</w:t>
      </w:r>
      <w:r w:rsidR="00EB7BF2">
        <w:rPr>
          <w:rFonts w:ascii="Times New Roman" w:eastAsia="ＭＳ 明朝" w:hAnsi="Times New Roman" w:hint="eastAsia"/>
          <w:color w:val="000000"/>
          <w:sz w:val="21"/>
          <w:szCs w:val="21"/>
        </w:rPr>
        <w:t>とし</w:t>
      </w:r>
      <w:r w:rsidR="00742243">
        <w:rPr>
          <w:rFonts w:ascii="Times New Roman" w:eastAsia="ＭＳ 明朝" w:hAnsi="Times New Roman" w:hint="eastAsia"/>
          <w:color w:val="000000"/>
          <w:sz w:val="21"/>
          <w:szCs w:val="21"/>
        </w:rPr>
        <w:t>た。また</w:t>
      </w:r>
      <w:r w:rsidR="00EB7BF2">
        <w:rPr>
          <w:rFonts w:ascii="Times New Roman" w:eastAsia="ＭＳ 明朝" w:hAnsi="Times New Roman" w:hint="eastAsia"/>
          <w:color w:val="000000"/>
          <w:sz w:val="21"/>
          <w:szCs w:val="21"/>
        </w:rPr>
        <w:t>親魚量の</w:t>
      </w:r>
      <w:r w:rsidR="00742243">
        <w:rPr>
          <w:rFonts w:ascii="Times New Roman" w:eastAsia="ＭＳ 明朝" w:hAnsi="Times New Roman" w:hint="eastAsia"/>
          <w:color w:val="000000"/>
          <w:sz w:val="21"/>
          <w:szCs w:val="21"/>
        </w:rPr>
        <w:t>最小値を基準とした場合に、親魚量の最大値までの増分の上位</w:t>
      </w:r>
      <w:r w:rsidR="00EB7BF2">
        <w:rPr>
          <w:rFonts w:ascii="Times New Roman" w:eastAsia="ＭＳ 明朝" w:hAnsi="Times New Roman" w:hint="eastAsia"/>
          <w:color w:val="000000"/>
          <w:sz w:val="21"/>
          <w:szCs w:val="21"/>
        </w:rPr>
        <w:t>1/3</w:t>
      </w:r>
      <w:r w:rsidR="00742243">
        <w:rPr>
          <w:rFonts w:ascii="Times New Roman" w:eastAsia="ＭＳ 明朝" w:hAnsi="Times New Roman" w:hint="eastAsia"/>
          <w:color w:val="000000"/>
          <w:sz w:val="21"/>
          <w:szCs w:val="21"/>
        </w:rPr>
        <w:t>と</w:t>
      </w:r>
      <w:r w:rsidR="00742243">
        <w:rPr>
          <w:rFonts w:ascii="Times New Roman" w:eastAsia="ＭＳ 明朝" w:hAnsi="Times New Roman"/>
          <w:color w:val="000000"/>
          <w:sz w:val="21"/>
          <w:szCs w:val="21"/>
        </w:rPr>
        <w:t>2/3</w:t>
      </w:r>
      <w:r w:rsidR="00742243">
        <w:rPr>
          <w:rFonts w:ascii="Times New Roman" w:eastAsia="ＭＳ 明朝" w:hAnsi="Times New Roman" w:hint="eastAsia"/>
          <w:color w:val="000000"/>
          <w:sz w:val="21"/>
          <w:szCs w:val="21"/>
        </w:rPr>
        <w:t>の境界</w:t>
      </w:r>
      <w:r w:rsidR="00EB7BF2">
        <w:rPr>
          <w:rFonts w:ascii="Times New Roman" w:eastAsia="ＭＳ 明朝" w:hAnsi="Times New Roman" w:hint="eastAsia"/>
          <w:color w:val="000000"/>
          <w:sz w:val="21"/>
          <w:szCs w:val="21"/>
        </w:rPr>
        <w:t>（</w:t>
      </w:r>
      <w:r w:rsidR="00EB7BF2">
        <w:rPr>
          <w:rFonts w:ascii="Times New Roman" w:eastAsia="ＭＳ 明朝" w:hAnsi="Times New Roman" w:hint="eastAsia"/>
          <w:color w:val="000000"/>
          <w:sz w:val="21"/>
          <w:szCs w:val="21"/>
        </w:rPr>
        <w:t>155</w:t>
      </w:r>
      <w:r w:rsidR="00EB7BF2">
        <w:rPr>
          <w:rFonts w:ascii="Times New Roman" w:eastAsia="ＭＳ 明朝" w:hAnsi="Times New Roman" w:hint="eastAsia"/>
          <w:color w:val="000000"/>
          <w:sz w:val="21"/>
          <w:szCs w:val="21"/>
        </w:rPr>
        <w:t>千トン）</w:t>
      </w:r>
      <w:r w:rsidR="00742243">
        <w:rPr>
          <w:rFonts w:ascii="Times New Roman" w:eastAsia="ＭＳ 明朝" w:hAnsi="Times New Roman" w:hint="eastAsia"/>
          <w:color w:val="000000"/>
          <w:sz w:val="21"/>
          <w:szCs w:val="21"/>
        </w:rPr>
        <w:t>を</w:t>
      </w:r>
      <w:r w:rsidR="00B950D0">
        <w:rPr>
          <w:rFonts w:ascii="Times New Roman" w:eastAsia="ＭＳ 明朝" w:hAnsi="Times New Roman" w:hint="eastAsia"/>
          <w:color w:val="000000"/>
          <w:sz w:val="21"/>
          <w:szCs w:val="21"/>
        </w:rPr>
        <w:t>「高位」</w:t>
      </w:r>
      <w:r w:rsidR="00742243">
        <w:rPr>
          <w:rFonts w:ascii="Times New Roman" w:eastAsia="ＭＳ 明朝" w:hAnsi="Times New Roman" w:hint="eastAsia"/>
          <w:color w:val="000000"/>
          <w:sz w:val="21"/>
          <w:szCs w:val="21"/>
        </w:rPr>
        <w:t>と「中位」</w:t>
      </w:r>
      <w:r w:rsidR="00B950D0">
        <w:rPr>
          <w:rFonts w:ascii="Times New Roman" w:eastAsia="ＭＳ 明朝" w:hAnsi="Times New Roman" w:hint="eastAsia"/>
          <w:color w:val="000000"/>
          <w:sz w:val="21"/>
          <w:szCs w:val="21"/>
        </w:rPr>
        <w:t>の境界</w:t>
      </w:r>
      <w:r w:rsidR="00EB7BF2">
        <w:rPr>
          <w:rFonts w:ascii="Times New Roman" w:eastAsia="ＭＳ 明朝" w:hAnsi="Times New Roman" w:hint="eastAsia"/>
          <w:color w:val="000000"/>
          <w:sz w:val="21"/>
          <w:szCs w:val="21"/>
        </w:rPr>
        <w:t>とした。</w:t>
      </w:r>
      <w:r w:rsidR="00220B67">
        <w:rPr>
          <w:rFonts w:ascii="Times New Roman" w:eastAsia="ＭＳ 明朝" w:hAnsi="Times New Roman" w:hint="eastAsia"/>
          <w:color w:val="000000"/>
          <w:sz w:val="21"/>
          <w:szCs w:val="21"/>
        </w:rPr>
        <w:t>なお</w:t>
      </w:r>
      <w:r w:rsidR="00D5227C">
        <w:rPr>
          <w:rFonts w:ascii="Times New Roman" w:eastAsia="ＭＳ 明朝" w:hAnsi="Times New Roman" w:hint="eastAsia"/>
          <w:color w:val="000000"/>
          <w:sz w:val="21"/>
          <w:szCs w:val="21"/>
        </w:rPr>
        <w:t>、</w:t>
      </w:r>
      <w:r w:rsidR="003D050A">
        <w:rPr>
          <w:rFonts w:ascii="Times New Roman" w:eastAsia="ＭＳ 明朝" w:hAnsi="Times New Roman" w:hint="eastAsia"/>
          <w:color w:val="000000"/>
          <w:sz w:val="21"/>
          <w:szCs w:val="21"/>
        </w:rPr>
        <w:t>同様の方法にお</w:t>
      </w:r>
      <w:r w:rsidR="00B56A58">
        <w:rPr>
          <w:rFonts w:ascii="Times New Roman" w:eastAsia="ＭＳ 明朝" w:hAnsi="Times New Roman" w:hint="eastAsia"/>
          <w:color w:val="000000"/>
          <w:sz w:val="21"/>
          <w:szCs w:val="21"/>
        </w:rPr>
        <w:t>いて</w:t>
      </w:r>
      <w:r w:rsidR="00D5227C">
        <w:rPr>
          <w:rFonts w:ascii="Times New Roman" w:eastAsia="ＭＳ 明朝" w:hAnsi="Times New Roman" w:hint="eastAsia"/>
          <w:color w:val="000000"/>
          <w:sz w:val="21"/>
          <w:szCs w:val="21"/>
        </w:rPr>
        <w:t>下位</w:t>
      </w:r>
      <w:r w:rsidR="00D5227C">
        <w:rPr>
          <w:rFonts w:ascii="Times New Roman" w:eastAsia="ＭＳ 明朝" w:hAnsi="Times New Roman" w:hint="eastAsia"/>
          <w:color w:val="000000"/>
          <w:sz w:val="21"/>
          <w:szCs w:val="21"/>
        </w:rPr>
        <w:t>1/3</w:t>
      </w:r>
      <w:r w:rsidR="003D050A">
        <w:rPr>
          <w:rFonts w:ascii="Times New Roman" w:eastAsia="ＭＳ 明朝" w:hAnsi="Times New Roman" w:hint="eastAsia"/>
          <w:color w:val="000000"/>
          <w:sz w:val="21"/>
          <w:szCs w:val="21"/>
        </w:rPr>
        <w:t>にあたる</w:t>
      </w:r>
      <w:r w:rsidR="00D5227C">
        <w:rPr>
          <w:rFonts w:ascii="Times New Roman" w:eastAsia="ＭＳ 明朝" w:hAnsi="Times New Roman" w:hint="eastAsia"/>
          <w:color w:val="000000"/>
          <w:sz w:val="21"/>
          <w:szCs w:val="21"/>
        </w:rPr>
        <w:t>親魚量は</w:t>
      </w:r>
      <w:r w:rsidR="00D5227C">
        <w:rPr>
          <w:rFonts w:ascii="Times New Roman" w:eastAsia="ＭＳ 明朝" w:hAnsi="Times New Roman" w:hint="eastAsia"/>
          <w:color w:val="000000"/>
          <w:sz w:val="21"/>
          <w:szCs w:val="21"/>
        </w:rPr>
        <w:t>100</w:t>
      </w:r>
      <w:r w:rsidR="00D5227C">
        <w:rPr>
          <w:rFonts w:ascii="Times New Roman" w:eastAsia="ＭＳ 明朝" w:hAnsi="Times New Roman" w:hint="eastAsia"/>
          <w:color w:val="000000"/>
          <w:sz w:val="21"/>
          <w:szCs w:val="21"/>
        </w:rPr>
        <w:t>千トンで、</w:t>
      </w:r>
      <w:r w:rsidR="00E9296F">
        <w:rPr>
          <w:rFonts w:ascii="Times New Roman" w:eastAsia="ＭＳ 明朝" w:hAnsi="Times New Roman" w:hint="eastAsia"/>
          <w:color w:val="000000"/>
          <w:sz w:val="21"/>
          <w:szCs w:val="21"/>
        </w:rPr>
        <w:t>これは</w:t>
      </w:r>
      <w:proofErr w:type="spellStart"/>
      <w:r w:rsidR="00D5227C">
        <w:rPr>
          <w:rFonts w:ascii="Times New Roman" w:eastAsia="ＭＳ 明朝" w:hAnsi="Times New Roman" w:hint="eastAsia"/>
          <w:color w:val="000000"/>
          <w:sz w:val="21"/>
          <w:szCs w:val="21"/>
        </w:rPr>
        <w:t>Blimit</w:t>
      </w:r>
      <w:proofErr w:type="spellEnd"/>
      <w:r w:rsidR="00D5227C">
        <w:rPr>
          <w:rFonts w:ascii="Times New Roman" w:eastAsia="ＭＳ 明朝" w:hAnsi="Times New Roman" w:hint="eastAsia"/>
          <w:color w:val="000000"/>
          <w:sz w:val="21"/>
          <w:szCs w:val="21"/>
        </w:rPr>
        <w:t>に</w:t>
      </w:r>
      <w:r w:rsidR="00B93355">
        <w:rPr>
          <w:rFonts w:ascii="Times New Roman" w:eastAsia="ＭＳ 明朝" w:hAnsi="Times New Roman" w:hint="eastAsia"/>
          <w:color w:val="000000"/>
          <w:sz w:val="21"/>
          <w:szCs w:val="21"/>
        </w:rPr>
        <w:t>比較的</w:t>
      </w:r>
      <w:r w:rsidR="00E9296F">
        <w:rPr>
          <w:rFonts w:ascii="Times New Roman" w:eastAsia="ＭＳ 明朝" w:hAnsi="Times New Roman" w:hint="eastAsia"/>
          <w:color w:val="000000"/>
          <w:sz w:val="21"/>
          <w:szCs w:val="21"/>
        </w:rPr>
        <w:t>近似している</w:t>
      </w:r>
      <w:r w:rsidR="00D5227C">
        <w:rPr>
          <w:rFonts w:ascii="Times New Roman" w:eastAsia="ＭＳ 明朝" w:hAnsi="Times New Roman" w:hint="eastAsia"/>
          <w:color w:val="000000"/>
          <w:sz w:val="21"/>
          <w:szCs w:val="21"/>
        </w:rPr>
        <w:t>。</w:t>
      </w:r>
      <w:r w:rsidR="00AB3374">
        <w:rPr>
          <w:rFonts w:ascii="Times New Roman" w:eastAsia="ＭＳ 明朝" w:hAnsi="Times New Roman" w:hint="eastAsia"/>
          <w:color w:val="000000"/>
          <w:sz w:val="21"/>
          <w:szCs w:val="21"/>
        </w:rPr>
        <w:t>2015</w:t>
      </w:r>
      <w:r w:rsidR="00E524E5">
        <w:rPr>
          <w:rFonts w:ascii="Times New Roman" w:eastAsia="ＭＳ 明朝" w:hAnsi="Times New Roman" w:hint="eastAsia"/>
          <w:color w:val="000000"/>
          <w:sz w:val="21"/>
          <w:szCs w:val="21"/>
        </w:rPr>
        <w:t>年の</w:t>
      </w:r>
      <w:r w:rsidR="00EB7BF2">
        <w:rPr>
          <w:rFonts w:ascii="Times New Roman" w:eastAsia="ＭＳ 明朝" w:hAnsi="Times New Roman" w:hint="eastAsia"/>
          <w:color w:val="000000"/>
          <w:sz w:val="21"/>
          <w:szCs w:val="21"/>
        </w:rPr>
        <w:t>親魚量</w:t>
      </w:r>
      <w:r w:rsidR="00E524E5">
        <w:rPr>
          <w:rFonts w:ascii="Times New Roman" w:eastAsia="ＭＳ 明朝" w:hAnsi="Times New Roman" w:hint="eastAsia"/>
          <w:color w:val="000000"/>
          <w:sz w:val="21"/>
          <w:szCs w:val="21"/>
        </w:rPr>
        <w:t>（</w:t>
      </w:r>
      <w:r w:rsidR="00AB3374">
        <w:rPr>
          <w:rFonts w:ascii="Times New Roman" w:eastAsia="ＭＳ 明朝" w:hAnsi="Times New Roman" w:hint="eastAsia"/>
          <w:color w:val="000000"/>
          <w:sz w:val="21"/>
        </w:rPr>
        <w:t>6</w:t>
      </w:r>
      <w:r w:rsidR="005F15EE">
        <w:rPr>
          <w:rFonts w:ascii="Times New Roman" w:eastAsia="ＭＳ 明朝" w:hAnsi="Times New Roman"/>
          <w:color w:val="000000"/>
          <w:sz w:val="21"/>
        </w:rPr>
        <w:t>1</w:t>
      </w:r>
      <w:r w:rsidR="00E524E5" w:rsidRPr="00FE1798">
        <w:rPr>
          <w:rFonts w:ascii="Times New Roman" w:eastAsia="ＭＳ 明朝" w:hAnsi="Times New Roman" w:hint="eastAsia"/>
          <w:color w:val="000000"/>
          <w:sz w:val="21"/>
        </w:rPr>
        <w:t>千トン</w:t>
      </w:r>
      <w:r w:rsidR="00E524E5">
        <w:rPr>
          <w:rFonts w:ascii="Times New Roman" w:eastAsia="ＭＳ 明朝" w:hAnsi="Times New Roman" w:hint="eastAsia"/>
          <w:color w:val="000000"/>
          <w:sz w:val="21"/>
          <w:szCs w:val="21"/>
        </w:rPr>
        <w:t>）</w:t>
      </w:r>
      <w:r w:rsidR="00EB7BF2">
        <w:rPr>
          <w:rFonts w:ascii="Times New Roman" w:eastAsia="ＭＳ 明朝" w:hAnsi="Times New Roman" w:hint="eastAsia"/>
          <w:color w:val="000000"/>
          <w:sz w:val="21"/>
          <w:szCs w:val="21"/>
        </w:rPr>
        <w:t>が</w:t>
      </w:r>
      <w:proofErr w:type="spellStart"/>
      <w:r w:rsidR="00EB7BF2">
        <w:rPr>
          <w:rFonts w:ascii="Times New Roman" w:eastAsia="ＭＳ 明朝" w:hAnsi="Times New Roman" w:hint="eastAsia"/>
          <w:color w:val="000000"/>
          <w:sz w:val="21"/>
          <w:szCs w:val="21"/>
        </w:rPr>
        <w:t>Blimit</w:t>
      </w:r>
      <w:proofErr w:type="spellEnd"/>
      <w:r w:rsidR="00EB7BF2">
        <w:rPr>
          <w:rFonts w:ascii="Times New Roman" w:eastAsia="ＭＳ 明朝" w:hAnsi="Times New Roman" w:hint="eastAsia"/>
          <w:color w:val="000000"/>
          <w:sz w:val="21"/>
          <w:szCs w:val="21"/>
        </w:rPr>
        <w:t>を下回っていることから</w:t>
      </w:r>
      <w:r w:rsidR="00985A0C">
        <w:rPr>
          <w:rFonts w:ascii="Times New Roman" w:eastAsia="ＭＳ 明朝" w:hAnsi="Times New Roman" w:hint="eastAsia"/>
          <w:color w:val="000000"/>
          <w:sz w:val="21"/>
          <w:szCs w:val="21"/>
        </w:rPr>
        <w:t>、</w:t>
      </w:r>
      <w:r w:rsidR="00EB7BF2">
        <w:rPr>
          <w:rFonts w:ascii="Times New Roman" w:eastAsia="ＭＳ 明朝" w:hAnsi="Times New Roman" w:hint="eastAsia"/>
          <w:color w:val="000000"/>
          <w:sz w:val="21"/>
          <w:szCs w:val="21"/>
        </w:rPr>
        <w:t>資源の水準を低位と</w:t>
      </w:r>
      <w:r w:rsidR="00220B67">
        <w:rPr>
          <w:rFonts w:ascii="Times New Roman" w:eastAsia="ＭＳ 明朝" w:hAnsi="Times New Roman" w:hint="eastAsia"/>
          <w:color w:val="000000"/>
          <w:sz w:val="21"/>
          <w:szCs w:val="21"/>
        </w:rPr>
        <w:t>判断し</w:t>
      </w:r>
      <w:r w:rsidR="00EB7BF2">
        <w:rPr>
          <w:rFonts w:ascii="Times New Roman" w:eastAsia="ＭＳ 明朝" w:hAnsi="Times New Roman" w:hint="eastAsia"/>
          <w:color w:val="000000"/>
          <w:sz w:val="21"/>
          <w:szCs w:val="21"/>
        </w:rPr>
        <w:t>た。</w:t>
      </w:r>
      <w:r w:rsidR="00602BB0">
        <w:rPr>
          <w:rFonts w:ascii="Times New Roman" w:eastAsia="ＭＳ 明朝" w:hAnsi="Times New Roman" w:hint="eastAsia"/>
          <w:color w:val="000000"/>
          <w:sz w:val="21"/>
          <w:szCs w:val="21"/>
        </w:rPr>
        <w:t>動向</w:t>
      </w:r>
      <w:r w:rsidR="00220B67">
        <w:rPr>
          <w:rFonts w:ascii="Times New Roman" w:eastAsia="ＭＳ 明朝" w:hAnsi="Times New Roman" w:hint="eastAsia"/>
          <w:color w:val="000000"/>
          <w:sz w:val="21"/>
          <w:szCs w:val="21"/>
        </w:rPr>
        <w:t>は</w:t>
      </w:r>
      <w:r w:rsidR="00602BB0">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過去</w:t>
      </w:r>
      <w:r w:rsidRPr="00433589">
        <w:rPr>
          <w:rFonts w:ascii="Times New Roman" w:eastAsia="ＭＳ 明朝" w:hAnsi="Times New Roman" w:hint="eastAsia"/>
          <w:color w:val="000000"/>
          <w:sz w:val="21"/>
          <w:szCs w:val="21"/>
        </w:rPr>
        <w:t>5</w:t>
      </w:r>
      <w:r w:rsidRPr="00433589">
        <w:rPr>
          <w:rFonts w:ascii="Times New Roman" w:eastAsia="ＭＳ 明朝" w:hAnsi="Times New Roman" w:hint="eastAsia"/>
          <w:color w:val="000000"/>
          <w:sz w:val="21"/>
          <w:szCs w:val="21"/>
        </w:rPr>
        <w:t>年</w:t>
      </w:r>
      <w:r w:rsidR="00472471">
        <w:rPr>
          <w:rFonts w:ascii="Times New Roman" w:eastAsia="ＭＳ 明朝" w:hAnsi="Times New Roman" w:hint="eastAsia"/>
          <w:color w:val="000000"/>
          <w:sz w:val="21"/>
          <w:szCs w:val="21"/>
        </w:rPr>
        <w:t>（</w:t>
      </w:r>
      <w:r w:rsidR="00AB3374">
        <w:rPr>
          <w:rFonts w:ascii="Times New Roman" w:eastAsia="ＭＳ 明朝" w:hAnsi="Times New Roman" w:hint="eastAsia"/>
          <w:color w:val="000000"/>
          <w:sz w:val="21"/>
          <w:szCs w:val="21"/>
        </w:rPr>
        <w:t>2011</w:t>
      </w:r>
      <w:r w:rsidR="00472471">
        <w:rPr>
          <w:rFonts w:ascii="Times New Roman" w:eastAsia="ＭＳ 明朝" w:hAnsi="Times New Roman" w:hint="eastAsia"/>
          <w:color w:val="000000"/>
          <w:sz w:val="21"/>
          <w:szCs w:val="21"/>
        </w:rPr>
        <w:t>年～</w:t>
      </w:r>
      <w:r w:rsidR="00AB3374">
        <w:rPr>
          <w:rFonts w:ascii="Times New Roman" w:eastAsia="ＭＳ 明朝" w:hAnsi="Times New Roman" w:hint="eastAsia"/>
          <w:color w:val="000000"/>
          <w:sz w:val="21"/>
          <w:szCs w:val="21"/>
        </w:rPr>
        <w:t>2015</w:t>
      </w:r>
      <w:r w:rsidR="00472471">
        <w:rPr>
          <w:rFonts w:ascii="Times New Roman" w:eastAsia="ＭＳ 明朝" w:hAnsi="Times New Roman" w:hint="eastAsia"/>
          <w:color w:val="000000"/>
          <w:sz w:val="21"/>
          <w:szCs w:val="21"/>
        </w:rPr>
        <w:t>年）</w:t>
      </w:r>
      <w:r w:rsidRPr="00433589">
        <w:rPr>
          <w:rFonts w:ascii="Times New Roman" w:eastAsia="ＭＳ 明朝" w:hAnsi="Times New Roman" w:hint="eastAsia"/>
          <w:color w:val="000000"/>
          <w:sz w:val="21"/>
          <w:szCs w:val="21"/>
        </w:rPr>
        <w:t>の</w:t>
      </w:r>
      <w:r w:rsidR="00AE27B6" w:rsidRPr="00433589">
        <w:rPr>
          <w:rFonts w:ascii="Times New Roman" w:eastAsia="ＭＳ 明朝" w:hAnsi="Times New Roman" w:hint="eastAsia"/>
          <w:color w:val="000000"/>
          <w:sz w:val="21"/>
          <w:szCs w:val="21"/>
        </w:rPr>
        <w:t>資源量</w:t>
      </w:r>
      <w:r w:rsidR="00DE7413">
        <w:rPr>
          <w:rFonts w:ascii="Times New Roman" w:eastAsia="ＭＳ 明朝" w:hAnsi="Times New Roman" w:hint="eastAsia"/>
          <w:color w:val="000000"/>
          <w:sz w:val="21"/>
        </w:rPr>
        <w:t>と</w:t>
      </w:r>
      <w:r w:rsidR="003D7A2B">
        <w:rPr>
          <w:rFonts w:ascii="Times New Roman" w:eastAsia="ＭＳ 明朝" w:hAnsi="Times New Roman" w:hint="eastAsia"/>
          <w:color w:val="000000"/>
          <w:sz w:val="21"/>
        </w:rPr>
        <w:t>親魚量</w:t>
      </w:r>
      <w:r w:rsidR="00AE27B6" w:rsidRPr="00433589">
        <w:rPr>
          <w:rFonts w:ascii="Times New Roman" w:eastAsia="ＭＳ 明朝" w:hAnsi="Times New Roman" w:hint="eastAsia"/>
          <w:color w:val="000000"/>
          <w:sz w:val="21"/>
          <w:szCs w:val="21"/>
        </w:rPr>
        <w:t>の</w:t>
      </w:r>
      <w:r w:rsidR="00220B67">
        <w:rPr>
          <w:rFonts w:ascii="Times New Roman" w:eastAsia="ＭＳ 明朝" w:hAnsi="Times New Roman" w:hint="eastAsia"/>
          <w:color w:val="000000"/>
          <w:sz w:val="21"/>
          <w:szCs w:val="21"/>
        </w:rPr>
        <w:t>推移</w:t>
      </w:r>
      <w:r w:rsidR="002A5383" w:rsidRPr="00433589">
        <w:rPr>
          <w:rFonts w:ascii="Times New Roman" w:eastAsia="ＭＳ 明朝" w:hAnsi="Times New Roman" w:hint="eastAsia"/>
          <w:color w:val="000000"/>
          <w:sz w:val="21"/>
          <w:szCs w:val="21"/>
        </w:rPr>
        <w:t>から</w:t>
      </w:r>
      <w:r w:rsidR="00AB3374">
        <w:rPr>
          <w:rFonts w:ascii="Times New Roman" w:eastAsia="ＭＳ 明朝" w:hAnsi="Times New Roman" w:hint="eastAsia"/>
          <w:color w:val="000000"/>
          <w:sz w:val="21"/>
          <w:szCs w:val="21"/>
        </w:rPr>
        <w:t>横ばい</w:t>
      </w:r>
      <w:r w:rsidRPr="00433589">
        <w:rPr>
          <w:rFonts w:ascii="Times New Roman" w:eastAsia="ＭＳ 明朝" w:hAnsi="Times New Roman" w:hint="eastAsia"/>
          <w:color w:val="000000"/>
          <w:sz w:val="21"/>
          <w:szCs w:val="21"/>
        </w:rPr>
        <w:t>と</w:t>
      </w:r>
      <w:r w:rsidR="00220B67">
        <w:rPr>
          <w:rFonts w:ascii="Times New Roman" w:eastAsia="ＭＳ 明朝" w:hAnsi="Times New Roman" w:hint="eastAsia"/>
          <w:color w:val="000000"/>
          <w:sz w:val="21"/>
          <w:szCs w:val="21"/>
        </w:rPr>
        <w:t>判断</w:t>
      </w:r>
      <w:r w:rsidRPr="00433589">
        <w:rPr>
          <w:rFonts w:ascii="Times New Roman" w:eastAsia="ＭＳ 明朝" w:hAnsi="Times New Roman" w:hint="eastAsia"/>
          <w:color w:val="000000"/>
          <w:sz w:val="21"/>
          <w:szCs w:val="21"/>
        </w:rPr>
        <w:t>した。</w:t>
      </w:r>
    </w:p>
    <w:p w14:paraId="4A272A2C" w14:textId="77777777" w:rsidR="006E0868" w:rsidRPr="00220B67" w:rsidRDefault="006E0868">
      <w:pPr>
        <w:rPr>
          <w:rFonts w:ascii="Times New Roman" w:eastAsia="ＭＳ 明朝" w:hAnsi="Times New Roman"/>
          <w:color w:val="FF0000"/>
          <w:sz w:val="21"/>
          <w:szCs w:val="21"/>
        </w:rPr>
      </w:pPr>
    </w:p>
    <w:p w14:paraId="5B89B8B1" w14:textId="77777777" w:rsidR="006E0868" w:rsidRPr="00433589" w:rsidRDefault="00F27CA5">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w:t>
      </w:r>
      <w:r w:rsidR="00EE39C5">
        <w:rPr>
          <w:rFonts w:ascii="Times New Roman" w:eastAsia="ＭＳ 明朝" w:hAnsi="Times New Roman" w:hint="eastAsia"/>
          <w:color w:val="000000"/>
          <w:sz w:val="21"/>
          <w:szCs w:val="21"/>
        </w:rPr>
        <w:t>7</w:t>
      </w:r>
      <w:r w:rsidRPr="00433589">
        <w:rPr>
          <w:rFonts w:ascii="Times New Roman" w:eastAsia="ＭＳ 明朝" w:hAnsi="Times New Roman" w:hint="eastAsia"/>
          <w:color w:val="000000"/>
          <w:sz w:val="21"/>
          <w:szCs w:val="21"/>
        </w:rPr>
        <w:t>）</w:t>
      </w:r>
      <w:r w:rsidR="006E0868" w:rsidRPr="00433589">
        <w:rPr>
          <w:rFonts w:ascii="Times New Roman" w:eastAsia="ＭＳ 明朝" w:hAnsi="Times New Roman" w:hint="eastAsia"/>
          <w:color w:val="000000"/>
          <w:sz w:val="21"/>
          <w:szCs w:val="21"/>
        </w:rPr>
        <w:t>資源と漁獲の関係</w:t>
      </w:r>
    </w:p>
    <w:p w14:paraId="4D7F4EEB" w14:textId="2986C44F" w:rsidR="00314FB2" w:rsidRPr="00433589" w:rsidRDefault="00314FB2">
      <w:pPr>
        <w:rPr>
          <w:rFonts w:ascii="Times New Roman" w:eastAsia="ＭＳ 明朝" w:hAnsi="Times New Roman"/>
          <w:color w:val="000000"/>
          <w:sz w:val="21"/>
          <w:szCs w:val="21"/>
        </w:rPr>
      </w:pPr>
      <w:r w:rsidRPr="00433589">
        <w:rPr>
          <w:rFonts w:ascii="Times New Roman" w:eastAsia="ＭＳ 明朝" w:hAnsi="Times New Roman" w:hint="eastAsia"/>
          <w:color w:val="000000"/>
          <w:sz w:val="21"/>
          <w:szCs w:val="21"/>
        </w:rPr>
        <w:t xml:space="preserve">　</w:t>
      </w:r>
      <w:r w:rsidR="00064CA2" w:rsidRPr="00433589">
        <w:rPr>
          <w:rFonts w:ascii="Times New Roman" w:eastAsia="ＭＳ 明朝" w:hAnsi="Times New Roman" w:hint="eastAsia"/>
          <w:color w:val="000000"/>
          <w:sz w:val="21"/>
          <w:szCs w:val="21"/>
        </w:rPr>
        <w:t>資源</w:t>
      </w:r>
      <w:r w:rsidRPr="00433589">
        <w:rPr>
          <w:rFonts w:ascii="Times New Roman" w:eastAsia="ＭＳ 明朝" w:hAnsi="Times New Roman" w:hint="eastAsia"/>
          <w:color w:val="000000"/>
          <w:sz w:val="21"/>
          <w:szCs w:val="21"/>
        </w:rPr>
        <w:t>量と漁獲係数</w:t>
      </w:r>
      <w:r w:rsidR="00985FCC">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F</w:t>
      </w:r>
      <w:r w:rsidR="00F4202D">
        <w:rPr>
          <w:rFonts w:ascii="Times New Roman" w:eastAsia="ＭＳ 明朝" w:hAnsi="Times New Roman" w:hint="eastAsia"/>
          <w:color w:val="000000"/>
          <w:sz w:val="21"/>
          <w:szCs w:val="21"/>
        </w:rPr>
        <w:t>）</w:t>
      </w:r>
      <w:r w:rsidR="00D56E88">
        <w:rPr>
          <w:rFonts w:ascii="Times New Roman" w:eastAsia="ＭＳ 明朝" w:hAnsi="Times New Roman" w:hint="eastAsia"/>
          <w:color w:val="000000"/>
          <w:sz w:val="21"/>
          <w:szCs w:val="21"/>
        </w:rPr>
        <w:t>と</w:t>
      </w:r>
      <w:r w:rsidR="00E645F4" w:rsidRPr="00433589">
        <w:rPr>
          <w:rFonts w:ascii="Times New Roman" w:eastAsia="ＭＳ 明朝" w:hAnsi="Times New Roman" w:hint="eastAsia"/>
          <w:color w:val="000000"/>
          <w:sz w:val="21"/>
          <w:szCs w:val="21"/>
        </w:rPr>
        <w:t>の間に</w:t>
      </w:r>
      <w:r w:rsidRPr="00433589">
        <w:rPr>
          <w:rFonts w:ascii="Times New Roman" w:eastAsia="ＭＳ 明朝" w:hAnsi="Times New Roman" w:hint="eastAsia"/>
          <w:color w:val="000000"/>
          <w:sz w:val="21"/>
          <w:szCs w:val="21"/>
        </w:rPr>
        <w:t>明瞭な関係は見</w:t>
      </w:r>
      <w:r w:rsidR="00947B42">
        <w:rPr>
          <w:rFonts w:ascii="Times New Roman" w:eastAsia="ＭＳ 明朝" w:hAnsi="Times New Roman" w:hint="eastAsia"/>
          <w:color w:val="000000"/>
          <w:sz w:val="21"/>
          <w:szCs w:val="21"/>
        </w:rPr>
        <w:t>られ</w:t>
      </w:r>
      <w:r w:rsidRPr="00433589">
        <w:rPr>
          <w:rFonts w:ascii="Times New Roman" w:eastAsia="ＭＳ 明朝" w:hAnsi="Times New Roman" w:hint="eastAsia"/>
          <w:color w:val="000000"/>
          <w:sz w:val="21"/>
          <w:szCs w:val="21"/>
        </w:rPr>
        <w:t>なかった</w:t>
      </w:r>
      <w:r w:rsidR="009D79C5">
        <w:rPr>
          <w:rFonts w:ascii="Times New Roman" w:eastAsia="ＭＳ 明朝" w:hAnsi="Times New Roman" w:hint="eastAsia"/>
          <w:color w:val="000000"/>
          <w:sz w:val="21"/>
          <w:szCs w:val="21"/>
        </w:rPr>
        <w:t>（</w:t>
      </w:r>
      <w:r w:rsidR="009A018F" w:rsidRPr="00433589">
        <w:rPr>
          <w:rFonts w:ascii="Times New Roman" w:eastAsia="ＭＳ 明朝" w:hAnsi="Times New Roman" w:hint="eastAsia"/>
          <w:color w:val="000000"/>
          <w:sz w:val="21"/>
          <w:szCs w:val="21"/>
        </w:rPr>
        <w:t>図</w:t>
      </w:r>
      <w:r w:rsidR="009A018F" w:rsidRPr="00433589">
        <w:rPr>
          <w:rFonts w:ascii="Times New Roman" w:eastAsia="ＭＳ 明朝" w:hAnsi="Times New Roman" w:hint="eastAsia"/>
          <w:color w:val="000000"/>
          <w:sz w:val="21"/>
          <w:szCs w:val="21"/>
        </w:rPr>
        <w:t>1</w:t>
      </w:r>
      <w:r w:rsidR="00192DCE">
        <w:rPr>
          <w:rFonts w:ascii="Times New Roman" w:eastAsia="ＭＳ 明朝" w:hAnsi="Times New Roman" w:hint="eastAsia"/>
          <w:color w:val="000000"/>
          <w:sz w:val="21"/>
          <w:szCs w:val="21"/>
        </w:rPr>
        <w:t>6</w:t>
      </w:r>
      <w:r w:rsidR="009D79C5">
        <w:rPr>
          <w:rFonts w:ascii="Times New Roman" w:eastAsia="ＭＳ 明朝" w:hAnsi="Times New Roman" w:hint="eastAsia"/>
          <w:color w:val="000000"/>
          <w:sz w:val="21"/>
          <w:szCs w:val="21"/>
        </w:rPr>
        <w:t>）</w:t>
      </w:r>
      <w:r w:rsidRPr="00433589">
        <w:rPr>
          <w:rFonts w:ascii="Times New Roman" w:eastAsia="ＭＳ 明朝" w:hAnsi="Times New Roman" w:hint="eastAsia"/>
          <w:color w:val="000000"/>
          <w:sz w:val="21"/>
          <w:szCs w:val="21"/>
        </w:rPr>
        <w:t>。</w:t>
      </w:r>
    </w:p>
    <w:p w14:paraId="28036770" w14:textId="77777777" w:rsidR="009E275A" w:rsidRPr="00ED7B93" w:rsidRDefault="009E275A">
      <w:pPr>
        <w:rPr>
          <w:rFonts w:ascii="Century" w:hAnsi="Century"/>
          <w:color w:val="FF0000"/>
          <w:sz w:val="21"/>
        </w:rPr>
      </w:pPr>
    </w:p>
    <w:p w14:paraId="25A3F3E7" w14:textId="77777777" w:rsidR="00407773" w:rsidRPr="00E86E3B" w:rsidRDefault="00407773" w:rsidP="00D1133A">
      <w:pPr>
        <w:outlineLvl w:val="0"/>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5. </w:t>
      </w:r>
      <w:r w:rsidR="00AB3374">
        <w:rPr>
          <w:rFonts w:ascii="ＭＳ ゴシック" w:eastAsia="ＭＳ ゴシック" w:hAnsi="Century"/>
          <w:color w:val="000000"/>
          <w:sz w:val="21"/>
        </w:rPr>
        <w:t>2017</w:t>
      </w:r>
      <w:r w:rsidR="006E0868" w:rsidRPr="00E86E3B">
        <w:rPr>
          <w:rFonts w:ascii="ＭＳ ゴシック" w:eastAsia="ＭＳ ゴシック" w:hAnsi="ＭＳ ゴシック" w:hint="eastAsia"/>
          <w:color w:val="000000"/>
          <w:sz w:val="21"/>
        </w:rPr>
        <w:t>年</w:t>
      </w:r>
      <w:r w:rsidR="006E0868" w:rsidRPr="00E86E3B">
        <w:rPr>
          <w:rFonts w:ascii="ＭＳ ゴシック" w:eastAsia="ＭＳ ゴシック" w:hAnsi="Century" w:hint="eastAsia"/>
          <w:color w:val="000000"/>
          <w:sz w:val="21"/>
        </w:rPr>
        <w:t>ABC</w:t>
      </w:r>
      <w:r w:rsidR="006E0868" w:rsidRPr="00E86E3B">
        <w:rPr>
          <w:rFonts w:ascii="ＭＳ ゴシック" w:eastAsia="ＭＳ ゴシック" w:hAnsi="ＭＳ ゴシック" w:hint="eastAsia"/>
          <w:color w:val="000000"/>
          <w:sz w:val="21"/>
        </w:rPr>
        <w:t>の算定</w:t>
      </w:r>
    </w:p>
    <w:p w14:paraId="1DD0B1F2" w14:textId="77777777" w:rsidR="006E0868" w:rsidRPr="00FE1798" w:rsidRDefault="00F27CA5">
      <w:pPr>
        <w:rPr>
          <w:rFonts w:ascii="Times New Roman" w:eastAsia="ＭＳ 明朝" w:hAnsi="Times New Roman"/>
          <w:color w:val="000000"/>
          <w:sz w:val="21"/>
        </w:rPr>
      </w:pP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1</w:t>
      </w: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資源評価のまとめ</w:t>
      </w:r>
    </w:p>
    <w:p w14:paraId="6A476043" w14:textId="494C14C9" w:rsidR="00314FB2" w:rsidRDefault="00314FB2">
      <w:pPr>
        <w:rPr>
          <w:rFonts w:ascii="Times New Roman" w:eastAsia="ＭＳ 明朝" w:hAnsi="Times New Roman"/>
          <w:color w:val="000000"/>
          <w:sz w:val="21"/>
        </w:rPr>
      </w:pPr>
      <w:r w:rsidRPr="00FE1798">
        <w:rPr>
          <w:rFonts w:ascii="Times New Roman" w:eastAsia="ＭＳ 明朝" w:hAnsi="Times New Roman" w:hint="eastAsia"/>
          <w:color w:val="000000"/>
          <w:sz w:val="21"/>
        </w:rPr>
        <w:t xml:space="preserve">　</w:t>
      </w:r>
      <w:r w:rsidR="00064CA2" w:rsidRPr="00FE1798">
        <w:rPr>
          <w:rFonts w:ascii="Times New Roman" w:eastAsia="ＭＳ 明朝" w:hAnsi="Times New Roman" w:hint="eastAsia"/>
          <w:color w:val="000000"/>
          <w:sz w:val="21"/>
        </w:rPr>
        <w:t>コホート解析</w:t>
      </w:r>
      <w:r w:rsidR="00B724CE">
        <w:rPr>
          <w:rFonts w:ascii="Times New Roman" w:eastAsia="ＭＳ 明朝" w:hAnsi="Times New Roman" w:hint="eastAsia"/>
          <w:color w:val="000000"/>
          <w:sz w:val="21"/>
        </w:rPr>
        <w:t>によると</w:t>
      </w:r>
      <w:r w:rsidR="00985FCC" w:rsidRPr="00FE1798">
        <w:rPr>
          <w:rFonts w:ascii="Times New Roman" w:eastAsia="ＭＳ 明朝" w:hAnsi="Times New Roman" w:hint="eastAsia"/>
          <w:color w:val="000000"/>
          <w:sz w:val="21"/>
        </w:rPr>
        <w:t>201</w:t>
      </w:r>
      <w:r w:rsidR="00A932B8">
        <w:rPr>
          <w:rFonts w:ascii="Times New Roman" w:eastAsia="ＭＳ 明朝" w:hAnsi="Times New Roman"/>
          <w:color w:val="000000"/>
          <w:sz w:val="21"/>
        </w:rPr>
        <w:t>5</w:t>
      </w:r>
      <w:r w:rsidR="00602BB0" w:rsidRPr="00FE1798">
        <w:rPr>
          <w:rFonts w:ascii="Times New Roman" w:eastAsia="ＭＳ 明朝" w:hAnsi="Times New Roman" w:hint="eastAsia"/>
          <w:color w:val="000000"/>
          <w:sz w:val="21"/>
        </w:rPr>
        <w:t>年の親魚量は</w:t>
      </w:r>
      <w:r w:rsidR="00A932B8">
        <w:rPr>
          <w:rFonts w:ascii="Times New Roman" w:eastAsia="ＭＳ 明朝" w:hAnsi="Times New Roman"/>
          <w:color w:val="000000"/>
          <w:sz w:val="21"/>
        </w:rPr>
        <w:t>61</w:t>
      </w:r>
      <w:r w:rsidR="00602BB0" w:rsidRPr="00FE1798">
        <w:rPr>
          <w:rFonts w:ascii="Times New Roman" w:eastAsia="ＭＳ 明朝" w:hAnsi="Times New Roman" w:hint="eastAsia"/>
          <w:color w:val="000000"/>
          <w:sz w:val="21"/>
        </w:rPr>
        <w:t>千トンであり、</w:t>
      </w:r>
      <w:r w:rsidR="001D474A">
        <w:rPr>
          <w:rFonts w:ascii="Times New Roman" w:eastAsia="ＭＳ 明朝" w:hAnsi="Times New Roman" w:hint="eastAsia"/>
          <w:color w:val="000000"/>
          <w:sz w:val="21"/>
        </w:rPr>
        <w:t>これは</w:t>
      </w:r>
      <w:r w:rsidR="00602BB0" w:rsidRPr="00FE1798">
        <w:rPr>
          <w:rFonts w:ascii="Times New Roman" w:eastAsia="ＭＳ 明朝" w:hAnsi="Times New Roman" w:hint="eastAsia"/>
          <w:color w:val="000000"/>
          <w:sz w:val="21"/>
        </w:rPr>
        <w:t>再生産関係</w:t>
      </w:r>
      <w:r w:rsidR="00602BB0">
        <w:rPr>
          <w:rFonts w:ascii="Times New Roman" w:eastAsia="ＭＳ 明朝" w:hAnsi="Times New Roman" w:hint="eastAsia"/>
          <w:color w:val="000000"/>
          <w:sz w:val="21"/>
        </w:rPr>
        <w:t>（</w:t>
      </w:r>
      <w:r w:rsidR="00602BB0" w:rsidRPr="00FE1798">
        <w:rPr>
          <w:rFonts w:ascii="Times New Roman" w:eastAsia="ＭＳ 明朝" w:hAnsi="Times New Roman" w:hint="eastAsia"/>
          <w:color w:val="000000"/>
          <w:sz w:val="21"/>
        </w:rPr>
        <w:t>図</w:t>
      </w:r>
      <w:r w:rsidR="00602BB0" w:rsidRPr="00FE1798">
        <w:rPr>
          <w:rFonts w:ascii="Times New Roman" w:eastAsia="ＭＳ 明朝" w:hAnsi="Times New Roman" w:hint="eastAsia"/>
          <w:color w:val="000000"/>
          <w:sz w:val="21"/>
        </w:rPr>
        <w:t>12</w:t>
      </w:r>
      <w:r w:rsidR="00602BB0">
        <w:rPr>
          <w:rFonts w:ascii="Times New Roman" w:eastAsia="ＭＳ 明朝" w:hAnsi="Times New Roman" w:hint="eastAsia"/>
          <w:color w:val="000000"/>
          <w:sz w:val="21"/>
        </w:rPr>
        <w:t>）</w:t>
      </w:r>
      <w:r w:rsidR="00602BB0" w:rsidRPr="00FE1798">
        <w:rPr>
          <w:rFonts w:ascii="Times New Roman" w:eastAsia="ＭＳ 明朝" w:hAnsi="Times New Roman" w:hint="eastAsia"/>
          <w:color w:val="000000"/>
          <w:sz w:val="21"/>
        </w:rPr>
        <w:t>から求められる</w:t>
      </w:r>
      <w:proofErr w:type="spellStart"/>
      <w:r w:rsidR="00602BB0" w:rsidRPr="00FE1798">
        <w:rPr>
          <w:rFonts w:ascii="Times New Roman" w:eastAsia="ＭＳ 明朝" w:hAnsi="Times New Roman" w:hint="eastAsia"/>
          <w:color w:val="000000"/>
          <w:sz w:val="21"/>
        </w:rPr>
        <w:t>Blimit</w:t>
      </w:r>
      <w:proofErr w:type="spellEnd"/>
      <w:r w:rsidR="00602BB0">
        <w:rPr>
          <w:rFonts w:ascii="Times New Roman" w:eastAsia="ＭＳ 明朝" w:hAnsi="Times New Roman" w:hint="eastAsia"/>
          <w:color w:val="000000"/>
          <w:sz w:val="21"/>
        </w:rPr>
        <w:t>（</w:t>
      </w:r>
      <w:r w:rsidR="00602BB0" w:rsidRPr="00FE1798">
        <w:rPr>
          <w:rFonts w:ascii="Times New Roman" w:eastAsia="ＭＳ 明朝" w:hAnsi="Times New Roman" w:hint="eastAsia"/>
          <w:color w:val="000000"/>
          <w:sz w:val="21"/>
        </w:rPr>
        <w:t>親魚量</w:t>
      </w:r>
      <w:r w:rsidR="00602BB0" w:rsidRPr="00FE1798">
        <w:rPr>
          <w:rFonts w:ascii="Times New Roman" w:eastAsia="ＭＳ 明朝" w:hAnsi="Times New Roman" w:hint="eastAsia"/>
          <w:color w:val="000000"/>
          <w:sz w:val="21"/>
        </w:rPr>
        <w:t>91</w:t>
      </w:r>
      <w:r w:rsidR="00602BB0" w:rsidRPr="00FE1798">
        <w:rPr>
          <w:rFonts w:ascii="Times New Roman" w:eastAsia="ＭＳ 明朝" w:hAnsi="Times New Roman" w:hint="eastAsia"/>
          <w:color w:val="000000"/>
          <w:sz w:val="21"/>
        </w:rPr>
        <w:t>千トン</w:t>
      </w:r>
      <w:r w:rsidR="00602BB0">
        <w:rPr>
          <w:rFonts w:ascii="Times New Roman" w:eastAsia="ＭＳ 明朝" w:hAnsi="Times New Roman" w:hint="eastAsia"/>
          <w:color w:val="000000"/>
          <w:sz w:val="21"/>
        </w:rPr>
        <w:t>）</w:t>
      </w:r>
      <w:r w:rsidR="00602BB0" w:rsidRPr="00FE1798">
        <w:rPr>
          <w:rFonts w:ascii="Times New Roman" w:eastAsia="ＭＳ 明朝" w:hAnsi="Times New Roman" w:hint="eastAsia"/>
          <w:color w:val="000000"/>
          <w:sz w:val="21"/>
        </w:rPr>
        <w:t>を</w:t>
      </w:r>
      <w:r w:rsidR="00CB5D29">
        <w:rPr>
          <w:rFonts w:ascii="Times New Roman" w:eastAsia="ＭＳ 明朝" w:hAnsi="Times New Roman" w:hint="eastAsia"/>
          <w:color w:val="000000"/>
          <w:sz w:val="21"/>
        </w:rPr>
        <w:t>下回っ</w:t>
      </w:r>
      <w:r w:rsidR="00F90563">
        <w:rPr>
          <w:rFonts w:ascii="Times New Roman" w:eastAsia="ＭＳ 明朝" w:hAnsi="Times New Roman" w:hint="eastAsia"/>
          <w:color w:val="000000"/>
          <w:sz w:val="21"/>
        </w:rPr>
        <w:t>ている</w:t>
      </w:r>
      <w:r w:rsidR="00602BB0" w:rsidRPr="00FE1798">
        <w:rPr>
          <w:rFonts w:ascii="Times New Roman" w:eastAsia="ＭＳ 明朝" w:hAnsi="Times New Roman" w:hint="eastAsia"/>
          <w:color w:val="000000"/>
          <w:sz w:val="21"/>
        </w:rPr>
        <w:t>。</w:t>
      </w:r>
      <w:r w:rsidR="00CB5D29">
        <w:rPr>
          <w:rFonts w:ascii="Times New Roman" w:eastAsia="ＭＳ 明朝" w:hAnsi="Times New Roman" w:hint="eastAsia"/>
          <w:color w:val="000000"/>
          <w:sz w:val="21"/>
        </w:rPr>
        <w:t>資源量</w:t>
      </w:r>
      <w:r w:rsidR="00402B35">
        <w:rPr>
          <w:rFonts w:ascii="Times New Roman" w:eastAsia="ＭＳ 明朝" w:hAnsi="Times New Roman" w:hint="eastAsia"/>
          <w:color w:val="000000"/>
          <w:sz w:val="21"/>
        </w:rPr>
        <w:t>と</w:t>
      </w:r>
      <w:r w:rsidR="009C52EB">
        <w:rPr>
          <w:rFonts w:ascii="Times New Roman" w:eastAsia="ＭＳ 明朝" w:hAnsi="Times New Roman" w:hint="eastAsia"/>
          <w:color w:val="000000"/>
          <w:sz w:val="21"/>
        </w:rPr>
        <w:t>親魚量</w:t>
      </w:r>
      <w:r w:rsidR="00402B35">
        <w:rPr>
          <w:rFonts w:ascii="Times New Roman" w:eastAsia="ＭＳ 明朝" w:hAnsi="Times New Roman" w:hint="eastAsia"/>
          <w:color w:val="000000"/>
          <w:sz w:val="21"/>
        </w:rPr>
        <w:t>は</w:t>
      </w:r>
      <w:r w:rsidR="009C52EB">
        <w:rPr>
          <w:rFonts w:ascii="Times New Roman" w:eastAsia="ＭＳ 明朝" w:hAnsi="Times New Roman" w:hint="eastAsia"/>
          <w:color w:val="000000"/>
          <w:sz w:val="21"/>
        </w:rPr>
        <w:t>とも</w:t>
      </w:r>
      <w:r w:rsidR="00402B35">
        <w:rPr>
          <w:rFonts w:ascii="Times New Roman" w:eastAsia="ＭＳ 明朝" w:hAnsi="Times New Roman" w:hint="eastAsia"/>
          <w:color w:val="000000"/>
          <w:sz w:val="21"/>
        </w:rPr>
        <w:t>に</w:t>
      </w:r>
      <w:r w:rsidR="00602BB0">
        <w:rPr>
          <w:rFonts w:ascii="Times New Roman" w:eastAsia="ＭＳ 明朝" w:hAnsi="Times New Roman" w:hint="eastAsia"/>
          <w:color w:val="000000"/>
          <w:sz w:val="21"/>
        </w:rPr>
        <w:t>20</w:t>
      </w:r>
      <w:r w:rsidR="00F90563">
        <w:rPr>
          <w:rFonts w:ascii="Times New Roman" w:eastAsia="ＭＳ 明朝" w:hAnsi="Times New Roman" w:hint="eastAsia"/>
          <w:color w:val="000000"/>
          <w:sz w:val="21"/>
        </w:rPr>
        <w:t>11</w:t>
      </w:r>
      <w:r w:rsidR="00602BB0">
        <w:rPr>
          <w:rFonts w:ascii="Times New Roman" w:eastAsia="ＭＳ 明朝" w:hAnsi="Times New Roman" w:hint="eastAsia"/>
          <w:color w:val="000000"/>
          <w:sz w:val="21"/>
        </w:rPr>
        <w:t>年以降</w:t>
      </w:r>
      <w:r w:rsidR="00CB5D29">
        <w:rPr>
          <w:rFonts w:ascii="Times New Roman" w:eastAsia="ＭＳ 明朝" w:hAnsi="Times New Roman" w:hint="eastAsia"/>
          <w:color w:val="000000"/>
          <w:sz w:val="21"/>
        </w:rPr>
        <w:t>、</w:t>
      </w:r>
      <w:r w:rsidR="00F90563">
        <w:rPr>
          <w:rFonts w:ascii="Times New Roman" w:eastAsia="ＭＳ 明朝" w:hAnsi="Times New Roman" w:hint="eastAsia"/>
          <w:color w:val="000000"/>
          <w:sz w:val="21"/>
        </w:rPr>
        <w:t>横ばい</w:t>
      </w:r>
      <w:r w:rsidR="00602BB0">
        <w:rPr>
          <w:rFonts w:ascii="Times New Roman" w:eastAsia="ＭＳ 明朝" w:hAnsi="Times New Roman" w:hint="eastAsia"/>
          <w:color w:val="000000"/>
          <w:sz w:val="21"/>
        </w:rPr>
        <w:t>傾向にある</w:t>
      </w:r>
      <w:r w:rsidRPr="00FE1798">
        <w:rPr>
          <w:rFonts w:ascii="Times New Roman" w:eastAsia="ＭＳ 明朝" w:hAnsi="Times New Roman" w:hint="eastAsia"/>
          <w:color w:val="000000"/>
          <w:sz w:val="21"/>
        </w:rPr>
        <w:t>。</w:t>
      </w:r>
      <w:r w:rsidR="00ED62EE">
        <w:rPr>
          <w:rFonts w:ascii="Times New Roman" w:eastAsia="ＭＳ 明朝" w:hAnsi="Times New Roman" w:hint="eastAsia"/>
          <w:color w:val="000000"/>
          <w:sz w:val="21"/>
        </w:rPr>
        <w:t>以上を根拠に</w:t>
      </w:r>
      <w:r w:rsidR="00602BB0">
        <w:rPr>
          <w:rFonts w:ascii="Times New Roman" w:eastAsia="ＭＳ 明朝" w:hAnsi="Times New Roman" w:hint="eastAsia"/>
          <w:color w:val="000000"/>
          <w:sz w:val="21"/>
        </w:rPr>
        <w:t>、</w:t>
      </w:r>
      <w:r w:rsidRPr="00FE1798">
        <w:rPr>
          <w:rFonts w:ascii="Times New Roman" w:eastAsia="ＭＳ 明朝" w:hAnsi="Times New Roman" w:hint="eastAsia"/>
          <w:color w:val="000000"/>
          <w:sz w:val="21"/>
        </w:rPr>
        <w:t>資源水準</w:t>
      </w:r>
      <w:r w:rsidR="00ED62EE">
        <w:rPr>
          <w:rFonts w:ascii="Times New Roman" w:eastAsia="ＭＳ 明朝" w:hAnsi="Times New Roman" w:hint="eastAsia"/>
          <w:color w:val="000000"/>
          <w:sz w:val="21"/>
        </w:rPr>
        <w:t>を</w:t>
      </w:r>
      <w:r w:rsidR="00CB5D29">
        <w:rPr>
          <w:rFonts w:ascii="Times New Roman" w:eastAsia="ＭＳ 明朝" w:hAnsi="Times New Roman" w:hint="eastAsia"/>
          <w:color w:val="000000"/>
          <w:sz w:val="21"/>
        </w:rPr>
        <w:t>低</w:t>
      </w:r>
      <w:r w:rsidRPr="00FE1798">
        <w:rPr>
          <w:rFonts w:ascii="Times New Roman" w:eastAsia="ＭＳ 明朝" w:hAnsi="Times New Roman" w:hint="eastAsia"/>
          <w:color w:val="000000"/>
          <w:sz w:val="21"/>
        </w:rPr>
        <w:t>位、動向</w:t>
      </w:r>
      <w:r w:rsidR="00ED62EE">
        <w:rPr>
          <w:rFonts w:ascii="Times New Roman" w:eastAsia="ＭＳ 明朝" w:hAnsi="Times New Roman" w:hint="eastAsia"/>
          <w:color w:val="000000"/>
          <w:sz w:val="21"/>
        </w:rPr>
        <w:t>を</w:t>
      </w:r>
      <w:r w:rsidR="00AB3374">
        <w:rPr>
          <w:rFonts w:ascii="Times New Roman" w:eastAsia="ＭＳ 明朝" w:hAnsi="Times New Roman" w:hint="eastAsia"/>
          <w:color w:val="000000"/>
          <w:sz w:val="21"/>
        </w:rPr>
        <w:t>横ばい</w:t>
      </w:r>
      <w:r w:rsidRPr="00FE1798">
        <w:rPr>
          <w:rFonts w:ascii="Times New Roman" w:eastAsia="ＭＳ 明朝" w:hAnsi="Times New Roman" w:hint="eastAsia"/>
          <w:color w:val="000000"/>
          <w:sz w:val="21"/>
        </w:rPr>
        <w:t>と判断</w:t>
      </w:r>
      <w:r w:rsidR="00602BB0">
        <w:rPr>
          <w:rFonts w:ascii="Times New Roman" w:eastAsia="ＭＳ 明朝" w:hAnsi="Times New Roman" w:hint="eastAsia"/>
          <w:color w:val="000000"/>
          <w:sz w:val="21"/>
        </w:rPr>
        <w:t>し</w:t>
      </w:r>
      <w:r w:rsidRPr="00FE1798">
        <w:rPr>
          <w:rFonts w:ascii="Times New Roman" w:eastAsia="ＭＳ 明朝" w:hAnsi="Times New Roman" w:hint="eastAsia"/>
          <w:color w:val="000000"/>
          <w:sz w:val="21"/>
        </w:rPr>
        <w:t>た。</w:t>
      </w:r>
    </w:p>
    <w:p w14:paraId="4F44D1E4" w14:textId="77777777" w:rsidR="00220B67" w:rsidRPr="00FE1798" w:rsidRDefault="00220B67">
      <w:pPr>
        <w:rPr>
          <w:rFonts w:ascii="Times New Roman" w:eastAsia="ＭＳ 明朝" w:hAnsi="Times New Roman"/>
          <w:color w:val="000000"/>
          <w:sz w:val="21"/>
        </w:rPr>
      </w:pPr>
    </w:p>
    <w:p w14:paraId="1E34F2B8" w14:textId="77777777" w:rsidR="006E0868" w:rsidRPr="00FE1798" w:rsidRDefault="00F27CA5">
      <w:pPr>
        <w:rPr>
          <w:rFonts w:ascii="Times New Roman" w:eastAsia="ＭＳ 明朝" w:hAnsi="Times New Roman"/>
          <w:color w:val="000000"/>
          <w:sz w:val="21"/>
        </w:rPr>
      </w:pP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2</w:t>
      </w: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ABC</w:t>
      </w:r>
      <w:r w:rsidR="006E0868" w:rsidRPr="00FE1798">
        <w:rPr>
          <w:rFonts w:ascii="Times New Roman" w:eastAsia="ＭＳ 明朝" w:hAnsi="Times New Roman" w:hint="eastAsia"/>
          <w:color w:val="000000"/>
          <w:sz w:val="21"/>
        </w:rPr>
        <w:t>の算定</w:t>
      </w:r>
    </w:p>
    <w:p w14:paraId="70503CFB" w14:textId="37DDB8F0" w:rsidR="003D4733" w:rsidRDefault="00B26A37" w:rsidP="00B93504">
      <w:pPr>
        <w:ind w:firstLineChars="100" w:firstLine="210"/>
        <w:rPr>
          <w:rFonts w:ascii="Times New Roman" w:eastAsia="ＭＳ 明朝" w:hAnsi="Times New Roman"/>
          <w:color w:val="000000"/>
          <w:sz w:val="21"/>
        </w:rPr>
      </w:pPr>
      <w:r w:rsidRPr="00FE1798">
        <w:rPr>
          <w:rFonts w:ascii="Times New Roman" w:eastAsia="ＭＳ 明朝" w:hAnsi="Times New Roman" w:hint="eastAsia"/>
          <w:color w:val="000000"/>
          <w:sz w:val="21"/>
        </w:rPr>
        <w:t>本系群</w:t>
      </w:r>
      <w:r w:rsidR="002A0274">
        <w:rPr>
          <w:rFonts w:ascii="Times New Roman" w:eastAsia="ＭＳ 明朝" w:hAnsi="Times New Roman" w:hint="eastAsia"/>
          <w:color w:val="000000"/>
          <w:sz w:val="21"/>
        </w:rPr>
        <w:t>で</w:t>
      </w:r>
      <w:r w:rsidR="003D4733" w:rsidRPr="00FE1798">
        <w:rPr>
          <w:rFonts w:ascii="Times New Roman" w:eastAsia="ＭＳ 明朝" w:hAnsi="Times New Roman" w:hint="eastAsia"/>
          <w:color w:val="000000"/>
          <w:sz w:val="21"/>
        </w:rPr>
        <w:t>は</w:t>
      </w:r>
      <w:r w:rsidR="00220B67">
        <w:rPr>
          <w:rFonts w:ascii="Times New Roman" w:eastAsia="ＭＳ 明朝" w:hAnsi="Times New Roman" w:hint="eastAsia"/>
          <w:color w:val="000000"/>
          <w:sz w:val="21"/>
        </w:rPr>
        <w:t>、</w:t>
      </w:r>
      <w:r w:rsidR="003D4733" w:rsidRPr="00FE1798">
        <w:rPr>
          <w:rFonts w:ascii="Times New Roman" w:eastAsia="ＭＳ 明朝" w:hAnsi="Times New Roman" w:hint="eastAsia"/>
          <w:color w:val="000000"/>
          <w:sz w:val="21"/>
        </w:rPr>
        <w:t>資源量</w:t>
      </w:r>
      <w:r w:rsidR="00BC6EA3">
        <w:rPr>
          <w:rFonts w:ascii="Times New Roman" w:eastAsia="ＭＳ 明朝" w:hAnsi="Times New Roman" w:hint="eastAsia"/>
          <w:color w:val="000000"/>
          <w:sz w:val="21"/>
        </w:rPr>
        <w:t>および</w:t>
      </w:r>
      <w:r w:rsidR="003D4733" w:rsidRPr="00FE1798">
        <w:rPr>
          <w:rFonts w:ascii="Times New Roman" w:eastAsia="ＭＳ 明朝" w:hAnsi="Times New Roman" w:hint="eastAsia"/>
          <w:color w:val="000000"/>
          <w:sz w:val="21"/>
        </w:rPr>
        <w:t>再生産関係が</w:t>
      </w:r>
      <w:r w:rsidR="002A0274">
        <w:rPr>
          <w:rFonts w:ascii="Times New Roman" w:eastAsia="ＭＳ 明朝" w:hAnsi="Times New Roman" w:hint="eastAsia"/>
          <w:color w:val="000000"/>
          <w:sz w:val="21"/>
        </w:rPr>
        <w:t>明らかとなってお</w:t>
      </w:r>
      <w:r w:rsidR="003D4733" w:rsidRPr="00FE1798">
        <w:rPr>
          <w:rFonts w:ascii="Times New Roman" w:eastAsia="ＭＳ 明朝" w:hAnsi="Times New Roman" w:hint="eastAsia"/>
          <w:color w:val="000000"/>
          <w:sz w:val="21"/>
        </w:rPr>
        <w:t>り、</w:t>
      </w:r>
      <w:r w:rsidR="002A0274">
        <w:rPr>
          <w:rFonts w:ascii="Times New Roman" w:eastAsia="ＭＳ 明朝" w:hAnsi="Times New Roman" w:hint="eastAsia"/>
          <w:color w:val="000000"/>
          <w:sz w:val="21"/>
        </w:rPr>
        <w:t>また</w:t>
      </w:r>
      <w:r w:rsidR="0068282C" w:rsidRPr="00FE1798">
        <w:rPr>
          <w:rFonts w:ascii="Times New Roman" w:eastAsia="ＭＳ 明朝" w:hAnsi="Times New Roman" w:hint="eastAsia"/>
          <w:color w:val="000000"/>
          <w:sz w:val="21"/>
        </w:rPr>
        <w:t>親魚量が</w:t>
      </w:r>
      <w:proofErr w:type="spellStart"/>
      <w:r w:rsidR="003D4733" w:rsidRPr="00FE1798">
        <w:rPr>
          <w:rFonts w:ascii="Times New Roman" w:eastAsia="ＭＳ 明朝" w:hAnsi="Times New Roman" w:hint="eastAsia"/>
          <w:color w:val="000000"/>
          <w:sz w:val="21"/>
        </w:rPr>
        <w:t>Blimit</w:t>
      </w:r>
      <w:proofErr w:type="spellEnd"/>
      <w:r w:rsidR="00224B8F">
        <w:rPr>
          <w:rFonts w:ascii="Times New Roman" w:eastAsia="ＭＳ 明朝" w:hAnsi="Times New Roman" w:hint="eastAsia"/>
          <w:color w:val="000000"/>
          <w:sz w:val="21"/>
        </w:rPr>
        <w:t>を</w:t>
      </w:r>
      <w:r w:rsidR="009C52EB">
        <w:rPr>
          <w:rFonts w:ascii="Times New Roman" w:eastAsia="ＭＳ 明朝" w:hAnsi="Times New Roman" w:hint="eastAsia"/>
          <w:color w:val="000000"/>
          <w:sz w:val="21"/>
        </w:rPr>
        <w:t>下回って</w:t>
      </w:r>
      <w:r w:rsidR="00224B8F">
        <w:rPr>
          <w:rFonts w:ascii="Times New Roman" w:eastAsia="ＭＳ 明朝" w:hAnsi="Times New Roman" w:hint="eastAsia"/>
          <w:color w:val="000000"/>
          <w:sz w:val="21"/>
        </w:rPr>
        <w:t>いる</w:t>
      </w:r>
      <w:r w:rsidR="00602BB0">
        <w:rPr>
          <w:rFonts w:ascii="Times New Roman" w:eastAsia="ＭＳ 明朝" w:hAnsi="Times New Roman" w:hint="eastAsia"/>
          <w:color w:val="000000"/>
          <w:sz w:val="21"/>
        </w:rPr>
        <w:t>ため、</w:t>
      </w:r>
      <w:r w:rsidR="003D4733" w:rsidRPr="00FE1798">
        <w:rPr>
          <w:rFonts w:ascii="Times New Roman" w:eastAsia="ＭＳ 明朝" w:hAnsi="Times New Roman" w:hint="eastAsia"/>
          <w:color w:val="000000"/>
          <w:sz w:val="21"/>
        </w:rPr>
        <w:t>ABC</w:t>
      </w:r>
      <w:r w:rsidR="003D4733" w:rsidRPr="00FE1798">
        <w:rPr>
          <w:rFonts w:ascii="Times New Roman" w:eastAsia="ＭＳ 明朝" w:hAnsi="Times New Roman" w:hint="eastAsia"/>
          <w:color w:val="000000"/>
          <w:sz w:val="21"/>
        </w:rPr>
        <w:t>算定ルール</w:t>
      </w:r>
      <w:r w:rsidR="003D4733" w:rsidRPr="00FE1798">
        <w:rPr>
          <w:rFonts w:ascii="Times New Roman" w:eastAsia="ＭＳ 明朝" w:hAnsi="Times New Roman" w:hint="eastAsia"/>
          <w:color w:val="000000"/>
          <w:sz w:val="21"/>
        </w:rPr>
        <w:t>1-1</w:t>
      </w:r>
      <w:r w:rsidR="000112FF" w:rsidRPr="00FE1798">
        <w:rPr>
          <w:rFonts w:ascii="Times New Roman" w:eastAsia="ＭＳ 明朝" w:hAnsi="Times New Roman" w:hint="eastAsia"/>
          <w:color w:val="000000"/>
          <w:sz w:val="21"/>
        </w:rPr>
        <w:t>)</w:t>
      </w:r>
      <w:r w:rsidR="003D4733" w:rsidRPr="00FE1798">
        <w:rPr>
          <w:rFonts w:ascii="Times New Roman" w:eastAsia="ＭＳ 明朝" w:hAnsi="Times New Roman" w:hint="eastAsia"/>
          <w:color w:val="000000"/>
          <w:sz w:val="21"/>
        </w:rPr>
        <w:t>-</w:t>
      </w:r>
      <w:r w:rsidR="000112FF" w:rsidRPr="00FE1798">
        <w:rPr>
          <w:rFonts w:ascii="Times New Roman" w:eastAsia="ＭＳ 明朝" w:hAnsi="Times New Roman" w:hint="eastAsia"/>
          <w:color w:val="000000"/>
          <w:sz w:val="21"/>
        </w:rPr>
        <w:t>(</w:t>
      </w:r>
      <w:r w:rsidR="009C52EB">
        <w:rPr>
          <w:rFonts w:ascii="Times New Roman" w:eastAsia="ＭＳ 明朝" w:hAnsi="Times New Roman" w:hint="eastAsia"/>
          <w:color w:val="000000"/>
          <w:sz w:val="21"/>
        </w:rPr>
        <w:t>2</w:t>
      </w:r>
      <w:r w:rsidR="000112FF" w:rsidRPr="00FE1798">
        <w:rPr>
          <w:rFonts w:ascii="Times New Roman" w:eastAsia="ＭＳ 明朝" w:hAnsi="Times New Roman" w:hint="eastAsia"/>
          <w:color w:val="000000"/>
          <w:sz w:val="21"/>
        </w:rPr>
        <w:t>)</w:t>
      </w:r>
      <w:r w:rsidR="003D4733" w:rsidRPr="00FE1798">
        <w:rPr>
          <w:rFonts w:ascii="Times New Roman" w:eastAsia="ＭＳ 明朝" w:hAnsi="Times New Roman" w:hint="eastAsia"/>
          <w:color w:val="000000"/>
          <w:sz w:val="21"/>
        </w:rPr>
        <w:t>を</w:t>
      </w:r>
      <w:r w:rsidR="00036930" w:rsidRPr="00FE1798">
        <w:rPr>
          <w:rFonts w:ascii="Times New Roman" w:eastAsia="ＭＳ 明朝" w:hAnsi="Times New Roman" w:hint="eastAsia"/>
          <w:color w:val="000000"/>
          <w:sz w:val="21"/>
        </w:rPr>
        <w:t>用い</w:t>
      </w:r>
      <w:r w:rsidR="00036930">
        <w:rPr>
          <w:rFonts w:ascii="Times New Roman" w:eastAsia="ＭＳ 明朝" w:hAnsi="Times New Roman" w:hint="eastAsia"/>
          <w:color w:val="000000"/>
          <w:sz w:val="21"/>
        </w:rPr>
        <w:t>、</w:t>
      </w:r>
      <w:r w:rsidR="00F90563" w:rsidRPr="00CD1E8E">
        <w:rPr>
          <w:rFonts w:ascii="Times New Roman" w:eastAsia="ＭＳ 明朝" w:hAnsi="Times New Roman" w:hint="eastAsia"/>
          <w:color w:val="000000"/>
          <w:sz w:val="21"/>
          <w:szCs w:val="21"/>
        </w:rPr>
        <w:t>5</w:t>
      </w:r>
      <w:r w:rsidR="00F90563" w:rsidRPr="00CD1E8E">
        <w:rPr>
          <w:rFonts w:ascii="Times New Roman" w:eastAsia="ＭＳ 明朝" w:hAnsi="Times New Roman" w:hint="eastAsia"/>
          <w:color w:val="000000"/>
          <w:sz w:val="21"/>
          <w:szCs w:val="21"/>
        </w:rPr>
        <w:t>年後</w:t>
      </w:r>
      <w:r w:rsidR="00F90563">
        <w:rPr>
          <w:rFonts w:ascii="Times New Roman" w:eastAsia="ＭＳ 明朝" w:hAnsi="Times New Roman" w:hint="eastAsia"/>
          <w:color w:val="000000"/>
          <w:sz w:val="21"/>
        </w:rPr>
        <w:t>（</w:t>
      </w:r>
      <w:r w:rsidR="00F90563">
        <w:rPr>
          <w:rFonts w:ascii="Times New Roman" w:eastAsia="ＭＳ 明朝" w:hAnsi="Times New Roman" w:hint="eastAsia"/>
          <w:color w:val="000000"/>
          <w:sz w:val="21"/>
        </w:rPr>
        <w:t>2021</w:t>
      </w:r>
      <w:r w:rsidR="00F90563">
        <w:rPr>
          <w:rFonts w:ascii="Times New Roman" w:eastAsia="ＭＳ 明朝" w:hAnsi="Times New Roman" w:hint="eastAsia"/>
          <w:color w:val="000000"/>
          <w:sz w:val="21"/>
        </w:rPr>
        <w:t>年）</w:t>
      </w:r>
      <w:r w:rsidR="00F90563" w:rsidRPr="00CD1E8E">
        <w:rPr>
          <w:rFonts w:ascii="Times New Roman" w:eastAsia="ＭＳ 明朝" w:hAnsi="Times New Roman" w:hint="eastAsia"/>
          <w:color w:val="000000"/>
          <w:sz w:val="21"/>
          <w:szCs w:val="21"/>
        </w:rPr>
        <w:t>に親魚量を</w:t>
      </w:r>
      <w:proofErr w:type="spellStart"/>
      <w:r w:rsidR="00F90563" w:rsidRPr="00CD1E8E">
        <w:rPr>
          <w:rFonts w:ascii="Times New Roman" w:eastAsia="ＭＳ 明朝" w:hAnsi="Times New Roman" w:hint="eastAsia"/>
          <w:color w:val="000000"/>
          <w:sz w:val="21"/>
          <w:szCs w:val="21"/>
        </w:rPr>
        <w:t>Blimit</w:t>
      </w:r>
      <w:proofErr w:type="spellEnd"/>
      <w:r w:rsidR="00F90563" w:rsidRPr="00CD1E8E">
        <w:rPr>
          <w:rFonts w:ascii="Times New Roman" w:eastAsia="ＭＳ 明朝" w:hAnsi="Times New Roman" w:hint="eastAsia"/>
          <w:color w:val="000000"/>
          <w:sz w:val="21"/>
          <w:szCs w:val="21"/>
        </w:rPr>
        <w:t>まで回復させる</w:t>
      </w:r>
      <w:r w:rsidR="00F90563" w:rsidRPr="00CD1E8E">
        <w:rPr>
          <w:rFonts w:ascii="Times New Roman" w:eastAsia="ＭＳ 明朝" w:hAnsi="Times New Roman" w:hint="eastAsia"/>
          <w:color w:val="000000"/>
          <w:sz w:val="21"/>
          <w:szCs w:val="21"/>
        </w:rPr>
        <w:t>F</w:t>
      </w:r>
      <w:r w:rsidR="00F90563" w:rsidRPr="00CD1E8E">
        <w:rPr>
          <w:rFonts w:ascii="Times New Roman" w:eastAsia="ＭＳ 明朝" w:hAnsi="Times New Roman" w:hint="eastAsia"/>
          <w:color w:val="000000"/>
          <w:sz w:val="21"/>
          <w:szCs w:val="21"/>
        </w:rPr>
        <w:t>（</w:t>
      </w:r>
      <w:r w:rsidR="00F90563" w:rsidRPr="00CD1E8E">
        <w:rPr>
          <w:rFonts w:ascii="Times New Roman" w:eastAsia="ＭＳ 明朝" w:hAnsi="Times New Roman" w:hint="eastAsia"/>
          <w:color w:val="000000"/>
          <w:sz w:val="21"/>
          <w:szCs w:val="21"/>
        </w:rPr>
        <w:t>Frec</w:t>
      </w:r>
      <w:r w:rsidR="002C1640">
        <w:rPr>
          <w:rFonts w:ascii="Times New Roman" w:eastAsia="ＭＳ 明朝" w:hAnsi="Times New Roman"/>
          <w:color w:val="000000"/>
          <w:sz w:val="21"/>
          <w:szCs w:val="21"/>
        </w:rPr>
        <w:t>5yr</w:t>
      </w:r>
      <w:r w:rsidR="00F90563" w:rsidRPr="00CD1E8E">
        <w:rPr>
          <w:rFonts w:ascii="Times New Roman" w:eastAsia="ＭＳ 明朝" w:hAnsi="Times New Roman" w:hint="eastAsia"/>
          <w:color w:val="000000"/>
          <w:sz w:val="21"/>
          <w:szCs w:val="21"/>
        </w:rPr>
        <w:t>）を管理基準値として、</w:t>
      </w:r>
      <w:r w:rsidR="00F90563">
        <w:rPr>
          <w:rFonts w:ascii="Times New Roman" w:eastAsia="ＭＳ 明朝" w:hAnsi="Times New Roman"/>
          <w:color w:val="000000"/>
          <w:sz w:val="21"/>
          <w:szCs w:val="21"/>
        </w:rPr>
        <w:t>2017</w:t>
      </w:r>
      <w:r w:rsidR="00F90563">
        <w:rPr>
          <w:rFonts w:ascii="Times New Roman" w:eastAsia="ＭＳ 明朝" w:hAnsi="Times New Roman"/>
          <w:color w:val="000000"/>
          <w:sz w:val="21"/>
          <w:szCs w:val="21"/>
        </w:rPr>
        <w:t>年</w:t>
      </w:r>
      <w:r w:rsidR="00F90563" w:rsidRPr="00CD1E8E">
        <w:rPr>
          <w:rFonts w:ascii="Times New Roman" w:eastAsia="ＭＳ 明朝" w:hAnsi="Times New Roman" w:hint="eastAsia"/>
          <w:color w:val="000000"/>
          <w:sz w:val="21"/>
          <w:szCs w:val="21"/>
        </w:rPr>
        <w:t>ABC</w:t>
      </w:r>
      <w:r w:rsidR="00F90563" w:rsidRPr="00CD1E8E">
        <w:rPr>
          <w:rFonts w:ascii="Times New Roman" w:eastAsia="ＭＳ 明朝" w:hAnsi="Times New Roman" w:hint="eastAsia"/>
          <w:color w:val="000000"/>
          <w:sz w:val="21"/>
          <w:szCs w:val="21"/>
        </w:rPr>
        <w:t>を算出した。</w:t>
      </w:r>
      <w:r w:rsidR="00686463" w:rsidRPr="00FE1798">
        <w:rPr>
          <w:rFonts w:ascii="Times New Roman" w:eastAsia="ＭＳ 明朝" w:hAnsi="Times New Roman" w:hint="eastAsia"/>
          <w:color w:val="000000"/>
          <w:sz w:val="21"/>
        </w:rPr>
        <w:t>ABC</w:t>
      </w:r>
      <w:r w:rsidR="00686463" w:rsidRPr="00FE1798">
        <w:rPr>
          <w:rFonts w:ascii="Times New Roman" w:eastAsia="ＭＳ 明朝" w:hAnsi="Times New Roman" w:hint="eastAsia"/>
          <w:color w:val="000000"/>
          <w:sz w:val="21"/>
        </w:rPr>
        <w:t>算定のための</w:t>
      </w:r>
      <w:r w:rsidR="003D4733" w:rsidRPr="00FE1798">
        <w:rPr>
          <w:rFonts w:ascii="Times New Roman" w:eastAsia="ＭＳ 明朝" w:hAnsi="Times New Roman" w:hint="eastAsia"/>
          <w:color w:val="000000"/>
          <w:sz w:val="21"/>
        </w:rPr>
        <w:t>式は次の通りである。</w:t>
      </w:r>
    </w:p>
    <w:p w14:paraId="5140559B" w14:textId="77777777" w:rsidR="00472471" w:rsidRPr="00FE1798" w:rsidRDefault="00472471" w:rsidP="00B93504">
      <w:pPr>
        <w:ind w:firstLineChars="100" w:firstLine="210"/>
        <w:rPr>
          <w:rFonts w:ascii="Times New Roman" w:eastAsia="ＭＳ 明朝" w:hAnsi="Times New Roman"/>
          <w:color w:val="000000"/>
          <w:sz w:val="21"/>
        </w:rPr>
      </w:pPr>
    </w:p>
    <w:p w14:paraId="2C20EEDB" w14:textId="10B14F4E" w:rsidR="003D4733" w:rsidRPr="00FE1798" w:rsidRDefault="003D4733" w:rsidP="001F0181">
      <w:pPr>
        <w:ind w:firstLine="210"/>
        <w:outlineLvl w:val="0"/>
        <w:rPr>
          <w:rFonts w:ascii="Times New Roman" w:eastAsia="ＭＳ 明朝" w:hAnsi="Times New Roman"/>
          <w:color w:val="000000"/>
          <w:sz w:val="21"/>
        </w:rPr>
      </w:pPr>
      <w:r w:rsidRPr="00FE1798">
        <w:rPr>
          <w:rFonts w:ascii="Times New Roman" w:eastAsia="ＭＳ 明朝" w:hAnsi="Times New Roman" w:hint="eastAsia"/>
          <w:color w:val="000000"/>
          <w:sz w:val="21"/>
        </w:rPr>
        <w:tab/>
      </w:r>
      <w:proofErr w:type="spellStart"/>
      <w:r w:rsidRPr="00FE1798">
        <w:rPr>
          <w:rFonts w:ascii="Times New Roman" w:eastAsia="ＭＳ 明朝" w:hAnsi="Times New Roman" w:hint="eastAsia"/>
          <w:color w:val="000000"/>
          <w:sz w:val="21"/>
        </w:rPr>
        <w:t>Flimit</w:t>
      </w:r>
      <w:proofErr w:type="spellEnd"/>
      <w:r w:rsidR="00264A39">
        <w:rPr>
          <w:rFonts w:ascii="Times New Roman" w:eastAsia="ＭＳ 明朝" w:hAnsi="Times New Roman"/>
          <w:color w:val="000000"/>
          <w:sz w:val="21"/>
        </w:rPr>
        <w:t xml:space="preserve"> </w:t>
      </w:r>
      <w:r w:rsidRPr="00FE1798">
        <w:rPr>
          <w:rFonts w:ascii="Times New Roman" w:eastAsia="ＭＳ 明朝" w:hAnsi="Times New Roman" w:hint="eastAsia"/>
          <w:color w:val="000000"/>
          <w:sz w:val="21"/>
        </w:rPr>
        <w:t>=</w:t>
      </w:r>
      <w:r w:rsidR="00264A39">
        <w:rPr>
          <w:rFonts w:ascii="Times New Roman" w:eastAsia="ＭＳ 明朝" w:hAnsi="Times New Roman"/>
          <w:color w:val="000000"/>
          <w:sz w:val="21"/>
        </w:rPr>
        <w:t xml:space="preserve"> </w:t>
      </w:r>
      <w:r w:rsidR="009C52EB">
        <w:rPr>
          <w:rFonts w:ascii="Times New Roman" w:eastAsia="ＭＳ 明朝" w:hAnsi="Times New Roman" w:hint="eastAsia"/>
          <w:color w:val="000000"/>
          <w:sz w:val="21"/>
        </w:rPr>
        <w:t>Frec</w:t>
      </w:r>
      <w:r w:rsidR="002C1640">
        <w:rPr>
          <w:rFonts w:ascii="Times New Roman" w:eastAsia="ＭＳ 明朝" w:hAnsi="Times New Roman"/>
          <w:color w:val="000000"/>
          <w:sz w:val="21"/>
        </w:rPr>
        <w:t>5yr</w:t>
      </w:r>
    </w:p>
    <w:p w14:paraId="06780F58" w14:textId="74104A2B" w:rsidR="003D4733" w:rsidRDefault="003D4733">
      <w:pPr>
        <w:rPr>
          <w:rFonts w:ascii="Times New Roman" w:eastAsia="ＭＳ 明朝" w:hAnsi="Times New Roman"/>
          <w:color w:val="000000"/>
          <w:sz w:val="21"/>
        </w:rPr>
      </w:pPr>
      <w:r w:rsidRPr="00FE1798">
        <w:rPr>
          <w:rFonts w:ascii="Times New Roman" w:eastAsia="ＭＳ 明朝" w:hAnsi="Times New Roman" w:hint="eastAsia"/>
          <w:color w:val="000000"/>
          <w:sz w:val="21"/>
        </w:rPr>
        <w:tab/>
      </w:r>
      <w:proofErr w:type="spellStart"/>
      <w:r w:rsidRPr="00FE1798">
        <w:rPr>
          <w:rFonts w:ascii="Times New Roman" w:eastAsia="ＭＳ 明朝" w:hAnsi="Times New Roman" w:hint="eastAsia"/>
          <w:color w:val="000000"/>
          <w:sz w:val="21"/>
        </w:rPr>
        <w:t>Ftarget</w:t>
      </w:r>
      <w:proofErr w:type="spellEnd"/>
      <w:r w:rsidR="00264A39">
        <w:rPr>
          <w:rFonts w:ascii="Times New Roman" w:eastAsia="ＭＳ 明朝" w:hAnsi="Times New Roman"/>
          <w:color w:val="000000"/>
          <w:sz w:val="21"/>
        </w:rPr>
        <w:t xml:space="preserve"> </w:t>
      </w:r>
      <w:r w:rsidRPr="00FE1798">
        <w:rPr>
          <w:rFonts w:ascii="Times New Roman" w:eastAsia="ＭＳ 明朝" w:hAnsi="Times New Roman" w:hint="eastAsia"/>
          <w:color w:val="000000"/>
          <w:sz w:val="21"/>
        </w:rPr>
        <w:t>=</w:t>
      </w:r>
      <w:r w:rsidR="00264A39">
        <w:rPr>
          <w:rFonts w:ascii="Times New Roman" w:eastAsia="ＭＳ 明朝" w:hAnsi="Times New Roman"/>
          <w:color w:val="000000"/>
          <w:sz w:val="21"/>
        </w:rPr>
        <w:t xml:space="preserve"> </w:t>
      </w:r>
      <w:proofErr w:type="spellStart"/>
      <w:r w:rsidRPr="00FE1798">
        <w:rPr>
          <w:rFonts w:ascii="Times New Roman" w:eastAsia="ＭＳ 明朝" w:hAnsi="Times New Roman" w:hint="eastAsia"/>
          <w:color w:val="000000"/>
          <w:sz w:val="21"/>
        </w:rPr>
        <w:t>Flimit</w:t>
      </w:r>
      <w:proofErr w:type="spellEnd"/>
      <w:r w:rsidRPr="00FE1798">
        <w:rPr>
          <w:rFonts w:ascii="Times New Roman" w:eastAsia="ＭＳ 明朝" w:hAnsi="Times New Roman" w:hint="eastAsia"/>
          <w:color w:val="000000"/>
          <w:sz w:val="21"/>
        </w:rPr>
        <w:t>×</w:t>
      </w:r>
      <w:r w:rsidR="00102B52">
        <w:rPr>
          <w:rFonts w:ascii="Times New Roman" w:eastAsia="ＭＳ 明朝" w:hAnsi="Times New Roman"/>
          <w:color w:val="000000"/>
          <w:sz w:val="21"/>
        </w:rPr>
        <w:t>α</w:t>
      </w:r>
    </w:p>
    <w:p w14:paraId="46F156E5" w14:textId="77777777" w:rsidR="00472471" w:rsidRPr="00FE1798" w:rsidRDefault="00472471">
      <w:pPr>
        <w:rPr>
          <w:rFonts w:ascii="Times New Roman" w:eastAsia="ＭＳ 明朝" w:hAnsi="Times New Roman"/>
          <w:color w:val="000000"/>
          <w:sz w:val="21"/>
        </w:rPr>
      </w:pPr>
    </w:p>
    <w:p w14:paraId="339F6450" w14:textId="7DD7B791" w:rsidR="004D3687" w:rsidRDefault="003D4733" w:rsidP="00CB073B">
      <w:pPr>
        <w:pStyle w:val="HTMLPreformatted"/>
        <w:rPr>
          <w:rFonts w:ascii="Times New Roman" w:eastAsia="ＭＳ 明朝" w:hAnsi="Times New Roman"/>
          <w:color w:val="000000"/>
          <w:sz w:val="21"/>
        </w:rPr>
      </w:pPr>
      <w:r w:rsidRPr="00FE1798">
        <w:rPr>
          <w:rFonts w:ascii="Times New Roman" w:eastAsia="ＭＳ 明朝" w:hAnsi="Times New Roman" w:hint="eastAsia"/>
          <w:color w:val="FF0000"/>
          <w:sz w:val="21"/>
        </w:rPr>
        <w:t xml:space="preserve">　</w:t>
      </w:r>
      <w:r w:rsidR="003E191A" w:rsidRPr="000C1E29">
        <w:rPr>
          <w:rFonts w:ascii="Times New Roman" w:eastAsia="ＭＳ 明朝" w:hAnsi="Times New Roman" w:hint="eastAsia"/>
          <w:sz w:val="21"/>
          <w:lang w:eastAsia="ja-JP"/>
        </w:rPr>
        <w:t>F</w:t>
      </w:r>
      <w:r w:rsidR="003E191A">
        <w:rPr>
          <w:rFonts w:ascii="Times New Roman" w:eastAsia="ＭＳ 明朝" w:hAnsi="Times New Roman" w:hint="eastAsia"/>
          <w:sz w:val="21"/>
          <w:lang w:eastAsia="ja-JP"/>
        </w:rPr>
        <w:t>limit</w:t>
      </w:r>
      <w:r w:rsidR="00913FD2" w:rsidRPr="00A61D69">
        <w:rPr>
          <w:rFonts w:ascii="Times New Roman" w:eastAsia="ＭＳ 明朝" w:hAnsi="Times New Roman" w:hint="eastAsia"/>
          <w:sz w:val="21"/>
          <w:lang w:eastAsia="ja-JP"/>
        </w:rPr>
        <w:t>は</w:t>
      </w:r>
      <w:r w:rsidR="00220B67">
        <w:rPr>
          <w:rFonts w:ascii="Times New Roman" w:eastAsia="ＭＳ 明朝" w:hAnsi="Times New Roman" w:hint="eastAsia"/>
          <w:sz w:val="21"/>
          <w:lang w:eastAsia="ja-JP"/>
        </w:rPr>
        <w:t>、</w:t>
      </w:r>
      <w:r w:rsidR="00913FD2">
        <w:rPr>
          <w:rFonts w:ascii="Times New Roman" w:eastAsia="ＭＳ 明朝" w:hAnsi="Times New Roman" w:hint="eastAsia"/>
          <w:color w:val="000000"/>
          <w:sz w:val="21"/>
          <w:lang w:eastAsia="ja-JP"/>
        </w:rPr>
        <w:t>5</w:t>
      </w:r>
      <w:r w:rsidR="00913FD2">
        <w:rPr>
          <w:rFonts w:ascii="Times New Roman" w:eastAsia="ＭＳ 明朝" w:hAnsi="Times New Roman" w:hint="eastAsia"/>
          <w:color w:val="000000"/>
          <w:sz w:val="21"/>
          <w:lang w:eastAsia="ja-JP"/>
        </w:rPr>
        <w:t>年後（</w:t>
      </w:r>
      <w:r w:rsidR="005374CC">
        <w:rPr>
          <w:rFonts w:ascii="Times New Roman" w:eastAsia="ＭＳ 明朝" w:hAnsi="Times New Roman" w:hint="eastAsia"/>
          <w:color w:val="000000"/>
          <w:sz w:val="21"/>
          <w:lang w:eastAsia="ja-JP"/>
        </w:rPr>
        <w:t>2021</w:t>
      </w:r>
      <w:r w:rsidR="00913FD2">
        <w:rPr>
          <w:rFonts w:ascii="Times New Roman" w:eastAsia="ＭＳ 明朝" w:hAnsi="Times New Roman" w:hint="eastAsia"/>
          <w:color w:val="000000"/>
          <w:sz w:val="21"/>
          <w:lang w:eastAsia="ja-JP"/>
        </w:rPr>
        <w:t>年）に親魚量が</w:t>
      </w:r>
      <w:r w:rsidR="00913FD2">
        <w:rPr>
          <w:rFonts w:ascii="Times New Roman" w:eastAsia="ＭＳ 明朝" w:hAnsi="Times New Roman" w:hint="eastAsia"/>
          <w:color w:val="000000"/>
          <w:sz w:val="21"/>
          <w:lang w:eastAsia="ja-JP"/>
        </w:rPr>
        <w:t>Blimit</w:t>
      </w:r>
      <w:r w:rsidR="00B34474">
        <w:rPr>
          <w:rFonts w:ascii="Times New Roman" w:eastAsia="ＭＳ 明朝" w:hAnsi="Times New Roman" w:hint="eastAsia"/>
          <w:color w:val="000000"/>
          <w:sz w:val="21"/>
          <w:lang w:eastAsia="ja-JP"/>
        </w:rPr>
        <w:t>まで</w:t>
      </w:r>
      <w:r w:rsidR="00913FD2">
        <w:rPr>
          <w:rFonts w:ascii="Times New Roman" w:eastAsia="ＭＳ 明朝" w:hAnsi="Times New Roman" w:hint="eastAsia"/>
          <w:color w:val="000000"/>
          <w:sz w:val="21"/>
          <w:lang w:eastAsia="ja-JP"/>
        </w:rPr>
        <w:t>回復する</w:t>
      </w:r>
      <w:r w:rsidR="00913FD2">
        <w:rPr>
          <w:rFonts w:ascii="Times New Roman" w:eastAsia="ＭＳ 明朝" w:hAnsi="Times New Roman" w:hint="eastAsia"/>
          <w:color w:val="000000"/>
          <w:sz w:val="21"/>
          <w:lang w:eastAsia="ja-JP"/>
        </w:rPr>
        <w:t>F</w:t>
      </w:r>
      <w:r w:rsidR="003E191A">
        <w:rPr>
          <w:rFonts w:ascii="Times New Roman" w:eastAsia="ＭＳ 明朝" w:hAnsi="Times New Roman" w:hint="eastAsia"/>
          <w:color w:val="000000"/>
          <w:sz w:val="21"/>
          <w:lang w:eastAsia="ja-JP"/>
        </w:rPr>
        <w:t>（</w:t>
      </w:r>
      <w:r w:rsidR="003E191A">
        <w:rPr>
          <w:rFonts w:ascii="Times New Roman" w:eastAsia="ＭＳ 明朝" w:hAnsi="Times New Roman" w:hint="eastAsia"/>
          <w:color w:val="000000"/>
          <w:sz w:val="21"/>
          <w:lang w:eastAsia="ja-JP"/>
        </w:rPr>
        <w:t>Frec</w:t>
      </w:r>
      <w:r w:rsidR="002C1640">
        <w:rPr>
          <w:rFonts w:ascii="Times New Roman" w:eastAsia="ＭＳ 明朝" w:hAnsi="Times New Roman"/>
          <w:color w:val="000000"/>
          <w:sz w:val="21"/>
          <w:lang w:eastAsia="ja-JP"/>
        </w:rPr>
        <w:t>5yr</w:t>
      </w:r>
      <w:r w:rsidR="003E191A">
        <w:rPr>
          <w:rFonts w:ascii="Times New Roman" w:eastAsia="ＭＳ 明朝" w:hAnsi="Times New Roman" w:hint="eastAsia"/>
          <w:color w:val="000000"/>
          <w:sz w:val="21"/>
          <w:lang w:eastAsia="ja-JP"/>
        </w:rPr>
        <w:t>）</w:t>
      </w:r>
      <w:r w:rsidR="00913FD2">
        <w:rPr>
          <w:rFonts w:ascii="Times New Roman" w:eastAsia="ＭＳ 明朝" w:hAnsi="Times New Roman" w:hint="eastAsia"/>
          <w:color w:val="000000"/>
          <w:sz w:val="21"/>
          <w:lang w:eastAsia="ja-JP"/>
        </w:rPr>
        <w:t>とし、</w:t>
      </w:r>
      <w:r w:rsidR="00913FD2">
        <w:rPr>
          <w:rFonts w:ascii="Times New Roman" w:eastAsia="ＭＳ 明朝" w:hAnsi="Times New Roman"/>
          <w:color w:val="000000"/>
          <w:sz w:val="21"/>
        </w:rPr>
        <w:t>α</w:t>
      </w:r>
      <w:r w:rsidR="00913FD2" w:rsidRPr="00FE1798">
        <w:rPr>
          <w:rFonts w:ascii="Times New Roman" w:eastAsia="ＭＳ 明朝" w:hAnsi="Times New Roman" w:hint="eastAsia"/>
          <w:color w:val="000000"/>
          <w:sz w:val="21"/>
        </w:rPr>
        <w:t>は基準値の</w:t>
      </w:r>
      <w:r w:rsidR="00913FD2" w:rsidRPr="00FE1798">
        <w:rPr>
          <w:rFonts w:ascii="Times New Roman" w:eastAsia="ＭＳ 明朝" w:hAnsi="Times New Roman" w:hint="eastAsia"/>
          <w:color w:val="000000"/>
          <w:sz w:val="21"/>
        </w:rPr>
        <w:t>0.8</w:t>
      </w:r>
      <w:r w:rsidR="00913FD2" w:rsidRPr="00FE1798">
        <w:rPr>
          <w:rFonts w:ascii="Times New Roman" w:eastAsia="ＭＳ 明朝" w:hAnsi="Times New Roman" w:hint="eastAsia"/>
          <w:color w:val="000000"/>
          <w:sz w:val="21"/>
        </w:rPr>
        <w:t>とした。</w:t>
      </w:r>
      <w:r w:rsidR="005374CC">
        <w:rPr>
          <w:rFonts w:ascii="Times New Roman" w:eastAsia="ＭＳ 明朝" w:hAnsi="Times New Roman" w:hint="eastAsia"/>
          <w:color w:val="000000"/>
          <w:sz w:val="21"/>
          <w:lang w:eastAsia="ja-JP"/>
        </w:rPr>
        <w:t>2016</w:t>
      </w:r>
      <w:r w:rsidR="00913FD2">
        <w:rPr>
          <w:rFonts w:ascii="Times New Roman" w:eastAsia="ＭＳ 明朝" w:hAnsi="Times New Roman" w:hint="eastAsia"/>
          <w:color w:val="000000"/>
          <w:sz w:val="21"/>
          <w:lang w:eastAsia="ja-JP"/>
        </w:rPr>
        <w:t>年の</w:t>
      </w:r>
      <w:r w:rsidR="00913FD2">
        <w:rPr>
          <w:rFonts w:ascii="Times New Roman" w:eastAsia="ＭＳ 明朝" w:hAnsi="Times New Roman" w:hint="eastAsia"/>
          <w:color w:val="000000"/>
          <w:sz w:val="21"/>
          <w:lang w:eastAsia="ja-JP"/>
        </w:rPr>
        <w:t>F</w:t>
      </w:r>
      <w:r w:rsidR="00913FD2">
        <w:rPr>
          <w:rFonts w:ascii="Times New Roman" w:eastAsia="ＭＳ 明朝" w:hAnsi="Times New Roman" w:hint="eastAsia"/>
          <w:color w:val="000000"/>
          <w:sz w:val="21"/>
          <w:lang w:eastAsia="ja-JP"/>
        </w:rPr>
        <w:t>は</w:t>
      </w:r>
      <w:r w:rsidR="00913FD2">
        <w:rPr>
          <w:rFonts w:ascii="Times New Roman" w:eastAsia="ＭＳ 明朝" w:hAnsi="Times New Roman" w:hint="eastAsia"/>
          <w:color w:val="000000"/>
          <w:sz w:val="21"/>
          <w:lang w:eastAsia="ja-JP"/>
        </w:rPr>
        <w:t>Fcurrent</w:t>
      </w:r>
      <w:r w:rsidR="00036930">
        <w:rPr>
          <w:rFonts w:ascii="Times New Roman" w:eastAsia="ＭＳ 明朝" w:hAnsi="Times New Roman" w:hint="eastAsia"/>
          <w:color w:val="000000"/>
          <w:sz w:val="21"/>
          <w:lang w:eastAsia="ja-JP"/>
        </w:rPr>
        <w:t>（</w:t>
      </w:r>
      <w:r w:rsidR="005374CC">
        <w:rPr>
          <w:rFonts w:ascii="Times New Roman" w:eastAsia="ＭＳ 明朝" w:hAnsi="Times New Roman" w:hint="eastAsia"/>
          <w:color w:val="000000"/>
          <w:sz w:val="21"/>
          <w:lang w:eastAsia="ja-JP"/>
        </w:rPr>
        <w:t>F2015</w:t>
      </w:r>
      <w:r w:rsidR="00036930">
        <w:rPr>
          <w:rFonts w:ascii="Times New Roman" w:eastAsia="ＭＳ 明朝" w:hAnsi="Times New Roman" w:hint="eastAsia"/>
          <w:color w:val="000000"/>
          <w:sz w:val="21"/>
          <w:lang w:eastAsia="ja-JP"/>
        </w:rPr>
        <w:t>）</w:t>
      </w:r>
      <w:r w:rsidR="00913FD2">
        <w:rPr>
          <w:rFonts w:ascii="Times New Roman" w:eastAsia="ＭＳ 明朝" w:hAnsi="Times New Roman" w:hint="eastAsia"/>
          <w:color w:val="000000"/>
          <w:sz w:val="21"/>
          <w:lang w:eastAsia="ja-JP"/>
        </w:rPr>
        <w:t>とし、</w:t>
      </w:r>
      <w:r w:rsidR="005374CC" w:rsidRPr="00FE1798">
        <w:rPr>
          <w:rFonts w:ascii="Times New Roman" w:eastAsia="ＭＳ 明朝" w:hAnsi="Times New Roman"/>
          <w:color w:val="000000"/>
          <w:sz w:val="21"/>
        </w:rPr>
        <w:t>201</w:t>
      </w:r>
      <w:r w:rsidR="005374CC">
        <w:rPr>
          <w:rFonts w:ascii="Times New Roman" w:eastAsia="ＭＳ 明朝" w:hAnsi="Times New Roman" w:hint="eastAsia"/>
          <w:color w:val="000000"/>
          <w:sz w:val="21"/>
          <w:lang w:eastAsia="ja-JP"/>
        </w:rPr>
        <w:t>6</w:t>
      </w:r>
      <w:r w:rsidR="00DF49C4" w:rsidRPr="00FE1798">
        <w:rPr>
          <w:rFonts w:ascii="Times New Roman" w:eastAsia="ＭＳ 明朝" w:hAnsi="Times New Roman"/>
          <w:color w:val="000000"/>
          <w:sz w:val="21"/>
        </w:rPr>
        <w:t>年以降の再生産成功率</w:t>
      </w:r>
      <w:r w:rsidR="00913FD2">
        <w:rPr>
          <w:rFonts w:ascii="Times New Roman" w:eastAsia="ＭＳ 明朝" w:hAnsi="Times New Roman" w:hint="eastAsia"/>
          <w:color w:val="000000"/>
          <w:sz w:val="21"/>
          <w:lang w:eastAsia="ja-JP"/>
        </w:rPr>
        <w:t>は</w:t>
      </w:r>
      <w:r w:rsidR="0024458A">
        <w:rPr>
          <w:rFonts w:ascii="Times New Roman" w:eastAsia="ＭＳ 明朝" w:hAnsi="Times New Roman" w:hint="eastAsia"/>
          <w:color w:val="000000"/>
          <w:sz w:val="21"/>
          <w:lang w:eastAsia="ja-JP"/>
        </w:rPr>
        <w:t>、</w:t>
      </w:r>
      <w:r w:rsidR="0024458A">
        <w:rPr>
          <w:rFonts w:ascii="Times New Roman" w:eastAsia="ＭＳ 明朝" w:hAnsi="Times New Roman"/>
          <w:color w:val="000000"/>
          <w:sz w:val="21"/>
          <w:lang w:eastAsia="ja-JP"/>
        </w:rPr>
        <w:t>直近年を除く</w:t>
      </w:r>
      <w:r w:rsidR="00DF49C4" w:rsidRPr="00FE1798">
        <w:rPr>
          <w:rFonts w:ascii="Times New Roman" w:eastAsia="ＭＳ 明朝" w:hAnsi="Times New Roman"/>
          <w:color w:val="000000"/>
          <w:sz w:val="21"/>
        </w:rPr>
        <w:t>過去</w:t>
      </w:r>
      <w:r w:rsidR="00DF49C4" w:rsidRPr="00FE1798">
        <w:rPr>
          <w:rFonts w:ascii="Times New Roman" w:eastAsia="ＭＳ 明朝" w:hAnsi="Times New Roman"/>
          <w:color w:val="000000"/>
          <w:sz w:val="21"/>
        </w:rPr>
        <w:t>10</w:t>
      </w:r>
      <w:r w:rsidR="00DF49C4" w:rsidRPr="00FE1798">
        <w:rPr>
          <w:rFonts w:ascii="Times New Roman" w:eastAsia="ＭＳ 明朝" w:hAnsi="Times New Roman"/>
          <w:color w:val="000000"/>
          <w:sz w:val="21"/>
        </w:rPr>
        <w:t>年間</w:t>
      </w:r>
      <w:r w:rsidR="009D79C5">
        <w:rPr>
          <w:rFonts w:ascii="Times New Roman" w:eastAsia="ＭＳ 明朝" w:hAnsi="Times New Roman" w:hint="eastAsia"/>
          <w:color w:val="000000"/>
          <w:sz w:val="21"/>
        </w:rPr>
        <w:t>（</w:t>
      </w:r>
      <w:r w:rsidR="00DF49C4" w:rsidRPr="00FE1798">
        <w:rPr>
          <w:rFonts w:ascii="Times New Roman" w:eastAsia="ＭＳ 明朝" w:hAnsi="Times New Roman"/>
          <w:color w:val="000000"/>
          <w:sz w:val="21"/>
        </w:rPr>
        <w:t>20</w:t>
      </w:r>
      <w:r w:rsidR="00FE21A3" w:rsidRPr="00FE1798">
        <w:rPr>
          <w:rFonts w:ascii="Times New Roman" w:eastAsia="ＭＳ 明朝" w:hAnsi="Times New Roman" w:hint="eastAsia"/>
          <w:color w:val="000000"/>
          <w:sz w:val="21"/>
        </w:rPr>
        <w:t>0</w:t>
      </w:r>
      <w:r w:rsidR="00D46E6D">
        <w:rPr>
          <w:rFonts w:ascii="Times New Roman" w:eastAsia="ＭＳ 明朝" w:hAnsi="Times New Roman" w:hint="eastAsia"/>
          <w:color w:val="000000"/>
          <w:sz w:val="21"/>
          <w:lang w:eastAsia="ja-JP"/>
        </w:rPr>
        <w:t>5</w:t>
      </w:r>
      <w:r w:rsidR="00DF49C4" w:rsidRPr="00FE1798">
        <w:rPr>
          <w:rFonts w:ascii="Times New Roman" w:eastAsia="ＭＳ 明朝" w:hAnsi="Times New Roman"/>
          <w:color w:val="000000"/>
          <w:sz w:val="21"/>
        </w:rPr>
        <w:t>～</w:t>
      </w:r>
      <w:r w:rsidR="00DF49C4" w:rsidRPr="00FE1798">
        <w:rPr>
          <w:rFonts w:ascii="Times New Roman" w:eastAsia="ＭＳ 明朝" w:hAnsi="Times New Roman"/>
          <w:color w:val="000000"/>
          <w:sz w:val="21"/>
        </w:rPr>
        <w:t>20</w:t>
      </w:r>
      <w:r w:rsidR="00FE21A3" w:rsidRPr="00FE1798">
        <w:rPr>
          <w:rFonts w:ascii="Times New Roman" w:eastAsia="ＭＳ 明朝" w:hAnsi="Times New Roman" w:hint="eastAsia"/>
          <w:color w:val="000000"/>
          <w:sz w:val="21"/>
        </w:rPr>
        <w:t>1</w:t>
      </w:r>
      <w:r w:rsidR="00D46E6D">
        <w:rPr>
          <w:rFonts w:ascii="Times New Roman" w:eastAsia="ＭＳ 明朝" w:hAnsi="Times New Roman" w:hint="eastAsia"/>
          <w:color w:val="000000"/>
          <w:sz w:val="21"/>
          <w:lang w:eastAsia="ja-JP"/>
        </w:rPr>
        <w:t>4</w:t>
      </w:r>
      <w:r w:rsidR="00DF49C4" w:rsidRPr="00FE1798">
        <w:rPr>
          <w:rFonts w:ascii="Times New Roman" w:eastAsia="ＭＳ 明朝" w:hAnsi="Times New Roman"/>
          <w:color w:val="000000"/>
          <w:sz w:val="21"/>
        </w:rPr>
        <w:t>年</w:t>
      </w:r>
      <w:r w:rsidR="009D79C5">
        <w:rPr>
          <w:rFonts w:ascii="Times New Roman" w:eastAsia="ＭＳ 明朝" w:hAnsi="Times New Roman" w:hint="eastAsia"/>
          <w:color w:val="000000"/>
          <w:sz w:val="21"/>
        </w:rPr>
        <w:t>）</w:t>
      </w:r>
      <w:r w:rsidR="00DF49C4" w:rsidRPr="00FE1798">
        <w:rPr>
          <w:rFonts w:ascii="Times New Roman" w:eastAsia="ＭＳ 明朝" w:hAnsi="Times New Roman"/>
          <w:color w:val="000000"/>
          <w:sz w:val="21"/>
        </w:rPr>
        <w:t>の中央値</w:t>
      </w:r>
      <w:r w:rsidR="00D35B4D">
        <w:rPr>
          <w:rFonts w:ascii="Times New Roman" w:eastAsia="ＭＳ 明朝" w:hAnsi="Times New Roman" w:hint="eastAsia"/>
          <w:color w:val="000000"/>
          <w:sz w:val="21"/>
          <w:lang w:eastAsia="ja-JP"/>
        </w:rPr>
        <w:t>（</w:t>
      </w:r>
      <w:r w:rsidR="003D7A2B">
        <w:rPr>
          <w:rFonts w:ascii="Times New Roman" w:eastAsia="ＭＳ 明朝" w:hAnsi="Times New Roman" w:hint="eastAsia"/>
          <w:color w:val="000000"/>
          <w:sz w:val="21"/>
          <w:lang w:eastAsia="ja-JP"/>
        </w:rPr>
        <w:t>777</w:t>
      </w:r>
      <w:r w:rsidR="00DF49C4" w:rsidRPr="00FE1798">
        <w:rPr>
          <w:rFonts w:ascii="Times New Roman" w:eastAsia="ＭＳ 明朝" w:hAnsi="Times New Roman"/>
          <w:color w:val="000000"/>
          <w:sz w:val="21"/>
        </w:rPr>
        <w:t>尾</w:t>
      </w:r>
      <w:r w:rsidR="00D35B4D">
        <w:rPr>
          <w:rFonts w:ascii="Times New Roman" w:eastAsia="ＭＳ 明朝" w:hAnsi="Times New Roman"/>
          <w:color w:val="000000"/>
          <w:sz w:val="21"/>
        </w:rPr>
        <w:t>/kg</w:t>
      </w:r>
      <w:r w:rsidR="00D35B4D">
        <w:rPr>
          <w:rFonts w:ascii="Times New Roman" w:eastAsia="ＭＳ 明朝" w:hAnsi="Times New Roman" w:hint="eastAsia"/>
          <w:color w:val="000000"/>
          <w:sz w:val="21"/>
          <w:lang w:eastAsia="ja-JP"/>
        </w:rPr>
        <w:t>）</w:t>
      </w:r>
      <w:r w:rsidR="00DF49C4" w:rsidRPr="00FE1798">
        <w:rPr>
          <w:rFonts w:ascii="Times New Roman" w:eastAsia="ＭＳ 明朝" w:hAnsi="Times New Roman"/>
          <w:color w:val="000000"/>
          <w:sz w:val="21"/>
        </w:rPr>
        <w:t>で推移すると仮定した。</w:t>
      </w:r>
      <w:r w:rsidR="003E191A">
        <w:rPr>
          <w:rFonts w:ascii="Times New Roman" w:eastAsia="ＭＳ 明朝" w:hAnsi="Times New Roman" w:hint="eastAsia"/>
          <w:color w:val="000000"/>
          <w:sz w:val="21"/>
          <w:lang w:eastAsia="ja-JP"/>
        </w:rPr>
        <w:t>また</w:t>
      </w:r>
      <w:r w:rsidR="00220B67">
        <w:rPr>
          <w:rFonts w:ascii="Times New Roman" w:eastAsia="ＭＳ 明朝" w:hAnsi="Times New Roman" w:hint="eastAsia"/>
          <w:color w:val="000000"/>
          <w:sz w:val="21"/>
          <w:lang w:eastAsia="ja-JP"/>
        </w:rPr>
        <w:t>、</w:t>
      </w:r>
      <w:r w:rsidR="003E191A" w:rsidRPr="00FE1798">
        <w:rPr>
          <w:rFonts w:ascii="Times New Roman" w:eastAsia="ＭＳ 明朝" w:hAnsi="Times New Roman" w:hint="eastAsia"/>
          <w:color w:val="000000"/>
          <w:sz w:val="21"/>
        </w:rPr>
        <w:t>加入尾数</w:t>
      </w:r>
      <w:r w:rsidR="0024458A">
        <w:rPr>
          <w:rFonts w:ascii="Times New Roman" w:eastAsia="ＭＳ 明朝" w:hAnsi="Times New Roman" w:hint="eastAsia"/>
          <w:color w:val="000000"/>
          <w:sz w:val="21"/>
          <w:lang w:eastAsia="ja-JP"/>
        </w:rPr>
        <w:t>の</w:t>
      </w:r>
      <w:r w:rsidR="0024458A">
        <w:rPr>
          <w:rFonts w:ascii="Times New Roman" w:eastAsia="ＭＳ 明朝" w:hAnsi="Times New Roman"/>
          <w:color w:val="000000"/>
          <w:sz w:val="21"/>
          <w:lang w:eastAsia="ja-JP"/>
        </w:rPr>
        <w:t>上限</w:t>
      </w:r>
      <w:r w:rsidR="003E191A" w:rsidRPr="00FE1798">
        <w:rPr>
          <w:rFonts w:ascii="Times New Roman" w:eastAsia="ＭＳ 明朝" w:hAnsi="Times New Roman" w:hint="eastAsia"/>
          <w:color w:val="000000"/>
          <w:sz w:val="21"/>
        </w:rPr>
        <w:t>を</w:t>
      </w:r>
      <w:r w:rsidR="0024458A">
        <w:rPr>
          <w:rFonts w:ascii="Times New Roman" w:eastAsia="ＭＳ 明朝" w:hAnsi="Times New Roman" w:hint="eastAsia"/>
          <w:color w:val="000000"/>
          <w:sz w:val="21"/>
          <w:lang w:eastAsia="ja-JP"/>
        </w:rPr>
        <w:t>過去</w:t>
      </w:r>
      <w:r w:rsidR="0024458A">
        <w:rPr>
          <w:rFonts w:ascii="Times New Roman" w:eastAsia="ＭＳ 明朝" w:hAnsi="Times New Roman"/>
          <w:color w:val="000000"/>
          <w:sz w:val="21"/>
          <w:lang w:eastAsia="ja-JP"/>
        </w:rPr>
        <w:t>10</w:t>
      </w:r>
      <w:r w:rsidR="0024458A">
        <w:rPr>
          <w:rFonts w:ascii="Times New Roman" w:eastAsia="ＭＳ 明朝" w:hAnsi="Times New Roman"/>
          <w:color w:val="000000"/>
          <w:sz w:val="21"/>
          <w:lang w:eastAsia="ja-JP"/>
        </w:rPr>
        <w:t>年</w:t>
      </w:r>
      <w:r w:rsidR="0024458A">
        <w:rPr>
          <w:rFonts w:ascii="Times New Roman" w:eastAsia="ＭＳ 明朝" w:hAnsi="Times New Roman" w:hint="eastAsia"/>
          <w:color w:val="000000"/>
          <w:sz w:val="21"/>
          <w:lang w:eastAsia="ja-JP"/>
        </w:rPr>
        <w:t>間</w:t>
      </w:r>
      <w:r w:rsidR="0024458A">
        <w:rPr>
          <w:rFonts w:ascii="Times New Roman" w:eastAsia="ＭＳ 明朝" w:hAnsi="Times New Roman"/>
          <w:color w:val="000000"/>
          <w:sz w:val="21"/>
          <w:lang w:eastAsia="ja-JP"/>
        </w:rPr>
        <w:t>（</w:t>
      </w:r>
      <w:r w:rsidR="0024458A">
        <w:rPr>
          <w:rFonts w:ascii="Times New Roman" w:eastAsia="ＭＳ 明朝" w:hAnsi="Times New Roman"/>
          <w:color w:val="000000"/>
          <w:sz w:val="21"/>
          <w:lang w:eastAsia="ja-JP"/>
        </w:rPr>
        <w:t>200</w:t>
      </w:r>
      <w:r w:rsidR="0024458A">
        <w:rPr>
          <w:rFonts w:ascii="Times New Roman" w:eastAsia="ＭＳ 明朝" w:hAnsi="Times New Roman" w:hint="eastAsia"/>
          <w:color w:val="000000"/>
          <w:sz w:val="21"/>
          <w:lang w:eastAsia="ja-JP"/>
        </w:rPr>
        <w:t>6</w:t>
      </w:r>
      <w:r w:rsidR="0024458A">
        <w:rPr>
          <w:rFonts w:ascii="Times New Roman" w:eastAsia="ＭＳ 明朝" w:hAnsi="Times New Roman"/>
          <w:color w:val="000000"/>
          <w:sz w:val="21"/>
          <w:lang w:eastAsia="ja-JP"/>
        </w:rPr>
        <w:t>～</w:t>
      </w:r>
      <w:r w:rsidR="0024458A">
        <w:rPr>
          <w:rFonts w:ascii="Times New Roman" w:eastAsia="ＭＳ 明朝" w:hAnsi="Times New Roman" w:hint="eastAsia"/>
          <w:color w:val="000000"/>
          <w:sz w:val="21"/>
          <w:lang w:eastAsia="ja-JP"/>
        </w:rPr>
        <w:t>2</w:t>
      </w:r>
      <w:r w:rsidR="0024458A">
        <w:rPr>
          <w:rFonts w:ascii="Times New Roman" w:eastAsia="ＭＳ 明朝" w:hAnsi="Times New Roman"/>
          <w:color w:val="000000"/>
          <w:sz w:val="21"/>
          <w:lang w:eastAsia="ja-JP"/>
        </w:rPr>
        <w:t>015</w:t>
      </w:r>
      <w:r w:rsidR="0024458A">
        <w:rPr>
          <w:rFonts w:ascii="Times New Roman" w:eastAsia="ＭＳ 明朝" w:hAnsi="Times New Roman"/>
          <w:color w:val="000000"/>
          <w:sz w:val="21"/>
          <w:lang w:eastAsia="ja-JP"/>
        </w:rPr>
        <w:t>年）</w:t>
      </w:r>
      <w:r w:rsidR="0024458A">
        <w:rPr>
          <w:rFonts w:ascii="Times New Roman" w:eastAsia="ＭＳ 明朝" w:hAnsi="Times New Roman" w:hint="eastAsia"/>
          <w:color w:val="000000"/>
          <w:sz w:val="21"/>
          <w:lang w:eastAsia="ja-JP"/>
        </w:rPr>
        <w:t>の</w:t>
      </w:r>
      <w:r w:rsidR="0024458A">
        <w:rPr>
          <w:rFonts w:ascii="Times New Roman" w:eastAsia="ＭＳ 明朝" w:hAnsi="Times New Roman"/>
          <w:color w:val="000000"/>
          <w:sz w:val="21"/>
          <w:lang w:eastAsia="ja-JP"/>
        </w:rPr>
        <w:t>最大値</w:t>
      </w:r>
      <w:r w:rsidR="0024458A">
        <w:rPr>
          <w:rFonts w:ascii="Times New Roman" w:eastAsia="ＭＳ 明朝" w:hAnsi="Times New Roman" w:hint="eastAsia"/>
          <w:color w:val="000000"/>
          <w:sz w:val="21"/>
          <w:lang w:eastAsia="ja-JP"/>
        </w:rPr>
        <w:t>（</w:t>
      </w:r>
      <w:r w:rsidR="0024458A">
        <w:rPr>
          <w:rFonts w:ascii="Times New Roman" w:eastAsia="ＭＳ 明朝" w:hAnsi="Times New Roman"/>
          <w:color w:val="000000"/>
          <w:sz w:val="21"/>
          <w:lang w:eastAsia="ja-JP"/>
        </w:rPr>
        <w:t>1,293</w:t>
      </w:r>
      <w:r w:rsidR="003E191A" w:rsidRPr="00FE1798">
        <w:rPr>
          <w:rFonts w:ascii="Times New Roman" w:eastAsia="ＭＳ 明朝" w:hAnsi="Times New Roman" w:hint="eastAsia"/>
          <w:color w:val="000000"/>
          <w:sz w:val="21"/>
        </w:rPr>
        <w:t>億尾</w:t>
      </w:r>
      <w:r w:rsidR="0024458A">
        <w:rPr>
          <w:rFonts w:ascii="Times New Roman" w:eastAsia="ＭＳ 明朝" w:hAnsi="Times New Roman" w:hint="eastAsia"/>
          <w:color w:val="000000"/>
          <w:sz w:val="21"/>
          <w:lang w:eastAsia="ja-JP"/>
        </w:rPr>
        <w:t>）</w:t>
      </w:r>
      <w:r w:rsidR="003E191A" w:rsidRPr="00FE1798">
        <w:rPr>
          <w:rFonts w:ascii="Times New Roman" w:eastAsia="ＭＳ 明朝" w:hAnsi="Times New Roman" w:hint="eastAsia"/>
          <w:color w:val="000000"/>
          <w:sz w:val="21"/>
        </w:rPr>
        <w:t>と仮定した。</w:t>
      </w:r>
      <w:r w:rsidR="003E191A">
        <w:rPr>
          <w:rFonts w:ascii="Times New Roman" w:eastAsia="ＭＳ 明朝" w:hAnsi="Times New Roman" w:hint="eastAsia"/>
          <w:color w:val="000000"/>
          <w:sz w:val="21"/>
          <w:lang w:eastAsia="ja-JP"/>
        </w:rPr>
        <w:t>算出</w:t>
      </w:r>
      <w:r w:rsidR="00220B67">
        <w:rPr>
          <w:rFonts w:ascii="Times New Roman" w:eastAsia="ＭＳ 明朝" w:hAnsi="Times New Roman" w:hint="eastAsia"/>
          <w:color w:val="000000"/>
          <w:sz w:val="21"/>
          <w:lang w:eastAsia="ja-JP"/>
        </w:rPr>
        <w:t>した</w:t>
      </w:r>
      <w:r w:rsidR="003E191A">
        <w:rPr>
          <w:rFonts w:ascii="Times New Roman" w:eastAsia="ＭＳ 明朝" w:hAnsi="Times New Roman" w:hint="eastAsia"/>
          <w:color w:val="000000"/>
          <w:sz w:val="21"/>
          <w:lang w:eastAsia="ja-JP"/>
        </w:rPr>
        <w:t>ABC</w:t>
      </w:r>
      <w:r w:rsidR="003E191A">
        <w:rPr>
          <w:rFonts w:ascii="Times New Roman" w:eastAsia="ＭＳ 明朝" w:hAnsi="Times New Roman" w:hint="eastAsia"/>
          <w:color w:val="000000"/>
          <w:sz w:val="21"/>
          <w:lang w:eastAsia="ja-JP"/>
        </w:rPr>
        <w:t>は</w:t>
      </w:r>
      <w:r w:rsidR="00220B67">
        <w:rPr>
          <w:rFonts w:ascii="Times New Roman" w:eastAsia="ＭＳ 明朝" w:hAnsi="Times New Roman" w:hint="eastAsia"/>
          <w:color w:val="000000"/>
          <w:sz w:val="21"/>
          <w:lang w:eastAsia="ja-JP"/>
        </w:rPr>
        <w:t>、</w:t>
      </w:r>
      <w:r w:rsidR="003E191A">
        <w:rPr>
          <w:rFonts w:ascii="Times New Roman" w:eastAsia="ＭＳ 明朝" w:hAnsi="Times New Roman" w:hint="eastAsia"/>
          <w:color w:val="000000"/>
          <w:sz w:val="21"/>
          <w:lang w:eastAsia="ja-JP"/>
        </w:rPr>
        <w:t>以下の通りである。</w:t>
      </w:r>
      <w:r w:rsidR="003E191A" w:rsidRPr="00FE1798">
        <w:rPr>
          <w:rFonts w:ascii="Times New Roman" w:eastAsia="ＭＳ 明朝" w:hAnsi="Times New Roman" w:hint="eastAsia"/>
          <w:color w:val="000000"/>
          <w:sz w:val="21"/>
        </w:rPr>
        <w:t>なお</w:t>
      </w:r>
      <w:r w:rsidR="00220B67">
        <w:rPr>
          <w:rFonts w:ascii="Times New Roman" w:eastAsia="ＭＳ 明朝" w:hAnsi="Times New Roman" w:hint="eastAsia"/>
          <w:color w:val="000000"/>
          <w:sz w:val="21"/>
          <w:lang w:eastAsia="ja-JP"/>
        </w:rPr>
        <w:t>、</w:t>
      </w:r>
      <w:r w:rsidR="003E191A" w:rsidRPr="00FE1798">
        <w:rPr>
          <w:rFonts w:ascii="Times New Roman" w:eastAsia="ＭＳ 明朝" w:hAnsi="Times New Roman" w:hint="eastAsia"/>
          <w:color w:val="000000"/>
          <w:sz w:val="21"/>
        </w:rPr>
        <w:t>ABC</w:t>
      </w:r>
      <w:r w:rsidR="003E191A" w:rsidRPr="00FE1798">
        <w:rPr>
          <w:rFonts w:ascii="Times New Roman" w:eastAsia="ＭＳ 明朝" w:hAnsi="Times New Roman" w:hint="eastAsia"/>
          <w:color w:val="000000"/>
          <w:sz w:val="21"/>
        </w:rPr>
        <w:t>はシラスの漁獲量を含む。</w:t>
      </w:r>
    </w:p>
    <w:p w14:paraId="2E0DECAA" w14:textId="20DD706E" w:rsidR="00F90563" w:rsidRDefault="00F90563" w:rsidP="00CB073B">
      <w:pPr>
        <w:pStyle w:val="HTMLPreformatted"/>
        <w:rPr>
          <w:rFonts w:ascii="Times New Roman" w:eastAsia="ＭＳ 明朝" w:hAnsi="Times New Roman"/>
          <w:color w:val="000000"/>
          <w:sz w:val="21"/>
        </w:rPr>
      </w:pPr>
    </w:p>
    <w:p w14:paraId="04D811BB" w14:textId="77777777" w:rsidR="00BD03DD" w:rsidRPr="00C324D2" w:rsidRDefault="00BD03DD" w:rsidP="00BD03DD">
      <w:pPr>
        <w:rPr>
          <w:rFonts w:ascii="Times New Roman" w:eastAsia="ＭＳ 明朝" w:hAnsi="Times New Roman"/>
          <w:color w:val="FF0000"/>
          <w:sz w:val="21"/>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1779"/>
        <w:gridCol w:w="915"/>
        <w:gridCol w:w="1417"/>
        <w:gridCol w:w="1559"/>
        <w:gridCol w:w="1134"/>
      </w:tblGrid>
      <w:tr w:rsidR="00BD03DD" w:rsidRPr="00C324D2" w14:paraId="43E9CFE3" w14:textId="77777777" w:rsidTr="00F06AEF">
        <w:trPr>
          <w:cantSplit/>
          <w:trHeight w:val="258"/>
        </w:trPr>
        <w:tc>
          <w:tcPr>
            <w:tcW w:w="1559" w:type="dxa"/>
            <w:vMerge w:val="restart"/>
            <w:vAlign w:val="center"/>
          </w:tcPr>
          <w:p w14:paraId="702CDD0A"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管理基準</w:t>
            </w:r>
          </w:p>
        </w:tc>
        <w:tc>
          <w:tcPr>
            <w:tcW w:w="1779" w:type="dxa"/>
            <w:vMerge w:val="restart"/>
            <w:vAlign w:val="center"/>
          </w:tcPr>
          <w:p w14:paraId="0428CBFC"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color w:val="000000"/>
                <w:sz w:val="21"/>
              </w:rPr>
              <w:t>Target</w:t>
            </w:r>
            <w:r>
              <w:rPr>
                <w:rFonts w:ascii="Times New Roman" w:eastAsia="ＭＳ 明朝" w:hAnsi="Times New Roman" w:hint="eastAsia"/>
                <w:color w:val="000000"/>
                <w:sz w:val="21"/>
              </w:rPr>
              <w:t>/</w:t>
            </w:r>
            <w:r>
              <w:rPr>
                <w:rFonts w:ascii="Times New Roman" w:eastAsia="ＭＳ 明朝" w:hAnsi="Times New Roman"/>
                <w:color w:val="000000"/>
                <w:sz w:val="21"/>
              </w:rPr>
              <w:t>Limit</w:t>
            </w:r>
          </w:p>
        </w:tc>
        <w:tc>
          <w:tcPr>
            <w:tcW w:w="915" w:type="dxa"/>
            <w:vMerge w:val="restart"/>
            <w:vAlign w:val="center"/>
          </w:tcPr>
          <w:p w14:paraId="2C26460F"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F</w:t>
            </w:r>
            <w:r>
              <w:rPr>
                <w:rFonts w:ascii="Times New Roman" w:eastAsia="ＭＳ 明朝" w:hAnsi="Times New Roman" w:hint="eastAsia"/>
                <w:color w:val="000000"/>
                <w:sz w:val="21"/>
              </w:rPr>
              <w:t>値</w:t>
            </w:r>
          </w:p>
        </w:tc>
        <w:tc>
          <w:tcPr>
            <w:tcW w:w="1417" w:type="dxa"/>
            <w:vMerge w:val="restart"/>
            <w:vAlign w:val="center"/>
          </w:tcPr>
          <w:p w14:paraId="535A7A2D" w14:textId="77777777" w:rsidR="00BD03DD" w:rsidRDefault="00BD03DD" w:rsidP="00F06AEF">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漁獲割合</w:t>
            </w:r>
          </w:p>
          <w:p w14:paraId="510DEA30"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p>
        </w:tc>
        <w:tc>
          <w:tcPr>
            <w:tcW w:w="1559" w:type="dxa"/>
            <w:vMerge w:val="restart"/>
            <w:vAlign w:val="center"/>
          </w:tcPr>
          <w:p w14:paraId="1DDE051D"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color w:val="000000"/>
                <w:sz w:val="21"/>
              </w:rPr>
              <w:t>2017</w:t>
            </w:r>
            <w:r>
              <w:rPr>
                <w:rFonts w:ascii="Times New Roman" w:eastAsia="ＭＳ 明朝" w:hAnsi="Times New Roman" w:hint="eastAsia"/>
                <w:color w:val="000000"/>
                <w:sz w:val="21"/>
              </w:rPr>
              <w:t>年</w:t>
            </w:r>
            <w:r>
              <w:rPr>
                <w:rFonts w:ascii="Times New Roman" w:eastAsia="ＭＳ 明朝" w:hAnsi="Times New Roman" w:hint="eastAsia"/>
                <w:color w:val="000000"/>
                <w:sz w:val="21"/>
              </w:rPr>
              <w:t>ABC</w:t>
            </w:r>
            <w:r>
              <w:rPr>
                <w:rFonts w:ascii="Times New Roman" w:eastAsia="ＭＳ 明朝" w:hAnsi="Times New Roman" w:hint="eastAsia"/>
                <w:color w:val="000000"/>
                <w:sz w:val="21"/>
              </w:rPr>
              <w:t>（千トン）</w:t>
            </w:r>
          </w:p>
        </w:tc>
        <w:tc>
          <w:tcPr>
            <w:tcW w:w="1134" w:type="dxa"/>
            <w:vAlign w:val="center"/>
          </w:tcPr>
          <w:p w14:paraId="6976DC8F" w14:textId="77777777" w:rsidR="00BD03DD" w:rsidRDefault="00BD03DD" w:rsidP="00F06AEF">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Blimit</w:t>
            </w:r>
            <w:proofErr w:type="spellEnd"/>
            <w:r>
              <w:rPr>
                <w:rFonts w:ascii="Times New Roman" w:eastAsia="ＭＳ 明朝" w:hAnsi="Times New Roman" w:hint="eastAsia"/>
                <w:color w:val="000000"/>
                <w:sz w:val="21"/>
              </w:rPr>
              <w:t>=</w:t>
            </w:r>
          </w:p>
          <w:p w14:paraId="0FF84E8A"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91</w:t>
            </w:r>
            <w:r>
              <w:rPr>
                <w:rFonts w:ascii="Times New Roman" w:eastAsia="ＭＳ 明朝" w:hAnsi="Times New Roman" w:hint="eastAsia"/>
                <w:color w:val="000000"/>
                <w:sz w:val="21"/>
              </w:rPr>
              <w:t>（</w:t>
            </w:r>
            <w:r>
              <w:rPr>
                <w:rFonts w:ascii="Times New Roman" w:eastAsia="ＭＳ 明朝" w:hAnsi="Times New Roman"/>
                <w:color w:val="000000"/>
                <w:sz w:val="21"/>
              </w:rPr>
              <w:t>千トン</w:t>
            </w:r>
            <w:r>
              <w:rPr>
                <w:rFonts w:ascii="Times New Roman" w:eastAsia="ＭＳ 明朝" w:hAnsi="Times New Roman" w:hint="eastAsia"/>
                <w:color w:val="000000"/>
                <w:sz w:val="21"/>
              </w:rPr>
              <w:t>）</w:t>
            </w:r>
          </w:p>
        </w:tc>
      </w:tr>
      <w:tr w:rsidR="00BD03DD" w:rsidRPr="00C324D2" w14:paraId="4E392609" w14:textId="77777777" w:rsidTr="00F06AEF">
        <w:trPr>
          <w:cantSplit/>
          <w:trHeight w:val="290"/>
        </w:trPr>
        <w:tc>
          <w:tcPr>
            <w:tcW w:w="1559" w:type="dxa"/>
            <w:vMerge/>
            <w:vAlign w:val="center"/>
          </w:tcPr>
          <w:p w14:paraId="7BD90370" w14:textId="77777777" w:rsidR="00BD03DD" w:rsidRDefault="00BD03DD" w:rsidP="00F06AEF">
            <w:pPr>
              <w:jc w:val="center"/>
              <w:rPr>
                <w:rFonts w:ascii="Times New Roman" w:eastAsia="ＭＳ 明朝" w:hAnsi="Times New Roman"/>
                <w:color w:val="000000"/>
                <w:sz w:val="21"/>
              </w:rPr>
            </w:pPr>
          </w:p>
        </w:tc>
        <w:tc>
          <w:tcPr>
            <w:tcW w:w="1779" w:type="dxa"/>
            <w:vMerge/>
            <w:vAlign w:val="center"/>
          </w:tcPr>
          <w:p w14:paraId="4F65E6EF" w14:textId="77777777" w:rsidR="00BD03DD" w:rsidRDefault="00BD03DD" w:rsidP="00F06AEF">
            <w:pPr>
              <w:jc w:val="center"/>
              <w:rPr>
                <w:rFonts w:ascii="Times New Roman" w:eastAsia="ＭＳ 明朝" w:hAnsi="Times New Roman"/>
                <w:color w:val="000000"/>
                <w:sz w:val="21"/>
              </w:rPr>
            </w:pPr>
          </w:p>
        </w:tc>
        <w:tc>
          <w:tcPr>
            <w:tcW w:w="915" w:type="dxa"/>
            <w:vMerge/>
            <w:vAlign w:val="center"/>
          </w:tcPr>
          <w:p w14:paraId="1359336C" w14:textId="77777777" w:rsidR="00BD03DD" w:rsidRDefault="00BD03DD" w:rsidP="00F06AEF">
            <w:pPr>
              <w:jc w:val="center"/>
              <w:rPr>
                <w:rFonts w:ascii="Times New Roman" w:eastAsia="ＭＳ 明朝" w:hAnsi="Times New Roman"/>
                <w:color w:val="000000"/>
                <w:sz w:val="21"/>
              </w:rPr>
            </w:pPr>
          </w:p>
        </w:tc>
        <w:tc>
          <w:tcPr>
            <w:tcW w:w="1417" w:type="dxa"/>
            <w:vMerge/>
            <w:vAlign w:val="center"/>
          </w:tcPr>
          <w:p w14:paraId="60166C7B" w14:textId="77777777" w:rsidR="00BD03DD" w:rsidRPr="00C324D2" w:rsidRDefault="00BD03DD" w:rsidP="00F06AEF">
            <w:pPr>
              <w:jc w:val="center"/>
              <w:rPr>
                <w:rFonts w:ascii="Times New Roman" w:eastAsia="ＭＳ 明朝" w:hAnsi="Times New Roman"/>
                <w:color w:val="000000"/>
                <w:sz w:val="21"/>
              </w:rPr>
            </w:pPr>
          </w:p>
        </w:tc>
        <w:tc>
          <w:tcPr>
            <w:tcW w:w="1559" w:type="dxa"/>
            <w:vMerge/>
            <w:vAlign w:val="center"/>
          </w:tcPr>
          <w:p w14:paraId="574C9801" w14:textId="77777777" w:rsidR="00BD03DD" w:rsidDel="00F269D5" w:rsidRDefault="00BD03DD" w:rsidP="00F06AEF">
            <w:pPr>
              <w:jc w:val="center"/>
              <w:rPr>
                <w:rFonts w:ascii="Times New Roman" w:eastAsia="ＭＳ 明朝" w:hAnsi="Times New Roman"/>
                <w:color w:val="000000"/>
                <w:sz w:val="21"/>
              </w:rPr>
            </w:pPr>
          </w:p>
        </w:tc>
        <w:tc>
          <w:tcPr>
            <w:tcW w:w="1134" w:type="dxa"/>
            <w:vAlign w:val="center"/>
          </w:tcPr>
          <w:p w14:paraId="307038BA" w14:textId="77777777" w:rsidR="00BD03DD"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親魚量</w:t>
            </w:r>
          </w:p>
          <w:p w14:paraId="5C3D13A8" w14:textId="77777777" w:rsidR="00BD03DD" w:rsidRDefault="00BD03DD" w:rsidP="00F06AEF">
            <w:pPr>
              <w:jc w:val="center"/>
              <w:rPr>
                <w:rFonts w:ascii="Times New Roman" w:eastAsia="ＭＳ 明朝" w:hAnsi="Times New Roman"/>
                <w:color w:val="000000"/>
                <w:sz w:val="21"/>
              </w:rPr>
            </w:pPr>
            <w:r>
              <w:rPr>
                <w:rFonts w:ascii="Times New Roman" w:eastAsia="ＭＳ 明朝" w:hAnsi="Times New Roman"/>
                <w:color w:val="000000"/>
                <w:sz w:val="21"/>
              </w:rPr>
              <w:t>5</w:t>
            </w:r>
            <w:r>
              <w:rPr>
                <w:rFonts w:ascii="Times New Roman" w:eastAsia="ＭＳ 明朝" w:hAnsi="Times New Roman"/>
                <w:color w:val="000000"/>
                <w:sz w:val="21"/>
              </w:rPr>
              <w:t>年後</w:t>
            </w:r>
          </w:p>
          <w:p w14:paraId="2E27F6F0" w14:textId="77777777" w:rsidR="00BD03DD" w:rsidRPr="00C324D2" w:rsidRDefault="00BD03DD" w:rsidP="00F06AEF">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color w:val="000000"/>
                <w:sz w:val="21"/>
              </w:rPr>
              <w:t>千トン）</w:t>
            </w:r>
          </w:p>
        </w:tc>
      </w:tr>
      <w:tr w:rsidR="00BD03DD" w:rsidRPr="00C324D2" w14:paraId="59208DB4" w14:textId="77777777" w:rsidTr="00F06AEF">
        <w:trPr>
          <w:cantSplit/>
        </w:trPr>
        <w:tc>
          <w:tcPr>
            <w:tcW w:w="1559" w:type="dxa"/>
            <w:vMerge w:val="restart"/>
            <w:vAlign w:val="center"/>
          </w:tcPr>
          <w:p w14:paraId="017500BD" w14:textId="07AFE677" w:rsidR="00BD03DD" w:rsidRPr="00C324D2" w:rsidRDefault="00BD03DD" w:rsidP="00F06AEF">
            <w:pPr>
              <w:jc w:val="center"/>
              <w:rPr>
                <w:rFonts w:ascii="Times New Roman" w:eastAsia="ＭＳ 明朝" w:hAnsi="Times New Roman"/>
                <w:color w:val="000000"/>
                <w:sz w:val="21"/>
                <w:szCs w:val="21"/>
              </w:rPr>
            </w:pPr>
            <w:r w:rsidRPr="00C324D2">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rec</w:t>
            </w:r>
            <w:r w:rsidR="002C1640">
              <w:rPr>
                <w:rFonts w:ascii="Times New Roman" w:eastAsia="ＭＳ 明朝" w:hAnsi="Times New Roman"/>
                <w:color w:val="000000"/>
                <w:sz w:val="21"/>
                <w:szCs w:val="21"/>
              </w:rPr>
              <w:t>5yr</w:t>
            </w:r>
          </w:p>
        </w:tc>
        <w:tc>
          <w:tcPr>
            <w:tcW w:w="1779" w:type="dxa"/>
          </w:tcPr>
          <w:p w14:paraId="00AA017F" w14:textId="77777777" w:rsidR="00BD03DD" w:rsidRPr="00C324D2"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Target</w:t>
            </w:r>
          </w:p>
        </w:tc>
        <w:tc>
          <w:tcPr>
            <w:tcW w:w="915" w:type="dxa"/>
          </w:tcPr>
          <w:p w14:paraId="15080669" w14:textId="77777777" w:rsidR="00BD03DD" w:rsidRPr="00C324D2"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1.55</w:t>
            </w:r>
          </w:p>
        </w:tc>
        <w:tc>
          <w:tcPr>
            <w:tcW w:w="1417" w:type="dxa"/>
          </w:tcPr>
          <w:p w14:paraId="6FEA9BA1"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44</w:t>
            </w:r>
          </w:p>
        </w:tc>
        <w:tc>
          <w:tcPr>
            <w:tcW w:w="1559" w:type="dxa"/>
          </w:tcPr>
          <w:p w14:paraId="16616ADC"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47</w:t>
            </w:r>
          </w:p>
        </w:tc>
        <w:tc>
          <w:tcPr>
            <w:tcW w:w="1134" w:type="dxa"/>
          </w:tcPr>
          <w:p w14:paraId="324D436D"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222</w:t>
            </w:r>
          </w:p>
        </w:tc>
      </w:tr>
      <w:tr w:rsidR="00BD03DD" w:rsidRPr="00C324D2" w14:paraId="4C086122" w14:textId="77777777" w:rsidTr="00F06AEF">
        <w:trPr>
          <w:cantSplit/>
        </w:trPr>
        <w:tc>
          <w:tcPr>
            <w:tcW w:w="1559" w:type="dxa"/>
            <w:vMerge/>
          </w:tcPr>
          <w:p w14:paraId="50E91BD0" w14:textId="77777777" w:rsidR="00BD03DD" w:rsidRPr="00C324D2" w:rsidRDefault="00BD03DD" w:rsidP="00F06AEF">
            <w:pPr>
              <w:jc w:val="center"/>
              <w:rPr>
                <w:rFonts w:ascii="Times New Roman" w:eastAsia="ＭＳ 明朝" w:hAnsi="Times New Roman"/>
                <w:color w:val="000000"/>
                <w:sz w:val="21"/>
                <w:szCs w:val="21"/>
              </w:rPr>
            </w:pPr>
          </w:p>
        </w:tc>
        <w:tc>
          <w:tcPr>
            <w:tcW w:w="1779" w:type="dxa"/>
          </w:tcPr>
          <w:p w14:paraId="19DCEA35" w14:textId="77777777" w:rsidR="00BD03DD" w:rsidRPr="00C324D2"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Limit</w:t>
            </w:r>
          </w:p>
        </w:tc>
        <w:tc>
          <w:tcPr>
            <w:tcW w:w="915" w:type="dxa"/>
          </w:tcPr>
          <w:p w14:paraId="4B11BF75" w14:textId="77777777" w:rsidR="00BD03DD" w:rsidRPr="00C324D2"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1.94</w:t>
            </w:r>
          </w:p>
        </w:tc>
        <w:tc>
          <w:tcPr>
            <w:tcW w:w="1417" w:type="dxa"/>
          </w:tcPr>
          <w:p w14:paraId="02EABAEF"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48</w:t>
            </w:r>
          </w:p>
        </w:tc>
        <w:tc>
          <w:tcPr>
            <w:tcW w:w="1559" w:type="dxa"/>
          </w:tcPr>
          <w:p w14:paraId="0212049F"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51</w:t>
            </w:r>
          </w:p>
        </w:tc>
        <w:tc>
          <w:tcPr>
            <w:tcW w:w="1134" w:type="dxa"/>
          </w:tcPr>
          <w:p w14:paraId="0847F82C" w14:textId="77777777" w:rsidR="00BD03DD" w:rsidRPr="00BB4904" w:rsidRDefault="00BD03DD" w:rsidP="00F06AEF">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91</w:t>
            </w:r>
          </w:p>
        </w:tc>
      </w:tr>
    </w:tbl>
    <w:p w14:paraId="78832D8F" w14:textId="77777777" w:rsidR="00ED0F92" w:rsidRDefault="00BD03DD" w:rsidP="00870EDC">
      <w:pPr>
        <w:jc w:val="left"/>
        <w:rPr>
          <w:rFonts w:ascii="Times New Roman" w:eastAsia="ＭＳ 明朝" w:hAnsi="Times New Roman"/>
          <w:sz w:val="21"/>
        </w:rPr>
      </w:pPr>
      <w:r w:rsidRPr="00C324D2">
        <w:rPr>
          <w:rFonts w:ascii="Times New Roman" w:eastAsia="ＭＳ 明朝" w:hAnsi="Times New Roman" w:hint="eastAsia"/>
          <w:color w:val="FF0000"/>
          <w:sz w:val="21"/>
        </w:rPr>
        <w:lastRenderedPageBreak/>
        <w:t xml:space="preserve"> </w:t>
      </w:r>
      <w:r w:rsidRPr="00C324D2">
        <w:rPr>
          <w:rFonts w:ascii="Times New Roman" w:eastAsia="ＭＳ 明朝" w:hAnsi="Times New Roman" w:hint="eastAsia"/>
          <w:color w:val="000000"/>
          <w:sz w:val="21"/>
        </w:rPr>
        <w:t xml:space="preserve"> </w:t>
      </w:r>
      <w:r>
        <w:rPr>
          <w:rFonts w:ascii="Times New Roman" w:eastAsia="ＭＳ 明朝" w:hAnsi="Times New Roman" w:hint="eastAsia"/>
          <w:sz w:val="21"/>
        </w:rPr>
        <w:t>Target</w:t>
      </w:r>
      <w:r>
        <w:rPr>
          <w:rFonts w:ascii="Times New Roman" w:eastAsia="ＭＳ 明朝" w:hAnsi="Times New Roman" w:hint="eastAsia"/>
          <w:sz w:val="21"/>
        </w:rPr>
        <w:t>は、資源変動の可能性やデータ誤差に起因する評価の不確実性を考慮し、より安定的な資源の増大が期待される漁獲量である。</w:t>
      </w:r>
      <w:r>
        <w:rPr>
          <w:rFonts w:ascii="Times New Roman" w:eastAsia="ＭＳ 明朝" w:hAnsi="Times New Roman" w:hint="eastAsia"/>
          <w:sz w:val="21"/>
        </w:rPr>
        <w:t>Limit</w:t>
      </w:r>
      <w:r>
        <w:rPr>
          <w:rFonts w:ascii="Times New Roman" w:eastAsia="ＭＳ 明朝" w:hAnsi="Times New Roman" w:hint="eastAsia"/>
          <w:sz w:val="21"/>
        </w:rPr>
        <w:t>は、管理基準の下で許容される最大レベルの漁獲量である。</w:t>
      </w:r>
      <w:proofErr w:type="spellStart"/>
      <w:r>
        <w:rPr>
          <w:rFonts w:ascii="Times New Roman" w:eastAsia="ＭＳ 明朝" w:hAnsi="Times New Roman" w:hint="eastAsia"/>
          <w:sz w:val="21"/>
        </w:rPr>
        <w:t>Ftarget</w:t>
      </w:r>
      <w:proofErr w:type="spellEnd"/>
      <w:r>
        <w:rPr>
          <w:rFonts w:ascii="Times New Roman" w:eastAsia="ＭＳ 明朝" w:hAnsi="Times New Roman" w:hint="eastAsia"/>
          <w:sz w:val="21"/>
        </w:rPr>
        <w:t xml:space="preserve"> = </w:t>
      </w:r>
      <w:r>
        <w:rPr>
          <w:rFonts w:ascii="Times New Roman" w:eastAsia="ＭＳ 明朝" w:hAnsi="Times New Roman"/>
          <w:sz w:val="21"/>
        </w:rPr>
        <w:t>α</w:t>
      </w:r>
      <w:r>
        <w:rPr>
          <w:rFonts w:ascii="Times New Roman" w:eastAsia="ＭＳ 明朝" w:hAnsi="Times New Roman" w:hint="eastAsia"/>
          <w:sz w:val="21"/>
        </w:rPr>
        <w:t xml:space="preserve"> </w:t>
      </w:r>
      <w:proofErr w:type="spellStart"/>
      <w:r>
        <w:rPr>
          <w:rFonts w:ascii="Times New Roman" w:eastAsia="ＭＳ 明朝" w:hAnsi="Times New Roman" w:hint="eastAsia"/>
          <w:sz w:val="21"/>
        </w:rPr>
        <w:t>Flimit</w:t>
      </w:r>
      <w:proofErr w:type="spellEnd"/>
      <w:r>
        <w:rPr>
          <w:rFonts w:ascii="Times New Roman" w:eastAsia="ＭＳ 明朝" w:hAnsi="Times New Roman" w:hint="eastAsia"/>
          <w:sz w:val="21"/>
        </w:rPr>
        <w:t>とし、係数</w:t>
      </w:r>
      <w:r>
        <w:rPr>
          <w:rFonts w:ascii="Times New Roman" w:eastAsia="ＭＳ 明朝" w:hAnsi="Times New Roman"/>
          <w:sz w:val="21"/>
        </w:rPr>
        <w:t>α</w:t>
      </w:r>
      <w:r>
        <w:rPr>
          <w:rFonts w:ascii="Times New Roman" w:eastAsia="ＭＳ 明朝" w:hAnsi="Times New Roman" w:hint="eastAsia"/>
          <w:sz w:val="21"/>
        </w:rPr>
        <w:t>には標準値</w:t>
      </w:r>
      <w:r>
        <w:rPr>
          <w:rFonts w:ascii="Times New Roman" w:eastAsia="ＭＳ 明朝" w:hAnsi="Times New Roman" w:hint="eastAsia"/>
          <w:sz w:val="21"/>
        </w:rPr>
        <w:t>0.8</w:t>
      </w:r>
      <w:r>
        <w:rPr>
          <w:rFonts w:ascii="Times New Roman" w:eastAsia="ＭＳ 明朝" w:hAnsi="Times New Roman" w:hint="eastAsia"/>
          <w:sz w:val="21"/>
        </w:rPr>
        <w:t>を用いた。</w:t>
      </w:r>
      <w:r w:rsidRPr="007A5A84">
        <w:rPr>
          <w:rFonts w:ascii="Times New Roman" w:eastAsia="ＭＳ 明朝" w:hAnsi="Times New Roman" w:hint="eastAsia"/>
          <w:sz w:val="21"/>
        </w:rPr>
        <w:t>漁獲割合は、漁獲量÷資源量</w:t>
      </w:r>
      <w:r>
        <w:rPr>
          <w:rFonts w:ascii="Times New Roman" w:eastAsia="ＭＳ 明朝" w:hAnsi="Times New Roman" w:hint="eastAsia"/>
          <w:sz w:val="21"/>
        </w:rPr>
        <w:t>である</w:t>
      </w:r>
      <w:r w:rsidRPr="007A5A84">
        <w:rPr>
          <w:rFonts w:ascii="Times New Roman" w:eastAsia="ＭＳ 明朝" w:hAnsi="Times New Roman" w:hint="eastAsia"/>
          <w:sz w:val="21"/>
        </w:rPr>
        <w:t>。</w:t>
      </w:r>
      <w:r w:rsidRPr="007A5A84">
        <w:rPr>
          <w:rFonts w:ascii="Times New Roman" w:eastAsia="ＭＳ 明朝" w:hAnsi="Times New Roman" w:hint="eastAsia"/>
          <w:sz w:val="21"/>
        </w:rPr>
        <w:t>F</w:t>
      </w:r>
      <w:r w:rsidRPr="007A5A84">
        <w:rPr>
          <w:rFonts w:ascii="Times New Roman" w:eastAsia="ＭＳ 明朝" w:hAnsi="Times New Roman" w:hint="eastAsia"/>
          <w:sz w:val="21"/>
        </w:rPr>
        <w:t>値は各年齢の平均</w:t>
      </w:r>
      <w:r>
        <w:rPr>
          <w:rFonts w:ascii="Times New Roman" w:eastAsia="ＭＳ 明朝" w:hAnsi="Times New Roman" w:hint="eastAsia"/>
          <w:sz w:val="21"/>
        </w:rPr>
        <w:t>である</w:t>
      </w:r>
      <w:r w:rsidRPr="007A5A84">
        <w:rPr>
          <w:rFonts w:ascii="Times New Roman" w:eastAsia="ＭＳ 明朝" w:hAnsi="Times New Roman" w:hint="eastAsia"/>
          <w:sz w:val="21"/>
        </w:rPr>
        <w:t>。</w:t>
      </w:r>
    </w:p>
    <w:p w14:paraId="678E52EB" w14:textId="77777777" w:rsidR="00B34474" w:rsidRPr="00ED0F92" w:rsidRDefault="00B34474" w:rsidP="00870EDC">
      <w:pPr>
        <w:jc w:val="left"/>
        <w:rPr>
          <w:rFonts w:ascii="Times New Roman" w:eastAsia="ＭＳ 明朝" w:hAnsi="Times New Roman"/>
          <w:color w:val="000000"/>
          <w:sz w:val="21"/>
        </w:rPr>
      </w:pPr>
    </w:p>
    <w:p w14:paraId="5B77B744" w14:textId="77777777" w:rsidR="006E0868" w:rsidRPr="00FE1798" w:rsidRDefault="00F27CA5" w:rsidP="00D1133A">
      <w:pPr>
        <w:outlineLvl w:val="0"/>
        <w:rPr>
          <w:rFonts w:ascii="Times New Roman" w:eastAsia="ＭＳ 明朝" w:hAnsi="Times New Roman"/>
          <w:color w:val="000000"/>
          <w:sz w:val="21"/>
        </w:rPr>
      </w:pP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3</w:t>
      </w: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ABC</w:t>
      </w:r>
      <w:r w:rsidR="006E0868" w:rsidRPr="00FE1798">
        <w:rPr>
          <w:rFonts w:ascii="Times New Roman" w:eastAsia="ＭＳ 明朝" w:hAnsi="Times New Roman" w:hint="eastAsia"/>
          <w:color w:val="000000"/>
          <w:sz w:val="21"/>
        </w:rPr>
        <w:t>の評価</w:t>
      </w:r>
    </w:p>
    <w:p w14:paraId="1ABE9056" w14:textId="64B9C0C3" w:rsidR="00296515" w:rsidRDefault="00372510" w:rsidP="00F262FB">
      <w:pPr>
        <w:rPr>
          <w:rFonts w:ascii="Times New Roman" w:eastAsia="ＭＳ 明朝" w:hAnsi="Times New Roman"/>
          <w:color w:val="000000"/>
          <w:sz w:val="21"/>
        </w:rPr>
      </w:pPr>
      <w:r w:rsidRPr="00FE1798">
        <w:rPr>
          <w:rFonts w:ascii="Times New Roman" w:eastAsia="ＭＳ 明朝" w:hAnsi="Times New Roman" w:hint="eastAsia"/>
          <w:color w:val="000000"/>
          <w:sz w:val="21"/>
        </w:rPr>
        <w:t xml:space="preserve">　</w:t>
      </w:r>
      <w:r w:rsidR="00686938">
        <w:rPr>
          <w:rFonts w:ascii="Times New Roman" w:eastAsia="ＭＳ 明朝" w:hAnsi="Times New Roman" w:hint="eastAsia"/>
          <w:color w:val="000000"/>
          <w:sz w:val="21"/>
        </w:rPr>
        <w:t>Frec</w:t>
      </w:r>
      <w:r w:rsidR="002C1640">
        <w:rPr>
          <w:rFonts w:ascii="Times New Roman" w:eastAsia="ＭＳ 明朝" w:hAnsi="Times New Roman"/>
          <w:color w:val="000000"/>
          <w:sz w:val="21"/>
        </w:rPr>
        <w:t>5yr</w:t>
      </w:r>
      <w:r w:rsidR="00686938">
        <w:rPr>
          <w:rFonts w:ascii="Times New Roman" w:eastAsia="ＭＳ 明朝" w:hAnsi="Times New Roman" w:hint="eastAsia"/>
          <w:color w:val="000000"/>
          <w:sz w:val="21"/>
        </w:rPr>
        <w:t>、</w:t>
      </w:r>
      <w:r w:rsidR="00686938">
        <w:rPr>
          <w:rFonts w:ascii="Times New Roman" w:eastAsia="ＭＳ 明朝" w:hAnsi="Times New Roman" w:hint="eastAsia"/>
          <w:color w:val="000000"/>
          <w:sz w:val="21"/>
        </w:rPr>
        <w:t>0.8Frec</w:t>
      </w:r>
      <w:r w:rsidR="002C1640">
        <w:rPr>
          <w:rFonts w:ascii="Times New Roman" w:eastAsia="ＭＳ 明朝" w:hAnsi="Times New Roman"/>
          <w:color w:val="000000"/>
          <w:sz w:val="21"/>
        </w:rPr>
        <w:t>5yr</w:t>
      </w:r>
      <w:r w:rsidR="00686938">
        <w:rPr>
          <w:rFonts w:ascii="Times New Roman" w:eastAsia="ＭＳ 明朝" w:hAnsi="Times New Roman" w:hint="eastAsia"/>
          <w:color w:val="000000"/>
          <w:sz w:val="21"/>
        </w:rPr>
        <w:t>および</w:t>
      </w:r>
      <w:proofErr w:type="spellStart"/>
      <w:r w:rsidRPr="00FE1798">
        <w:rPr>
          <w:rFonts w:ascii="Times New Roman" w:eastAsia="ＭＳ 明朝" w:hAnsi="Times New Roman" w:hint="eastAsia"/>
          <w:color w:val="000000"/>
          <w:sz w:val="21"/>
        </w:rPr>
        <w:t>Fcurre</w:t>
      </w:r>
      <w:r w:rsidR="00DF49C4" w:rsidRPr="00FE1798">
        <w:rPr>
          <w:rFonts w:ascii="Times New Roman" w:eastAsia="ＭＳ 明朝" w:hAnsi="Times New Roman" w:hint="eastAsia"/>
          <w:color w:val="000000"/>
          <w:sz w:val="21"/>
        </w:rPr>
        <w:t>n</w:t>
      </w:r>
      <w:r w:rsidRPr="00FE1798">
        <w:rPr>
          <w:rFonts w:ascii="Times New Roman" w:eastAsia="ＭＳ 明朝" w:hAnsi="Times New Roman" w:hint="eastAsia"/>
          <w:color w:val="000000"/>
          <w:sz w:val="21"/>
        </w:rPr>
        <w:t>t</w:t>
      </w:r>
      <w:proofErr w:type="spellEnd"/>
      <w:r w:rsidR="00686938">
        <w:rPr>
          <w:rFonts w:ascii="Times New Roman" w:eastAsia="ＭＳ 明朝" w:hAnsi="Times New Roman" w:hint="eastAsia"/>
          <w:color w:val="000000"/>
          <w:sz w:val="21"/>
        </w:rPr>
        <w:t>のもとでの</w:t>
      </w:r>
      <w:r w:rsidRPr="00FE1798">
        <w:rPr>
          <w:rFonts w:ascii="Times New Roman" w:eastAsia="ＭＳ 明朝" w:hAnsi="Times New Roman" w:hint="eastAsia"/>
          <w:color w:val="000000"/>
          <w:sz w:val="21"/>
        </w:rPr>
        <w:t>資源量</w:t>
      </w:r>
      <w:r w:rsidR="00192DCE">
        <w:rPr>
          <w:rFonts w:ascii="Times New Roman" w:eastAsia="ＭＳ 明朝" w:hAnsi="Times New Roman" w:hint="eastAsia"/>
          <w:color w:val="000000"/>
          <w:sz w:val="21"/>
        </w:rPr>
        <w:t>、漁獲量、親魚量</w:t>
      </w:r>
      <w:r w:rsidRPr="00FE1798">
        <w:rPr>
          <w:rFonts w:ascii="Times New Roman" w:eastAsia="ＭＳ 明朝" w:hAnsi="Times New Roman" w:hint="eastAsia"/>
          <w:color w:val="000000"/>
          <w:sz w:val="21"/>
        </w:rPr>
        <w:t>の変化</w:t>
      </w:r>
      <w:r w:rsidR="00220B67">
        <w:rPr>
          <w:rFonts w:ascii="Times New Roman" w:eastAsia="ＭＳ 明朝" w:hAnsi="Times New Roman" w:hint="eastAsia"/>
          <w:color w:val="000000"/>
          <w:sz w:val="21"/>
        </w:rPr>
        <w:t>を図</w:t>
      </w:r>
      <w:r w:rsidR="00220B67">
        <w:rPr>
          <w:rFonts w:ascii="Times New Roman" w:eastAsia="ＭＳ 明朝" w:hAnsi="Times New Roman" w:hint="eastAsia"/>
          <w:color w:val="000000"/>
          <w:sz w:val="21"/>
        </w:rPr>
        <w:t>17</w:t>
      </w:r>
      <w:r w:rsidR="00220B67">
        <w:rPr>
          <w:rFonts w:ascii="Times New Roman" w:eastAsia="ＭＳ 明朝" w:hAnsi="Times New Roman" w:hint="eastAsia"/>
          <w:color w:val="000000"/>
          <w:sz w:val="21"/>
        </w:rPr>
        <w:t>に</w:t>
      </w:r>
      <w:r w:rsidR="00220B67">
        <w:rPr>
          <w:rFonts w:ascii="Times New Roman" w:eastAsia="ＭＳ 明朝" w:hAnsi="Times New Roman"/>
          <w:color w:val="000000"/>
          <w:sz w:val="21"/>
        </w:rPr>
        <w:t>示</w:t>
      </w:r>
      <w:r w:rsidR="00E963AB">
        <w:rPr>
          <w:rFonts w:ascii="Times New Roman" w:eastAsia="ＭＳ 明朝" w:hAnsi="Times New Roman" w:hint="eastAsia"/>
          <w:color w:val="000000"/>
          <w:sz w:val="21"/>
        </w:rPr>
        <w:t>した</w:t>
      </w:r>
      <w:r w:rsidRPr="00FE1798">
        <w:rPr>
          <w:rFonts w:ascii="Times New Roman" w:eastAsia="ＭＳ 明朝" w:hAnsi="Times New Roman" w:hint="eastAsia"/>
          <w:color w:val="000000"/>
          <w:sz w:val="21"/>
        </w:rPr>
        <w:t>。</w:t>
      </w:r>
      <w:r w:rsidR="00C36608">
        <w:rPr>
          <w:rFonts w:ascii="Times New Roman" w:eastAsia="ＭＳ 明朝" w:hAnsi="Times New Roman" w:hint="eastAsia"/>
          <w:color w:val="000000"/>
          <w:sz w:val="21"/>
        </w:rPr>
        <w:t>さらに、</w:t>
      </w:r>
      <w:proofErr w:type="spellStart"/>
      <w:r w:rsidR="00C36608">
        <w:rPr>
          <w:rFonts w:ascii="Times New Roman" w:eastAsia="ＭＳ 明朝" w:hAnsi="Times New Roman" w:hint="eastAsia"/>
          <w:color w:val="000000"/>
          <w:sz w:val="21"/>
        </w:rPr>
        <w:t>Fcurrent</w:t>
      </w:r>
      <w:proofErr w:type="spellEnd"/>
      <w:r w:rsidR="00C36608">
        <w:rPr>
          <w:rFonts w:ascii="Times New Roman" w:eastAsia="ＭＳ 明朝" w:hAnsi="Times New Roman" w:hint="eastAsia"/>
          <w:color w:val="000000"/>
          <w:sz w:val="21"/>
        </w:rPr>
        <w:t>に様々な係数を乗じた際の資源量と漁獲量の変化</w:t>
      </w:r>
      <w:r w:rsidR="00220B67">
        <w:rPr>
          <w:rFonts w:ascii="Times New Roman" w:eastAsia="ＭＳ 明朝" w:hAnsi="Times New Roman" w:hint="eastAsia"/>
          <w:color w:val="000000"/>
          <w:sz w:val="21"/>
        </w:rPr>
        <w:t>を</w:t>
      </w:r>
      <w:r w:rsidR="00220B67">
        <w:rPr>
          <w:rFonts w:ascii="Times New Roman" w:eastAsia="ＭＳ 明朝" w:hAnsi="Times New Roman"/>
          <w:color w:val="000000"/>
          <w:sz w:val="21"/>
        </w:rPr>
        <w:t>以下の表に</w:t>
      </w:r>
      <w:r w:rsidR="00220B67">
        <w:rPr>
          <w:rFonts w:ascii="Times New Roman" w:eastAsia="ＭＳ 明朝" w:hAnsi="Times New Roman" w:hint="eastAsia"/>
          <w:color w:val="000000"/>
          <w:sz w:val="21"/>
        </w:rPr>
        <w:t>示す</w:t>
      </w:r>
      <w:r w:rsidR="00C36608">
        <w:rPr>
          <w:rFonts w:ascii="Times New Roman" w:eastAsia="ＭＳ 明朝" w:hAnsi="Times New Roman" w:hint="eastAsia"/>
          <w:color w:val="000000"/>
          <w:sz w:val="21"/>
        </w:rPr>
        <w:t>。</w:t>
      </w:r>
      <w:r w:rsidR="00F35C13">
        <w:rPr>
          <w:rFonts w:ascii="Times New Roman" w:eastAsia="ＭＳ 明朝" w:hAnsi="Times New Roman" w:hint="eastAsia"/>
          <w:color w:val="000000"/>
          <w:sz w:val="21"/>
        </w:rPr>
        <w:t>資源量は、</w:t>
      </w:r>
      <w:proofErr w:type="spellStart"/>
      <w:r w:rsidR="006C01F4">
        <w:rPr>
          <w:rFonts w:ascii="Times New Roman" w:eastAsia="ＭＳ 明朝" w:hAnsi="Times New Roman" w:hint="eastAsia"/>
          <w:color w:val="000000"/>
          <w:sz w:val="21"/>
        </w:rPr>
        <w:t>Fcurrent</w:t>
      </w:r>
      <w:proofErr w:type="spellEnd"/>
      <w:r w:rsidR="00F35C13">
        <w:rPr>
          <w:rFonts w:ascii="Times New Roman" w:eastAsia="ＭＳ 明朝" w:hAnsi="Times New Roman" w:hint="eastAsia"/>
          <w:color w:val="000000"/>
          <w:sz w:val="21"/>
        </w:rPr>
        <w:t>において</w:t>
      </w:r>
      <w:r w:rsidR="00C239B2" w:rsidRPr="001373CC">
        <w:rPr>
          <w:rFonts w:ascii="Times New Roman" w:eastAsia="ＭＳ 明朝" w:hAnsi="Times New Roman" w:hint="eastAsia"/>
          <w:color w:val="000000"/>
          <w:sz w:val="21"/>
        </w:rPr>
        <w:t>は</w:t>
      </w:r>
      <w:r w:rsidR="00F35C13">
        <w:rPr>
          <w:rFonts w:ascii="Times New Roman" w:eastAsia="ＭＳ 明朝" w:hAnsi="Times New Roman" w:hint="eastAsia"/>
          <w:color w:val="000000"/>
          <w:sz w:val="21"/>
        </w:rPr>
        <w:t>継続して</w:t>
      </w:r>
      <w:r w:rsidR="00686938">
        <w:rPr>
          <w:rFonts w:ascii="Times New Roman" w:eastAsia="ＭＳ 明朝" w:hAnsi="Times New Roman" w:hint="eastAsia"/>
          <w:color w:val="000000"/>
          <w:sz w:val="21"/>
        </w:rPr>
        <w:t>減少</w:t>
      </w:r>
      <w:r w:rsidR="00F35C13">
        <w:rPr>
          <w:rFonts w:ascii="Times New Roman" w:eastAsia="ＭＳ 明朝" w:hAnsi="Times New Roman" w:hint="eastAsia"/>
          <w:color w:val="000000"/>
          <w:sz w:val="21"/>
        </w:rPr>
        <w:t>する</w:t>
      </w:r>
      <w:r w:rsidR="00F74A0C" w:rsidRPr="001373CC">
        <w:rPr>
          <w:rFonts w:ascii="Times New Roman" w:eastAsia="ＭＳ 明朝" w:hAnsi="Times New Roman" w:hint="eastAsia"/>
          <w:color w:val="000000"/>
          <w:sz w:val="21"/>
        </w:rPr>
        <w:t>が</w:t>
      </w:r>
      <w:r w:rsidRPr="001373CC">
        <w:rPr>
          <w:rFonts w:ascii="Times New Roman" w:eastAsia="ＭＳ 明朝" w:hAnsi="Times New Roman" w:hint="eastAsia"/>
          <w:color w:val="000000"/>
          <w:sz w:val="21"/>
        </w:rPr>
        <w:t>、</w:t>
      </w:r>
      <w:r w:rsidRPr="001373CC">
        <w:rPr>
          <w:rFonts w:ascii="Times New Roman" w:eastAsia="ＭＳ 明朝" w:hAnsi="Times New Roman" w:hint="eastAsia"/>
          <w:color w:val="000000"/>
          <w:sz w:val="21"/>
        </w:rPr>
        <w:t>F</w:t>
      </w:r>
      <w:r w:rsidR="00F35C13">
        <w:rPr>
          <w:rFonts w:ascii="Times New Roman" w:eastAsia="ＭＳ 明朝" w:hAnsi="Times New Roman" w:hint="eastAsia"/>
          <w:color w:val="000000"/>
          <w:sz w:val="21"/>
        </w:rPr>
        <w:t>を低下させ</w:t>
      </w:r>
      <w:r w:rsidR="009D450C">
        <w:rPr>
          <w:rFonts w:ascii="Times New Roman" w:eastAsia="ＭＳ 明朝" w:hAnsi="Times New Roman" w:hint="eastAsia"/>
          <w:color w:val="000000"/>
          <w:sz w:val="21"/>
        </w:rPr>
        <w:t>た場合には</w:t>
      </w:r>
      <w:r w:rsidR="00AB3374">
        <w:rPr>
          <w:rFonts w:ascii="Times New Roman" w:eastAsia="ＭＳ 明朝" w:hAnsi="Times New Roman" w:hint="eastAsia"/>
          <w:color w:val="000000"/>
          <w:sz w:val="21"/>
        </w:rPr>
        <w:t>201</w:t>
      </w:r>
      <w:r w:rsidR="00AB3374">
        <w:rPr>
          <w:rFonts w:ascii="Times New Roman" w:eastAsia="ＭＳ 明朝" w:hAnsi="Times New Roman"/>
          <w:color w:val="000000"/>
          <w:sz w:val="21"/>
        </w:rPr>
        <w:t>7</w:t>
      </w:r>
      <w:r w:rsidR="00D17B5C">
        <w:rPr>
          <w:rFonts w:ascii="Times New Roman" w:eastAsia="ＭＳ 明朝" w:hAnsi="Times New Roman" w:hint="eastAsia"/>
          <w:color w:val="000000"/>
          <w:sz w:val="21"/>
        </w:rPr>
        <w:t>年以降</w:t>
      </w:r>
      <w:r w:rsidR="00F35C13">
        <w:rPr>
          <w:rFonts w:ascii="Times New Roman" w:eastAsia="ＭＳ 明朝" w:hAnsi="Times New Roman" w:hint="eastAsia"/>
          <w:color w:val="000000"/>
          <w:sz w:val="21"/>
        </w:rPr>
        <w:t>に増加</w:t>
      </w:r>
      <w:r w:rsidR="009D450C">
        <w:rPr>
          <w:rFonts w:ascii="Times New Roman" w:eastAsia="ＭＳ 明朝" w:hAnsi="Times New Roman" w:hint="eastAsia"/>
          <w:color w:val="000000"/>
          <w:sz w:val="21"/>
        </w:rPr>
        <w:t>するため</w:t>
      </w:r>
      <w:r w:rsidR="00F35C13">
        <w:rPr>
          <w:rFonts w:ascii="Times New Roman" w:eastAsia="ＭＳ 明朝" w:hAnsi="Times New Roman" w:hint="eastAsia"/>
          <w:color w:val="000000"/>
          <w:sz w:val="21"/>
        </w:rPr>
        <w:t>、</w:t>
      </w:r>
      <w:r w:rsidR="009D450C">
        <w:rPr>
          <w:rFonts w:ascii="Times New Roman" w:eastAsia="ＭＳ 明朝" w:hAnsi="Times New Roman" w:hint="eastAsia"/>
          <w:color w:val="000000"/>
          <w:sz w:val="21"/>
        </w:rPr>
        <w:t>こ</w:t>
      </w:r>
      <w:r w:rsidR="00C36608">
        <w:rPr>
          <w:rFonts w:ascii="Times New Roman" w:eastAsia="ＭＳ 明朝" w:hAnsi="Times New Roman" w:hint="eastAsia"/>
          <w:color w:val="000000"/>
          <w:sz w:val="21"/>
        </w:rPr>
        <w:t>れに伴</w:t>
      </w:r>
      <w:r w:rsidR="009D450C">
        <w:rPr>
          <w:rFonts w:ascii="Times New Roman" w:eastAsia="ＭＳ 明朝" w:hAnsi="Times New Roman" w:hint="eastAsia"/>
          <w:color w:val="000000"/>
          <w:sz w:val="21"/>
        </w:rPr>
        <w:t>う</w:t>
      </w:r>
      <w:r w:rsidR="00C36608">
        <w:rPr>
          <w:rFonts w:ascii="Times New Roman" w:eastAsia="ＭＳ 明朝" w:hAnsi="Times New Roman" w:hint="eastAsia"/>
          <w:color w:val="000000"/>
          <w:sz w:val="21"/>
        </w:rPr>
        <w:t>漁獲量</w:t>
      </w:r>
      <w:r w:rsidR="007D37C7">
        <w:rPr>
          <w:rFonts w:ascii="Times New Roman" w:eastAsia="ＭＳ 明朝" w:hAnsi="Times New Roman" w:hint="eastAsia"/>
          <w:color w:val="000000"/>
          <w:sz w:val="21"/>
        </w:rPr>
        <w:t>の</w:t>
      </w:r>
      <w:r w:rsidR="00B26A37" w:rsidRPr="001373CC">
        <w:rPr>
          <w:rFonts w:ascii="Times New Roman" w:eastAsia="ＭＳ 明朝" w:hAnsi="Times New Roman" w:hint="eastAsia"/>
          <w:color w:val="000000"/>
          <w:sz w:val="21"/>
        </w:rPr>
        <w:t>増加</w:t>
      </w:r>
      <w:r w:rsidR="007D37C7">
        <w:rPr>
          <w:rFonts w:ascii="Times New Roman" w:eastAsia="ＭＳ 明朝" w:hAnsi="Times New Roman" w:hint="eastAsia"/>
          <w:color w:val="000000"/>
          <w:sz w:val="21"/>
        </w:rPr>
        <w:t>が</w:t>
      </w:r>
      <w:r w:rsidR="00CD6AD0">
        <w:rPr>
          <w:rFonts w:ascii="Times New Roman" w:eastAsia="ＭＳ 明朝" w:hAnsi="Times New Roman" w:hint="eastAsia"/>
          <w:color w:val="000000"/>
          <w:sz w:val="21"/>
        </w:rPr>
        <w:t>期待</w:t>
      </w:r>
      <w:r w:rsidR="00D17B5C">
        <w:rPr>
          <w:rFonts w:ascii="Times New Roman" w:eastAsia="ＭＳ 明朝" w:hAnsi="Times New Roman" w:hint="eastAsia"/>
          <w:color w:val="000000"/>
          <w:sz w:val="21"/>
        </w:rPr>
        <w:t>される</w:t>
      </w:r>
      <w:r w:rsidRPr="001373CC">
        <w:rPr>
          <w:rFonts w:ascii="Times New Roman" w:eastAsia="ＭＳ 明朝" w:hAnsi="Times New Roman" w:hint="eastAsia"/>
          <w:color w:val="000000"/>
          <w:sz w:val="21"/>
        </w:rPr>
        <w:t>。</w:t>
      </w:r>
    </w:p>
    <w:p w14:paraId="24B88C84" w14:textId="77777777" w:rsidR="00220B67" w:rsidRDefault="00220B67" w:rsidP="00F262FB">
      <w:pPr>
        <w:rPr>
          <w:rFonts w:ascii="Times New Roman" w:eastAsia="ＭＳ 明朝" w:hAnsi="Times New Roman"/>
          <w:color w:val="000000"/>
          <w:sz w:val="21"/>
        </w:rPr>
      </w:pPr>
    </w:p>
    <w:tbl>
      <w:tblPr>
        <w:tblW w:w="48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4A0" w:firstRow="1" w:lastRow="0" w:firstColumn="1" w:lastColumn="0" w:noHBand="0" w:noVBand="1"/>
      </w:tblPr>
      <w:tblGrid>
        <w:gridCol w:w="3133"/>
        <w:gridCol w:w="698"/>
        <w:gridCol w:w="698"/>
        <w:gridCol w:w="698"/>
        <w:gridCol w:w="698"/>
        <w:gridCol w:w="698"/>
        <w:gridCol w:w="802"/>
        <w:gridCol w:w="801"/>
      </w:tblGrid>
      <w:tr w:rsidR="00EE1857" w:rsidRPr="00FB2ACC" w14:paraId="75D2190F" w14:textId="77777777" w:rsidTr="00870EDC">
        <w:tc>
          <w:tcPr>
            <w:tcW w:w="1917" w:type="pct"/>
            <w:vMerge w:val="restart"/>
            <w:shd w:val="clear" w:color="auto" w:fill="auto"/>
            <w:vAlign w:val="center"/>
          </w:tcPr>
          <w:p w14:paraId="56F36750" w14:textId="77777777" w:rsidR="00EE1857" w:rsidRPr="0079580F" w:rsidRDefault="00EE1857" w:rsidP="00FB2ACC">
            <w:pPr>
              <w:jc w:val="center"/>
              <w:rPr>
                <w:rFonts w:ascii="Times New Roman" w:eastAsia="ＭＳ 明朝" w:hAnsi="Times New Roman"/>
                <w:sz w:val="21"/>
              </w:rPr>
            </w:pPr>
            <w:r w:rsidRPr="0079580F">
              <w:rPr>
                <w:rFonts w:ascii="Times New Roman" w:eastAsia="ＭＳ 明朝" w:hAnsi="Times New Roman" w:hint="eastAsia"/>
                <w:sz w:val="21"/>
              </w:rPr>
              <w:t>管理基準</w:t>
            </w:r>
          </w:p>
        </w:tc>
        <w:tc>
          <w:tcPr>
            <w:tcW w:w="3083" w:type="pct"/>
            <w:gridSpan w:val="7"/>
            <w:shd w:val="clear" w:color="auto" w:fill="auto"/>
            <w:vAlign w:val="center"/>
          </w:tcPr>
          <w:p w14:paraId="52CF4D37" w14:textId="77777777" w:rsidR="00EE1857" w:rsidRPr="00FB2ACC" w:rsidRDefault="00EE1857" w:rsidP="00FB2ACC">
            <w:pPr>
              <w:jc w:val="center"/>
              <w:rPr>
                <w:rFonts w:ascii="Times New Roman" w:eastAsia="ＭＳ 明朝" w:hAnsi="Times New Roman"/>
                <w:color w:val="FF0000"/>
                <w:sz w:val="21"/>
              </w:rPr>
            </w:pPr>
            <w:r w:rsidRPr="00FB2ACC">
              <w:rPr>
                <w:rFonts w:ascii="Times New Roman" w:eastAsia="ＭＳ 明朝" w:hAnsi="Times New Roman" w:hint="eastAsia"/>
                <w:sz w:val="21"/>
              </w:rPr>
              <w:t>漁獲量（千トン）</w:t>
            </w:r>
          </w:p>
        </w:tc>
      </w:tr>
      <w:tr w:rsidR="00870EDC" w:rsidRPr="00FB2ACC" w14:paraId="01719D54" w14:textId="77777777" w:rsidTr="00870EDC">
        <w:tc>
          <w:tcPr>
            <w:tcW w:w="1917" w:type="pct"/>
            <w:vMerge/>
            <w:shd w:val="clear" w:color="auto" w:fill="auto"/>
            <w:vAlign w:val="center"/>
          </w:tcPr>
          <w:p w14:paraId="18184BBD" w14:textId="77777777" w:rsidR="00EE1857" w:rsidRPr="00FB2ACC" w:rsidRDefault="00EE1857" w:rsidP="00FB2ACC">
            <w:pPr>
              <w:jc w:val="center"/>
              <w:rPr>
                <w:rFonts w:ascii="Times New Roman" w:eastAsia="ＭＳ 明朝" w:hAnsi="Times New Roman"/>
                <w:color w:val="FF0000"/>
                <w:sz w:val="21"/>
              </w:rPr>
            </w:pPr>
          </w:p>
        </w:tc>
        <w:tc>
          <w:tcPr>
            <w:tcW w:w="416" w:type="pct"/>
            <w:shd w:val="clear" w:color="auto" w:fill="auto"/>
            <w:vAlign w:val="center"/>
          </w:tcPr>
          <w:p w14:paraId="771E4BBA"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2015</w:t>
            </w:r>
          </w:p>
        </w:tc>
        <w:tc>
          <w:tcPr>
            <w:tcW w:w="417" w:type="pct"/>
            <w:shd w:val="clear" w:color="auto" w:fill="auto"/>
            <w:vAlign w:val="center"/>
          </w:tcPr>
          <w:p w14:paraId="604C1601"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2016</w:t>
            </w:r>
          </w:p>
        </w:tc>
        <w:tc>
          <w:tcPr>
            <w:tcW w:w="417" w:type="pct"/>
            <w:shd w:val="clear" w:color="auto" w:fill="auto"/>
            <w:vAlign w:val="center"/>
          </w:tcPr>
          <w:p w14:paraId="61F512E1"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2017</w:t>
            </w:r>
          </w:p>
        </w:tc>
        <w:tc>
          <w:tcPr>
            <w:tcW w:w="417" w:type="pct"/>
            <w:shd w:val="clear" w:color="auto" w:fill="auto"/>
            <w:vAlign w:val="center"/>
          </w:tcPr>
          <w:p w14:paraId="11E23EDF"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2018</w:t>
            </w:r>
          </w:p>
        </w:tc>
        <w:tc>
          <w:tcPr>
            <w:tcW w:w="417" w:type="pct"/>
            <w:shd w:val="clear" w:color="auto" w:fill="auto"/>
            <w:vAlign w:val="center"/>
          </w:tcPr>
          <w:p w14:paraId="2F92B187"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2019</w:t>
            </w:r>
          </w:p>
        </w:tc>
        <w:tc>
          <w:tcPr>
            <w:tcW w:w="500" w:type="pct"/>
            <w:shd w:val="clear" w:color="auto" w:fill="auto"/>
            <w:vAlign w:val="center"/>
          </w:tcPr>
          <w:p w14:paraId="29B14A95"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2020</w:t>
            </w:r>
          </w:p>
        </w:tc>
        <w:tc>
          <w:tcPr>
            <w:tcW w:w="499" w:type="pct"/>
            <w:shd w:val="clear" w:color="auto" w:fill="auto"/>
            <w:vAlign w:val="center"/>
          </w:tcPr>
          <w:p w14:paraId="1186F4FF"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2021</w:t>
            </w:r>
          </w:p>
        </w:tc>
      </w:tr>
      <w:tr w:rsidR="00870EDC" w:rsidRPr="00FB2ACC" w14:paraId="6EB7AD21" w14:textId="77777777" w:rsidTr="00870EDC">
        <w:tc>
          <w:tcPr>
            <w:tcW w:w="1917" w:type="pct"/>
            <w:shd w:val="clear" w:color="auto" w:fill="auto"/>
          </w:tcPr>
          <w:p w14:paraId="7EAD45F3" w14:textId="154454BC" w:rsidR="005B28EE" w:rsidRPr="00870EDC" w:rsidRDefault="00870EDC" w:rsidP="00870EDC">
            <w:pPr>
              <w:rPr>
                <w:rFonts w:ascii="Times New Roman" w:eastAsia="ＭＳ 明朝" w:hAnsi="Times New Roman"/>
                <w:color w:val="000000"/>
                <w:sz w:val="21"/>
              </w:rPr>
            </w:pPr>
            <w:r>
              <w:rPr>
                <w:rFonts w:ascii="Times New Roman" w:eastAsia="ＭＳ 明朝" w:hAnsi="Times New Roman" w:hint="eastAsia"/>
                <w:color w:val="000000"/>
                <w:sz w:val="21"/>
              </w:rPr>
              <w:t>Frec</w:t>
            </w:r>
            <w:r w:rsidR="002C1640">
              <w:rPr>
                <w:rFonts w:ascii="Times New Roman" w:eastAsia="ＭＳ 明朝" w:hAnsi="Times New Roman"/>
                <w:color w:val="000000"/>
                <w:sz w:val="21"/>
              </w:rPr>
              <w:t>5yr</w:t>
            </w:r>
            <w:r>
              <w:rPr>
                <w:rFonts w:ascii="Times New Roman" w:eastAsia="ＭＳ 明朝" w:hAnsi="Times New Roman" w:hint="eastAsia"/>
                <w:color w:val="000000"/>
                <w:sz w:val="21"/>
              </w:rPr>
              <w:t xml:space="preserve"> </w:t>
            </w:r>
            <w:r w:rsidR="005B28EE" w:rsidRPr="00FB2ACC">
              <w:rPr>
                <w:rFonts w:ascii="Times New Roman" w:eastAsia="ＭＳ 明朝" w:hAnsi="Times New Roman" w:hint="eastAsia"/>
                <w:color w:val="000000"/>
                <w:sz w:val="21"/>
              </w:rPr>
              <w:t>(</w:t>
            </w:r>
            <w:r w:rsidR="005B28EE">
              <w:rPr>
                <w:rFonts w:ascii="Times New Roman" w:eastAsia="ＭＳ 明朝" w:hAnsi="Times New Roman"/>
                <w:color w:val="000000"/>
                <w:sz w:val="21"/>
              </w:rPr>
              <w:t>0.78</w:t>
            </w:r>
            <w:r w:rsidR="005B28EE" w:rsidRPr="00FB2ACC">
              <w:rPr>
                <w:rFonts w:ascii="Times New Roman" w:eastAsia="ＭＳ 明朝" w:hAnsi="Times New Roman" w:hint="eastAsia"/>
                <w:color w:val="000000"/>
                <w:sz w:val="21"/>
              </w:rPr>
              <w:t>Fcurrent)</w:t>
            </w:r>
          </w:p>
        </w:tc>
        <w:tc>
          <w:tcPr>
            <w:tcW w:w="416" w:type="pct"/>
            <w:shd w:val="clear" w:color="auto" w:fill="auto"/>
            <w:vAlign w:val="center"/>
          </w:tcPr>
          <w:p w14:paraId="58618273"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66 </w:t>
            </w:r>
          </w:p>
        </w:tc>
        <w:tc>
          <w:tcPr>
            <w:tcW w:w="417" w:type="pct"/>
            <w:shd w:val="clear" w:color="auto" w:fill="auto"/>
            <w:vAlign w:val="center"/>
          </w:tcPr>
          <w:p w14:paraId="2FD64EDE"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68 </w:t>
            </w:r>
          </w:p>
        </w:tc>
        <w:tc>
          <w:tcPr>
            <w:tcW w:w="417" w:type="pct"/>
            <w:shd w:val="clear" w:color="auto" w:fill="auto"/>
            <w:vAlign w:val="center"/>
          </w:tcPr>
          <w:p w14:paraId="4B9C735D"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51 </w:t>
            </w:r>
          </w:p>
        </w:tc>
        <w:tc>
          <w:tcPr>
            <w:tcW w:w="417" w:type="pct"/>
            <w:shd w:val="clear" w:color="auto" w:fill="auto"/>
            <w:vAlign w:val="center"/>
          </w:tcPr>
          <w:p w14:paraId="4C029305"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57 </w:t>
            </w:r>
          </w:p>
        </w:tc>
        <w:tc>
          <w:tcPr>
            <w:tcW w:w="417" w:type="pct"/>
            <w:shd w:val="clear" w:color="auto" w:fill="auto"/>
            <w:vAlign w:val="center"/>
          </w:tcPr>
          <w:p w14:paraId="19CF17A9"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63 </w:t>
            </w:r>
          </w:p>
        </w:tc>
        <w:tc>
          <w:tcPr>
            <w:tcW w:w="500" w:type="pct"/>
            <w:shd w:val="clear" w:color="auto" w:fill="auto"/>
            <w:vAlign w:val="center"/>
          </w:tcPr>
          <w:p w14:paraId="38CB7700"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69 </w:t>
            </w:r>
          </w:p>
        </w:tc>
        <w:tc>
          <w:tcPr>
            <w:tcW w:w="499" w:type="pct"/>
            <w:shd w:val="clear" w:color="auto" w:fill="auto"/>
            <w:vAlign w:val="center"/>
          </w:tcPr>
          <w:p w14:paraId="70A11536"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77 </w:t>
            </w:r>
          </w:p>
        </w:tc>
      </w:tr>
      <w:tr w:rsidR="00870EDC" w:rsidRPr="00FB2ACC" w14:paraId="2D97FB84" w14:textId="77777777" w:rsidTr="00870EDC">
        <w:tc>
          <w:tcPr>
            <w:tcW w:w="1917" w:type="pct"/>
            <w:shd w:val="clear" w:color="auto" w:fill="auto"/>
          </w:tcPr>
          <w:p w14:paraId="1779B637" w14:textId="05FE4A08" w:rsidR="005B28EE" w:rsidRPr="00FB2ACC" w:rsidRDefault="005B28EE" w:rsidP="002C1640">
            <w:pPr>
              <w:rPr>
                <w:rFonts w:ascii="Times New Roman" w:eastAsia="ＭＳ 明朝" w:hAnsi="Times New Roman"/>
                <w:color w:val="FF0000"/>
                <w:sz w:val="21"/>
              </w:rPr>
            </w:pPr>
            <w:r w:rsidRPr="00FB2ACC">
              <w:rPr>
                <w:rFonts w:ascii="Times New Roman" w:eastAsia="ＭＳ 明朝" w:hAnsi="Times New Roman" w:hint="eastAsia"/>
                <w:color w:val="000000"/>
                <w:sz w:val="21"/>
              </w:rPr>
              <w:t>0.8Frec</w:t>
            </w:r>
            <w:r w:rsidR="002C1640">
              <w:rPr>
                <w:rFonts w:ascii="Times New Roman" w:eastAsia="ＭＳ 明朝" w:hAnsi="Times New Roman"/>
                <w:color w:val="000000"/>
                <w:sz w:val="21"/>
              </w:rPr>
              <w:t xml:space="preserve">5yr </w:t>
            </w:r>
            <w:r w:rsidRPr="00FB2ACC">
              <w:rPr>
                <w:rFonts w:ascii="Times New Roman" w:eastAsia="ＭＳ 明朝" w:hAnsi="Times New Roman" w:hint="eastAsia"/>
                <w:color w:val="000000"/>
                <w:sz w:val="21"/>
              </w:rPr>
              <w:t>(</w:t>
            </w:r>
            <w:r>
              <w:rPr>
                <w:rFonts w:ascii="Times New Roman" w:eastAsia="ＭＳ 明朝" w:hAnsi="Times New Roman"/>
                <w:color w:val="000000"/>
                <w:sz w:val="21"/>
              </w:rPr>
              <w:t>0.72</w:t>
            </w:r>
            <w:r w:rsidRPr="00FB2ACC">
              <w:rPr>
                <w:rFonts w:ascii="Times New Roman" w:eastAsia="ＭＳ 明朝" w:hAnsi="Times New Roman" w:hint="eastAsia"/>
                <w:color w:val="000000"/>
                <w:sz w:val="21"/>
              </w:rPr>
              <w:t>Fcurrent)</w:t>
            </w:r>
          </w:p>
        </w:tc>
        <w:tc>
          <w:tcPr>
            <w:tcW w:w="416" w:type="pct"/>
            <w:shd w:val="clear" w:color="auto" w:fill="auto"/>
            <w:vAlign w:val="center"/>
          </w:tcPr>
          <w:p w14:paraId="33500CC3"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66 </w:t>
            </w:r>
          </w:p>
        </w:tc>
        <w:tc>
          <w:tcPr>
            <w:tcW w:w="417" w:type="pct"/>
            <w:shd w:val="clear" w:color="auto" w:fill="auto"/>
            <w:vAlign w:val="center"/>
          </w:tcPr>
          <w:p w14:paraId="210651D5"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68 </w:t>
            </w:r>
          </w:p>
        </w:tc>
        <w:tc>
          <w:tcPr>
            <w:tcW w:w="417" w:type="pct"/>
            <w:shd w:val="clear" w:color="auto" w:fill="auto"/>
            <w:vAlign w:val="center"/>
          </w:tcPr>
          <w:p w14:paraId="0A7E2CAD"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47 </w:t>
            </w:r>
          </w:p>
        </w:tc>
        <w:tc>
          <w:tcPr>
            <w:tcW w:w="417" w:type="pct"/>
            <w:shd w:val="clear" w:color="auto" w:fill="auto"/>
            <w:vAlign w:val="center"/>
          </w:tcPr>
          <w:p w14:paraId="2584A996"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65 </w:t>
            </w:r>
          </w:p>
        </w:tc>
        <w:tc>
          <w:tcPr>
            <w:tcW w:w="417" w:type="pct"/>
            <w:shd w:val="clear" w:color="auto" w:fill="auto"/>
            <w:vAlign w:val="center"/>
          </w:tcPr>
          <w:p w14:paraId="6D6AB6EE"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90 </w:t>
            </w:r>
          </w:p>
        </w:tc>
        <w:tc>
          <w:tcPr>
            <w:tcW w:w="500" w:type="pct"/>
            <w:shd w:val="clear" w:color="auto" w:fill="auto"/>
            <w:vAlign w:val="center"/>
          </w:tcPr>
          <w:p w14:paraId="31F8C7B1"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124 </w:t>
            </w:r>
          </w:p>
        </w:tc>
        <w:tc>
          <w:tcPr>
            <w:tcW w:w="499" w:type="pct"/>
            <w:shd w:val="clear" w:color="auto" w:fill="auto"/>
            <w:vAlign w:val="center"/>
          </w:tcPr>
          <w:p w14:paraId="30119543"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156 </w:t>
            </w:r>
          </w:p>
        </w:tc>
      </w:tr>
      <w:tr w:rsidR="00870EDC" w:rsidRPr="00FB2ACC" w14:paraId="7C2702AD" w14:textId="77777777" w:rsidTr="00870EDC">
        <w:tc>
          <w:tcPr>
            <w:tcW w:w="1917" w:type="pct"/>
            <w:shd w:val="clear" w:color="auto" w:fill="auto"/>
          </w:tcPr>
          <w:p w14:paraId="3A98B811" w14:textId="77777777" w:rsidR="005B28EE" w:rsidRPr="00FB2ACC" w:rsidRDefault="005B28EE" w:rsidP="005B28EE">
            <w:pPr>
              <w:rPr>
                <w:rFonts w:ascii="Times New Roman" w:eastAsia="ＭＳ 明朝" w:hAnsi="Times New Roman"/>
                <w:color w:val="FF0000"/>
                <w:sz w:val="21"/>
              </w:rPr>
            </w:pPr>
            <w:proofErr w:type="spellStart"/>
            <w:r w:rsidRPr="00FB2ACC">
              <w:rPr>
                <w:rFonts w:ascii="Times New Roman" w:eastAsia="ＭＳ 明朝" w:hAnsi="Times New Roman" w:hint="eastAsia"/>
                <w:color w:val="000000"/>
                <w:sz w:val="21"/>
              </w:rPr>
              <w:t>Fcurrent</w:t>
            </w:r>
            <w:proofErr w:type="spellEnd"/>
          </w:p>
        </w:tc>
        <w:tc>
          <w:tcPr>
            <w:tcW w:w="416" w:type="pct"/>
            <w:shd w:val="clear" w:color="auto" w:fill="auto"/>
            <w:vAlign w:val="center"/>
          </w:tcPr>
          <w:p w14:paraId="0FDA3819"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66 </w:t>
            </w:r>
          </w:p>
        </w:tc>
        <w:tc>
          <w:tcPr>
            <w:tcW w:w="417" w:type="pct"/>
            <w:shd w:val="clear" w:color="auto" w:fill="auto"/>
            <w:vAlign w:val="center"/>
          </w:tcPr>
          <w:p w14:paraId="41A6DB58"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56 </w:t>
            </w:r>
          </w:p>
        </w:tc>
        <w:tc>
          <w:tcPr>
            <w:tcW w:w="417" w:type="pct"/>
            <w:shd w:val="clear" w:color="auto" w:fill="auto"/>
            <w:vAlign w:val="center"/>
          </w:tcPr>
          <w:p w14:paraId="393984A7"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46 </w:t>
            </w:r>
          </w:p>
        </w:tc>
        <w:tc>
          <w:tcPr>
            <w:tcW w:w="417" w:type="pct"/>
            <w:shd w:val="clear" w:color="auto" w:fill="auto"/>
            <w:vAlign w:val="center"/>
          </w:tcPr>
          <w:p w14:paraId="6EA2D1A8"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37 </w:t>
            </w:r>
          </w:p>
        </w:tc>
        <w:tc>
          <w:tcPr>
            <w:tcW w:w="417" w:type="pct"/>
            <w:shd w:val="clear" w:color="auto" w:fill="auto"/>
            <w:vAlign w:val="center"/>
          </w:tcPr>
          <w:p w14:paraId="775215CF"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30 </w:t>
            </w:r>
          </w:p>
        </w:tc>
        <w:tc>
          <w:tcPr>
            <w:tcW w:w="500" w:type="pct"/>
            <w:shd w:val="clear" w:color="auto" w:fill="auto"/>
            <w:vAlign w:val="center"/>
          </w:tcPr>
          <w:p w14:paraId="231BA91A"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25 </w:t>
            </w:r>
          </w:p>
        </w:tc>
        <w:tc>
          <w:tcPr>
            <w:tcW w:w="499" w:type="pct"/>
            <w:shd w:val="clear" w:color="auto" w:fill="auto"/>
            <w:vAlign w:val="center"/>
          </w:tcPr>
          <w:p w14:paraId="77330A82"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20 </w:t>
            </w:r>
          </w:p>
        </w:tc>
      </w:tr>
      <w:tr w:rsidR="00870EDC" w:rsidRPr="00FB2ACC" w14:paraId="3A1678BB" w14:textId="77777777" w:rsidTr="00870EDC">
        <w:tc>
          <w:tcPr>
            <w:tcW w:w="1917" w:type="pct"/>
            <w:shd w:val="clear" w:color="auto" w:fill="auto"/>
          </w:tcPr>
          <w:p w14:paraId="7F9EA4F3"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0.4Fcurrent</w:t>
            </w:r>
          </w:p>
        </w:tc>
        <w:tc>
          <w:tcPr>
            <w:tcW w:w="416" w:type="pct"/>
            <w:shd w:val="clear" w:color="auto" w:fill="auto"/>
            <w:vAlign w:val="center"/>
          </w:tcPr>
          <w:p w14:paraId="042AF318"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66 </w:t>
            </w:r>
          </w:p>
        </w:tc>
        <w:tc>
          <w:tcPr>
            <w:tcW w:w="417" w:type="pct"/>
            <w:shd w:val="clear" w:color="auto" w:fill="auto"/>
            <w:vAlign w:val="center"/>
          </w:tcPr>
          <w:p w14:paraId="7EBC9A16"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68 </w:t>
            </w:r>
          </w:p>
        </w:tc>
        <w:tc>
          <w:tcPr>
            <w:tcW w:w="417" w:type="pct"/>
            <w:shd w:val="clear" w:color="auto" w:fill="auto"/>
            <w:vAlign w:val="center"/>
          </w:tcPr>
          <w:p w14:paraId="24702AF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37 </w:t>
            </w:r>
          </w:p>
        </w:tc>
        <w:tc>
          <w:tcPr>
            <w:tcW w:w="417" w:type="pct"/>
            <w:shd w:val="clear" w:color="auto" w:fill="auto"/>
            <w:vAlign w:val="center"/>
          </w:tcPr>
          <w:p w14:paraId="7E2C1738"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73 </w:t>
            </w:r>
          </w:p>
        </w:tc>
        <w:tc>
          <w:tcPr>
            <w:tcW w:w="417" w:type="pct"/>
            <w:shd w:val="clear" w:color="auto" w:fill="auto"/>
            <w:vAlign w:val="center"/>
          </w:tcPr>
          <w:p w14:paraId="7C83BDF8"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128 </w:t>
            </w:r>
          </w:p>
        </w:tc>
        <w:tc>
          <w:tcPr>
            <w:tcW w:w="500" w:type="pct"/>
            <w:shd w:val="clear" w:color="auto" w:fill="auto"/>
            <w:vAlign w:val="center"/>
          </w:tcPr>
          <w:p w14:paraId="651BD26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172 </w:t>
            </w:r>
          </w:p>
        </w:tc>
        <w:tc>
          <w:tcPr>
            <w:tcW w:w="499" w:type="pct"/>
            <w:shd w:val="clear" w:color="auto" w:fill="auto"/>
            <w:vAlign w:val="center"/>
          </w:tcPr>
          <w:p w14:paraId="77635DE8"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182 </w:t>
            </w:r>
          </w:p>
        </w:tc>
      </w:tr>
      <w:tr w:rsidR="00870EDC" w:rsidRPr="00FB2ACC" w14:paraId="205C9622" w14:textId="77777777" w:rsidTr="00870EDC">
        <w:tc>
          <w:tcPr>
            <w:tcW w:w="1917" w:type="pct"/>
            <w:shd w:val="clear" w:color="auto" w:fill="auto"/>
          </w:tcPr>
          <w:p w14:paraId="0B2263B2"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0.6Fcurrent</w:t>
            </w:r>
          </w:p>
        </w:tc>
        <w:tc>
          <w:tcPr>
            <w:tcW w:w="416" w:type="pct"/>
            <w:shd w:val="clear" w:color="auto" w:fill="auto"/>
            <w:vAlign w:val="center"/>
          </w:tcPr>
          <w:p w14:paraId="41575B43"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66 </w:t>
            </w:r>
          </w:p>
        </w:tc>
        <w:tc>
          <w:tcPr>
            <w:tcW w:w="417" w:type="pct"/>
            <w:shd w:val="clear" w:color="auto" w:fill="auto"/>
            <w:vAlign w:val="center"/>
          </w:tcPr>
          <w:p w14:paraId="4F54EAA3"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68 </w:t>
            </w:r>
          </w:p>
        </w:tc>
        <w:tc>
          <w:tcPr>
            <w:tcW w:w="417" w:type="pct"/>
            <w:shd w:val="clear" w:color="auto" w:fill="auto"/>
            <w:vAlign w:val="center"/>
          </w:tcPr>
          <w:p w14:paraId="07BA4C2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46 </w:t>
            </w:r>
          </w:p>
        </w:tc>
        <w:tc>
          <w:tcPr>
            <w:tcW w:w="417" w:type="pct"/>
            <w:shd w:val="clear" w:color="auto" w:fill="auto"/>
            <w:vAlign w:val="center"/>
          </w:tcPr>
          <w:p w14:paraId="11074A7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67 </w:t>
            </w:r>
          </w:p>
        </w:tc>
        <w:tc>
          <w:tcPr>
            <w:tcW w:w="417" w:type="pct"/>
            <w:shd w:val="clear" w:color="auto" w:fill="auto"/>
            <w:vAlign w:val="center"/>
          </w:tcPr>
          <w:p w14:paraId="5FC03462"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95 </w:t>
            </w:r>
          </w:p>
        </w:tc>
        <w:tc>
          <w:tcPr>
            <w:tcW w:w="500" w:type="pct"/>
            <w:shd w:val="clear" w:color="auto" w:fill="auto"/>
            <w:vAlign w:val="center"/>
          </w:tcPr>
          <w:p w14:paraId="6BA6712F"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99" w:type="pct"/>
            <w:shd w:val="clear" w:color="auto" w:fill="auto"/>
            <w:vAlign w:val="center"/>
          </w:tcPr>
          <w:p w14:paraId="6B51134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160 </w:t>
            </w:r>
          </w:p>
        </w:tc>
      </w:tr>
      <w:tr w:rsidR="00870EDC" w:rsidRPr="00FB2ACC" w14:paraId="5C063F58" w14:textId="77777777" w:rsidTr="00870EDC">
        <w:tc>
          <w:tcPr>
            <w:tcW w:w="1917" w:type="pct"/>
            <w:shd w:val="clear" w:color="auto" w:fill="auto"/>
          </w:tcPr>
          <w:p w14:paraId="1AF85106"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0.8Fcurrent</w:t>
            </w:r>
          </w:p>
        </w:tc>
        <w:tc>
          <w:tcPr>
            <w:tcW w:w="416" w:type="pct"/>
            <w:shd w:val="clear" w:color="auto" w:fill="auto"/>
            <w:vAlign w:val="center"/>
          </w:tcPr>
          <w:p w14:paraId="43490F46"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66 </w:t>
            </w:r>
          </w:p>
        </w:tc>
        <w:tc>
          <w:tcPr>
            <w:tcW w:w="417" w:type="pct"/>
            <w:shd w:val="clear" w:color="auto" w:fill="auto"/>
            <w:vAlign w:val="center"/>
          </w:tcPr>
          <w:p w14:paraId="64DBBDD4"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68 </w:t>
            </w:r>
          </w:p>
        </w:tc>
        <w:tc>
          <w:tcPr>
            <w:tcW w:w="417" w:type="pct"/>
            <w:shd w:val="clear" w:color="auto" w:fill="auto"/>
            <w:vAlign w:val="center"/>
          </w:tcPr>
          <w:p w14:paraId="5D0E6034"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52 </w:t>
            </w:r>
          </w:p>
        </w:tc>
        <w:tc>
          <w:tcPr>
            <w:tcW w:w="417" w:type="pct"/>
            <w:shd w:val="clear" w:color="auto" w:fill="auto"/>
            <w:vAlign w:val="center"/>
          </w:tcPr>
          <w:p w14:paraId="0B8DA434"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56 </w:t>
            </w:r>
          </w:p>
        </w:tc>
        <w:tc>
          <w:tcPr>
            <w:tcW w:w="417" w:type="pct"/>
            <w:shd w:val="clear" w:color="auto" w:fill="auto"/>
            <w:vAlign w:val="center"/>
          </w:tcPr>
          <w:p w14:paraId="53E1154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60 </w:t>
            </w:r>
          </w:p>
        </w:tc>
        <w:tc>
          <w:tcPr>
            <w:tcW w:w="500" w:type="pct"/>
            <w:shd w:val="clear" w:color="auto" w:fill="auto"/>
            <w:vAlign w:val="center"/>
          </w:tcPr>
          <w:p w14:paraId="7CFA8CC6"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65 </w:t>
            </w:r>
          </w:p>
        </w:tc>
        <w:tc>
          <w:tcPr>
            <w:tcW w:w="499" w:type="pct"/>
            <w:shd w:val="clear" w:color="auto" w:fill="auto"/>
            <w:vAlign w:val="center"/>
          </w:tcPr>
          <w:p w14:paraId="32F7806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70 </w:t>
            </w:r>
          </w:p>
        </w:tc>
      </w:tr>
      <w:tr w:rsidR="00870EDC" w:rsidRPr="00FB2ACC" w14:paraId="6E8B2B15" w14:textId="77777777" w:rsidTr="00870EDC">
        <w:tc>
          <w:tcPr>
            <w:tcW w:w="1917" w:type="pct"/>
            <w:shd w:val="clear" w:color="auto" w:fill="auto"/>
          </w:tcPr>
          <w:p w14:paraId="76B8EED4"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1.2Fcurrent</w:t>
            </w:r>
          </w:p>
        </w:tc>
        <w:tc>
          <w:tcPr>
            <w:tcW w:w="416" w:type="pct"/>
            <w:shd w:val="clear" w:color="auto" w:fill="auto"/>
            <w:vAlign w:val="center"/>
          </w:tcPr>
          <w:p w14:paraId="2FAF2F6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66 </w:t>
            </w:r>
          </w:p>
        </w:tc>
        <w:tc>
          <w:tcPr>
            <w:tcW w:w="417" w:type="pct"/>
            <w:shd w:val="clear" w:color="auto" w:fill="auto"/>
            <w:vAlign w:val="center"/>
          </w:tcPr>
          <w:p w14:paraId="6EB9798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68 </w:t>
            </w:r>
          </w:p>
        </w:tc>
        <w:tc>
          <w:tcPr>
            <w:tcW w:w="417" w:type="pct"/>
            <w:shd w:val="clear" w:color="auto" w:fill="auto"/>
            <w:vAlign w:val="center"/>
          </w:tcPr>
          <w:p w14:paraId="5C77E8FD"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58 </w:t>
            </w:r>
          </w:p>
        </w:tc>
        <w:tc>
          <w:tcPr>
            <w:tcW w:w="417" w:type="pct"/>
            <w:shd w:val="clear" w:color="auto" w:fill="auto"/>
            <w:vAlign w:val="center"/>
          </w:tcPr>
          <w:p w14:paraId="7F320D8B"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36 </w:t>
            </w:r>
          </w:p>
        </w:tc>
        <w:tc>
          <w:tcPr>
            <w:tcW w:w="417" w:type="pct"/>
            <w:shd w:val="clear" w:color="auto" w:fill="auto"/>
            <w:vAlign w:val="center"/>
          </w:tcPr>
          <w:p w14:paraId="3E3E9352"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23 </w:t>
            </w:r>
          </w:p>
        </w:tc>
        <w:tc>
          <w:tcPr>
            <w:tcW w:w="500" w:type="pct"/>
            <w:shd w:val="clear" w:color="auto" w:fill="auto"/>
            <w:vAlign w:val="center"/>
          </w:tcPr>
          <w:p w14:paraId="01A6742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14 </w:t>
            </w:r>
          </w:p>
        </w:tc>
        <w:tc>
          <w:tcPr>
            <w:tcW w:w="499" w:type="pct"/>
            <w:shd w:val="clear" w:color="auto" w:fill="auto"/>
            <w:vAlign w:val="center"/>
          </w:tcPr>
          <w:p w14:paraId="69C2BAF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9 </w:t>
            </w:r>
          </w:p>
        </w:tc>
      </w:tr>
      <w:tr w:rsidR="00870EDC" w:rsidRPr="00FB2ACC" w14:paraId="72CEE561" w14:textId="77777777" w:rsidTr="00870EDC">
        <w:tc>
          <w:tcPr>
            <w:tcW w:w="1917" w:type="pct"/>
            <w:shd w:val="clear" w:color="auto" w:fill="auto"/>
          </w:tcPr>
          <w:p w14:paraId="6C00C760"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1.4Fcurrent</w:t>
            </w:r>
          </w:p>
        </w:tc>
        <w:tc>
          <w:tcPr>
            <w:tcW w:w="416" w:type="pct"/>
            <w:shd w:val="clear" w:color="auto" w:fill="auto"/>
            <w:vAlign w:val="center"/>
          </w:tcPr>
          <w:p w14:paraId="74EDACB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66 </w:t>
            </w:r>
          </w:p>
        </w:tc>
        <w:tc>
          <w:tcPr>
            <w:tcW w:w="417" w:type="pct"/>
            <w:shd w:val="clear" w:color="auto" w:fill="auto"/>
            <w:vAlign w:val="center"/>
          </w:tcPr>
          <w:p w14:paraId="5D08495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68 </w:t>
            </w:r>
          </w:p>
        </w:tc>
        <w:tc>
          <w:tcPr>
            <w:tcW w:w="417" w:type="pct"/>
            <w:shd w:val="clear" w:color="auto" w:fill="auto"/>
            <w:vAlign w:val="center"/>
          </w:tcPr>
          <w:p w14:paraId="21F26C7E"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60 </w:t>
            </w:r>
          </w:p>
        </w:tc>
        <w:tc>
          <w:tcPr>
            <w:tcW w:w="417" w:type="pct"/>
            <w:shd w:val="clear" w:color="auto" w:fill="auto"/>
            <w:vAlign w:val="center"/>
          </w:tcPr>
          <w:p w14:paraId="6C38E81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29 </w:t>
            </w:r>
          </w:p>
        </w:tc>
        <w:tc>
          <w:tcPr>
            <w:tcW w:w="417" w:type="pct"/>
            <w:shd w:val="clear" w:color="auto" w:fill="auto"/>
            <w:vAlign w:val="center"/>
          </w:tcPr>
          <w:p w14:paraId="5E2D0E7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14 </w:t>
            </w:r>
          </w:p>
        </w:tc>
        <w:tc>
          <w:tcPr>
            <w:tcW w:w="500" w:type="pct"/>
            <w:shd w:val="clear" w:color="auto" w:fill="auto"/>
            <w:vAlign w:val="center"/>
          </w:tcPr>
          <w:p w14:paraId="019140DB"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7 </w:t>
            </w:r>
          </w:p>
        </w:tc>
        <w:tc>
          <w:tcPr>
            <w:tcW w:w="499" w:type="pct"/>
            <w:shd w:val="clear" w:color="auto" w:fill="auto"/>
            <w:vAlign w:val="center"/>
          </w:tcPr>
          <w:p w14:paraId="3C71BF9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 </w:t>
            </w:r>
          </w:p>
        </w:tc>
      </w:tr>
      <w:tr w:rsidR="00EE1857" w:rsidRPr="00FB2ACC" w14:paraId="41578940" w14:textId="77777777" w:rsidTr="00870EDC">
        <w:tc>
          <w:tcPr>
            <w:tcW w:w="1917" w:type="pct"/>
            <w:vMerge w:val="restart"/>
            <w:shd w:val="clear" w:color="auto" w:fill="auto"/>
            <w:vAlign w:val="center"/>
          </w:tcPr>
          <w:p w14:paraId="0642BF64" w14:textId="77777777" w:rsidR="00EE1857" w:rsidRPr="00FB2ACC" w:rsidRDefault="00EE1857" w:rsidP="00FB2ACC">
            <w:pPr>
              <w:jc w:val="center"/>
              <w:rPr>
                <w:rFonts w:ascii="Times New Roman" w:eastAsia="ＭＳ 明朝" w:hAnsi="Times New Roman"/>
                <w:sz w:val="21"/>
              </w:rPr>
            </w:pPr>
            <w:r w:rsidRPr="00FB2ACC">
              <w:rPr>
                <w:rFonts w:ascii="Times New Roman" w:eastAsia="ＭＳ 明朝" w:hAnsi="Times New Roman" w:hint="eastAsia"/>
                <w:sz w:val="21"/>
              </w:rPr>
              <w:t>管理基準</w:t>
            </w:r>
          </w:p>
        </w:tc>
        <w:tc>
          <w:tcPr>
            <w:tcW w:w="3083" w:type="pct"/>
            <w:gridSpan w:val="7"/>
            <w:shd w:val="clear" w:color="auto" w:fill="auto"/>
            <w:vAlign w:val="center"/>
          </w:tcPr>
          <w:p w14:paraId="49B50A43" w14:textId="77777777" w:rsidR="00EE1857" w:rsidRPr="00FB2ACC" w:rsidRDefault="00EE1857" w:rsidP="00FB2ACC">
            <w:pPr>
              <w:jc w:val="center"/>
              <w:rPr>
                <w:rFonts w:ascii="Times New Roman" w:eastAsia="ＭＳ 明朝" w:hAnsi="Times New Roman"/>
                <w:color w:val="FF0000"/>
                <w:sz w:val="21"/>
              </w:rPr>
            </w:pPr>
            <w:r w:rsidRPr="00FB2ACC">
              <w:rPr>
                <w:rFonts w:ascii="Times New Roman" w:eastAsia="ＭＳ 明朝" w:hAnsi="Times New Roman" w:hint="eastAsia"/>
                <w:sz w:val="21"/>
              </w:rPr>
              <w:t>資源量（千トン）</w:t>
            </w:r>
          </w:p>
        </w:tc>
      </w:tr>
      <w:tr w:rsidR="00870EDC" w:rsidRPr="00FB2ACC" w14:paraId="389A2B89" w14:textId="77777777" w:rsidTr="00870EDC">
        <w:tc>
          <w:tcPr>
            <w:tcW w:w="1917" w:type="pct"/>
            <w:vMerge/>
            <w:shd w:val="clear" w:color="auto" w:fill="auto"/>
          </w:tcPr>
          <w:p w14:paraId="56393F14" w14:textId="77777777" w:rsidR="00EE1857" w:rsidRPr="00FB2ACC" w:rsidRDefault="00EE1857" w:rsidP="00F262FB">
            <w:pPr>
              <w:rPr>
                <w:rFonts w:ascii="Times New Roman" w:eastAsia="ＭＳ 明朝" w:hAnsi="Times New Roman"/>
                <w:color w:val="FF0000"/>
                <w:sz w:val="21"/>
              </w:rPr>
            </w:pPr>
          </w:p>
        </w:tc>
        <w:tc>
          <w:tcPr>
            <w:tcW w:w="416" w:type="pct"/>
            <w:shd w:val="clear" w:color="auto" w:fill="auto"/>
            <w:vAlign w:val="center"/>
          </w:tcPr>
          <w:p w14:paraId="6D35D281"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2015</w:t>
            </w:r>
          </w:p>
        </w:tc>
        <w:tc>
          <w:tcPr>
            <w:tcW w:w="417" w:type="pct"/>
            <w:shd w:val="clear" w:color="auto" w:fill="auto"/>
            <w:vAlign w:val="center"/>
          </w:tcPr>
          <w:p w14:paraId="44D9A2D0"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2016</w:t>
            </w:r>
          </w:p>
        </w:tc>
        <w:tc>
          <w:tcPr>
            <w:tcW w:w="417" w:type="pct"/>
            <w:shd w:val="clear" w:color="auto" w:fill="auto"/>
            <w:vAlign w:val="center"/>
          </w:tcPr>
          <w:p w14:paraId="6C47DA74"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2017</w:t>
            </w:r>
          </w:p>
        </w:tc>
        <w:tc>
          <w:tcPr>
            <w:tcW w:w="417" w:type="pct"/>
            <w:shd w:val="clear" w:color="auto" w:fill="auto"/>
            <w:vAlign w:val="center"/>
          </w:tcPr>
          <w:p w14:paraId="1B948CA1"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2018</w:t>
            </w:r>
          </w:p>
        </w:tc>
        <w:tc>
          <w:tcPr>
            <w:tcW w:w="417" w:type="pct"/>
            <w:shd w:val="clear" w:color="auto" w:fill="auto"/>
            <w:vAlign w:val="center"/>
          </w:tcPr>
          <w:p w14:paraId="2CE3B2F6"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2019</w:t>
            </w:r>
          </w:p>
        </w:tc>
        <w:tc>
          <w:tcPr>
            <w:tcW w:w="500" w:type="pct"/>
            <w:shd w:val="clear" w:color="auto" w:fill="auto"/>
            <w:vAlign w:val="center"/>
          </w:tcPr>
          <w:p w14:paraId="3655633B"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2020</w:t>
            </w:r>
          </w:p>
        </w:tc>
        <w:tc>
          <w:tcPr>
            <w:tcW w:w="499" w:type="pct"/>
            <w:shd w:val="clear" w:color="auto" w:fill="auto"/>
            <w:vAlign w:val="center"/>
          </w:tcPr>
          <w:p w14:paraId="04CC9C70" w14:textId="77777777" w:rsidR="00EE1857" w:rsidRPr="00FB2ACC" w:rsidRDefault="00AB3374" w:rsidP="00890E0E">
            <w:pPr>
              <w:jc w:val="center"/>
              <w:rPr>
                <w:rFonts w:ascii="Times New Roman" w:eastAsia="ＭＳ 明朝" w:hAnsi="Times New Roman"/>
                <w:color w:val="FF0000"/>
                <w:sz w:val="21"/>
              </w:rPr>
            </w:pPr>
            <w:r>
              <w:rPr>
                <w:rFonts w:ascii="Times New Roman" w:eastAsia="ＭＳ 明朝" w:hAnsi="Times New Roman"/>
                <w:color w:val="000000"/>
                <w:sz w:val="21"/>
              </w:rPr>
              <w:t>2021</w:t>
            </w:r>
          </w:p>
        </w:tc>
      </w:tr>
      <w:tr w:rsidR="00870EDC" w:rsidRPr="00FB2ACC" w14:paraId="5A30B272" w14:textId="77777777" w:rsidTr="00870EDC">
        <w:tc>
          <w:tcPr>
            <w:tcW w:w="1917" w:type="pct"/>
            <w:shd w:val="clear" w:color="auto" w:fill="auto"/>
          </w:tcPr>
          <w:p w14:paraId="0D84FF1D" w14:textId="20D526DE"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Frec</w:t>
            </w:r>
            <w:r w:rsidR="002C1640">
              <w:rPr>
                <w:rFonts w:ascii="Times New Roman" w:eastAsia="ＭＳ 明朝" w:hAnsi="Times New Roman"/>
                <w:color w:val="000000"/>
                <w:sz w:val="21"/>
              </w:rPr>
              <w:t>5yr</w:t>
            </w:r>
            <w:r w:rsidRPr="00FB2ACC">
              <w:rPr>
                <w:rFonts w:ascii="Times New Roman" w:eastAsia="ＭＳ 明朝" w:hAnsi="Times New Roman" w:hint="eastAsia"/>
                <w:color w:val="000000"/>
                <w:sz w:val="21"/>
              </w:rPr>
              <w:t xml:space="preserve"> (</w:t>
            </w:r>
            <w:r>
              <w:rPr>
                <w:rFonts w:ascii="Times New Roman" w:eastAsia="ＭＳ 明朝" w:hAnsi="Times New Roman"/>
                <w:color w:val="000000"/>
                <w:sz w:val="21"/>
              </w:rPr>
              <w:t>0.78</w:t>
            </w:r>
            <w:r w:rsidDel="00741733">
              <w:rPr>
                <w:rFonts w:ascii="Times New Roman" w:eastAsia="ＭＳ 明朝" w:hAnsi="Times New Roman" w:hint="eastAsia"/>
                <w:color w:val="000000"/>
                <w:sz w:val="21"/>
              </w:rPr>
              <w:t xml:space="preserve"> </w:t>
            </w:r>
            <w:proofErr w:type="spellStart"/>
            <w:r w:rsidRPr="00FB2ACC">
              <w:rPr>
                <w:rFonts w:ascii="Times New Roman" w:eastAsia="ＭＳ 明朝" w:hAnsi="Times New Roman" w:hint="eastAsia"/>
                <w:color w:val="000000"/>
                <w:sz w:val="21"/>
              </w:rPr>
              <w:t>Fcurrent</w:t>
            </w:r>
            <w:proofErr w:type="spellEnd"/>
            <w:r w:rsidRPr="00FB2ACC">
              <w:rPr>
                <w:rFonts w:ascii="Times New Roman" w:eastAsia="ＭＳ 明朝" w:hAnsi="Times New Roman" w:hint="eastAsia"/>
                <w:color w:val="000000"/>
                <w:sz w:val="21"/>
              </w:rPr>
              <w:t>)</w:t>
            </w:r>
          </w:p>
        </w:tc>
        <w:tc>
          <w:tcPr>
            <w:tcW w:w="416" w:type="pct"/>
            <w:shd w:val="clear" w:color="auto" w:fill="auto"/>
            <w:vAlign w:val="center"/>
          </w:tcPr>
          <w:p w14:paraId="423BB4EE"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132 </w:t>
            </w:r>
          </w:p>
        </w:tc>
        <w:tc>
          <w:tcPr>
            <w:tcW w:w="417" w:type="pct"/>
            <w:shd w:val="clear" w:color="auto" w:fill="auto"/>
            <w:vAlign w:val="center"/>
          </w:tcPr>
          <w:p w14:paraId="0798ED8C"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131 </w:t>
            </w:r>
          </w:p>
        </w:tc>
        <w:tc>
          <w:tcPr>
            <w:tcW w:w="417" w:type="pct"/>
            <w:shd w:val="clear" w:color="auto" w:fill="auto"/>
            <w:vAlign w:val="center"/>
          </w:tcPr>
          <w:p w14:paraId="10DDDA98"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107 </w:t>
            </w:r>
          </w:p>
        </w:tc>
        <w:tc>
          <w:tcPr>
            <w:tcW w:w="417" w:type="pct"/>
            <w:shd w:val="clear" w:color="auto" w:fill="auto"/>
            <w:vAlign w:val="center"/>
          </w:tcPr>
          <w:p w14:paraId="2A17BEAE"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119 </w:t>
            </w:r>
          </w:p>
        </w:tc>
        <w:tc>
          <w:tcPr>
            <w:tcW w:w="417" w:type="pct"/>
            <w:shd w:val="clear" w:color="auto" w:fill="auto"/>
            <w:vAlign w:val="center"/>
          </w:tcPr>
          <w:p w14:paraId="6BFADB4C"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131 </w:t>
            </w:r>
          </w:p>
        </w:tc>
        <w:tc>
          <w:tcPr>
            <w:tcW w:w="500" w:type="pct"/>
            <w:shd w:val="clear" w:color="auto" w:fill="auto"/>
            <w:vAlign w:val="center"/>
          </w:tcPr>
          <w:p w14:paraId="11BBD465"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145 </w:t>
            </w:r>
          </w:p>
        </w:tc>
        <w:tc>
          <w:tcPr>
            <w:tcW w:w="499" w:type="pct"/>
            <w:shd w:val="clear" w:color="auto" w:fill="auto"/>
            <w:vAlign w:val="center"/>
          </w:tcPr>
          <w:p w14:paraId="6DCFDBD0"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160 </w:t>
            </w:r>
          </w:p>
        </w:tc>
      </w:tr>
      <w:tr w:rsidR="00870EDC" w:rsidRPr="00FB2ACC" w14:paraId="0E98EA69" w14:textId="77777777" w:rsidTr="00870EDC">
        <w:tc>
          <w:tcPr>
            <w:tcW w:w="1917" w:type="pct"/>
            <w:shd w:val="clear" w:color="auto" w:fill="auto"/>
          </w:tcPr>
          <w:p w14:paraId="193AB13C" w14:textId="30997A6E"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0.8Frec</w:t>
            </w:r>
            <w:r w:rsidR="002C1640">
              <w:rPr>
                <w:rFonts w:ascii="Times New Roman" w:eastAsia="ＭＳ 明朝" w:hAnsi="Times New Roman"/>
                <w:color w:val="000000"/>
                <w:sz w:val="21"/>
              </w:rPr>
              <w:t>5yr</w:t>
            </w:r>
            <w:r w:rsidRPr="00FB2ACC">
              <w:rPr>
                <w:rFonts w:ascii="Times New Roman" w:eastAsia="ＭＳ 明朝" w:hAnsi="Times New Roman" w:hint="eastAsia"/>
                <w:color w:val="000000"/>
                <w:sz w:val="21"/>
              </w:rPr>
              <w:t xml:space="preserve"> (</w:t>
            </w:r>
            <w:r>
              <w:rPr>
                <w:rFonts w:ascii="Times New Roman" w:eastAsia="ＭＳ 明朝" w:hAnsi="Times New Roman"/>
                <w:color w:val="000000"/>
                <w:sz w:val="21"/>
              </w:rPr>
              <w:t>0.72</w:t>
            </w:r>
            <w:r w:rsidRPr="00FB2ACC" w:rsidDel="00E21E19">
              <w:rPr>
                <w:rFonts w:ascii="Times New Roman" w:eastAsia="ＭＳ 明朝" w:hAnsi="Times New Roman" w:hint="eastAsia"/>
                <w:color w:val="000000"/>
                <w:sz w:val="21"/>
              </w:rPr>
              <w:t xml:space="preserve"> </w:t>
            </w:r>
            <w:proofErr w:type="spellStart"/>
            <w:r w:rsidRPr="00FB2ACC">
              <w:rPr>
                <w:rFonts w:ascii="Times New Roman" w:eastAsia="ＭＳ 明朝" w:hAnsi="Times New Roman" w:hint="eastAsia"/>
                <w:color w:val="000000"/>
                <w:sz w:val="21"/>
              </w:rPr>
              <w:t>Fcurrent</w:t>
            </w:r>
            <w:proofErr w:type="spellEnd"/>
            <w:r w:rsidRPr="00FB2ACC">
              <w:rPr>
                <w:rFonts w:ascii="Times New Roman" w:eastAsia="ＭＳ 明朝" w:hAnsi="Times New Roman" w:hint="eastAsia"/>
                <w:color w:val="000000"/>
                <w:sz w:val="21"/>
              </w:rPr>
              <w:t>)</w:t>
            </w:r>
          </w:p>
        </w:tc>
        <w:tc>
          <w:tcPr>
            <w:tcW w:w="416" w:type="pct"/>
            <w:shd w:val="clear" w:color="auto" w:fill="auto"/>
            <w:vAlign w:val="center"/>
          </w:tcPr>
          <w:p w14:paraId="7BADFAE6"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132 </w:t>
            </w:r>
          </w:p>
        </w:tc>
        <w:tc>
          <w:tcPr>
            <w:tcW w:w="417" w:type="pct"/>
            <w:shd w:val="clear" w:color="auto" w:fill="auto"/>
            <w:vAlign w:val="center"/>
          </w:tcPr>
          <w:p w14:paraId="5C7F3AEB"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131 </w:t>
            </w:r>
          </w:p>
        </w:tc>
        <w:tc>
          <w:tcPr>
            <w:tcW w:w="417" w:type="pct"/>
            <w:shd w:val="clear" w:color="auto" w:fill="auto"/>
            <w:vAlign w:val="center"/>
          </w:tcPr>
          <w:p w14:paraId="180442D5"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107 </w:t>
            </w:r>
          </w:p>
        </w:tc>
        <w:tc>
          <w:tcPr>
            <w:tcW w:w="417" w:type="pct"/>
            <w:shd w:val="clear" w:color="auto" w:fill="auto"/>
            <w:vAlign w:val="center"/>
          </w:tcPr>
          <w:p w14:paraId="7684A9B6"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149 </w:t>
            </w:r>
          </w:p>
        </w:tc>
        <w:tc>
          <w:tcPr>
            <w:tcW w:w="417" w:type="pct"/>
            <w:shd w:val="clear" w:color="auto" w:fill="auto"/>
            <w:vAlign w:val="center"/>
          </w:tcPr>
          <w:p w14:paraId="5A6F9E21"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205 </w:t>
            </w:r>
          </w:p>
        </w:tc>
        <w:tc>
          <w:tcPr>
            <w:tcW w:w="500" w:type="pct"/>
            <w:shd w:val="clear" w:color="auto" w:fill="auto"/>
            <w:vAlign w:val="center"/>
          </w:tcPr>
          <w:p w14:paraId="0712514D"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284 </w:t>
            </w:r>
          </w:p>
        </w:tc>
        <w:tc>
          <w:tcPr>
            <w:tcW w:w="499" w:type="pct"/>
            <w:shd w:val="clear" w:color="auto" w:fill="auto"/>
            <w:vAlign w:val="center"/>
          </w:tcPr>
          <w:p w14:paraId="64C5AD5E" w14:textId="77777777" w:rsidR="005B28EE" w:rsidRPr="00741733" w:rsidRDefault="005B28EE" w:rsidP="005B28EE">
            <w:pPr>
              <w:jc w:val="right"/>
              <w:rPr>
                <w:rFonts w:ascii="Times New Roman" w:eastAsia="ＭＳ 明朝" w:hAnsi="Times New Roman"/>
                <w:color w:val="FF0000"/>
                <w:sz w:val="21"/>
                <w:szCs w:val="21"/>
              </w:rPr>
            </w:pPr>
            <w:r>
              <w:rPr>
                <w:rFonts w:hint="eastAsia"/>
                <w:sz w:val="22"/>
                <w:szCs w:val="22"/>
              </w:rPr>
              <w:t xml:space="preserve">346 </w:t>
            </w:r>
          </w:p>
        </w:tc>
      </w:tr>
      <w:tr w:rsidR="00870EDC" w:rsidRPr="00FB2ACC" w14:paraId="349BEC52" w14:textId="77777777" w:rsidTr="00870EDC">
        <w:tc>
          <w:tcPr>
            <w:tcW w:w="1917" w:type="pct"/>
            <w:shd w:val="clear" w:color="auto" w:fill="auto"/>
          </w:tcPr>
          <w:p w14:paraId="1B6569E8" w14:textId="77777777" w:rsidR="00CB2D46" w:rsidRPr="00FB2ACC" w:rsidRDefault="00CB2D46" w:rsidP="00CB2D46">
            <w:pPr>
              <w:rPr>
                <w:rFonts w:ascii="Times New Roman" w:eastAsia="ＭＳ 明朝" w:hAnsi="Times New Roman"/>
                <w:color w:val="FF0000"/>
                <w:sz w:val="21"/>
              </w:rPr>
            </w:pPr>
            <w:proofErr w:type="spellStart"/>
            <w:r w:rsidRPr="00FB2ACC">
              <w:rPr>
                <w:rFonts w:ascii="Times New Roman" w:eastAsia="ＭＳ 明朝" w:hAnsi="Times New Roman" w:hint="eastAsia"/>
                <w:color w:val="000000"/>
                <w:sz w:val="21"/>
              </w:rPr>
              <w:t>Fcurrent</w:t>
            </w:r>
            <w:proofErr w:type="spellEnd"/>
          </w:p>
        </w:tc>
        <w:tc>
          <w:tcPr>
            <w:tcW w:w="416" w:type="pct"/>
            <w:shd w:val="clear" w:color="auto" w:fill="auto"/>
            <w:vAlign w:val="center"/>
          </w:tcPr>
          <w:p w14:paraId="1C9C9FC2"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131 </w:t>
            </w:r>
          </w:p>
        </w:tc>
        <w:tc>
          <w:tcPr>
            <w:tcW w:w="417" w:type="pct"/>
            <w:shd w:val="clear" w:color="auto" w:fill="auto"/>
            <w:vAlign w:val="center"/>
          </w:tcPr>
          <w:p w14:paraId="3FA98AFA"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109 </w:t>
            </w:r>
          </w:p>
        </w:tc>
        <w:tc>
          <w:tcPr>
            <w:tcW w:w="417" w:type="pct"/>
            <w:shd w:val="clear" w:color="auto" w:fill="auto"/>
            <w:vAlign w:val="center"/>
          </w:tcPr>
          <w:p w14:paraId="664566D2"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85 </w:t>
            </w:r>
          </w:p>
        </w:tc>
        <w:tc>
          <w:tcPr>
            <w:tcW w:w="417" w:type="pct"/>
            <w:shd w:val="clear" w:color="auto" w:fill="auto"/>
            <w:vAlign w:val="center"/>
          </w:tcPr>
          <w:p w14:paraId="0F866381"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66 </w:t>
            </w:r>
          </w:p>
        </w:tc>
        <w:tc>
          <w:tcPr>
            <w:tcW w:w="417" w:type="pct"/>
            <w:shd w:val="clear" w:color="auto" w:fill="auto"/>
            <w:vAlign w:val="center"/>
          </w:tcPr>
          <w:p w14:paraId="31A3FDD7"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51 </w:t>
            </w:r>
          </w:p>
        </w:tc>
        <w:tc>
          <w:tcPr>
            <w:tcW w:w="500" w:type="pct"/>
            <w:shd w:val="clear" w:color="auto" w:fill="auto"/>
            <w:vAlign w:val="center"/>
          </w:tcPr>
          <w:p w14:paraId="7B4E00DC"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39 </w:t>
            </w:r>
          </w:p>
        </w:tc>
        <w:tc>
          <w:tcPr>
            <w:tcW w:w="499" w:type="pct"/>
            <w:shd w:val="clear" w:color="auto" w:fill="auto"/>
            <w:vAlign w:val="center"/>
          </w:tcPr>
          <w:p w14:paraId="7A83FD5E" w14:textId="77777777" w:rsidR="00CB2D46" w:rsidRPr="00741733" w:rsidRDefault="00CB2D46" w:rsidP="00CB2D46">
            <w:pPr>
              <w:jc w:val="right"/>
              <w:rPr>
                <w:rFonts w:ascii="Times New Roman" w:eastAsia="ＭＳ 明朝" w:hAnsi="Times New Roman"/>
                <w:color w:val="FF0000"/>
                <w:sz w:val="21"/>
                <w:szCs w:val="21"/>
              </w:rPr>
            </w:pPr>
            <w:r>
              <w:rPr>
                <w:rFonts w:hint="eastAsia"/>
                <w:sz w:val="22"/>
                <w:szCs w:val="22"/>
              </w:rPr>
              <w:t xml:space="preserve">30 </w:t>
            </w:r>
          </w:p>
        </w:tc>
      </w:tr>
      <w:tr w:rsidR="00870EDC" w:rsidRPr="00FB2ACC" w14:paraId="088D78AB" w14:textId="77777777" w:rsidTr="00870EDC">
        <w:tc>
          <w:tcPr>
            <w:tcW w:w="1917" w:type="pct"/>
            <w:shd w:val="clear" w:color="auto" w:fill="auto"/>
          </w:tcPr>
          <w:p w14:paraId="5CC5D24A"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0.4Fcurrent</w:t>
            </w:r>
          </w:p>
        </w:tc>
        <w:tc>
          <w:tcPr>
            <w:tcW w:w="416" w:type="pct"/>
            <w:shd w:val="clear" w:color="auto" w:fill="auto"/>
            <w:vAlign w:val="center"/>
          </w:tcPr>
          <w:p w14:paraId="2C214C2F"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17" w:type="pct"/>
            <w:shd w:val="clear" w:color="auto" w:fill="auto"/>
            <w:vAlign w:val="center"/>
          </w:tcPr>
          <w:p w14:paraId="14745EC0"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131 </w:t>
            </w:r>
          </w:p>
        </w:tc>
        <w:tc>
          <w:tcPr>
            <w:tcW w:w="417" w:type="pct"/>
            <w:shd w:val="clear" w:color="auto" w:fill="auto"/>
            <w:vAlign w:val="center"/>
          </w:tcPr>
          <w:p w14:paraId="4F639DA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107 </w:t>
            </w:r>
          </w:p>
        </w:tc>
        <w:tc>
          <w:tcPr>
            <w:tcW w:w="417" w:type="pct"/>
            <w:shd w:val="clear" w:color="auto" w:fill="auto"/>
            <w:vAlign w:val="center"/>
          </w:tcPr>
          <w:p w14:paraId="3BA3E87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209 </w:t>
            </w:r>
          </w:p>
        </w:tc>
        <w:tc>
          <w:tcPr>
            <w:tcW w:w="417" w:type="pct"/>
            <w:shd w:val="clear" w:color="auto" w:fill="auto"/>
            <w:vAlign w:val="center"/>
          </w:tcPr>
          <w:p w14:paraId="1A19B3B6"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352 </w:t>
            </w:r>
          </w:p>
        </w:tc>
        <w:tc>
          <w:tcPr>
            <w:tcW w:w="500" w:type="pct"/>
            <w:shd w:val="clear" w:color="auto" w:fill="auto"/>
            <w:vAlign w:val="center"/>
          </w:tcPr>
          <w:p w14:paraId="67101379"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454 </w:t>
            </w:r>
          </w:p>
        </w:tc>
        <w:tc>
          <w:tcPr>
            <w:tcW w:w="499" w:type="pct"/>
            <w:shd w:val="clear" w:color="auto" w:fill="auto"/>
            <w:vAlign w:val="center"/>
          </w:tcPr>
          <w:p w14:paraId="6EC7F84C"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477 </w:t>
            </w:r>
          </w:p>
        </w:tc>
      </w:tr>
      <w:tr w:rsidR="00870EDC" w:rsidRPr="00FB2ACC" w14:paraId="10F4A312" w14:textId="77777777" w:rsidTr="00870EDC">
        <w:tc>
          <w:tcPr>
            <w:tcW w:w="1917" w:type="pct"/>
            <w:shd w:val="clear" w:color="auto" w:fill="auto"/>
          </w:tcPr>
          <w:p w14:paraId="365AF1BE"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0.6Fcurrent</w:t>
            </w:r>
          </w:p>
        </w:tc>
        <w:tc>
          <w:tcPr>
            <w:tcW w:w="416" w:type="pct"/>
            <w:shd w:val="clear" w:color="auto" w:fill="auto"/>
            <w:vAlign w:val="center"/>
          </w:tcPr>
          <w:p w14:paraId="59F8D3A6"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17" w:type="pct"/>
            <w:shd w:val="clear" w:color="auto" w:fill="auto"/>
            <w:vAlign w:val="center"/>
          </w:tcPr>
          <w:p w14:paraId="39DC680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131 </w:t>
            </w:r>
          </w:p>
        </w:tc>
        <w:tc>
          <w:tcPr>
            <w:tcW w:w="417" w:type="pct"/>
            <w:shd w:val="clear" w:color="auto" w:fill="auto"/>
            <w:vAlign w:val="center"/>
          </w:tcPr>
          <w:p w14:paraId="57900E3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107 </w:t>
            </w:r>
          </w:p>
        </w:tc>
        <w:tc>
          <w:tcPr>
            <w:tcW w:w="417" w:type="pct"/>
            <w:shd w:val="clear" w:color="auto" w:fill="auto"/>
            <w:vAlign w:val="center"/>
          </w:tcPr>
          <w:p w14:paraId="4C7E31DD"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155 </w:t>
            </w:r>
          </w:p>
        </w:tc>
        <w:tc>
          <w:tcPr>
            <w:tcW w:w="417" w:type="pct"/>
            <w:shd w:val="clear" w:color="auto" w:fill="auto"/>
            <w:vAlign w:val="center"/>
          </w:tcPr>
          <w:p w14:paraId="204BDBFB"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222 </w:t>
            </w:r>
          </w:p>
        </w:tc>
        <w:tc>
          <w:tcPr>
            <w:tcW w:w="500" w:type="pct"/>
            <w:shd w:val="clear" w:color="auto" w:fill="auto"/>
            <w:vAlign w:val="center"/>
          </w:tcPr>
          <w:p w14:paraId="1942E6DB"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304 </w:t>
            </w:r>
          </w:p>
        </w:tc>
        <w:tc>
          <w:tcPr>
            <w:tcW w:w="499" w:type="pct"/>
            <w:shd w:val="clear" w:color="auto" w:fill="auto"/>
            <w:vAlign w:val="center"/>
          </w:tcPr>
          <w:p w14:paraId="369F1BA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359 </w:t>
            </w:r>
          </w:p>
        </w:tc>
      </w:tr>
      <w:tr w:rsidR="00870EDC" w:rsidRPr="00FB2ACC" w14:paraId="2549C7CF" w14:textId="77777777" w:rsidTr="00870EDC">
        <w:tc>
          <w:tcPr>
            <w:tcW w:w="1917" w:type="pct"/>
            <w:shd w:val="clear" w:color="auto" w:fill="auto"/>
          </w:tcPr>
          <w:p w14:paraId="1420B55F"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0.8Fcurrent</w:t>
            </w:r>
          </w:p>
        </w:tc>
        <w:tc>
          <w:tcPr>
            <w:tcW w:w="416" w:type="pct"/>
            <w:shd w:val="clear" w:color="auto" w:fill="auto"/>
            <w:vAlign w:val="center"/>
          </w:tcPr>
          <w:p w14:paraId="45DAAA18"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17" w:type="pct"/>
            <w:shd w:val="clear" w:color="auto" w:fill="auto"/>
            <w:vAlign w:val="center"/>
          </w:tcPr>
          <w:p w14:paraId="70BC377A"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131 </w:t>
            </w:r>
          </w:p>
        </w:tc>
        <w:tc>
          <w:tcPr>
            <w:tcW w:w="417" w:type="pct"/>
            <w:shd w:val="clear" w:color="auto" w:fill="auto"/>
            <w:vAlign w:val="center"/>
          </w:tcPr>
          <w:p w14:paraId="7FA93E93"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107 </w:t>
            </w:r>
          </w:p>
        </w:tc>
        <w:tc>
          <w:tcPr>
            <w:tcW w:w="417" w:type="pct"/>
            <w:shd w:val="clear" w:color="auto" w:fill="auto"/>
            <w:vAlign w:val="center"/>
          </w:tcPr>
          <w:p w14:paraId="1AD285F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116 </w:t>
            </w:r>
          </w:p>
        </w:tc>
        <w:tc>
          <w:tcPr>
            <w:tcW w:w="417" w:type="pct"/>
            <w:shd w:val="clear" w:color="auto" w:fill="auto"/>
            <w:vAlign w:val="center"/>
          </w:tcPr>
          <w:p w14:paraId="196A1240"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125 </w:t>
            </w:r>
          </w:p>
        </w:tc>
        <w:tc>
          <w:tcPr>
            <w:tcW w:w="500" w:type="pct"/>
            <w:shd w:val="clear" w:color="auto" w:fill="auto"/>
            <w:vAlign w:val="center"/>
          </w:tcPr>
          <w:p w14:paraId="154AD999"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135 </w:t>
            </w:r>
          </w:p>
        </w:tc>
        <w:tc>
          <w:tcPr>
            <w:tcW w:w="499" w:type="pct"/>
            <w:shd w:val="clear" w:color="auto" w:fill="auto"/>
            <w:vAlign w:val="center"/>
          </w:tcPr>
          <w:p w14:paraId="738A8CD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145 </w:t>
            </w:r>
          </w:p>
        </w:tc>
      </w:tr>
      <w:tr w:rsidR="00870EDC" w:rsidRPr="00FB2ACC" w14:paraId="1AA6453C" w14:textId="77777777" w:rsidTr="00870EDC">
        <w:tc>
          <w:tcPr>
            <w:tcW w:w="1917" w:type="pct"/>
            <w:tcBorders>
              <w:bottom w:val="single" w:sz="4" w:space="0" w:color="auto"/>
            </w:tcBorders>
            <w:shd w:val="clear" w:color="auto" w:fill="auto"/>
          </w:tcPr>
          <w:p w14:paraId="1A831091"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1.2Fcurrent</w:t>
            </w:r>
          </w:p>
        </w:tc>
        <w:tc>
          <w:tcPr>
            <w:tcW w:w="416" w:type="pct"/>
            <w:tcBorders>
              <w:bottom w:val="single" w:sz="4" w:space="0" w:color="auto"/>
            </w:tcBorders>
            <w:shd w:val="clear" w:color="auto" w:fill="auto"/>
            <w:vAlign w:val="center"/>
          </w:tcPr>
          <w:p w14:paraId="311F3F4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17" w:type="pct"/>
            <w:tcBorders>
              <w:bottom w:val="single" w:sz="4" w:space="0" w:color="auto"/>
            </w:tcBorders>
            <w:shd w:val="clear" w:color="auto" w:fill="auto"/>
            <w:vAlign w:val="center"/>
          </w:tcPr>
          <w:p w14:paraId="16CB4DE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131 </w:t>
            </w:r>
          </w:p>
        </w:tc>
        <w:tc>
          <w:tcPr>
            <w:tcW w:w="417" w:type="pct"/>
            <w:tcBorders>
              <w:bottom w:val="single" w:sz="4" w:space="0" w:color="auto"/>
            </w:tcBorders>
            <w:shd w:val="clear" w:color="auto" w:fill="auto"/>
            <w:vAlign w:val="center"/>
          </w:tcPr>
          <w:p w14:paraId="107858DC"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107 </w:t>
            </w:r>
          </w:p>
        </w:tc>
        <w:tc>
          <w:tcPr>
            <w:tcW w:w="417" w:type="pct"/>
            <w:tcBorders>
              <w:bottom w:val="single" w:sz="4" w:space="0" w:color="auto"/>
            </w:tcBorders>
            <w:shd w:val="clear" w:color="auto" w:fill="auto"/>
            <w:vAlign w:val="center"/>
          </w:tcPr>
          <w:p w14:paraId="73F59D67"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67 </w:t>
            </w:r>
          </w:p>
        </w:tc>
        <w:tc>
          <w:tcPr>
            <w:tcW w:w="417" w:type="pct"/>
            <w:tcBorders>
              <w:bottom w:val="single" w:sz="4" w:space="0" w:color="auto"/>
            </w:tcBorders>
            <w:shd w:val="clear" w:color="auto" w:fill="auto"/>
            <w:vAlign w:val="center"/>
          </w:tcPr>
          <w:p w14:paraId="30A45C13"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42 </w:t>
            </w:r>
          </w:p>
        </w:tc>
        <w:tc>
          <w:tcPr>
            <w:tcW w:w="500" w:type="pct"/>
            <w:tcBorders>
              <w:bottom w:val="single" w:sz="4" w:space="0" w:color="auto"/>
            </w:tcBorders>
            <w:shd w:val="clear" w:color="auto" w:fill="auto"/>
            <w:vAlign w:val="center"/>
          </w:tcPr>
          <w:p w14:paraId="2C6D0EDC"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26 </w:t>
            </w:r>
          </w:p>
        </w:tc>
        <w:tc>
          <w:tcPr>
            <w:tcW w:w="499" w:type="pct"/>
            <w:tcBorders>
              <w:bottom w:val="single" w:sz="4" w:space="0" w:color="auto"/>
            </w:tcBorders>
            <w:shd w:val="clear" w:color="auto" w:fill="auto"/>
            <w:vAlign w:val="center"/>
          </w:tcPr>
          <w:p w14:paraId="6EDFCC1C"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16 </w:t>
            </w:r>
          </w:p>
        </w:tc>
      </w:tr>
      <w:tr w:rsidR="00870EDC" w:rsidRPr="00FB2ACC" w14:paraId="77990D58" w14:textId="77777777" w:rsidTr="00870EDC">
        <w:trPr>
          <w:trHeight w:val="129"/>
        </w:trPr>
        <w:tc>
          <w:tcPr>
            <w:tcW w:w="1917" w:type="pct"/>
            <w:tcBorders>
              <w:bottom w:val="single" w:sz="4" w:space="0" w:color="auto"/>
            </w:tcBorders>
            <w:shd w:val="clear" w:color="auto" w:fill="auto"/>
          </w:tcPr>
          <w:p w14:paraId="77BADA65" w14:textId="77777777" w:rsidR="005B28EE" w:rsidRPr="00FB2ACC" w:rsidRDefault="005B28EE" w:rsidP="005B28EE">
            <w:pPr>
              <w:rPr>
                <w:rFonts w:ascii="Times New Roman" w:eastAsia="ＭＳ 明朝" w:hAnsi="Times New Roman"/>
                <w:color w:val="FF0000"/>
                <w:sz w:val="21"/>
              </w:rPr>
            </w:pPr>
            <w:r w:rsidRPr="00FB2ACC">
              <w:rPr>
                <w:rFonts w:ascii="Times New Roman" w:eastAsia="ＭＳ 明朝" w:hAnsi="Times New Roman" w:hint="eastAsia"/>
                <w:color w:val="000000"/>
                <w:sz w:val="21"/>
              </w:rPr>
              <w:t>1.4Fcurrent</w:t>
            </w:r>
          </w:p>
        </w:tc>
        <w:tc>
          <w:tcPr>
            <w:tcW w:w="416" w:type="pct"/>
            <w:tcBorders>
              <w:bottom w:val="single" w:sz="4" w:space="0" w:color="auto"/>
            </w:tcBorders>
            <w:shd w:val="clear" w:color="auto" w:fill="auto"/>
            <w:vAlign w:val="center"/>
          </w:tcPr>
          <w:p w14:paraId="56595F75"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132 </w:t>
            </w:r>
          </w:p>
        </w:tc>
        <w:tc>
          <w:tcPr>
            <w:tcW w:w="417" w:type="pct"/>
            <w:tcBorders>
              <w:bottom w:val="single" w:sz="4" w:space="0" w:color="auto"/>
            </w:tcBorders>
            <w:shd w:val="clear" w:color="auto" w:fill="auto"/>
            <w:vAlign w:val="center"/>
          </w:tcPr>
          <w:p w14:paraId="3DAFF4A1"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131 </w:t>
            </w:r>
          </w:p>
        </w:tc>
        <w:tc>
          <w:tcPr>
            <w:tcW w:w="417" w:type="pct"/>
            <w:tcBorders>
              <w:bottom w:val="single" w:sz="4" w:space="0" w:color="auto"/>
            </w:tcBorders>
            <w:shd w:val="clear" w:color="auto" w:fill="auto"/>
            <w:vAlign w:val="center"/>
          </w:tcPr>
          <w:p w14:paraId="22489843"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107 </w:t>
            </w:r>
          </w:p>
        </w:tc>
        <w:tc>
          <w:tcPr>
            <w:tcW w:w="417" w:type="pct"/>
            <w:tcBorders>
              <w:bottom w:val="single" w:sz="4" w:space="0" w:color="auto"/>
            </w:tcBorders>
            <w:shd w:val="clear" w:color="auto" w:fill="auto"/>
            <w:vAlign w:val="center"/>
          </w:tcPr>
          <w:p w14:paraId="5605F8A9"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51 </w:t>
            </w:r>
          </w:p>
        </w:tc>
        <w:tc>
          <w:tcPr>
            <w:tcW w:w="417" w:type="pct"/>
            <w:tcBorders>
              <w:bottom w:val="single" w:sz="4" w:space="0" w:color="auto"/>
            </w:tcBorders>
            <w:shd w:val="clear" w:color="auto" w:fill="auto"/>
            <w:vAlign w:val="center"/>
          </w:tcPr>
          <w:p w14:paraId="3E215FAF"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24 </w:t>
            </w:r>
          </w:p>
        </w:tc>
        <w:tc>
          <w:tcPr>
            <w:tcW w:w="500" w:type="pct"/>
            <w:tcBorders>
              <w:bottom w:val="single" w:sz="4" w:space="0" w:color="auto"/>
            </w:tcBorders>
            <w:shd w:val="clear" w:color="auto" w:fill="auto"/>
            <w:vAlign w:val="center"/>
          </w:tcPr>
          <w:p w14:paraId="216092D2"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12 </w:t>
            </w:r>
          </w:p>
        </w:tc>
        <w:tc>
          <w:tcPr>
            <w:tcW w:w="499" w:type="pct"/>
            <w:tcBorders>
              <w:bottom w:val="single" w:sz="4" w:space="0" w:color="auto"/>
            </w:tcBorders>
            <w:shd w:val="clear" w:color="auto" w:fill="auto"/>
            <w:vAlign w:val="center"/>
          </w:tcPr>
          <w:p w14:paraId="10ED3864" w14:textId="77777777" w:rsidR="005B28EE" w:rsidRPr="001E43EC" w:rsidRDefault="005B28EE" w:rsidP="005B28EE">
            <w:pPr>
              <w:jc w:val="right"/>
              <w:rPr>
                <w:rFonts w:ascii="ＭＳ Ｐゴシック" w:eastAsia="ＭＳ Ｐゴシック" w:hAnsi="ＭＳ Ｐゴシック" w:cs="ＭＳ Ｐゴシック"/>
                <w:sz w:val="21"/>
                <w:szCs w:val="22"/>
              </w:rPr>
            </w:pPr>
            <w:r>
              <w:rPr>
                <w:rFonts w:hint="eastAsia"/>
                <w:sz w:val="22"/>
                <w:szCs w:val="22"/>
              </w:rPr>
              <w:t xml:space="preserve">6 </w:t>
            </w:r>
          </w:p>
        </w:tc>
      </w:tr>
      <w:tr w:rsidR="003C01CD" w:rsidRPr="00FB2ACC" w14:paraId="451C81A1" w14:textId="77777777" w:rsidTr="00870EDC">
        <w:trPr>
          <w:trHeight w:val="172"/>
        </w:trPr>
        <w:tc>
          <w:tcPr>
            <w:tcW w:w="1917" w:type="pct"/>
            <w:vMerge w:val="restart"/>
            <w:tcBorders>
              <w:top w:val="single" w:sz="4" w:space="0" w:color="auto"/>
            </w:tcBorders>
            <w:shd w:val="clear" w:color="auto" w:fill="auto"/>
            <w:vAlign w:val="center"/>
          </w:tcPr>
          <w:p w14:paraId="45A1F1F0" w14:textId="77777777" w:rsidR="003C01CD" w:rsidRPr="00FB2ACC" w:rsidRDefault="003C01CD" w:rsidP="00870EDC">
            <w:pPr>
              <w:jc w:val="center"/>
              <w:rPr>
                <w:rFonts w:ascii="Times New Roman" w:eastAsia="ＭＳ 明朝" w:hAnsi="Times New Roman"/>
                <w:color w:val="000000"/>
                <w:sz w:val="21"/>
              </w:rPr>
            </w:pPr>
            <w:r>
              <w:rPr>
                <w:rFonts w:ascii="Times New Roman" w:eastAsia="ＭＳ 明朝" w:hAnsi="Times New Roman" w:hint="eastAsia"/>
                <w:color w:val="000000"/>
                <w:sz w:val="21"/>
              </w:rPr>
              <w:t>管理基準</w:t>
            </w:r>
          </w:p>
        </w:tc>
        <w:tc>
          <w:tcPr>
            <w:tcW w:w="3083" w:type="pct"/>
            <w:gridSpan w:val="7"/>
            <w:tcBorders>
              <w:top w:val="single" w:sz="4" w:space="0" w:color="auto"/>
              <w:bottom w:val="single" w:sz="4" w:space="0" w:color="auto"/>
            </w:tcBorders>
            <w:shd w:val="clear" w:color="auto" w:fill="auto"/>
            <w:vAlign w:val="center"/>
          </w:tcPr>
          <w:p w14:paraId="70CB5F86" w14:textId="77777777" w:rsidR="003C01CD" w:rsidRPr="00870EDC" w:rsidRDefault="003C01CD" w:rsidP="00870EDC">
            <w:pPr>
              <w:jc w:val="center"/>
              <w:rPr>
                <w:rFonts w:ascii="ＭＳ 明朝" w:eastAsia="ＭＳ 明朝" w:hAnsi="ＭＳ 明朝"/>
                <w:sz w:val="22"/>
                <w:szCs w:val="22"/>
              </w:rPr>
            </w:pPr>
            <w:r>
              <w:rPr>
                <w:rFonts w:ascii="ＭＳ 明朝" w:eastAsia="ＭＳ 明朝" w:hAnsi="ＭＳ 明朝" w:hint="eastAsia"/>
                <w:sz w:val="22"/>
                <w:szCs w:val="22"/>
              </w:rPr>
              <w:t>親魚量</w:t>
            </w:r>
            <w:r>
              <w:rPr>
                <w:rFonts w:ascii="ＭＳ 明朝" w:eastAsia="ＭＳ 明朝" w:hAnsi="ＭＳ 明朝"/>
                <w:sz w:val="22"/>
                <w:szCs w:val="22"/>
              </w:rPr>
              <w:t>（千トン）</w:t>
            </w:r>
          </w:p>
        </w:tc>
      </w:tr>
      <w:tr w:rsidR="00870EDC" w:rsidRPr="00FB2ACC" w14:paraId="1494A156" w14:textId="77777777" w:rsidTr="00870EDC">
        <w:trPr>
          <w:trHeight w:val="140"/>
        </w:trPr>
        <w:tc>
          <w:tcPr>
            <w:tcW w:w="1917" w:type="pct"/>
            <w:vMerge/>
            <w:tcBorders>
              <w:bottom w:val="single" w:sz="4" w:space="0" w:color="auto"/>
            </w:tcBorders>
            <w:shd w:val="clear" w:color="auto" w:fill="auto"/>
          </w:tcPr>
          <w:p w14:paraId="71A5D155" w14:textId="77777777" w:rsidR="003C01CD" w:rsidRPr="00FB2ACC" w:rsidRDefault="003C01CD" w:rsidP="003C01CD">
            <w:pPr>
              <w:jc w:val="right"/>
              <w:rPr>
                <w:rFonts w:ascii="Times New Roman" w:eastAsia="ＭＳ 明朝" w:hAnsi="Times New Roman"/>
                <w:color w:val="000000"/>
                <w:sz w:val="21"/>
              </w:rPr>
            </w:pPr>
          </w:p>
        </w:tc>
        <w:tc>
          <w:tcPr>
            <w:tcW w:w="416" w:type="pct"/>
            <w:tcBorders>
              <w:top w:val="single" w:sz="4" w:space="0" w:color="auto"/>
              <w:bottom w:val="single" w:sz="4" w:space="0" w:color="auto"/>
            </w:tcBorders>
            <w:shd w:val="clear" w:color="auto" w:fill="auto"/>
            <w:vAlign w:val="center"/>
          </w:tcPr>
          <w:p w14:paraId="015C8D8A"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2015</w:t>
            </w:r>
          </w:p>
        </w:tc>
        <w:tc>
          <w:tcPr>
            <w:tcW w:w="417" w:type="pct"/>
            <w:tcBorders>
              <w:top w:val="single" w:sz="4" w:space="0" w:color="auto"/>
              <w:bottom w:val="single" w:sz="4" w:space="0" w:color="auto"/>
            </w:tcBorders>
            <w:shd w:val="clear" w:color="auto" w:fill="auto"/>
            <w:vAlign w:val="center"/>
          </w:tcPr>
          <w:p w14:paraId="56AE8AB9"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2016</w:t>
            </w:r>
          </w:p>
        </w:tc>
        <w:tc>
          <w:tcPr>
            <w:tcW w:w="417" w:type="pct"/>
            <w:tcBorders>
              <w:top w:val="single" w:sz="4" w:space="0" w:color="auto"/>
              <w:bottom w:val="single" w:sz="4" w:space="0" w:color="auto"/>
            </w:tcBorders>
            <w:shd w:val="clear" w:color="auto" w:fill="auto"/>
            <w:vAlign w:val="center"/>
          </w:tcPr>
          <w:p w14:paraId="010CBFC4"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2017</w:t>
            </w:r>
          </w:p>
        </w:tc>
        <w:tc>
          <w:tcPr>
            <w:tcW w:w="417" w:type="pct"/>
            <w:tcBorders>
              <w:top w:val="single" w:sz="4" w:space="0" w:color="auto"/>
              <w:bottom w:val="single" w:sz="4" w:space="0" w:color="auto"/>
            </w:tcBorders>
            <w:shd w:val="clear" w:color="auto" w:fill="auto"/>
            <w:vAlign w:val="center"/>
          </w:tcPr>
          <w:p w14:paraId="61257800"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2018</w:t>
            </w:r>
          </w:p>
        </w:tc>
        <w:tc>
          <w:tcPr>
            <w:tcW w:w="417" w:type="pct"/>
            <w:tcBorders>
              <w:top w:val="single" w:sz="4" w:space="0" w:color="auto"/>
              <w:bottom w:val="single" w:sz="4" w:space="0" w:color="auto"/>
            </w:tcBorders>
            <w:shd w:val="clear" w:color="auto" w:fill="auto"/>
            <w:vAlign w:val="center"/>
          </w:tcPr>
          <w:p w14:paraId="757981DF"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2019</w:t>
            </w:r>
          </w:p>
        </w:tc>
        <w:tc>
          <w:tcPr>
            <w:tcW w:w="500" w:type="pct"/>
            <w:tcBorders>
              <w:top w:val="single" w:sz="4" w:space="0" w:color="auto"/>
              <w:bottom w:val="single" w:sz="4" w:space="0" w:color="auto"/>
            </w:tcBorders>
            <w:shd w:val="clear" w:color="auto" w:fill="auto"/>
            <w:vAlign w:val="center"/>
          </w:tcPr>
          <w:p w14:paraId="51784691"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2020</w:t>
            </w:r>
          </w:p>
        </w:tc>
        <w:tc>
          <w:tcPr>
            <w:tcW w:w="499" w:type="pct"/>
            <w:tcBorders>
              <w:top w:val="single" w:sz="4" w:space="0" w:color="auto"/>
              <w:bottom w:val="single" w:sz="4" w:space="0" w:color="auto"/>
            </w:tcBorders>
            <w:shd w:val="clear" w:color="auto" w:fill="auto"/>
            <w:vAlign w:val="center"/>
          </w:tcPr>
          <w:p w14:paraId="0E37FA93" w14:textId="77777777" w:rsidR="003C01CD" w:rsidRPr="001E43EC" w:rsidDel="000A4891" w:rsidRDefault="003C01CD" w:rsidP="00870EDC">
            <w:pPr>
              <w:jc w:val="center"/>
              <w:rPr>
                <w:sz w:val="21"/>
                <w:szCs w:val="22"/>
              </w:rPr>
            </w:pPr>
            <w:r>
              <w:rPr>
                <w:rFonts w:ascii="Times New Roman" w:eastAsia="ＭＳ 明朝" w:hAnsi="Times New Roman"/>
                <w:color w:val="000000"/>
                <w:sz w:val="21"/>
              </w:rPr>
              <w:t>2021</w:t>
            </w:r>
          </w:p>
        </w:tc>
      </w:tr>
      <w:tr w:rsidR="00870EDC" w:rsidRPr="00FB2ACC" w14:paraId="7B1CC453" w14:textId="77777777" w:rsidTr="00870EDC">
        <w:trPr>
          <w:trHeight w:val="140"/>
        </w:trPr>
        <w:tc>
          <w:tcPr>
            <w:tcW w:w="1917" w:type="pct"/>
            <w:tcBorders>
              <w:top w:val="single" w:sz="4" w:space="0" w:color="auto"/>
              <w:bottom w:val="single" w:sz="4" w:space="0" w:color="auto"/>
            </w:tcBorders>
            <w:shd w:val="clear" w:color="auto" w:fill="auto"/>
          </w:tcPr>
          <w:p w14:paraId="24FE221B" w14:textId="59F557FD"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Frec</w:t>
            </w:r>
            <w:r w:rsidR="002C1640">
              <w:rPr>
                <w:rFonts w:ascii="Times New Roman" w:eastAsia="ＭＳ 明朝" w:hAnsi="Times New Roman"/>
                <w:color w:val="000000"/>
                <w:sz w:val="21"/>
              </w:rPr>
              <w:t>5yr</w:t>
            </w:r>
            <w:r w:rsidRPr="00FB2ACC">
              <w:rPr>
                <w:rFonts w:ascii="Times New Roman" w:eastAsia="ＭＳ 明朝" w:hAnsi="Times New Roman" w:hint="eastAsia"/>
                <w:color w:val="000000"/>
                <w:sz w:val="21"/>
              </w:rPr>
              <w:t xml:space="preserve"> (</w:t>
            </w:r>
            <w:r>
              <w:rPr>
                <w:rFonts w:ascii="Times New Roman" w:eastAsia="ＭＳ 明朝" w:hAnsi="Times New Roman"/>
                <w:color w:val="000000"/>
                <w:sz w:val="21"/>
              </w:rPr>
              <w:t>0.78</w:t>
            </w:r>
            <w:r w:rsidDel="00741733">
              <w:rPr>
                <w:rFonts w:ascii="Times New Roman" w:eastAsia="ＭＳ 明朝" w:hAnsi="Times New Roman" w:hint="eastAsia"/>
                <w:color w:val="000000"/>
                <w:sz w:val="21"/>
              </w:rPr>
              <w:t xml:space="preserve"> </w:t>
            </w:r>
            <w:proofErr w:type="spellStart"/>
            <w:r w:rsidRPr="00FB2ACC">
              <w:rPr>
                <w:rFonts w:ascii="Times New Roman" w:eastAsia="ＭＳ 明朝" w:hAnsi="Times New Roman" w:hint="eastAsia"/>
                <w:color w:val="000000"/>
                <w:sz w:val="21"/>
              </w:rPr>
              <w:t>Fcurrent</w:t>
            </w:r>
            <w:proofErr w:type="spellEnd"/>
            <w:r w:rsidRPr="00FB2ACC">
              <w:rPr>
                <w:rFonts w:ascii="Times New Roman" w:eastAsia="ＭＳ 明朝" w:hAnsi="Times New Roman" w:hint="eastAsia"/>
                <w:color w:val="000000"/>
                <w:sz w:val="21"/>
              </w:rPr>
              <w:t>)</w:t>
            </w:r>
          </w:p>
        </w:tc>
        <w:tc>
          <w:tcPr>
            <w:tcW w:w="416" w:type="pct"/>
            <w:tcBorders>
              <w:top w:val="single" w:sz="4" w:space="0" w:color="auto"/>
              <w:bottom w:val="single" w:sz="4" w:space="0" w:color="auto"/>
            </w:tcBorders>
            <w:shd w:val="clear" w:color="auto" w:fill="auto"/>
            <w:vAlign w:val="center"/>
          </w:tcPr>
          <w:p w14:paraId="446F32AF"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78F84B59"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686F851F"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1952F6C4" w14:textId="77777777" w:rsidR="003C01CD" w:rsidRPr="001E43EC" w:rsidDel="000A4891" w:rsidRDefault="003C01CD" w:rsidP="003C01CD">
            <w:pPr>
              <w:jc w:val="right"/>
              <w:rPr>
                <w:sz w:val="21"/>
                <w:szCs w:val="22"/>
              </w:rPr>
            </w:pPr>
            <w:r>
              <w:rPr>
                <w:rFonts w:hint="eastAsia"/>
                <w:sz w:val="22"/>
                <w:szCs w:val="22"/>
              </w:rPr>
              <w:t xml:space="preserve">67 </w:t>
            </w:r>
          </w:p>
        </w:tc>
        <w:tc>
          <w:tcPr>
            <w:tcW w:w="417" w:type="pct"/>
            <w:tcBorders>
              <w:top w:val="single" w:sz="4" w:space="0" w:color="auto"/>
              <w:bottom w:val="single" w:sz="4" w:space="0" w:color="auto"/>
            </w:tcBorders>
            <w:shd w:val="clear" w:color="auto" w:fill="auto"/>
            <w:vAlign w:val="center"/>
          </w:tcPr>
          <w:p w14:paraId="1ED18463" w14:textId="77777777" w:rsidR="003C01CD" w:rsidRPr="001E43EC" w:rsidDel="000A4891" w:rsidRDefault="003C01CD" w:rsidP="003C01CD">
            <w:pPr>
              <w:jc w:val="right"/>
              <w:rPr>
                <w:sz w:val="21"/>
                <w:szCs w:val="22"/>
              </w:rPr>
            </w:pPr>
            <w:r>
              <w:rPr>
                <w:rFonts w:hint="eastAsia"/>
                <w:sz w:val="22"/>
                <w:szCs w:val="22"/>
              </w:rPr>
              <w:t xml:space="preserve">74 </w:t>
            </w:r>
          </w:p>
        </w:tc>
        <w:tc>
          <w:tcPr>
            <w:tcW w:w="500" w:type="pct"/>
            <w:tcBorders>
              <w:top w:val="single" w:sz="4" w:space="0" w:color="auto"/>
              <w:bottom w:val="single" w:sz="4" w:space="0" w:color="auto"/>
            </w:tcBorders>
            <w:shd w:val="clear" w:color="auto" w:fill="auto"/>
            <w:vAlign w:val="center"/>
          </w:tcPr>
          <w:p w14:paraId="66D092DE" w14:textId="77777777" w:rsidR="003C01CD" w:rsidRPr="001E43EC" w:rsidDel="000A4891" w:rsidRDefault="003C01CD" w:rsidP="003C01CD">
            <w:pPr>
              <w:jc w:val="right"/>
              <w:rPr>
                <w:sz w:val="21"/>
                <w:szCs w:val="22"/>
              </w:rPr>
            </w:pPr>
            <w:r>
              <w:rPr>
                <w:rFonts w:hint="eastAsia"/>
                <w:sz w:val="22"/>
                <w:szCs w:val="22"/>
              </w:rPr>
              <w:t xml:space="preserve">82 </w:t>
            </w:r>
          </w:p>
        </w:tc>
        <w:tc>
          <w:tcPr>
            <w:tcW w:w="499" w:type="pct"/>
            <w:tcBorders>
              <w:top w:val="single" w:sz="4" w:space="0" w:color="auto"/>
              <w:bottom w:val="single" w:sz="4" w:space="0" w:color="auto"/>
            </w:tcBorders>
            <w:shd w:val="clear" w:color="auto" w:fill="auto"/>
            <w:vAlign w:val="center"/>
          </w:tcPr>
          <w:p w14:paraId="6A9F44BC" w14:textId="77777777" w:rsidR="003C01CD" w:rsidRPr="001E43EC" w:rsidDel="000A4891" w:rsidRDefault="003C01CD" w:rsidP="003C01CD">
            <w:pPr>
              <w:jc w:val="right"/>
              <w:rPr>
                <w:sz w:val="21"/>
                <w:szCs w:val="22"/>
              </w:rPr>
            </w:pPr>
            <w:r>
              <w:rPr>
                <w:rFonts w:hint="eastAsia"/>
                <w:sz w:val="22"/>
                <w:szCs w:val="22"/>
              </w:rPr>
              <w:t xml:space="preserve">91 </w:t>
            </w:r>
          </w:p>
        </w:tc>
      </w:tr>
      <w:tr w:rsidR="00870EDC" w:rsidRPr="00FB2ACC" w14:paraId="67EFD1A2" w14:textId="77777777" w:rsidTr="00870EDC">
        <w:trPr>
          <w:trHeight w:val="107"/>
        </w:trPr>
        <w:tc>
          <w:tcPr>
            <w:tcW w:w="1917" w:type="pct"/>
            <w:tcBorders>
              <w:top w:val="single" w:sz="4" w:space="0" w:color="auto"/>
              <w:bottom w:val="single" w:sz="4" w:space="0" w:color="auto"/>
            </w:tcBorders>
            <w:shd w:val="clear" w:color="auto" w:fill="auto"/>
          </w:tcPr>
          <w:p w14:paraId="19A490CD" w14:textId="2577E06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0.8Frec</w:t>
            </w:r>
            <w:r w:rsidR="002C1640">
              <w:rPr>
                <w:rFonts w:ascii="Times New Roman" w:eastAsia="ＭＳ 明朝" w:hAnsi="Times New Roman"/>
                <w:color w:val="000000"/>
                <w:sz w:val="21"/>
              </w:rPr>
              <w:t>5yr</w:t>
            </w:r>
            <w:r w:rsidRPr="00FB2ACC">
              <w:rPr>
                <w:rFonts w:ascii="Times New Roman" w:eastAsia="ＭＳ 明朝" w:hAnsi="Times New Roman" w:hint="eastAsia"/>
                <w:color w:val="000000"/>
                <w:sz w:val="21"/>
              </w:rPr>
              <w:t xml:space="preserve"> (</w:t>
            </w:r>
            <w:r>
              <w:rPr>
                <w:rFonts w:ascii="Times New Roman" w:eastAsia="ＭＳ 明朝" w:hAnsi="Times New Roman"/>
                <w:color w:val="000000"/>
                <w:sz w:val="21"/>
              </w:rPr>
              <w:t>0.72</w:t>
            </w:r>
            <w:r w:rsidRPr="00FB2ACC" w:rsidDel="00E21E19">
              <w:rPr>
                <w:rFonts w:ascii="Times New Roman" w:eastAsia="ＭＳ 明朝" w:hAnsi="Times New Roman" w:hint="eastAsia"/>
                <w:color w:val="000000"/>
                <w:sz w:val="21"/>
              </w:rPr>
              <w:t xml:space="preserve"> </w:t>
            </w:r>
            <w:proofErr w:type="spellStart"/>
            <w:r w:rsidRPr="00FB2ACC">
              <w:rPr>
                <w:rFonts w:ascii="Times New Roman" w:eastAsia="ＭＳ 明朝" w:hAnsi="Times New Roman" w:hint="eastAsia"/>
                <w:color w:val="000000"/>
                <w:sz w:val="21"/>
              </w:rPr>
              <w:t>Fcurrent</w:t>
            </w:r>
            <w:proofErr w:type="spellEnd"/>
            <w:r w:rsidRPr="00FB2ACC">
              <w:rPr>
                <w:rFonts w:ascii="Times New Roman" w:eastAsia="ＭＳ 明朝" w:hAnsi="Times New Roman" w:hint="eastAsia"/>
                <w:color w:val="000000"/>
                <w:sz w:val="21"/>
              </w:rPr>
              <w:t>)</w:t>
            </w:r>
          </w:p>
        </w:tc>
        <w:tc>
          <w:tcPr>
            <w:tcW w:w="416" w:type="pct"/>
            <w:tcBorders>
              <w:top w:val="single" w:sz="4" w:space="0" w:color="auto"/>
              <w:bottom w:val="single" w:sz="4" w:space="0" w:color="auto"/>
            </w:tcBorders>
            <w:shd w:val="clear" w:color="auto" w:fill="auto"/>
            <w:vAlign w:val="center"/>
          </w:tcPr>
          <w:p w14:paraId="5953CAA2"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7E919199"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318B983D"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535C272A" w14:textId="77777777" w:rsidR="003C01CD" w:rsidRPr="001E43EC" w:rsidDel="000A4891" w:rsidRDefault="003C01CD" w:rsidP="003C01CD">
            <w:pPr>
              <w:jc w:val="right"/>
              <w:rPr>
                <w:sz w:val="21"/>
                <w:szCs w:val="22"/>
              </w:rPr>
            </w:pPr>
            <w:r>
              <w:rPr>
                <w:rFonts w:hint="eastAsia"/>
                <w:sz w:val="22"/>
                <w:szCs w:val="22"/>
              </w:rPr>
              <w:t xml:space="preserve">84 </w:t>
            </w:r>
          </w:p>
        </w:tc>
        <w:tc>
          <w:tcPr>
            <w:tcW w:w="417" w:type="pct"/>
            <w:tcBorders>
              <w:top w:val="single" w:sz="4" w:space="0" w:color="auto"/>
              <w:bottom w:val="single" w:sz="4" w:space="0" w:color="auto"/>
            </w:tcBorders>
            <w:shd w:val="clear" w:color="auto" w:fill="auto"/>
            <w:vAlign w:val="center"/>
          </w:tcPr>
          <w:p w14:paraId="11574948" w14:textId="77777777" w:rsidR="003C01CD" w:rsidRPr="001E43EC" w:rsidDel="000A4891" w:rsidRDefault="003C01CD" w:rsidP="003C01CD">
            <w:pPr>
              <w:jc w:val="right"/>
              <w:rPr>
                <w:sz w:val="21"/>
                <w:szCs w:val="22"/>
              </w:rPr>
            </w:pPr>
            <w:r>
              <w:rPr>
                <w:rFonts w:hint="eastAsia"/>
                <w:sz w:val="22"/>
                <w:szCs w:val="22"/>
              </w:rPr>
              <w:t xml:space="preserve">117 </w:t>
            </w:r>
          </w:p>
        </w:tc>
        <w:tc>
          <w:tcPr>
            <w:tcW w:w="500" w:type="pct"/>
            <w:tcBorders>
              <w:top w:val="single" w:sz="4" w:space="0" w:color="auto"/>
              <w:bottom w:val="single" w:sz="4" w:space="0" w:color="auto"/>
            </w:tcBorders>
            <w:shd w:val="clear" w:color="auto" w:fill="auto"/>
            <w:vAlign w:val="center"/>
          </w:tcPr>
          <w:p w14:paraId="5CA30C85" w14:textId="77777777" w:rsidR="003C01CD" w:rsidRPr="001E43EC" w:rsidDel="000A4891" w:rsidRDefault="003C01CD" w:rsidP="003C01CD">
            <w:pPr>
              <w:jc w:val="right"/>
              <w:rPr>
                <w:sz w:val="21"/>
                <w:szCs w:val="22"/>
              </w:rPr>
            </w:pPr>
            <w:r>
              <w:rPr>
                <w:rFonts w:hint="eastAsia"/>
                <w:sz w:val="22"/>
                <w:szCs w:val="22"/>
              </w:rPr>
              <w:t xml:space="preserve">161 </w:t>
            </w:r>
          </w:p>
        </w:tc>
        <w:tc>
          <w:tcPr>
            <w:tcW w:w="499" w:type="pct"/>
            <w:tcBorders>
              <w:top w:val="single" w:sz="4" w:space="0" w:color="auto"/>
              <w:bottom w:val="single" w:sz="4" w:space="0" w:color="auto"/>
            </w:tcBorders>
            <w:shd w:val="clear" w:color="auto" w:fill="auto"/>
            <w:vAlign w:val="center"/>
          </w:tcPr>
          <w:p w14:paraId="76244173" w14:textId="77777777" w:rsidR="003C01CD" w:rsidRPr="001E43EC" w:rsidDel="000A4891" w:rsidRDefault="003C01CD" w:rsidP="003C01CD">
            <w:pPr>
              <w:jc w:val="right"/>
              <w:rPr>
                <w:sz w:val="21"/>
                <w:szCs w:val="22"/>
              </w:rPr>
            </w:pPr>
            <w:r>
              <w:rPr>
                <w:rFonts w:hint="eastAsia"/>
                <w:sz w:val="22"/>
                <w:szCs w:val="22"/>
              </w:rPr>
              <w:t xml:space="preserve">222 </w:t>
            </w:r>
          </w:p>
        </w:tc>
      </w:tr>
      <w:tr w:rsidR="00870EDC" w:rsidRPr="00FB2ACC" w14:paraId="2751EE72" w14:textId="77777777" w:rsidTr="00870EDC">
        <w:trPr>
          <w:trHeight w:val="107"/>
        </w:trPr>
        <w:tc>
          <w:tcPr>
            <w:tcW w:w="1917" w:type="pct"/>
            <w:tcBorders>
              <w:top w:val="single" w:sz="4" w:space="0" w:color="auto"/>
              <w:bottom w:val="single" w:sz="4" w:space="0" w:color="auto"/>
            </w:tcBorders>
            <w:shd w:val="clear" w:color="auto" w:fill="auto"/>
          </w:tcPr>
          <w:p w14:paraId="764A339A" w14:textId="77777777" w:rsidR="003C01CD" w:rsidRPr="00FB2ACC" w:rsidRDefault="003C01CD" w:rsidP="00870EDC">
            <w:pPr>
              <w:jc w:val="left"/>
              <w:rPr>
                <w:rFonts w:ascii="Times New Roman" w:eastAsia="ＭＳ 明朝" w:hAnsi="Times New Roman"/>
                <w:color w:val="000000"/>
                <w:sz w:val="21"/>
              </w:rPr>
            </w:pPr>
            <w:proofErr w:type="spellStart"/>
            <w:r w:rsidRPr="00FB2ACC">
              <w:rPr>
                <w:rFonts w:ascii="Times New Roman" w:eastAsia="ＭＳ 明朝" w:hAnsi="Times New Roman" w:hint="eastAsia"/>
                <w:color w:val="000000"/>
                <w:sz w:val="21"/>
              </w:rPr>
              <w:t>Fcurrent</w:t>
            </w:r>
            <w:proofErr w:type="spellEnd"/>
          </w:p>
        </w:tc>
        <w:tc>
          <w:tcPr>
            <w:tcW w:w="416" w:type="pct"/>
            <w:tcBorders>
              <w:top w:val="single" w:sz="4" w:space="0" w:color="auto"/>
              <w:bottom w:val="single" w:sz="4" w:space="0" w:color="auto"/>
            </w:tcBorders>
            <w:shd w:val="clear" w:color="auto" w:fill="auto"/>
            <w:vAlign w:val="center"/>
          </w:tcPr>
          <w:p w14:paraId="17AA8F89"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05514687"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1A0B4EA9" w14:textId="77777777" w:rsidR="003C01CD" w:rsidRPr="001E43EC" w:rsidDel="000A4891" w:rsidRDefault="003C01CD" w:rsidP="003C01CD">
            <w:pPr>
              <w:jc w:val="right"/>
              <w:rPr>
                <w:sz w:val="21"/>
                <w:szCs w:val="22"/>
              </w:rPr>
            </w:pPr>
            <w:r>
              <w:rPr>
                <w:rFonts w:hint="eastAsia"/>
                <w:sz w:val="22"/>
                <w:szCs w:val="22"/>
              </w:rPr>
              <w:t xml:space="preserve">50 </w:t>
            </w:r>
          </w:p>
        </w:tc>
        <w:tc>
          <w:tcPr>
            <w:tcW w:w="417" w:type="pct"/>
            <w:tcBorders>
              <w:top w:val="single" w:sz="4" w:space="0" w:color="auto"/>
              <w:bottom w:val="single" w:sz="4" w:space="0" w:color="auto"/>
            </w:tcBorders>
            <w:shd w:val="clear" w:color="auto" w:fill="auto"/>
            <w:vAlign w:val="center"/>
          </w:tcPr>
          <w:p w14:paraId="3ED563EA" w14:textId="77777777" w:rsidR="003C01CD" w:rsidRPr="001E43EC" w:rsidDel="000A4891" w:rsidRDefault="003C01CD" w:rsidP="003C01CD">
            <w:pPr>
              <w:jc w:val="right"/>
              <w:rPr>
                <w:sz w:val="21"/>
                <w:szCs w:val="22"/>
              </w:rPr>
            </w:pPr>
            <w:r>
              <w:rPr>
                <w:rFonts w:hint="eastAsia"/>
                <w:sz w:val="22"/>
                <w:szCs w:val="22"/>
              </w:rPr>
              <w:t xml:space="preserve">41 </w:t>
            </w:r>
          </w:p>
        </w:tc>
        <w:tc>
          <w:tcPr>
            <w:tcW w:w="417" w:type="pct"/>
            <w:tcBorders>
              <w:top w:val="single" w:sz="4" w:space="0" w:color="auto"/>
              <w:bottom w:val="single" w:sz="4" w:space="0" w:color="auto"/>
            </w:tcBorders>
            <w:shd w:val="clear" w:color="auto" w:fill="auto"/>
            <w:vAlign w:val="center"/>
          </w:tcPr>
          <w:p w14:paraId="1B66DC88" w14:textId="77777777" w:rsidR="003C01CD" w:rsidRPr="001E43EC" w:rsidDel="000A4891" w:rsidRDefault="003C01CD" w:rsidP="003C01CD">
            <w:pPr>
              <w:jc w:val="right"/>
              <w:rPr>
                <w:sz w:val="21"/>
                <w:szCs w:val="22"/>
              </w:rPr>
            </w:pPr>
            <w:r>
              <w:rPr>
                <w:rFonts w:hint="eastAsia"/>
                <w:sz w:val="22"/>
                <w:szCs w:val="22"/>
              </w:rPr>
              <w:t xml:space="preserve">33 </w:t>
            </w:r>
          </w:p>
        </w:tc>
        <w:tc>
          <w:tcPr>
            <w:tcW w:w="500" w:type="pct"/>
            <w:tcBorders>
              <w:top w:val="single" w:sz="4" w:space="0" w:color="auto"/>
              <w:bottom w:val="single" w:sz="4" w:space="0" w:color="auto"/>
            </w:tcBorders>
            <w:shd w:val="clear" w:color="auto" w:fill="auto"/>
            <w:vAlign w:val="center"/>
          </w:tcPr>
          <w:p w14:paraId="5426FCAF" w14:textId="77777777" w:rsidR="003C01CD" w:rsidRPr="001E43EC" w:rsidDel="000A4891" w:rsidRDefault="003C01CD" w:rsidP="003C01CD">
            <w:pPr>
              <w:jc w:val="right"/>
              <w:rPr>
                <w:sz w:val="21"/>
                <w:szCs w:val="22"/>
              </w:rPr>
            </w:pPr>
            <w:r>
              <w:rPr>
                <w:rFonts w:hint="eastAsia"/>
                <w:sz w:val="22"/>
                <w:szCs w:val="22"/>
              </w:rPr>
              <w:t xml:space="preserve">27 </w:t>
            </w:r>
          </w:p>
        </w:tc>
        <w:tc>
          <w:tcPr>
            <w:tcW w:w="499" w:type="pct"/>
            <w:tcBorders>
              <w:top w:val="single" w:sz="4" w:space="0" w:color="auto"/>
              <w:bottom w:val="single" w:sz="4" w:space="0" w:color="auto"/>
            </w:tcBorders>
            <w:shd w:val="clear" w:color="auto" w:fill="auto"/>
            <w:vAlign w:val="center"/>
          </w:tcPr>
          <w:p w14:paraId="76B8B703" w14:textId="77777777" w:rsidR="003C01CD" w:rsidRPr="001E43EC" w:rsidDel="000A4891" w:rsidRDefault="003C01CD" w:rsidP="003C01CD">
            <w:pPr>
              <w:jc w:val="right"/>
              <w:rPr>
                <w:sz w:val="21"/>
                <w:szCs w:val="22"/>
              </w:rPr>
            </w:pPr>
            <w:r>
              <w:rPr>
                <w:rFonts w:hint="eastAsia"/>
                <w:sz w:val="22"/>
                <w:szCs w:val="22"/>
              </w:rPr>
              <w:t xml:space="preserve">22 </w:t>
            </w:r>
          </w:p>
        </w:tc>
      </w:tr>
      <w:tr w:rsidR="00870EDC" w:rsidRPr="00FB2ACC" w14:paraId="1C6B64C9" w14:textId="77777777" w:rsidTr="00870EDC">
        <w:trPr>
          <w:trHeight w:val="129"/>
        </w:trPr>
        <w:tc>
          <w:tcPr>
            <w:tcW w:w="1917" w:type="pct"/>
            <w:tcBorders>
              <w:top w:val="single" w:sz="4" w:space="0" w:color="auto"/>
              <w:bottom w:val="single" w:sz="4" w:space="0" w:color="auto"/>
            </w:tcBorders>
            <w:shd w:val="clear" w:color="auto" w:fill="auto"/>
          </w:tcPr>
          <w:p w14:paraId="0D3544BD" w14:textId="7777777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0.4Fcurrent</w:t>
            </w:r>
          </w:p>
        </w:tc>
        <w:tc>
          <w:tcPr>
            <w:tcW w:w="416" w:type="pct"/>
            <w:tcBorders>
              <w:top w:val="single" w:sz="4" w:space="0" w:color="auto"/>
              <w:bottom w:val="single" w:sz="4" w:space="0" w:color="auto"/>
            </w:tcBorders>
            <w:shd w:val="clear" w:color="auto" w:fill="auto"/>
            <w:vAlign w:val="center"/>
          </w:tcPr>
          <w:p w14:paraId="4F9AB869"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7DA1855C"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388605DF"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089C01C6" w14:textId="77777777" w:rsidR="003C01CD" w:rsidRPr="001E43EC" w:rsidDel="000A4891" w:rsidRDefault="003C01CD" w:rsidP="003C01CD">
            <w:pPr>
              <w:jc w:val="right"/>
              <w:rPr>
                <w:sz w:val="21"/>
                <w:szCs w:val="22"/>
              </w:rPr>
            </w:pPr>
            <w:r>
              <w:rPr>
                <w:rFonts w:hint="eastAsia"/>
                <w:sz w:val="22"/>
                <w:szCs w:val="22"/>
              </w:rPr>
              <w:t xml:space="preserve">119 </w:t>
            </w:r>
          </w:p>
        </w:tc>
        <w:tc>
          <w:tcPr>
            <w:tcW w:w="417" w:type="pct"/>
            <w:tcBorders>
              <w:top w:val="single" w:sz="4" w:space="0" w:color="auto"/>
              <w:bottom w:val="single" w:sz="4" w:space="0" w:color="auto"/>
            </w:tcBorders>
            <w:shd w:val="clear" w:color="auto" w:fill="auto"/>
            <w:vAlign w:val="center"/>
          </w:tcPr>
          <w:p w14:paraId="63FCC086" w14:textId="77777777" w:rsidR="003C01CD" w:rsidRPr="001E43EC" w:rsidDel="000A4891" w:rsidRDefault="003C01CD" w:rsidP="003C01CD">
            <w:pPr>
              <w:jc w:val="right"/>
              <w:rPr>
                <w:sz w:val="21"/>
                <w:szCs w:val="22"/>
              </w:rPr>
            </w:pPr>
            <w:r>
              <w:rPr>
                <w:rFonts w:hint="eastAsia"/>
                <w:sz w:val="22"/>
                <w:szCs w:val="22"/>
              </w:rPr>
              <w:t xml:space="preserve">228 </w:t>
            </w:r>
          </w:p>
        </w:tc>
        <w:tc>
          <w:tcPr>
            <w:tcW w:w="500" w:type="pct"/>
            <w:tcBorders>
              <w:top w:val="single" w:sz="4" w:space="0" w:color="auto"/>
              <w:bottom w:val="single" w:sz="4" w:space="0" w:color="auto"/>
            </w:tcBorders>
            <w:shd w:val="clear" w:color="auto" w:fill="auto"/>
            <w:vAlign w:val="center"/>
          </w:tcPr>
          <w:p w14:paraId="7272CC56" w14:textId="77777777" w:rsidR="003C01CD" w:rsidRPr="001E43EC" w:rsidDel="000A4891" w:rsidRDefault="003C01CD" w:rsidP="003C01CD">
            <w:pPr>
              <w:jc w:val="right"/>
              <w:rPr>
                <w:sz w:val="21"/>
                <w:szCs w:val="22"/>
              </w:rPr>
            </w:pPr>
            <w:r>
              <w:rPr>
                <w:rFonts w:hint="eastAsia"/>
                <w:sz w:val="22"/>
                <w:szCs w:val="22"/>
              </w:rPr>
              <w:t xml:space="preserve">330 </w:t>
            </w:r>
          </w:p>
        </w:tc>
        <w:tc>
          <w:tcPr>
            <w:tcW w:w="499" w:type="pct"/>
            <w:tcBorders>
              <w:top w:val="single" w:sz="4" w:space="0" w:color="auto"/>
              <w:bottom w:val="single" w:sz="4" w:space="0" w:color="auto"/>
            </w:tcBorders>
            <w:shd w:val="clear" w:color="auto" w:fill="auto"/>
            <w:vAlign w:val="center"/>
          </w:tcPr>
          <w:p w14:paraId="39160284" w14:textId="77777777" w:rsidR="003C01CD" w:rsidRPr="001E43EC" w:rsidDel="000A4891" w:rsidRDefault="003C01CD" w:rsidP="003C01CD">
            <w:pPr>
              <w:jc w:val="right"/>
              <w:rPr>
                <w:sz w:val="21"/>
                <w:szCs w:val="22"/>
              </w:rPr>
            </w:pPr>
            <w:r>
              <w:rPr>
                <w:rFonts w:hint="eastAsia"/>
                <w:sz w:val="22"/>
                <w:szCs w:val="22"/>
              </w:rPr>
              <w:t xml:space="preserve">354 </w:t>
            </w:r>
          </w:p>
        </w:tc>
      </w:tr>
      <w:tr w:rsidR="00870EDC" w:rsidRPr="00FB2ACC" w14:paraId="1FAC5F38" w14:textId="77777777" w:rsidTr="00870EDC">
        <w:trPr>
          <w:trHeight w:val="112"/>
        </w:trPr>
        <w:tc>
          <w:tcPr>
            <w:tcW w:w="1917" w:type="pct"/>
            <w:tcBorders>
              <w:top w:val="single" w:sz="4" w:space="0" w:color="auto"/>
              <w:bottom w:val="single" w:sz="4" w:space="0" w:color="auto"/>
            </w:tcBorders>
            <w:shd w:val="clear" w:color="auto" w:fill="auto"/>
          </w:tcPr>
          <w:p w14:paraId="5F063CE6" w14:textId="7777777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0.6Fcurrent</w:t>
            </w:r>
          </w:p>
        </w:tc>
        <w:tc>
          <w:tcPr>
            <w:tcW w:w="416" w:type="pct"/>
            <w:tcBorders>
              <w:top w:val="single" w:sz="4" w:space="0" w:color="auto"/>
              <w:bottom w:val="single" w:sz="4" w:space="0" w:color="auto"/>
            </w:tcBorders>
            <w:shd w:val="clear" w:color="auto" w:fill="auto"/>
            <w:vAlign w:val="center"/>
          </w:tcPr>
          <w:p w14:paraId="0D5B2125"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7C1336E5"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082DE0B6"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631260C9" w14:textId="77777777" w:rsidR="003C01CD" w:rsidRPr="001E43EC" w:rsidDel="000A4891" w:rsidRDefault="003C01CD" w:rsidP="003C01CD">
            <w:pPr>
              <w:jc w:val="right"/>
              <w:rPr>
                <w:sz w:val="21"/>
                <w:szCs w:val="22"/>
              </w:rPr>
            </w:pPr>
            <w:r>
              <w:rPr>
                <w:rFonts w:hint="eastAsia"/>
                <w:sz w:val="22"/>
                <w:szCs w:val="22"/>
              </w:rPr>
              <w:t xml:space="preserve">88 </w:t>
            </w:r>
          </w:p>
        </w:tc>
        <w:tc>
          <w:tcPr>
            <w:tcW w:w="417" w:type="pct"/>
            <w:tcBorders>
              <w:top w:val="single" w:sz="4" w:space="0" w:color="auto"/>
              <w:bottom w:val="single" w:sz="4" w:space="0" w:color="auto"/>
            </w:tcBorders>
            <w:shd w:val="clear" w:color="auto" w:fill="auto"/>
            <w:vAlign w:val="center"/>
          </w:tcPr>
          <w:p w14:paraId="5317E179" w14:textId="77777777" w:rsidR="003C01CD" w:rsidRPr="001E43EC" w:rsidDel="000A4891" w:rsidRDefault="003C01CD" w:rsidP="003C01CD">
            <w:pPr>
              <w:jc w:val="right"/>
              <w:rPr>
                <w:sz w:val="21"/>
                <w:szCs w:val="22"/>
              </w:rPr>
            </w:pPr>
            <w:r>
              <w:rPr>
                <w:rFonts w:hint="eastAsia"/>
                <w:sz w:val="22"/>
                <w:szCs w:val="22"/>
              </w:rPr>
              <w:t xml:space="preserve">126 </w:t>
            </w:r>
          </w:p>
        </w:tc>
        <w:tc>
          <w:tcPr>
            <w:tcW w:w="500" w:type="pct"/>
            <w:tcBorders>
              <w:top w:val="single" w:sz="4" w:space="0" w:color="auto"/>
              <w:bottom w:val="single" w:sz="4" w:space="0" w:color="auto"/>
            </w:tcBorders>
            <w:shd w:val="clear" w:color="auto" w:fill="auto"/>
            <w:vAlign w:val="center"/>
          </w:tcPr>
          <w:p w14:paraId="5631D2B8" w14:textId="77777777" w:rsidR="003C01CD" w:rsidRPr="001E43EC" w:rsidDel="000A4891" w:rsidRDefault="003C01CD" w:rsidP="003C01CD">
            <w:pPr>
              <w:jc w:val="right"/>
              <w:rPr>
                <w:sz w:val="21"/>
                <w:szCs w:val="22"/>
              </w:rPr>
            </w:pPr>
            <w:r>
              <w:rPr>
                <w:rFonts w:hint="eastAsia"/>
                <w:sz w:val="22"/>
                <w:szCs w:val="22"/>
              </w:rPr>
              <w:t xml:space="preserve">180 </w:t>
            </w:r>
          </w:p>
        </w:tc>
        <w:tc>
          <w:tcPr>
            <w:tcW w:w="499" w:type="pct"/>
            <w:tcBorders>
              <w:top w:val="single" w:sz="4" w:space="0" w:color="auto"/>
              <w:bottom w:val="single" w:sz="4" w:space="0" w:color="auto"/>
            </w:tcBorders>
            <w:shd w:val="clear" w:color="auto" w:fill="auto"/>
            <w:vAlign w:val="center"/>
          </w:tcPr>
          <w:p w14:paraId="506DCF09" w14:textId="77777777" w:rsidR="003C01CD" w:rsidRPr="001E43EC" w:rsidDel="000A4891" w:rsidRDefault="003C01CD" w:rsidP="003C01CD">
            <w:pPr>
              <w:jc w:val="right"/>
              <w:rPr>
                <w:sz w:val="21"/>
                <w:szCs w:val="22"/>
              </w:rPr>
            </w:pPr>
            <w:r>
              <w:rPr>
                <w:rFonts w:hint="eastAsia"/>
                <w:sz w:val="22"/>
                <w:szCs w:val="22"/>
              </w:rPr>
              <w:t xml:space="preserve">235 </w:t>
            </w:r>
          </w:p>
        </w:tc>
      </w:tr>
      <w:tr w:rsidR="00870EDC" w:rsidRPr="00FB2ACC" w14:paraId="59C70BD9" w14:textId="77777777" w:rsidTr="00870EDC">
        <w:trPr>
          <w:trHeight w:val="140"/>
        </w:trPr>
        <w:tc>
          <w:tcPr>
            <w:tcW w:w="1917" w:type="pct"/>
            <w:tcBorders>
              <w:top w:val="single" w:sz="4" w:space="0" w:color="auto"/>
              <w:bottom w:val="single" w:sz="4" w:space="0" w:color="auto"/>
            </w:tcBorders>
            <w:shd w:val="clear" w:color="auto" w:fill="auto"/>
          </w:tcPr>
          <w:p w14:paraId="32CD9DBE" w14:textId="7777777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0.8Fcurrent</w:t>
            </w:r>
          </w:p>
        </w:tc>
        <w:tc>
          <w:tcPr>
            <w:tcW w:w="416" w:type="pct"/>
            <w:tcBorders>
              <w:top w:val="single" w:sz="4" w:space="0" w:color="auto"/>
              <w:bottom w:val="single" w:sz="4" w:space="0" w:color="auto"/>
            </w:tcBorders>
            <w:shd w:val="clear" w:color="auto" w:fill="auto"/>
            <w:vAlign w:val="center"/>
          </w:tcPr>
          <w:p w14:paraId="152956EC"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6DF8477D"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68DB899C"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493B019C" w14:textId="77777777" w:rsidR="003C01CD" w:rsidRPr="001E43EC" w:rsidDel="000A4891" w:rsidRDefault="003C01CD" w:rsidP="003C01CD">
            <w:pPr>
              <w:jc w:val="right"/>
              <w:rPr>
                <w:sz w:val="21"/>
                <w:szCs w:val="22"/>
              </w:rPr>
            </w:pPr>
            <w:r>
              <w:rPr>
                <w:rFonts w:hint="eastAsia"/>
                <w:sz w:val="22"/>
                <w:szCs w:val="22"/>
              </w:rPr>
              <w:t xml:space="preserve">66 </w:t>
            </w:r>
          </w:p>
        </w:tc>
        <w:tc>
          <w:tcPr>
            <w:tcW w:w="417" w:type="pct"/>
            <w:tcBorders>
              <w:top w:val="single" w:sz="4" w:space="0" w:color="auto"/>
              <w:bottom w:val="single" w:sz="4" w:space="0" w:color="auto"/>
            </w:tcBorders>
            <w:shd w:val="clear" w:color="auto" w:fill="auto"/>
            <w:vAlign w:val="center"/>
          </w:tcPr>
          <w:p w14:paraId="77B992A3" w14:textId="77777777" w:rsidR="003C01CD" w:rsidRPr="001E43EC" w:rsidDel="000A4891" w:rsidRDefault="003C01CD" w:rsidP="003C01CD">
            <w:pPr>
              <w:jc w:val="right"/>
              <w:rPr>
                <w:sz w:val="21"/>
                <w:szCs w:val="22"/>
              </w:rPr>
            </w:pPr>
            <w:r>
              <w:rPr>
                <w:rFonts w:hint="eastAsia"/>
                <w:sz w:val="22"/>
                <w:szCs w:val="22"/>
              </w:rPr>
              <w:t xml:space="preserve">71 </w:t>
            </w:r>
          </w:p>
        </w:tc>
        <w:tc>
          <w:tcPr>
            <w:tcW w:w="500" w:type="pct"/>
            <w:tcBorders>
              <w:top w:val="single" w:sz="4" w:space="0" w:color="auto"/>
              <w:bottom w:val="single" w:sz="4" w:space="0" w:color="auto"/>
            </w:tcBorders>
            <w:shd w:val="clear" w:color="auto" w:fill="auto"/>
            <w:vAlign w:val="center"/>
          </w:tcPr>
          <w:p w14:paraId="253B76AB" w14:textId="77777777" w:rsidR="003C01CD" w:rsidRPr="001E43EC" w:rsidDel="000A4891" w:rsidRDefault="003C01CD" w:rsidP="003C01CD">
            <w:pPr>
              <w:jc w:val="right"/>
              <w:rPr>
                <w:sz w:val="21"/>
                <w:szCs w:val="22"/>
              </w:rPr>
            </w:pPr>
            <w:r>
              <w:rPr>
                <w:rFonts w:hint="eastAsia"/>
                <w:sz w:val="22"/>
                <w:szCs w:val="22"/>
              </w:rPr>
              <w:t xml:space="preserve">76 </w:t>
            </w:r>
          </w:p>
        </w:tc>
        <w:tc>
          <w:tcPr>
            <w:tcW w:w="499" w:type="pct"/>
            <w:tcBorders>
              <w:top w:val="single" w:sz="4" w:space="0" w:color="auto"/>
              <w:bottom w:val="single" w:sz="4" w:space="0" w:color="auto"/>
            </w:tcBorders>
            <w:shd w:val="clear" w:color="auto" w:fill="auto"/>
            <w:vAlign w:val="center"/>
          </w:tcPr>
          <w:p w14:paraId="754456E8" w14:textId="77777777" w:rsidR="003C01CD" w:rsidRPr="001E43EC" w:rsidDel="000A4891" w:rsidRDefault="003C01CD" w:rsidP="003C01CD">
            <w:pPr>
              <w:jc w:val="right"/>
              <w:rPr>
                <w:sz w:val="21"/>
                <w:szCs w:val="22"/>
              </w:rPr>
            </w:pPr>
            <w:r>
              <w:rPr>
                <w:rFonts w:hint="eastAsia"/>
                <w:sz w:val="22"/>
                <w:szCs w:val="22"/>
              </w:rPr>
              <w:t xml:space="preserve">83 </w:t>
            </w:r>
          </w:p>
        </w:tc>
      </w:tr>
      <w:tr w:rsidR="00870EDC" w:rsidRPr="00FB2ACC" w14:paraId="446B02A6" w14:textId="77777777" w:rsidTr="00870EDC">
        <w:trPr>
          <w:trHeight w:val="101"/>
        </w:trPr>
        <w:tc>
          <w:tcPr>
            <w:tcW w:w="1917" w:type="pct"/>
            <w:tcBorders>
              <w:top w:val="single" w:sz="4" w:space="0" w:color="auto"/>
              <w:bottom w:val="single" w:sz="4" w:space="0" w:color="auto"/>
            </w:tcBorders>
            <w:shd w:val="clear" w:color="auto" w:fill="auto"/>
          </w:tcPr>
          <w:p w14:paraId="441E708E" w14:textId="7777777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1.2Fcurrent</w:t>
            </w:r>
          </w:p>
        </w:tc>
        <w:tc>
          <w:tcPr>
            <w:tcW w:w="416" w:type="pct"/>
            <w:tcBorders>
              <w:top w:val="single" w:sz="4" w:space="0" w:color="auto"/>
              <w:bottom w:val="single" w:sz="4" w:space="0" w:color="auto"/>
            </w:tcBorders>
            <w:shd w:val="clear" w:color="auto" w:fill="auto"/>
            <w:vAlign w:val="center"/>
          </w:tcPr>
          <w:p w14:paraId="5ED0C091"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0978515F"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bottom w:val="single" w:sz="4" w:space="0" w:color="auto"/>
            </w:tcBorders>
            <w:shd w:val="clear" w:color="auto" w:fill="auto"/>
            <w:vAlign w:val="center"/>
          </w:tcPr>
          <w:p w14:paraId="67D6630E"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bottom w:val="single" w:sz="4" w:space="0" w:color="auto"/>
            </w:tcBorders>
            <w:shd w:val="clear" w:color="auto" w:fill="auto"/>
            <w:vAlign w:val="center"/>
          </w:tcPr>
          <w:p w14:paraId="26A2FD1C" w14:textId="77777777" w:rsidR="003C01CD" w:rsidRPr="001E43EC" w:rsidDel="000A4891" w:rsidRDefault="003C01CD" w:rsidP="003C01CD">
            <w:pPr>
              <w:jc w:val="right"/>
              <w:rPr>
                <w:sz w:val="21"/>
                <w:szCs w:val="22"/>
              </w:rPr>
            </w:pPr>
            <w:r>
              <w:rPr>
                <w:rFonts w:hint="eastAsia"/>
                <w:sz w:val="22"/>
                <w:szCs w:val="22"/>
              </w:rPr>
              <w:t xml:space="preserve">38 </w:t>
            </w:r>
          </w:p>
        </w:tc>
        <w:tc>
          <w:tcPr>
            <w:tcW w:w="417" w:type="pct"/>
            <w:tcBorders>
              <w:top w:val="single" w:sz="4" w:space="0" w:color="auto"/>
              <w:bottom w:val="single" w:sz="4" w:space="0" w:color="auto"/>
            </w:tcBorders>
            <w:shd w:val="clear" w:color="auto" w:fill="auto"/>
            <w:vAlign w:val="center"/>
          </w:tcPr>
          <w:p w14:paraId="55D4D9A9" w14:textId="77777777" w:rsidR="003C01CD" w:rsidRPr="001E43EC" w:rsidDel="000A4891" w:rsidRDefault="003C01CD" w:rsidP="003C01CD">
            <w:pPr>
              <w:jc w:val="right"/>
              <w:rPr>
                <w:sz w:val="21"/>
                <w:szCs w:val="22"/>
              </w:rPr>
            </w:pPr>
            <w:r>
              <w:rPr>
                <w:rFonts w:hint="eastAsia"/>
                <w:sz w:val="22"/>
                <w:szCs w:val="22"/>
              </w:rPr>
              <w:t xml:space="preserve">24 </w:t>
            </w:r>
          </w:p>
        </w:tc>
        <w:tc>
          <w:tcPr>
            <w:tcW w:w="500" w:type="pct"/>
            <w:tcBorders>
              <w:top w:val="single" w:sz="4" w:space="0" w:color="auto"/>
              <w:bottom w:val="single" w:sz="4" w:space="0" w:color="auto"/>
            </w:tcBorders>
            <w:shd w:val="clear" w:color="auto" w:fill="auto"/>
            <w:vAlign w:val="center"/>
          </w:tcPr>
          <w:p w14:paraId="61AF14F7" w14:textId="77777777" w:rsidR="003C01CD" w:rsidRPr="001E43EC" w:rsidDel="000A4891" w:rsidRDefault="003C01CD" w:rsidP="003C01CD">
            <w:pPr>
              <w:jc w:val="right"/>
              <w:rPr>
                <w:sz w:val="21"/>
                <w:szCs w:val="22"/>
              </w:rPr>
            </w:pPr>
            <w:r>
              <w:rPr>
                <w:rFonts w:hint="eastAsia"/>
                <w:sz w:val="22"/>
                <w:szCs w:val="22"/>
              </w:rPr>
              <w:t xml:space="preserve">15 </w:t>
            </w:r>
          </w:p>
        </w:tc>
        <w:tc>
          <w:tcPr>
            <w:tcW w:w="499" w:type="pct"/>
            <w:tcBorders>
              <w:top w:val="single" w:sz="4" w:space="0" w:color="auto"/>
              <w:bottom w:val="single" w:sz="4" w:space="0" w:color="auto"/>
            </w:tcBorders>
            <w:shd w:val="clear" w:color="auto" w:fill="auto"/>
            <w:vAlign w:val="center"/>
          </w:tcPr>
          <w:p w14:paraId="14C42924" w14:textId="77777777" w:rsidR="003C01CD" w:rsidRPr="001E43EC" w:rsidDel="000A4891" w:rsidRDefault="003C01CD" w:rsidP="003C01CD">
            <w:pPr>
              <w:jc w:val="right"/>
              <w:rPr>
                <w:sz w:val="21"/>
                <w:szCs w:val="22"/>
              </w:rPr>
            </w:pPr>
            <w:r>
              <w:rPr>
                <w:rFonts w:hint="eastAsia"/>
                <w:sz w:val="22"/>
                <w:szCs w:val="22"/>
              </w:rPr>
              <w:t xml:space="preserve">9 </w:t>
            </w:r>
          </w:p>
        </w:tc>
      </w:tr>
      <w:tr w:rsidR="00870EDC" w:rsidRPr="00FB2ACC" w14:paraId="50E4C36A" w14:textId="77777777" w:rsidTr="00870EDC">
        <w:trPr>
          <w:trHeight w:val="129"/>
        </w:trPr>
        <w:tc>
          <w:tcPr>
            <w:tcW w:w="1917" w:type="pct"/>
            <w:tcBorders>
              <w:top w:val="single" w:sz="4" w:space="0" w:color="auto"/>
            </w:tcBorders>
            <w:shd w:val="clear" w:color="auto" w:fill="auto"/>
          </w:tcPr>
          <w:p w14:paraId="58517976" w14:textId="77777777" w:rsidR="003C01CD" w:rsidRPr="00FB2ACC" w:rsidRDefault="003C01CD" w:rsidP="00870EDC">
            <w:pPr>
              <w:jc w:val="left"/>
              <w:rPr>
                <w:rFonts w:ascii="Times New Roman" w:eastAsia="ＭＳ 明朝" w:hAnsi="Times New Roman"/>
                <w:color w:val="000000"/>
                <w:sz w:val="21"/>
              </w:rPr>
            </w:pPr>
            <w:r w:rsidRPr="00FB2ACC">
              <w:rPr>
                <w:rFonts w:ascii="Times New Roman" w:eastAsia="ＭＳ 明朝" w:hAnsi="Times New Roman" w:hint="eastAsia"/>
                <w:color w:val="000000"/>
                <w:sz w:val="21"/>
              </w:rPr>
              <w:t>1.4Fcurrent</w:t>
            </w:r>
          </w:p>
        </w:tc>
        <w:tc>
          <w:tcPr>
            <w:tcW w:w="416" w:type="pct"/>
            <w:tcBorders>
              <w:top w:val="single" w:sz="4" w:space="0" w:color="auto"/>
            </w:tcBorders>
            <w:shd w:val="clear" w:color="auto" w:fill="auto"/>
            <w:vAlign w:val="center"/>
          </w:tcPr>
          <w:p w14:paraId="48AD97EE"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tcBorders>
            <w:shd w:val="clear" w:color="auto" w:fill="auto"/>
            <w:vAlign w:val="center"/>
          </w:tcPr>
          <w:p w14:paraId="46AA6D29" w14:textId="77777777" w:rsidR="003C01CD" w:rsidRPr="001E43EC" w:rsidDel="000A4891" w:rsidRDefault="003C01CD" w:rsidP="003C01CD">
            <w:pPr>
              <w:jc w:val="right"/>
              <w:rPr>
                <w:sz w:val="21"/>
                <w:szCs w:val="22"/>
              </w:rPr>
            </w:pPr>
            <w:r>
              <w:rPr>
                <w:rFonts w:hint="eastAsia"/>
                <w:sz w:val="22"/>
                <w:szCs w:val="22"/>
              </w:rPr>
              <w:t xml:space="preserve">74 </w:t>
            </w:r>
          </w:p>
        </w:tc>
        <w:tc>
          <w:tcPr>
            <w:tcW w:w="417" w:type="pct"/>
            <w:tcBorders>
              <w:top w:val="single" w:sz="4" w:space="0" w:color="auto"/>
            </w:tcBorders>
            <w:shd w:val="clear" w:color="auto" w:fill="auto"/>
            <w:vAlign w:val="center"/>
          </w:tcPr>
          <w:p w14:paraId="132AA6B9" w14:textId="77777777" w:rsidR="003C01CD" w:rsidRPr="001E43EC" w:rsidDel="000A4891" w:rsidRDefault="003C01CD" w:rsidP="003C01CD">
            <w:pPr>
              <w:jc w:val="right"/>
              <w:rPr>
                <w:sz w:val="21"/>
                <w:szCs w:val="22"/>
              </w:rPr>
            </w:pPr>
            <w:r>
              <w:rPr>
                <w:rFonts w:hint="eastAsia"/>
                <w:sz w:val="22"/>
                <w:szCs w:val="22"/>
              </w:rPr>
              <w:t xml:space="preserve">61 </w:t>
            </w:r>
          </w:p>
        </w:tc>
        <w:tc>
          <w:tcPr>
            <w:tcW w:w="417" w:type="pct"/>
            <w:tcBorders>
              <w:top w:val="single" w:sz="4" w:space="0" w:color="auto"/>
            </w:tcBorders>
            <w:shd w:val="clear" w:color="auto" w:fill="auto"/>
            <w:vAlign w:val="center"/>
          </w:tcPr>
          <w:p w14:paraId="664ABF1A" w14:textId="77777777" w:rsidR="003C01CD" w:rsidRPr="001E43EC" w:rsidDel="000A4891" w:rsidRDefault="003C01CD" w:rsidP="003C01CD">
            <w:pPr>
              <w:jc w:val="right"/>
              <w:rPr>
                <w:sz w:val="21"/>
                <w:szCs w:val="22"/>
              </w:rPr>
            </w:pPr>
            <w:r>
              <w:rPr>
                <w:rFonts w:hint="eastAsia"/>
                <w:sz w:val="22"/>
                <w:szCs w:val="22"/>
              </w:rPr>
              <w:t xml:space="preserve">29 </w:t>
            </w:r>
          </w:p>
        </w:tc>
        <w:tc>
          <w:tcPr>
            <w:tcW w:w="417" w:type="pct"/>
            <w:tcBorders>
              <w:top w:val="single" w:sz="4" w:space="0" w:color="auto"/>
            </w:tcBorders>
            <w:shd w:val="clear" w:color="auto" w:fill="auto"/>
            <w:vAlign w:val="center"/>
          </w:tcPr>
          <w:p w14:paraId="5C92359D" w14:textId="77777777" w:rsidR="003C01CD" w:rsidRPr="001E43EC" w:rsidDel="000A4891" w:rsidRDefault="003C01CD" w:rsidP="003C01CD">
            <w:pPr>
              <w:jc w:val="right"/>
              <w:rPr>
                <w:sz w:val="21"/>
                <w:szCs w:val="22"/>
              </w:rPr>
            </w:pPr>
            <w:r>
              <w:rPr>
                <w:rFonts w:hint="eastAsia"/>
                <w:sz w:val="22"/>
                <w:szCs w:val="22"/>
              </w:rPr>
              <w:t xml:space="preserve">14 </w:t>
            </w:r>
          </w:p>
        </w:tc>
        <w:tc>
          <w:tcPr>
            <w:tcW w:w="500" w:type="pct"/>
            <w:tcBorders>
              <w:top w:val="single" w:sz="4" w:space="0" w:color="auto"/>
            </w:tcBorders>
            <w:shd w:val="clear" w:color="auto" w:fill="auto"/>
            <w:vAlign w:val="center"/>
          </w:tcPr>
          <w:p w14:paraId="701FBAD3" w14:textId="77777777" w:rsidR="003C01CD" w:rsidRPr="001E43EC" w:rsidDel="000A4891" w:rsidRDefault="003C01CD" w:rsidP="003C01CD">
            <w:pPr>
              <w:jc w:val="right"/>
              <w:rPr>
                <w:sz w:val="21"/>
                <w:szCs w:val="22"/>
              </w:rPr>
            </w:pPr>
            <w:r>
              <w:rPr>
                <w:rFonts w:hint="eastAsia"/>
                <w:sz w:val="22"/>
                <w:szCs w:val="22"/>
              </w:rPr>
              <w:t xml:space="preserve">7 </w:t>
            </w:r>
          </w:p>
        </w:tc>
        <w:tc>
          <w:tcPr>
            <w:tcW w:w="499" w:type="pct"/>
            <w:tcBorders>
              <w:top w:val="single" w:sz="4" w:space="0" w:color="auto"/>
            </w:tcBorders>
            <w:shd w:val="clear" w:color="auto" w:fill="auto"/>
            <w:vAlign w:val="center"/>
          </w:tcPr>
          <w:p w14:paraId="0C4F14FC" w14:textId="77777777" w:rsidR="003C01CD" w:rsidRPr="001E43EC" w:rsidDel="000A4891" w:rsidRDefault="003C01CD" w:rsidP="003C01CD">
            <w:pPr>
              <w:jc w:val="right"/>
              <w:rPr>
                <w:sz w:val="21"/>
                <w:szCs w:val="22"/>
              </w:rPr>
            </w:pPr>
            <w:r>
              <w:rPr>
                <w:rFonts w:hint="eastAsia"/>
                <w:sz w:val="22"/>
                <w:szCs w:val="22"/>
              </w:rPr>
              <w:t xml:space="preserve">3 </w:t>
            </w:r>
          </w:p>
        </w:tc>
      </w:tr>
    </w:tbl>
    <w:p w14:paraId="7329985D" w14:textId="4569FB8B" w:rsidR="00064C9D" w:rsidRDefault="00064C9D" w:rsidP="009B0ED6">
      <w:pPr>
        <w:rPr>
          <w:rFonts w:ascii="Times New Roman" w:eastAsia="ＭＳ 明朝" w:hAnsi="Times New Roman"/>
          <w:color w:val="000000"/>
          <w:sz w:val="21"/>
        </w:rPr>
      </w:pPr>
    </w:p>
    <w:p w14:paraId="0DE3E37C" w14:textId="77777777" w:rsidR="00064C9D" w:rsidRDefault="00064C9D">
      <w:pPr>
        <w:widowControl/>
        <w:jc w:val="left"/>
        <w:rPr>
          <w:rFonts w:ascii="Times New Roman" w:eastAsia="ＭＳ 明朝" w:hAnsi="Times New Roman"/>
          <w:color w:val="000000"/>
          <w:sz w:val="21"/>
        </w:rPr>
      </w:pPr>
      <w:r>
        <w:rPr>
          <w:rFonts w:ascii="Times New Roman" w:eastAsia="ＭＳ 明朝" w:hAnsi="Times New Roman"/>
          <w:color w:val="000000"/>
          <w:sz w:val="21"/>
        </w:rPr>
        <w:br w:type="page"/>
      </w:r>
    </w:p>
    <w:p w14:paraId="1DC72657" w14:textId="77777777" w:rsidR="007113CF" w:rsidRPr="00FE1798" w:rsidRDefault="00F27CA5" w:rsidP="009B0ED6">
      <w:pPr>
        <w:rPr>
          <w:rFonts w:ascii="Times New Roman" w:eastAsia="ＭＳ 明朝" w:hAnsi="Times New Roman"/>
          <w:color w:val="000000"/>
          <w:sz w:val="21"/>
        </w:rPr>
      </w:pPr>
      <w:r w:rsidRPr="00FE1798">
        <w:rPr>
          <w:rFonts w:ascii="Times New Roman" w:eastAsia="ＭＳ 明朝" w:hAnsi="Times New Roman" w:hint="eastAsia"/>
          <w:color w:val="000000"/>
          <w:sz w:val="21"/>
        </w:rPr>
        <w:lastRenderedPageBreak/>
        <w:t>（</w:t>
      </w:r>
      <w:r w:rsidR="006E0868" w:rsidRPr="00FE1798">
        <w:rPr>
          <w:rFonts w:ascii="Times New Roman" w:eastAsia="ＭＳ 明朝" w:hAnsi="Times New Roman" w:hint="eastAsia"/>
          <w:color w:val="000000"/>
          <w:sz w:val="21"/>
        </w:rPr>
        <w:t>4</w:t>
      </w:r>
      <w:r w:rsidRPr="00FE1798">
        <w:rPr>
          <w:rFonts w:ascii="Times New Roman" w:eastAsia="ＭＳ 明朝" w:hAnsi="Times New Roman" w:hint="eastAsia"/>
          <w:color w:val="000000"/>
          <w:sz w:val="21"/>
        </w:rPr>
        <w:t>）</w:t>
      </w:r>
      <w:r w:rsidR="006E0868" w:rsidRPr="00FE1798">
        <w:rPr>
          <w:rFonts w:ascii="Times New Roman" w:eastAsia="ＭＳ 明朝" w:hAnsi="Times New Roman" w:hint="eastAsia"/>
          <w:color w:val="000000"/>
          <w:sz w:val="21"/>
        </w:rPr>
        <w:t>ABC</w:t>
      </w:r>
      <w:r w:rsidR="006E0868" w:rsidRPr="00FE1798">
        <w:rPr>
          <w:rFonts w:ascii="Times New Roman" w:eastAsia="ＭＳ 明朝" w:hAnsi="Times New Roman" w:hint="eastAsia"/>
          <w:color w:val="000000"/>
          <w:sz w:val="21"/>
        </w:rPr>
        <w:t>の再評価</w:t>
      </w:r>
    </w:p>
    <w:tbl>
      <w:tblPr>
        <w:tblpPr w:leftFromText="142" w:rightFromText="142" w:vertAnchor="text" w:horzAnchor="margin" w:tblpX="99" w:tblpY="162"/>
        <w:tblW w:w="8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15"/>
        <w:gridCol w:w="6048"/>
      </w:tblGrid>
      <w:tr w:rsidR="007113CF" w:rsidRPr="00FE1798" w14:paraId="389C8D56" w14:textId="77777777" w:rsidTr="00B93504">
        <w:trPr>
          <w:trHeight w:val="345"/>
        </w:trPr>
        <w:tc>
          <w:tcPr>
            <w:tcW w:w="2415" w:type="dxa"/>
          </w:tcPr>
          <w:p w14:paraId="7C16A980" w14:textId="77777777" w:rsidR="007113CF" w:rsidRPr="00FE1798" w:rsidRDefault="007113CF" w:rsidP="0073533D">
            <w:pPr>
              <w:jc w:val="center"/>
              <w:rPr>
                <w:rFonts w:ascii="Times New Roman" w:eastAsia="ＭＳ 明朝" w:hAnsi="Times New Roman"/>
                <w:color w:val="000000"/>
                <w:sz w:val="21"/>
                <w:szCs w:val="21"/>
              </w:rPr>
            </w:pPr>
            <w:r w:rsidRPr="00FE1798">
              <w:rPr>
                <w:rFonts w:ascii="Times New Roman" w:eastAsia="ＭＳ 明朝" w:hAnsi="Times New Roman" w:hint="eastAsia"/>
                <w:color w:val="000000"/>
                <w:sz w:val="21"/>
                <w:szCs w:val="21"/>
              </w:rPr>
              <w:t>昨年度評価以降追加</w:t>
            </w:r>
          </w:p>
          <w:p w14:paraId="0C7181CC" w14:textId="77777777" w:rsidR="007113CF" w:rsidRPr="00FE1798" w:rsidRDefault="007113CF" w:rsidP="0073533D">
            <w:pPr>
              <w:jc w:val="center"/>
              <w:rPr>
                <w:rFonts w:ascii="Times New Roman" w:eastAsia="ＭＳ 明朝" w:hAnsi="Times New Roman"/>
                <w:color w:val="000000"/>
                <w:sz w:val="21"/>
                <w:szCs w:val="21"/>
              </w:rPr>
            </w:pPr>
            <w:r w:rsidRPr="00FE1798">
              <w:rPr>
                <w:rFonts w:ascii="Times New Roman" w:eastAsia="ＭＳ 明朝" w:hAnsi="Times New Roman" w:hint="eastAsia"/>
                <w:color w:val="000000"/>
                <w:sz w:val="21"/>
                <w:szCs w:val="21"/>
              </w:rPr>
              <w:t>されたデータセット</w:t>
            </w:r>
          </w:p>
        </w:tc>
        <w:tc>
          <w:tcPr>
            <w:tcW w:w="6048" w:type="dxa"/>
          </w:tcPr>
          <w:p w14:paraId="798D30F8" w14:textId="77777777" w:rsidR="007113CF" w:rsidRPr="00FE1798" w:rsidRDefault="007113CF" w:rsidP="0073533D">
            <w:pPr>
              <w:jc w:val="center"/>
              <w:rPr>
                <w:rFonts w:ascii="Times New Roman" w:eastAsia="ＭＳ 明朝" w:hAnsi="Times New Roman"/>
                <w:color w:val="000000"/>
                <w:sz w:val="21"/>
                <w:szCs w:val="21"/>
              </w:rPr>
            </w:pPr>
            <w:r w:rsidRPr="00FE1798">
              <w:rPr>
                <w:rFonts w:ascii="Times New Roman" w:eastAsia="ＭＳ 明朝" w:hAnsi="Times New Roman" w:hint="eastAsia"/>
                <w:color w:val="000000"/>
                <w:sz w:val="21"/>
                <w:szCs w:val="21"/>
              </w:rPr>
              <w:t>修正・更新された数値</w:t>
            </w:r>
          </w:p>
        </w:tc>
      </w:tr>
      <w:tr w:rsidR="00054AA0" w:rsidRPr="00A61D69" w14:paraId="64443E74" w14:textId="77777777" w:rsidTr="00B93504">
        <w:trPr>
          <w:trHeight w:val="525"/>
        </w:trPr>
        <w:tc>
          <w:tcPr>
            <w:tcW w:w="2415" w:type="dxa"/>
          </w:tcPr>
          <w:p w14:paraId="68E6DDCD" w14:textId="77777777" w:rsidR="00054AA0" w:rsidRDefault="00AB3374" w:rsidP="0073533D">
            <w:pPr>
              <w:rPr>
                <w:rFonts w:ascii="Times New Roman" w:eastAsia="ＭＳ 明朝" w:hAnsi="Times New Roman"/>
                <w:color w:val="000000"/>
                <w:sz w:val="21"/>
                <w:szCs w:val="21"/>
              </w:rPr>
            </w:pPr>
            <w:r>
              <w:rPr>
                <w:rFonts w:ascii="Times New Roman" w:eastAsia="ＭＳ 明朝" w:hAnsi="Times New Roman"/>
                <w:color w:val="000000"/>
                <w:sz w:val="21"/>
                <w:szCs w:val="21"/>
              </w:rPr>
              <w:t>2014</w:t>
            </w:r>
            <w:r w:rsidR="00054AA0" w:rsidRPr="006E62D8">
              <w:rPr>
                <w:rFonts w:ascii="Times New Roman" w:eastAsia="ＭＳ 明朝" w:hAnsi="Times New Roman" w:hint="eastAsia"/>
                <w:color w:val="000000"/>
                <w:sz w:val="21"/>
                <w:szCs w:val="21"/>
              </w:rPr>
              <w:t>年漁獲量確定値</w:t>
            </w:r>
          </w:p>
          <w:p w14:paraId="7BD7FF33" w14:textId="77777777" w:rsidR="00054AA0" w:rsidRDefault="00AB3374" w:rsidP="0073533D">
            <w:pPr>
              <w:rPr>
                <w:rFonts w:ascii="Times New Roman" w:eastAsia="ＭＳ 明朝" w:hAnsi="Times New Roman"/>
                <w:color w:val="000000"/>
                <w:sz w:val="21"/>
                <w:szCs w:val="21"/>
              </w:rPr>
            </w:pPr>
            <w:r>
              <w:rPr>
                <w:rFonts w:ascii="Times New Roman" w:eastAsia="ＭＳ 明朝" w:hAnsi="Times New Roman"/>
                <w:color w:val="000000"/>
                <w:sz w:val="21"/>
                <w:szCs w:val="21"/>
              </w:rPr>
              <w:t>2015</w:t>
            </w:r>
            <w:r w:rsidR="00054AA0">
              <w:rPr>
                <w:rFonts w:ascii="Times New Roman" w:eastAsia="ＭＳ 明朝" w:hAnsi="Times New Roman" w:hint="eastAsia"/>
                <w:color w:val="000000"/>
                <w:sz w:val="21"/>
                <w:szCs w:val="21"/>
              </w:rPr>
              <w:t>年漁獲量暫定値</w:t>
            </w:r>
          </w:p>
          <w:p w14:paraId="28663FCA" w14:textId="77777777" w:rsidR="00B347CE" w:rsidRPr="006E62D8" w:rsidRDefault="00AB3374" w:rsidP="0073533D">
            <w:pPr>
              <w:rPr>
                <w:rFonts w:ascii="Times New Roman" w:eastAsia="ＭＳ 明朝" w:hAnsi="Times New Roman"/>
                <w:color w:val="000000"/>
                <w:sz w:val="21"/>
                <w:szCs w:val="21"/>
              </w:rPr>
            </w:pPr>
            <w:r>
              <w:rPr>
                <w:rFonts w:ascii="Times New Roman" w:eastAsia="ＭＳ 明朝" w:hAnsi="Times New Roman"/>
                <w:color w:val="000000"/>
                <w:sz w:val="21"/>
                <w:szCs w:val="21"/>
              </w:rPr>
              <w:t>2015</w:t>
            </w:r>
            <w:r w:rsidR="00B347CE">
              <w:rPr>
                <w:rFonts w:ascii="Times New Roman" w:eastAsia="ＭＳ 明朝" w:hAnsi="Times New Roman" w:hint="eastAsia"/>
                <w:color w:val="000000"/>
                <w:sz w:val="21"/>
                <w:szCs w:val="21"/>
              </w:rPr>
              <w:t>年月別体長組成</w:t>
            </w:r>
          </w:p>
        </w:tc>
        <w:tc>
          <w:tcPr>
            <w:tcW w:w="6048" w:type="dxa"/>
          </w:tcPr>
          <w:p w14:paraId="75A9F063" w14:textId="77777777" w:rsidR="00B347CE" w:rsidRDefault="00AB3374" w:rsidP="0073533D">
            <w:pPr>
              <w:rPr>
                <w:rFonts w:ascii="Times New Roman" w:eastAsia="ＭＳ 明朝" w:hAnsi="Times New Roman"/>
                <w:color w:val="000000"/>
                <w:sz w:val="21"/>
                <w:szCs w:val="21"/>
              </w:rPr>
            </w:pPr>
            <w:r>
              <w:rPr>
                <w:rFonts w:ascii="Times New Roman" w:eastAsia="ＭＳ 明朝" w:hAnsi="Times New Roman"/>
                <w:color w:val="000000"/>
                <w:sz w:val="21"/>
                <w:szCs w:val="21"/>
              </w:rPr>
              <w:t>2014</w:t>
            </w:r>
            <w:r w:rsidR="00054AA0" w:rsidRPr="006E62D8">
              <w:rPr>
                <w:rFonts w:ascii="Times New Roman" w:eastAsia="ＭＳ 明朝" w:hAnsi="Times New Roman" w:hint="eastAsia"/>
                <w:color w:val="000000"/>
                <w:sz w:val="21"/>
                <w:szCs w:val="21"/>
              </w:rPr>
              <w:t>年</w:t>
            </w:r>
            <w:r w:rsidR="00054AA0">
              <w:rPr>
                <w:rFonts w:ascii="Times New Roman" w:eastAsia="ＭＳ 明朝" w:hAnsi="Times New Roman" w:hint="eastAsia"/>
                <w:color w:val="000000"/>
                <w:sz w:val="21"/>
                <w:szCs w:val="21"/>
              </w:rPr>
              <w:t>、</w:t>
            </w:r>
            <w:r>
              <w:rPr>
                <w:rFonts w:ascii="Times New Roman" w:eastAsia="ＭＳ 明朝" w:hAnsi="Times New Roman"/>
                <w:color w:val="000000"/>
                <w:sz w:val="21"/>
                <w:szCs w:val="21"/>
              </w:rPr>
              <w:t>2015</w:t>
            </w:r>
            <w:r w:rsidR="00054AA0">
              <w:rPr>
                <w:rFonts w:ascii="Times New Roman" w:eastAsia="ＭＳ 明朝" w:hAnsi="Times New Roman" w:hint="eastAsia"/>
                <w:color w:val="000000"/>
                <w:sz w:val="21"/>
                <w:szCs w:val="21"/>
              </w:rPr>
              <w:t>年年齢別漁獲尾数</w:t>
            </w:r>
            <w:r w:rsidR="00B347CE">
              <w:rPr>
                <w:rFonts w:ascii="Times New Roman" w:eastAsia="ＭＳ 明朝" w:hAnsi="Times New Roman" w:hint="eastAsia"/>
                <w:color w:val="000000"/>
                <w:sz w:val="21"/>
                <w:szCs w:val="21"/>
              </w:rPr>
              <w:t>、</w:t>
            </w:r>
          </w:p>
          <w:p w14:paraId="1377F529" w14:textId="77777777" w:rsidR="00054AA0" w:rsidRDefault="00AB3374" w:rsidP="0073533D">
            <w:pPr>
              <w:rPr>
                <w:rFonts w:ascii="Times New Roman" w:eastAsia="ＭＳ 明朝" w:hAnsi="Times New Roman"/>
                <w:color w:val="000000"/>
                <w:sz w:val="21"/>
                <w:szCs w:val="21"/>
              </w:rPr>
            </w:pPr>
            <w:r>
              <w:rPr>
                <w:rFonts w:ascii="Times New Roman" w:eastAsia="ＭＳ 明朝" w:hAnsi="Times New Roman"/>
                <w:color w:val="000000"/>
                <w:sz w:val="21"/>
                <w:szCs w:val="21"/>
              </w:rPr>
              <w:t>2014</w:t>
            </w:r>
            <w:r w:rsidR="00B347CE">
              <w:rPr>
                <w:rFonts w:ascii="Times New Roman" w:eastAsia="ＭＳ 明朝" w:hAnsi="Times New Roman" w:hint="eastAsia"/>
                <w:color w:val="000000"/>
                <w:sz w:val="21"/>
                <w:szCs w:val="21"/>
              </w:rPr>
              <w:t>年、</w:t>
            </w:r>
            <w:r>
              <w:rPr>
                <w:rFonts w:ascii="Times New Roman" w:eastAsia="ＭＳ 明朝" w:hAnsi="Times New Roman"/>
                <w:color w:val="000000"/>
                <w:sz w:val="21"/>
                <w:szCs w:val="21"/>
              </w:rPr>
              <w:t>2015</w:t>
            </w:r>
            <w:r w:rsidR="00B347CE">
              <w:rPr>
                <w:rFonts w:ascii="Times New Roman" w:eastAsia="ＭＳ 明朝" w:hAnsi="Times New Roman" w:hint="eastAsia"/>
                <w:color w:val="000000"/>
                <w:sz w:val="21"/>
                <w:szCs w:val="21"/>
              </w:rPr>
              <w:t>年年齢別体重、</w:t>
            </w:r>
          </w:p>
          <w:p w14:paraId="7C04EEA6" w14:textId="77777777" w:rsidR="00B347CE" w:rsidRPr="006E62D8" w:rsidRDefault="00B347CE" w:rsidP="0073533D">
            <w:pP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再生産関係、</w:t>
            </w:r>
            <w:r>
              <w:rPr>
                <w:rFonts w:ascii="Times New Roman" w:eastAsia="ＭＳ 明朝" w:hAnsi="Times New Roman" w:hint="eastAsia"/>
                <w:color w:val="000000"/>
                <w:sz w:val="21"/>
                <w:szCs w:val="21"/>
              </w:rPr>
              <w:t>%SPR</w:t>
            </w:r>
          </w:p>
        </w:tc>
      </w:tr>
    </w:tbl>
    <w:p w14:paraId="291CD490" w14:textId="77777777" w:rsidR="001257C6" w:rsidRPr="00FE1798" w:rsidRDefault="001257C6">
      <w:pPr>
        <w:rPr>
          <w:rFonts w:ascii="Times New Roman" w:eastAsia="ＭＳ 明朝" w:hAnsi="Times New Roman"/>
          <w:color w:val="000000"/>
          <w:sz w:val="21"/>
        </w:rPr>
      </w:pP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9"/>
        <w:gridCol w:w="992"/>
        <w:gridCol w:w="425"/>
        <w:gridCol w:w="1134"/>
        <w:gridCol w:w="1134"/>
        <w:gridCol w:w="1167"/>
        <w:gridCol w:w="1134"/>
      </w:tblGrid>
      <w:tr w:rsidR="00A37BB4" w:rsidRPr="00FE1798" w14:paraId="1D21BC7A" w14:textId="77777777" w:rsidTr="002C1640">
        <w:tc>
          <w:tcPr>
            <w:tcW w:w="2519" w:type="dxa"/>
          </w:tcPr>
          <w:p w14:paraId="52136BC8" w14:textId="77777777" w:rsidR="00A37BB4" w:rsidRPr="00FE1798" w:rsidRDefault="00A37BB4" w:rsidP="009D79C5">
            <w:pPr>
              <w:jc w:val="center"/>
              <w:rPr>
                <w:rFonts w:ascii="Times New Roman" w:eastAsia="ＭＳ 明朝" w:hAnsi="Times New Roman"/>
                <w:color w:val="000000"/>
                <w:sz w:val="21"/>
              </w:rPr>
            </w:pPr>
            <w:r w:rsidRPr="00FE1798">
              <w:rPr>
                <w:rFonts w:ascii="Times New Roman" w:eastAsia="ＭＳ 明朝" w:hAnsi="Times New Roman" w:hint="eastAsia"/>
                <w:color w:val="000000"/>
                <w:sz w:val="21"/>
              </w:rPr>
              <w:t>評価対象年</w:t>
            </w:r>
          </w:p>
          <w:p w14:paraId="4E1ABED5" w14:textId="77777777" w:rsidR="00A37BB4" w:rsidRPr="00FE1798" w:rsidRDefault="009D79C5" w:rsidP="009D79C5">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00A37BB4" w:rsidRPr="00FE1798">
              <w:rPr>
                <w:rFonts w:ascii="Times New Roman" w:eastAsia="ＭＳ 明朝" w:hAnsi="Times New Roman" w:hint="eastAsia"/>
                <w:color w:val="000000"/>
                <w:sz w:val="21"/>
              </w:rPr>
              <w:t>当初・再評価</w:t>
            </w:r>
            <w:r>
              <w:rPr>
                <w:rFonts w:ascii="Times New Roman" w:eastAsia="ＭＳ 明朝" w:hAnsi="Times New Roman" w:hint="eastAsia"/>
                <w:color w:val="000000"/>
                <w:sz w:val="21"/>
              </w:rPr>
              <w:t>）</w:t>
            </w:r>
          </w:p>
        </w:tc>
        <w:tc>
          <w:tcPr>
            <w:tcW w:w="992" w:type="dxa"/>
          </w:tcPr>
          <w:p w14:paraId="7317CFC9" w14:textId="77777777" w:rsidR="00A37BB4" w:rsidRPr="00FE1798" w:rsidRDefault="00A37BB4" w:rsidP="009D79C5">
            <w:pPr>
              <w:jc w:val="center"/>
              <w:rPr>
                <w:rFonts w:ascii="Times New Roman" w:eastAsia="ＭＳ 明朝" w:hAnsi="Times New Roman"/>
                <w:color w:val="000000"/>
                <w:sz w:val="21"/>
              </w:rPr>
            </w:pPr>
            <w:r w:rsidRPr="00FE1798">
              <w:rPr>
                <w:rFonts w:ascii="Times New Roman" w:eastAsia="ＭＳ 明朝" w:hAnsi="Times New Roman" w:hint="eastAsia"/>
                <w:color w:val="000000"/>
                <w:sz w:val="21"/>
              </w:rPr>
              <w:t>管理基準</w:t>
            </w:r>
          </w:p>
        </w:tc>
        <w:tc>
          <w:tcPr>
            <w:tcW w:w="425" w:type="dxa"/>
          </w:tcPr>
          <w:p w14:paraId="738B4D20" w14:textId="77777777" w:rsidR="00A37BB4" w:rsidRPr="00FE1798" w:rsidRDefault="00A37BB4" w:rsidP="009D79C5">
            <w:pPr>
              <w:jc w:val="center"/>
              <w:rPr>
                <w:rFonts w:ascii="Times New Roman" w:eastAsia="ＭＳ 明朝" w:hAnsi="Times New Roman"/>
                <w:color w:val="000000"/>
                <w:sz w:val="21"/>
              </w:rPr>
            </w:pPr>
            <w:r w:rsidRPr="00FE1798">
              <w:rPr>
                <w:rFonts w:ascii="Times New Roman" w:eastAsia="ＭＳ 明朝" w:hAnsi="Times New Roman" w:hint="eastAsia"/>
                <w:color w:val="000000"/>
                <w:sz w:val="21"/>
              </w:rPr>
              <w:t>F</w:t>
            </w:r>
            <w:r w:rsidR="006C01F4">
              <w:rPr>
                <w:rFonts w:ascii="Times New Roman" w:eastAsia="ＭＳ 明朝" w:hAnsi="Times New Roman" w:hint="eastAsia"/>
                <w:color w:val="000000"/>
                <w:sz w:val="21"/>
              </w:rPr>
              <w:t>値</w:t>
            </w:r>
          </w:p>
        </w:tc>
        <w:tc>
          <w:tcPr>
            <w:tcW w:w="1134" w:type="dxa"/>
          </w:tcPr>
          <w:p w14:paraId="421AAF40" w14:textId="77777777" w:rsidR="00A37BB4" w:rsidRDefault="00A37BB4" w:rsidP="009D79C5">
            <w:pPr>
              <w:jc w:val="center"/>
              <w:rPr>
                <w:rFonts w:ascii="Times New Roman" w:eastAsia="ＭＳ 明朝" w:hAnsi="Times New Roman"/>
                <w:color w:val="000000"/>
                <w:sz w:val="21"/>
              </w:rPr>
            </w:pPr>
            <w:r w:rsidRPr="00FE1798">
              <w:rPr>
                <w:rFonts w:ascii="Times New Roman" w:eastAsia="ＭＳ 明朝" w:hAnsi="Times New Roman" w:hint="eastAsia"/>
                <w:color w:val="000000"/>
                <w:sz w:val="21"/>
              </w:rPr>
              <w:t>資源量</w:t>
            </w:r>
          </w:p>
          <w:p w14:paraId="14C1F003" w14:textId="77777777" w:rsidR="006C01F4" w:rsidRPr="00FE1798" w:rsidRDefault="009D79C5" w:rsidP="009D79C5">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006C01F4">
              <w:rPr>
                <w:rFonts w:ascii="Times New Roman" w:eastAsia="ＭＳ 明朝" w:hAnsi="Times New Roman" w:hint="eastAsia"/>
                <w:color w:val="000000"/>
                <w:sz w:val="21"/>
              </w:rPr>
              <w:t>千トン）</w:t>
            </w:r>
          </w:p>
        </w:tc>
        <w:tc>
          <w:tcPr>
            <w:tcW w:w="1134" w:type="dxa"/>
          </w:tcPr>
          <w:p w14:paraId="6F215AAF" w14:textId="77777777" w:rsidR="00A37BB4" w:rsidRPr="00FE1798" w:rsidRDefault="00A37BB4" w:rsidP="009D79C5">
            <w:pPr>
              <w:jc w:val="center"/>
              <w:rPr>
                <w:rFonts w:ascii="Times New Roman" w:eastAsia="ＭＳ 明朝" w:hAnsi="Times New Roman"/>
                <w:color w:val="000000"/>
                <w:sz w:val="21"/>
              </w:rPr>
            </w:pPr>
            <w:proofErr w:type="spellStart"/>
            <w:r w:rsidRPr="00FE1798">
              <w:rPr>
                <w:rFonts w:ascii="Times New Roman" w:eastAsia="ＭＳ 明朝" w:hAnsi="Times New Roman" w:hint="eastAsia"/>
                <w:color w:val="000000"/>
                <w:sz w:val="21"/>
              </w:rPr>
              <w:t>ABClimit</w:t>
            </w:r>
            <w:proofErr w:type="spellEnd"/>
          </w:p>
          <w:p w14:paraId="6DA0E33B" w14:textId="77777777" w:rsidR="00A37BB4" w:rsidRPr="00FE1798" w:rsidRDefault="009D79C5" w:rsidP="009D79C5">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00A37BB4" w:rsidRPr="00FE1798">
              <w:rPr>
                <w:rFonts w:ascii="Times New Roman" w:eastAsia="ＭＳ 明朝" w:hAnsi="Times New Roman" w:hint="eastAsia"/>
                <w:color w:val="000000"/>
                <w:sz w:val="21"/>
              </w:rPr>
              <w:t>千トン</w:t>
            </w:r>
            <w:r>
              <w:rPr>
                <w:rFonts w:ascii="Times New Roman" w:eastAsia="ＭＳ 明朝" w:hAnsi="Times New Roman" w:hint="eastAsia"/>
                <w:color w:val="000000"/>
                <w:sz w:val="21"/>
              </w:rPr>
              <w:t>）</w:t>
            </w:r>
          </w:p>
        </w:tc>
        <w:tc>
          <w:tcPr>
            <w:tcW w:w="1167" w:type="dxa"/>
          </w:tcPr>
          <w:p w14:paraId="503A51C8" w14:textId="77777777" w:rsidR="00A37BB4" w:rsidRPr="00FE1798" w:rsidRDefault="00A37BB4" w:rsidP="009D79C5">
            <w:pPr>
              <w:jc w:val="center"/>
              <w:rPr>
                <w:rFonts w:ascii="Times New Roman" w:eastAsia="ＭＳ 明朝" w:hAnsi="Times New Roman"/>
                <w:color w:val="000000"/>
                <w:sz w:val="21"/>
              </w:rPr>
            </w:pPr>
            <w:proofErr w:type="spellStart"/>
            <w:r w:rsidRPr="00FE1798">
              <w:rPr>
                <w:rFonts w:ascii="Times New Roman" w:eastAsia="ＭＳ 明朝" w:hAnsi="Times New Roman" w:hint="eastAsia"/>
                <w:color w:val="000000"/>
                <w:sz w:val="21"/>
              </w:rPr>
              <w:t>ABCtarget</w:t>
            </w:r>
            <w:proofErr w:type="spellEnd"/>
          </w:p>
          <w:p w14:paraId="68604F87" w14:textId="77777777" w:rsidR="00A37BB4" w:rsidRPr="00FE1798" w:rsidRDefault="009D79C5" w:rsidP="009D79C5">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00A37BB4" w:rsidRPr="00FE1798">
              <w:rPr>
                <w:rFonts w:ascii="Times New Roman" w:eastAsia="ＭＳ 明朝" w:hAnsi="Times New Roman" w:hint="eastAsia"/>
                <w:color w:val="000000"/>
                <w:sz w:val="21"/>
              </w:rPr>
              <w:t>千トン</w:t>
            </w:r>
            <w:r>
              <w:rPr>
                <w:rFonts w:ascii="Times New Roman" w:eastAsia="ＭＳ 明朝" w:hAnsi="Times New Roman" w:hint="eastAsia"/>
                <w:color w:val="000000"/>
                <w:sz w:val="21"/>
              </w:rPr>
              <w:t>）</w:t>
            </w:r>
          </w:p>
        </w:tc>
        <w:tc>
          <w:tcPr>
            <w:tcW w:w="1134" w:type="dxa"/>
          </w:tcPr>
          <w:p w14:paraId="51D7E122" w14:textId="77777777" w:rsidR="00A37BB4" w:rsidRPr="00FE1798" w:rsidRDefault="00A37BB4" w:rsidP="009D79C5">
            <w:pPr>
              <w:jc w:val="center"/>
              <w:rPr>
                <w:rFonts w:ascii="Times New Roman" w:eastAsia="ＭＳ 明朝" w:hAnsi="Times New Roman"/>
                <w:color w:val="000000"/>
                <w:sz w:val="21"/>
              </w:rPr>
            </w:pPr>
            <w:r w:rsidRPr="00FE1798">
              <w:rPr>
                <w:rFonts w:ascii="Times New Roman" w:eastAsia="ＭＳ 明朝" w:hAnsi="Times New Roman" w:hint="eastAsia"/>
                <w:color w:val="000000"/>
                <w:sz w:val="21"/>
              </w:rPr>
              <w:t>漁獲量</w:t>
            </w:r>
          </w:p>
          <w:p w14:paraId="61E4AF30" w14:textId="77777777" w:rsidR="00A37BB4" w:rsidRPr="00FE1798" w:rsidRDefault="009D79C5" w:rsidP="009D79C5">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sidR="00A37BB4" w:rsidRPr="00FE1798">
              <w:rPr>
                <w:rFonts w:ascii="Times New Roman" w:eastAsia="ＭＳ 明朝" w:hAnsi="Times New Roman" w:hint="eastAsia"/>
                <w:color w:val="000000"/>
                <w:sz w:val="21"/>
              </w:rPr>
              <w:t>千トン</w:t>
            </w:r>
            <w:r>
              <w:rPr>
                <w:rFonts w:ascii="Times New Roman" w:eastAsia="ＭＳ 明朝" w:hAnsi="Times New Roman" w:hint="eastAsia"/>
                <w:color w:val="000000"/>
                <w:sz w:val="21"/>
              </w:rPr>
              <w:t>）</w:t>
            </w:r>
          </w:p>
        </w:tc>
      </w:tr>
      <w:tr w:rsidR="002773E5" w:rsidRPr="00FE1798" w14:paraId="05EE617F" w14:textId="77777777" w:rsidTr="002C1640">
        <w:tc>
          <w:tcPr>
            <w:tcW w:w="2519" w:type="dxa"/>
          </w:tcPr>
          <w:p w14:paraId="32484759" w14:textId="77777777" w:rsidR="002773E5" w:rsidRPr="00FE1798" w:rsidRDefault="00F269D5" w:rsidP="008E5C1B">
            <w:pPr>
              <w:jc w:val="left"/>
              <w:rPr>
                <w:rFonts w:ascii="Times New Roman" w:eastAsia="ＭＳ 明朝" w:hAnsi="Times New Roman"/>
                <w:color w:val="000000"/>
                <w:sz w:val="21"/>
              </w:rPr>
            </w:pPr>
            <w:r>
              <w:rPr>
                <w:rFonts w:ascii="Times New Roman" w:eastAsia="ＭＳ 明朝" w:hAnsi="Times New Roman" w:hint="eastAsia"/>
                <w:color w:val="000000"/>
                <w:sz w:val="21"/>
              </w:rPr>
              <w:t>2015</w:t>
            </w:r>
            <w:r w:rsidR="002773E5" w:rsidRPr="00FE1798">
              <w:rPr>
                <w:rFonts w:ascii="Times New Roman" w:eastAsia="ＭＳ 明朝" w:hAnsi="Times New Roman" w:hint="eastAsia"/>
                <w:color w:val="000000"/>
                <w:sz w:val="21"/>
              </w:rPr>
              <w:t>年</w:t>
            </w:r>
            <w:r w:rsidR="002773E5">
              <w:rPr>
                <w:rFonts w:ascii="Times New Roman" w:eastAsia="ＭＳ 明朝" w:hAnsi="Times New Roman" w:hint="eastAsia"/>
                <w:color w:val="000000"/>
                <w:sz w:val="21"/>
              </w:rPr>
              <w:t>（</w:t>
            </w:r>
            <w:r w:rsidR="002773E5" w:rsidRPr="00FE1798">
              <w:rPr>
                <w:rFonts w:ascii="Times New Roman" w:eastAsia="ＭＳ 明朝" w:hAnsi="Times New Roman" w:hint="eastAsia"/>
                <w:color w:val="000000"/>
                <w:sz w:val="21"/>
              </w:rPr>
              <w:t>当初</w:t>
            </w:r>
            <w:r w:rsidR="002773E5">
              <w:rPr>
                <w:rFonts w:ascii="Times New Roman" w:eastAsia="ＭＳ 明朝" w:hAnsi="Times New Roman" w:hint="eastAsia"/>
                <w:color w:val="000000"/>
                <w:sz w:val="21"/>
              </w:rPr>
              <w:t>）</w:t>
            </w:r>
          </w:p>
        </w:tc>
        <w:tc>
          <w:tcPr>
            <w:tcW w:w="992" w:type="dxa"/>
          </w:tcPr>
          <w:p w14:paraId="19E5EF8F" w14:textId="3DFB9CC0" w:rsidR="002773E5" w:rsidRPr="00FE1798" w:rsidRDefault="00096264" w:rsidP="00220B67">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Frec</w:t>
            </w:r>
            <w:proofErr w:type="spellEnd"/>
          </w:p>
        </w:tc>
        <w:tc>
          <w:tcPr>
            <w:tcW w:w="425" w:type="dxa"/>
          </w:tcPr>
          <w:p w14:paraId="25240CB4" w14:textId="77777777" w:rsidR="002773E5" w:rsidRPr="00897B79" w:rsidRDefault="00F269D5" w:rsidP="00897B79">
            <w:pPr>
              <w:jc w:val="center"/>
              <w:rPr>
                <w:rFonts w:ascii="Times New Roman" w:eastAsia="ＭＳ 明朝" w:hAnsi="Times New Roman"/>
                <w:color w:val="000000"/>
                <w:sz w:val="21"/>
              </w:rPr>
            </w:pPr>
            <w:r>
              <w:rPr>
                <w:rFonts w:ascii="Times New Roman" w:eastAsia="ＭＳ 明朝" w:hAnsi="Times New Roman"/>
                <w:color w:val="000000"/>
                <w:sz w:val="21"/>
              </w:rPr>
              <w:t>1.78</w:t>
            </w:r>
          </w:p>
        </w:tc>
        <w:tc>
          <w:tcPr>
            <w:tcW w:w="1134" w:type="dxa"/>
          </w:tcPr>
          <w:p w14:paraId="7308215D" w14:textId="77777777" w:rsidR="002773E5" w:rsidRPr="00FE1798" w:rsidRDefault="00F269D5" w:rsidP="009D79C5">
            <w:pPr>
              <w:jc w:val="center"/>
              <w:rPr>
                <w:rFonts w:ascii="Times New Roman" w:eastAsia="ＭＳ 明朝" w:hAnsi="Times New Roman"/>
                <w:color w:val="000000"/>
                <w:sz w:val="21"/>
              </w:rPr>
            </w:pPr>
            <w:r>
              <w:rPr>
                <w:rFonts w:ascii="Times New Roman" w:eastAsia="ＭＳ 明朝" w:hAnsi="Times New Roman"/>
                <w:color w:val="000000"/>
                <w:sz w:val="21"/>
              </w:rPr>
              <w:t>74</w:t>
            </w:r>
          </w:p>
        </w:tc>
        <w:tc>
          <w:tcPr>
            <w:tcW w:w="1134" w:type="dxa"/>
          </w:tcPr>
          <w:p w14:paraId="19F4F409" w14:textId="77777777" w:rsidR="002773E5" w:rsidRPr="00FE1798" w:rsidRDefault="00F269D5" w:rsidP="009D79C5">
            <w:pPr>
              <w:jc w:val="center"/>
              <w:rPr>
                <w:rFonts w:ascii="Times New Roman" w:eastAsia="ＭＳ 明朝" w:hAnsi="Times New Roman"/>
                <w:color w:val="000000"/>
                <w:sz w:val="21"/>
              </w:rPr>
            </w:pPr>
            <w:r>
              <w:rPr>
                <w:rFonts w:ascii="Times New Roman" w:eastAsia="ＭＳ 明朝" w:hAnsi="Times New Roman"/>
                <w:color w:val="000000"/>
                <w:sz w:val="21"/>
              </w:rPr>
              <w:t>37</w:t>
            </w:r>
          </w:p>
        </w:tc>
        <w:tc>
          <w:tcPr>
            <w:tcW w:w="1167" w:type="dxa"/>
          </w:tcPr>
          <w:p w14:paraId="6542AB80" w14:textId="77777777" w:rsidR="002773E5" w:rsidRPr="00FE1798" w:rsidRDefault="00F269D5" w:rsidP="009D79C5">
            <w:pPr>
              <w:jc w:val="center"/>
              <w:rPr>
                <w:rFonts w:ascii="Times New Roman" w:eastAsia="ＭＳ 明朝" w:hAnsi="Times New Roman"/>
                <w:color w:val="000000"/>
                <w:sz w:val="21"/>
              </w:rPr>
            </w:pPr>
            <w:r>
              <w:rPr>
                <w:rFonts w:ascii="Times New Roman" w:eastAsia="ＭＳ 明朝" w:hAnsi="Times New Roman"/>
                <w:color w:val="000000"/>
                <w:sz w:val="21"/>
              </w:rPr>
              <w:t>34</w:t>
            </w:r>
          </w:p>
        </w:tc>
        <w:tc>
          <w:tcPr>
            <w:tcW w:w="1134" w:type="dxa"/>
          </w:tcPr>
          <w:p w14:paraId="49BA2A1C" w14:textId="77777777" w:rsidR="002773E5" w:rsidRPr="00FE1798" w:rsidRDefault="002773E5" w:rsidP="009D79C5">
            <w:pPr>
              <w:jc w:val="center"/>
              <w:rPr>
                <w:rFonts w:ascii="Times New Roman" w:eastAsia="ＭＳ 明朝" w:hAnsi="Times New Roman"/>
                <w:color w:val="000000"/>
                <w:sz w:val="21"/>
              </w:rPr>
            </w:pPr>
          </w:p>
        </w:tc>
      </w:tr>
      <w:tr w:rsidR="002773E5" w:rsidRPr="00FE1798" w14:paraId="7520BFBE" w14:textId="77777777" w:rsidTr="002C1640">
        <w:tc>
          <w:tcPr>
            <w:tcW w:w="2519" w:type="dxa"/>
          </w:tcPr>
          <w:p w14:paraId="251EF924" w14:textId="77777777" w:rsidR="002773E5" w:rsidRPr="00FE1798" w:rsidRDefault="00F269D5" w:rsidP="00F269D5">
            <w:pPr>
              <w:jc w:val="left"/>
              <w:rPr>
                <w:rFonts w:ascii="Times New Roman" w:eastAsia="ＭＳ 明朝" w:hAnsi="Times New Roman"/>
                <w:color w:val="000000"/>
                <w:sz w:val="21"/>
              </w:rPr>
            </w:pPr>
            <w:r>
              <w:rPr>
                <w:rFonts w:ascii="Times New Roman" w:eastAsia="ＭＳ 明朝" w:hAnsi="Times New Roman"/>
                <w:color w:val="000000"/>
                <w:sz w:val="21"/>
              </w:rPr>
              <w:t>2015</w:t>
            </w:r>
            <w:r w:rsidR="002773E5" w:rsidRPr="00FE1798">
              <w:rPr>
                <w:rFonts w:ascii="Times New Roman" w:eastAsia="ＭＳ 明朝" w:hAnsi="Times New Roman" w:hint="eastAsia"/>
                <w:color w:val="000000"/>
                <w:sz w:val="21"/>
              </w:rPr>
              <w:t>年</w:t>
            </w:r>
            <w:r w:rsidR="002773E5">
              <w:rPr>
                <w:rFonts w:ascii="Times New Roman" w:eastAsia="ＭＳ 明朝" w:hAnsi="Times New Roman" w:hint="eastAsia"/>
                <w:color w:val="000000"/>
                <w:sz w:val="21"/>
              </w:rPr>
              <w:t>（</w:t>
            </w:r>
            <w:r>
              <w:rPr>
                <w:rFonts w:ascii="Times New Roman" w:eastAsia="ＭＳ 明朝" w:hAnsi="Times New Roman"/>
                <w:color w:val="000000"/>
                <w:sz w:val="21"/>
              </w:rPr>
              <w:t>2015</w:t>
            </w:r>
            <w:r w:rsidR="002773E5" w:rsidRPr="00FE1798">
              <w:rPr>
                <w:rFonts w:ascii="Times New Roman" w:eastAsia="ＭＳ 明朝" w:hAnsi="Times New Roman" w:hint="eastAsia"/>
                <w:color w:val="000000"/>
                <w:sz w:val="21"/>
              </w:rPr>
              <w:t>年再評価</w:t>
            </w:r>
            <w:r w:rsidR="002773E5">
              <w:rPr>
                <w:rFonts w:ascii="Times New Roman" w:eastAsia="ＭＳ 明朝" w:hAnsi="Times New Roman" w:hint="eastAsia"/>
                <w:color w:val="000000"/>
                <w:sz w:val="21"/>
              </w:rPr>
              <w:t>）</w:t>
            </w:r>
          </w:p>
        </w:tc>
        <w:tc>
          <w:tcPr>
            <w:tcW w:w="992" w:type="dxa"/>
          </w:tcPr>
          <w:p w14:paraId="30488FCE" w14:textId="44268AA7" w:rsidR="002773E5" w:rsidRPr="00FE1798" w:rsidRDefault="00096264" w:rsidP="00220B67">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Frec</w:t>
            </w:r>
            <w:proofErr w:type="spellEnd"/>
          </w:p>
        </w:tc>
        <w:tc>
          <w:tcPr>
            <w:tcW w:w="425" w:type="dxa"/>
          </w:tcPr>
          <w:p w14:paraId="6AC18E60" w14:textId="77777777" w:rsidR="002773E5" w:rsidRPr="00897B79" w:rsidRDefault="00F269D5" w:rsidP="00EC548D">
            <w:pPr>
              <w:jc w:val="center"/>
              <w:rPr>
                <w:rFonts w:ascii="Times New Roman" w:eastAsia="ＭＳ 明朝" w:hAnsi="Times New Roman"/>
                <w:color w:val="000000"/>
                <w:sz w:val="21"/>
              </w:rPr>
            </w:pPr>
            <w:r>
              <w:rPr>
                <w:rFonts w:ascii="Times New Roman" w:eastAsia="ＭＳ 明朝" w:hAnsi="Times New Roman"/>
                <w:color w:val="000000"/>
                <w:sz w:val="21"/>
              </w:rPr>
              <w:t>1.91</w:t>
            </w:r>
          </w:p>
        </w:tc>
        <w:tc>
          <w:tcPr>
            <w:tcW w:w="1134" w:type="dxa"/>
          </w:tcPr>
          <w:p w14:paraId="1E7FF017" w14:textId="77777777" w:rsidR="002773E5" w:rsidRPr="00FE1798" w:rsidRDefault="00F269D5" w:rsidP="009D79C5">
            <w:pPr>
              <w:jc w:val="center"/>
              <w:rPr>
                <w:rFonts w:ascii="Times New Roman" w:eastAsia="ＭＳ 明朝" w:hAnsi="Times New Roman"/>
                <w:color w:val="000000"/>
                <w:sz w:val="21"/>
              </w:rPr>
            </w:pPr>
            <w:r>
              <w:rPr>
                <w:rFonts w:ascii="Times New Roman" w:eastAsia="ＭＳ 明朝" w:hAnsi="Times New Roman"/>
                <w:color w:val="000000"/>
                <w:sz w:val="21"/>
              </w:rPr>
              <w:t>97</w:t>
            </w:r>
          </w:p>
        </w:tc>
        <w:tc>
          <w:tcPr>
            <w:tcW w:w="1134" w:type="dxa"/>
          </w:tcPr>
          <w:p w14:paraId="2D2A5575" w14:textId="77777777" w:rsidR="002773E5" w:rsidRPr="00FE1798" w:rsidRDefault="00F269D5" w:rsidP="00EC548D">
            <w:pPr>
              <w:jc w:val="center"/>
              <w:rPr>
                <w:rFonts w:ascii="Times New Roman" w:eastAsia="ＭＳ 明朝" w:hAnsi="Times New Roman"/>
                <w:color w:val="000000"/>
                <w:sz w:val="21"/>
              </w:rPr>
            </w:pPr>
            <w:r>
              <w:rPr>
                <w:rFonts w:ascii="Times New Roman" w:eastAsia="ＭＳ 明朝" w:hAnsi="Times New Roman"/>
                <w:color w:val="000000"/>
                <w:sz w:val="21"/>
              </w:rPr>
              <w:t>48</w:t>
            </w:r>
          </w:p>
        </w:tc>
        <w:tc>
          <w:tcPr>
            <w:tcW w:w="1167" w:type="dxa"/>
          </w:tcPr>
          <w:p w14:paraId="4C1D3EB2" w14:textId="77777777" w:rsidR="002773E5" w:rsidRPr="00FE1798" w:rsidRDefault="00F269D5" w:rsidP="00EE035E">
            <w:pPr>
              <w:jc w:val="center"/>
              <w:rPr>
                <w:rFonts w:ascii="Times New Roman" w:eastAsia="ＭＳ 明朝" w:hAnsi="Times New Roman"/>
                <w:color w:val="000000"/>
                <w:sz w:val="21"/>
              </w:rPr>
            </w:pPr>
            <w:r>
              <w:rPr>
                <w:rFonts w:ascii="Times New Roman" w:eastAsia="ＭＳ 明朝" w:hAnsi="Times New Roman"/>
                <w:color w:val="000000"/>
                <w:sz w:val="21"/>
              </w:rPr>
              <w:t>44</w:t>
            </w:r>
          </w:p>
        </w:tc>
        <w:tc>
          <w:tcPr>
            <w:tcW w:w="1134" w:type="dxa"/>
          </w:tcPr>
          <w:p w14:paraId="18FB20A9" w14:textId="77777777" w:rsidR="002773E5" w:rsidRPr="00FE1798" w:rsidRDefault="002773E5" w:rsidP="009D79C5">
            <w:pPr>
              <w:jc w:val="center"/>
              <w:rPr>
                <w:rFonts w:ascii="Times New Roman" w:eastAsia="ＭＳ 明朝" w:hAnsi="Times New Roman"/>
                <w:color w:val="000000"/>
                <w:sz w:val="21"/>
              </w:rPr>
            </w:pPr>
          </w:p>
        </w:tc>
      </w:tr>
      <w:tr w:rsidR="00B347CE" w:rsidRPr="00FE1798" w14:paraId="378A63DC" w14:textId="77777777" w:rsidTr="002C1640">
        <w:tc>
          <w:tcPr>
            <w:tcW w:w="2519" w:type="dxa"/>
          </w:tcPr>
          <w:p w14:paraId="0468DFC0" w14:textId="77777777" w:rsidR="00B347CE" w:rsidRPr="00FE1798" w:rsidRDefault="00F269D5" w:rsidP="00F269D5">
            <w:pPr>
              <w:jc w:val="left"/>
              <w:rPr>
                <w:rFonts w:ascii="Times New Roman" w:eastAsia="ＭＳ 明朝" w:hAnsi="Times New Roman"/>
                <w:color w:val="000000"/>
                <w:sz w:val="21"/>
              </w:rPr>
            </w:pPr>
            <w:r>
              <w:rPr>
                <w:rFonts w:ascii="Times New Roman" w:eastAsia="ＭＳ 明朝" w:hAnsi="Times New Roman"/>
                <w:color w:val="000000"/>
                <w:sz w:val="21"/>
              </w:rPr>
              <w:t>2015</w:t>
            </w:r>
            <w:r w:rsidR="00B347CE" w:rsidRPr="00FE1798">
              <w:rPr>
                <w:rFonts w:ascii="Times New Roman" w:eastAsia="ＭＳ 明朝" w:hAnsi="Times New Roman" w:hint="eastAsia"/>
                <w:color w:val="000000"/>
                <w:sz w:val="21"/>
              </w:rPr>
              <w:t>年</w:t>
            </w:r>
            <w:r w:rsidR="00B347CE">
              <w:rPr>
                <w:rFonts w:ascii="Times New Roman" w:eastAsia="ＭＳ 明朝" w:hAnsi="Times New Roman" w:hint="eastAsia"/>
                <w:color w:val="000000"/>
                <w:sz w:val="21"/>
              </w:rPr>
              <w:t>（</w:t>
            </w:r>
            <w:r>
              <w:rPr>
                <w:rFonts w:ascii="Times New Roman" w:eastAsia="ＭＳ 明朝" w:hAnsi="Times New Roman"/>
                <w:color w:val="000000"/>
                <w:sz w:val="21"/>
              </w:rPr>
              <w:t>2016</w:t>
            </w:r>
            <w:r w:rsidR="00B347CE" w:rsidRPr="00FE1798">
              <w:rPr>
                <w:rFonts w:ascii="Times New Roman" w:eastAsia="ＭＳ 明朝" w:hAnsi="Times New Roman" w:hint="eastAsia"/>
                <w:color w:val="000000"/>
                <w:sz w:val="21"/>
              </w:rPr>
              <w:t>年再評価</w:t>
            </w:r>
            <w:r w:rsidR="00B347CE">
              <w:rPr>
                <w:rFonts w:ascii="Times New Roman" w:eastAsia="ＭＳ 明朝" w:hAnsi="Times New Roman" w:hint="eastAsia"/>
                <w:color w:val="000000"/>
                <w:sz w:val="21"/>
              </w:rPr>
              <w:t>）</w:t>
            </w:r>
          </w:p>
        </w:tc>
        <w:tc>
          <w:tcPr>
            <w:tcW w:w="992" w:type="dxa"/>
          </w:tcPr>
          <w:p w14:paraId="465C88D0" w14:textId="5AC08973" w:rsidR="00B347CE" w:rsidRPr="00D81F33" w:rsidRDefault="00096264" w:rsidP="00220B67">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Frec</w:t>
            </w:r>
            <w:proofErr w:type="spellEnd"/>
          </w:p>
        </w:tc>
        <w:tc>
          <w:tcPr>
            <w:tcW w:w="425" w:type="dxa"/>
          </w:tcPr>
          <w:p w14:paraId="66F97903" w14:textId="77777777" w:rsidR="00BC300A" w:rsidRPr="00D81F33" w:rsidRDefault="00BE004D" w:rsidP="00BE004D">
            <w:pPr>
              <w:jc w:val="center"/>
              <w:rPr>
                <w:rFonts w:ascii="Times New Roman" w:eastAsia="ＭＳ 明朝" w:hAnsi="Times New Roman"/>
                <w:color w:val="000000"/>
                <w:sz w:val="21"/>
              </w:rPr>
            </w:pPr>
            <w:r>
              <w:rPr>
                <w:rFonts w:ascii="Times New Roman" w:eastAsia="ＭＳ 明朝" w:hAnsi="Times New Roman"/>
                <w:color w:val="000000"/>
                <w:sz w:val="21"/>
              </w:rPr>
              <w:t>1.87</w:t>
            </w:r>
          </w:p>
        </w:tc>
        <w:tc>
          <w:tcPr>
            <w:tcW w:w="1134" w:type="dxa"/>
          </w:tcPr>
          <w:p w14:paraId="0BA4660C" w14:textId="77777777" w:rsidR="00B347CE" w:rsidRPr="00D81F33" w:rsidRDefault="00FA2AEC" w:rsidP="009D79C5">
            <w:pPr>
              <w:jc w:val="center"/>
              <w:rPr>
                <w:rFonts w:ascii="Times New Roman" w:eastAsia="ＭＳ 明朝" w:hAnsi="Times New Roman"/>
                <w:color w:val="000000"/>
                <w:sz w:val="21"/>
              </w:rPr>
            </w:pPr>
            <w:r>
              <w:rPr>
                <w:rFonts w:ascii="Times New Roman" w:eastAsia="ＭＳ 明朝" w:hAnsi="Times New Roman"/>
                <w:color w:val="000000"/>
                <w:sz w:val="21"/>
              </w:rPr>
              <w:t>104</w:t>
            </w:r>
          </w:p>
        </w:tc>
        <w:tc>
          <w:tcPr>
            <w:tcW w:w="1134" w:type="dxa"/>
          </w:tcPr>
          <w:p w14:paraId="3CEB9ACC" w14:textId="77777777" w:rsidR="00BC300A" w:rsidRPr="00D81F33" w:rsidRDefault="00FA2AEC" w:rsidP="00EC548D">
            <w:pPr>
              <w:jc w:val="center"/>
              <w:rPr>
                <w:rFonts w:ascii="Times New Roman" w:eastAsia="ＭＳ 明朝" w:hAnsi="Times New Roman"/>
                <w:color w:val="000000"/>
                <w:sz w:val="21"/>
              </w:rPr>
            </w:pPr>
            <w:r>
              <w:rPr>
                <w:rFonts w:ascii="Times New Roman" w:eastAsia="ＭＳ 明朝" w:hAnsi="Times New Roman"/>
                <w:color w:val="000000"/>
                <w:sz w:val="21"/>
              </w:rPr>
              <w:t>50</w:t>
            </w:r>
          </w:p>
        </w:tc>
        <w:tc>
          <w:tcPr>
            <w:tcW w:w="1167" w:type="dxa"/>
          </w:tcPr>
          <w:p w14:paraId="359E660B" w14:textId="77777777" w:rsidR="00B347CE" w:rsidRPr="00D81F33" w:rsidRDefault="00FA2AEC" w:rsidP="00EE035E">
            <w:pPr>
              <w:jc w:val="center"/>
              <w:rPr>
                <w:rFonts w:ascii="Times New Roman" w:eastAsia="ＭＳ 明朝" w:hAnsi="Times New Roman"/>
                <w:color w:val="000000"/>
                <w:sz w:val="21"/>
              </w:rPr>
            </w:pPr>
            <w:r>
              <w:rPr>
                <w:rFonts w:ascii="Times New Roman" w:eastAsia="ＭＳ 明朝" w:hAnsi="Times New Roman"/>
                <w:color w:val="000000"/>
                <w:sz w:val="21"/>
              </w:rPr>
              <w:t>46</w:t>
            </w:r>
          </w:p>
        </w:tc>
        <w:tc>
          <w:tcPr>
            <w:tcW w:w="1134" w:type="dxa"/>
          </w:tcPr>
          <w:p w14:paraId="18BD76FC" w14:textId="77777777" w:rsidR="00B347CE" w:rsidRPr="00D81F33" w:rsidRDefault="00F269D5" w:rsidP="009D79C5">
            <w:pPr>
              <w:jc w:val="center"/>
              <w:rPr>
                <w:rFonts w:ascii="Times New Roman" w:eastAsia="ＭＳ 明朝" w:hAnsi="Times New Roman"/>
                <w:color w:val="000000"/>
                <w:sz w:val="21"/>
              </w:rPr>
            </w:pPr>
            <w:r>
              <w:rPr>
                <w:rFonts w:ascii="Times New Roman" w:eastAsia="ＭＳ 明朝" w:hAnsi="Times New Roman"/>
                <w:color w:val="000000"/>
                <w:sz w:val="21"/>
              </w:rPr>
              <w:t>66</w:t>
            </w:r>
          </w:p>
        </w:tc>
      </w:tr>
      <w:tr w:rsidR="00B347CE" w:rsidRPr="00FE1798" w14:paraId="34B7092B" w14:textId="77777777" w:rsidTr="002C1640">
        <w:tc>
          <w:tcPr>
            <w:tcW w:w="2519" w:type="dxa"/>
          </w:tcPr>
          <w:p w14:paraId="5325BF3F" w14:textId="77777777" w:rsidR="00B347CE" w:rsidRPr="00FE1798" w:rsidRDefault="00F269D5" w:rsidP="008E5C1B">
            <w:pPr>
              <w:jc w:val="left"/>
              <w:rPr>
                <w:rFonts w:ascii="Times New Roman" w:eastAsia="ＭＳ 明朝" w:hAnsi="Times New Roman"/>
                <w:color w:val="000000"/>
                <w:sz w:val="21"/>
              </w:rPr>
            </w:pPr>
            <w:r>
              <w:rPr>
                <w:rFonts w:ascii="Times New Roman" w:eastAsia="ＭＳ 明朝" w:hAnsi="Times New Roman"/>
                <w:color w:val="000000"/>
                <w:sz w:val="21"/>
              </w:rPr>
              <w:t>2016</w:t>
            </w:r>
            <w:r w:rsidR="00B347CE" w:rsidRPr="00FE1798">
              <w:rPr>
                <w:rFonts w:ascii="Times New Roman" w:eastAsia="ＭＳ 明朝" w:hAnsi="Times New Roman" w:hint="eastAsia"/>
                <w:color w:val="000000"/>
                <w:sz w:val="21"/>
              </w:rPr>
              <w:t>年</w:t>
            </w:r>
            <w:r w:rsidR="00B347CE">
              <w:rPr>
                <w:rFonts w:ascii="Times New Roman" w:eastAsia="ＭＳ 明朝" w:hAnsi="Times New Roman" w:hint="eastAsia"/>
                <w:color w:val="000000"/>
                <w:sz w:val="21"/>
              </w:rPr>
              <w:t>（</w:t>
            </w:r>
            <w:r w:rsidR="00B347CE" w:rsidRPr="00FE1798">
              <w:rPr>
                <w:rFonts w:ascii="Times New Roman" w:eastAsia="ＭＳ 明朝" w:hAnsi="Times New Roman" w:hint="eastAsia"/>
                <w:color w:val="000000"/>
                <w:sz w:val="21"/>
              </w:rPr>
              <w:t>当初</w:t>
            </w:r>
            <w:r w:rsidR="00B347CE">
              <w:rPr>
                <w:rFonts w:ascii="Times New Roman" w:eastAsia="ＭＳ 明朝" w:hAnsi="Times New Roman" w:hint="eastAsia"/>
                <w:color w:val="000000"/>
                <w:sz w:val="21"/>
              </w:rPr>
              <w:t>）</w:t>
            </w:r>
          </w:p>
        </w:tc>
        <w:tc>
          <w:tcPr>
            <w:tcW w:w="992" w:type="dxa"/>
          </w:tcPr>
          <w:p w14:paraId="6A26A2EF" w14:textId="272F5A3B" w:rsidR="00B347CE" w:rsidRPr="0056572B" w:rsidRDefault="002773E5" w:rsidP="00220B67">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Frec</w:t>
            </w:r>
            <w:proofErr w:type="spellEnd"/>
          </w:p>
        </w:tc>
        <w:tc>
          <w:tcPr>
            <w:tcW w:w="425" w:type="dxa"/>
          </w:tcPr>
          <w:p w14:paraId="67459CDD" w14:textId="77777777" w:rsidR="00B347CE" w:rsidRPr="0056572B" w:rsidRDefault="00E62FD8" w:rsidP="00096264">
            <w:pPr>
              <w:jc w:val="center"/>
              <w:rPr>
                <w:rFonts w:ascii="Times New Roman" w:eastAsia="ＭＳ 明朝" w:hAnsi="Times New Roman"/>
                <w:color w:val="000000"/>
                <w:sz w:val="21"/>
              </w:rPr>
            </w:pPr>
            <w:r>
              <w:rPr>
                <w:rFonts w:ascii="Times New Roman" w:eastAsia="ＭＳ 明朝" w:hAnsi="Times New Roman"/>
                <w:color w:val="000000"/>
                <w:sz w:val="21"/>
              </w:rPr>
              <w:t>1.85</w:t>
            </w:r>
          </w:p>
        </w:tc>
        <w:tc>
          <w:tcPr>
            <w:tcW w:w="1134" w:type="dxa"/>
          </w:tcPr>
          <w:p w14:paraId="749FB5A8" w14:textId="77777777" w:rsidR="00B347CE" w:rsidRPr="0056572B" w:rsidRDefault="00BE1033" w:rsidP="00BE1033">
            <w:pPr>
              <w:jc w:val="center"/>
              <w:rPr>
                <w:rFonts w:ascii="Times New Roman" w:eastAsia="ＭＳ 明朝" w:hAnsi="Times New Roman"/>
                <w:color w:val="000000"/>
                <w:sz w:val="21"/>
              </w:rPr>
            </w:pPr>
            <w:r>
              <w:rPr>
                <w:rFonts w:ascii="Times New Roman" w:eastAsia="ＭＳ 明朝" w:hAnsi="Times New Roman"/>
                <w:color w:val="000000"/>
                <w:sz w:val="21"/>
              </w:rPr>
              <w:t>84</w:t>
            </w:r>
          </w:p>
        </w:tc>
        <w:tc>
          <w:tcPr>
            <w:tcW w:w="1134" w:type="dxa"/>
          </w:tcPr>
          <w:p w14:paraId="2E08D309" w14:textId="77777777" w:rsidR="00B347CE" w:rsidRPr="0056572B" w:rsidRDefault="00BE1033" w:rsidP="00BE1033">
            <w:pPr>
              <w:jc w:val="center"/>
              <w:rPr>
                <w:rFonts w:ascii="Times New Roman" w:eastAsia="ＭＳ 明朝" w:hAnsi="Times New Roman"/>
                <w:color w:val="000000"/>
                <w:sz w:val="21"/>
              </w:rPr>
            </w:pPr>
            <w:r>
              <w:rPr>
                <w:rFonts w:ascii="Times New Roman" w:eastAsia="ＭＳ 明朝" w:hAnsi="Times New Roman"/>
                <w:color w:val="000000"/>
                <w:sz w:val="21"/>
              </w:rPr>
              <w:t>41</w:t>
            </w:r>
          </w:p>
        </w:tc>
        <w:tc>
          <w:tcPr>
            <w:tcW w:w="1167" w:type="dxa"/>
          </w:tcPr>
          <w:p w14:paraId="2394D46B" w14:textId="77777777" w:rsidR="00B347CE" w:rsidRPr="0056572B" w:rsidRDefault="00BE1033" w:rsidP="00BE1033">
            <w:pPr>
              <w:jc w:val="center"/>
              <w:rPr>
                <w:rFonts w:ascii="Times New Roman" w:eastAsia="ＭＳ 明朝" w:hAnsi="Times New Roman"/>
                <w:color w:val="000000"/>
                <w:sz w:val="21"/>
              </w:rPr>
            </w:pPr>
            <w:r>
              <w:rPr>
                <w:rFonts w:ascii="Times New Roman" w:eastAsia="ＭＳ 明朝" w:hAnsi="Times New Roman"/>
                <w:color w:val="000000"/>
                <w:sz w:val="21"/>
              </w:rPr>
              <w:t>38</w:t>
            </w:r>
          </w:p>
        </w:tc>
        <w:tc>
          <w:tcPr>
            <w:tcW w:w="1134" w:type="dxa"/>
          </w:tcPr>
          <w:p w14:paraId="1FA5BFAD" w14:textId="77777777" w:rsidR="00B347CE" w:rsidRPr="00FE1798" w:rsidRDefault="00B347CE" w:rsidP="009D79C5">
            <w:pPr>
              <w:jc w:val="center"/>
              <w:rPr>
                <w:rFonts w:ascii="Times New Roman" w:eastAsia="ＭＳ 明朝" w:hAnsi="Times New Roman"/>
                <w:color w:val="FF0000"/>
                <w:sz w:val="21"/>
              </w:rPr>
            </w:pPr>
          </w:p>
        </w:tc>
      </w:tr>
      <w:tr w:rsidR="00B347CE" w:rsidRPr="00FE1798" w14:paraId="7019CB2A" w14:textId="77777777" w:rsidTr="002C1640">
        <w:tc>
          <w:tcPr>
            <w:tcW w:w="2519" w:type="dxa"/>
          </w:tcPr>
          <w:p w14:paraId="6CE78EBC" w14:textId="77777777" w:rsidR="00B347CE" w:rsidRPr="00FE1798" w:rsidRDefault="00F269D5" w:rsidP="00F269D5">
            <w:pPr>
              <w:jc w:val="left"/>
              <w:rPr>
                <w:rFonts w:ascii="Times New Roman" w:eastAsia="ＭＳ 明朝" w:hAnsi="Times New Roman"/>
                <w:color w:val="000000"/>
                <w:sz w:val="21"/>
              </w:rPr>
            </w:pPr>
            <w:r>
              <w:rPr>
                <w:rFonts w:ascii="Times New Roman" w:eastAsia="ＭＳ 明朝" w:hAnsi="Times New Roman"/>
                <w:color w:val="000000"/>
                <w:sz w:val="21"/>
              </w:rPr>
              <w:t>2016</w:t>
            </w:r>
            <w:r w:rsidR="00B347CE" w:rsidRPr="00FE1798">
              <w:rPr>
                <w:rFonts w:ascii="Times New Roman" w:eastAsia="ＭＳ 明朝" w:hAnsi="Times New Roman" w:hint="eastAsia"/>
                <w:color w:val="000000"/>
                <w:sz w:val="21"/>
              </w:rPr>
              <w:t>年</w:t>
            </w:r>
            <w:r w:rsidR="00B347CE">
              <w:rPr>
                <w:rFonts w:ascii="Times New Roman" w:eastAsia="ＭＳ 明朝" w:hAnsi="Times New Roman" w:hint="eastAsia"/>
                <w:color w:val="000000"/>
                <w:sz w:val="21"/>
              </w:rPr>
              <w:t>（</w:t>
            </w:r>
            <w:r>
              <w:rPr>
                <w:rFonts w:ascii="Times New Roman" w:eastAsia="ＭＳ 明朝" w:hAnsi="Times New Roman"/>
                <w:color w:val="000000"/>
                <w:sz w:val="21"/>
              </w:rPr>
              <w:t>2016</w:t>
            </w:r>
            <w:r w:rsidR="00B347CE" w:rsidRPr="00FE1798">
              <w:rPr>
                <w:rFonts w:ascii="Times New Roman" w:eastAsia="ＭＳ 明朝" w:hAnsi="Times New Roman" w:hint="eastAsia"/>
                <w:color w:val="000000"/>
                <w:sz w:val="21"/>
              </w:rPr>
              <w:t>年再評価</w:t>
            </w:r>
            <w:r w:rsidR="00B347CE">
              <w:rPr>
                <w:rFonts w:ascii="Times New Roman" w:eastAsia="ＭＳ 明朝" w:hAnsi="Times New Roman" w:hint="eastAsia"/>
                <w:color w:val="000000"/>
                <w:sz w:val="21"/>
              </w:rPr>
              <w:t>）</w:t>
            </w:r>
          </w:p>
        </w:tc>
        <w:tc>
          <w:tcPr>
            <w:tcW w:w="992" w:type="dxa"/>
          </w:tcPr>
          <w:p w14:paraId="0A5BB384" w14:textId="4624883F" w:rsidR="00B347CE" w:rsidRPr="00D81F33" w:rsidRDefault="002773E5" w:rsidP="00220B67">
            <w:pPr>
              <w:jc w:val="center"/>
              <w:rPr>
                <w:rFonts w:ascii="Times New Roman" w:eastAsia="ＭＳ 明朝" w:hAnsi="Times New Roman"/>
                <w:color w:val="000000"/>
                <w:sz w:val="21"/>
              </w:rPr>
            </w:pPr>
            <w:proofErr w:type="spellStart"/>
            <w:r>
              <w:rPr>
                <w:rFonts w:ascii="Times New Roman" w:eastAsia="ＭＳ 明朝" w:hAnsi="Times New Roman" w:hint="eastAsia"/>
                <w:color w:val="000000"/>
                <w:sz w:val="21"/>
              </w:rPr>
              <w:t>Frec</w:t>
            </w:r>
            <w:proofErr w:type="spellEnd"/>
          </w:p>
        </w:tc>
        <w:tc>
          <w:tcPr>
            <w:tcW w:w="425" w:type="dxa"/>
          </w:tcPr>
          <w:p w14:paraId="7B02941C" w14:textId="77777777" w:rsidR="00B347CE" w:rsidRPr="00D81F33" w:rsidRDefault="005B28EE" w:rsidP="005B28EE">
            <w:pPr>
              <w:jc w:val="center"/>
              <w:rPr>
                <w:rFonts w:ascii="Times New Roman" w:eastAsia="ＭＳ 明朝" w:hAnsi="Times New Roman"/>
                <w:color w:val="000000"/>
                <w:sz w:val="21"/>
              </w:rPr>
            </w:pPr>
            <w:r>
              <w:rPr>
                <w:rFonts w:ascii="Times New Roman" w:eastAsia="ＭＳ 明朝" w:hAnsi="Times New Roman"/>
                <w:color w:val="000000"/>
                <w:sz w:val="21"/>
              </w:rPr>
              <w:t>2.33</w:t>
            </w:r>
          </w:p>
        </w:tc>
        <w:tc>
          <w:tcPr>
            <w:tcW w:w="1134" w:type="dxa"/>
          </w:tcPr>
          <w:p w14:paraId="2CF8E91D" w14:textId="77777777" w:rsidR="00B347CE" w:rsidRPr="00D81F33" w:rsidRDefault="005B28EE" w:rsidP="005B28EE">
            <w:pPr>
              <w:jc w:val="center"/>
              <w:rPr>
                <w:rFonts w:ascii="Times New Roman" w:eastAsia="ＭＳ 明朝" w:hAnsi="Times New Roman"/>
                <w:color w:val="000000"/>
                <w:sz w:val="21"/>
              </w:rPr>
            </w:pPr>
            <w:r>
              <w:rPr>
                <w:rFonts w:ascii="Times New Roman" w:eastAsia="ＭＳ 明朝" w:hAnsi="Times New Roman"/>
                <w:color w:val="000000"/>
                <w:sz w:val="21"/>
              </w:rPr>
              <w:t>134</w:t>
            </w:r>
          </w:p>
        </w:tc>
        <w:tc>
          <w:tcPr>
            <w:tcW w:w="1134" w:type="dxa"/>
          </w:tcPr>
          <w:p w14:paraId="6413C996" w14:textId="77777777" w:rsidR="00B347CE" w:rsidRPr="00D81F33" w:rsidRDefault="005B28EE" w:rsidP="005B28EE">
            <w:pPr>
              <w:jc w:val="center"/>
              <w:rPr>
                <w:rFonts w:ascii="Times New Roman" w:eastAsia="ＭＳ 明朝" w:hAnsi="Times New Roman"/>
                <w:color w:val="000000"/>
                <w:sz w:val="21"/>
              </w:rPr>
            </w:pPr>
            <w:r>
              <w:rPr>
                <w:rFonts w:ascii="Times New Roman" w:eastAsia="ＭＳ 明朝" w:hAnsi="Times New Roman"/>
                <w:color w:val="000000"/>
                <w:sz w:val="21"/>
              </w:rPr>
              <w:t>68</w:t>
            </w:r>
          </w:p>
        </w:tc>
        <w:tc>
          <w:tcPr>
            <w:tcW w:w="1167" w:type="dxa"/>
          </w:tcPr>
          <w:p w14:paraId="66296757" w14:textId="77777777" w:rsidR="00B347CE" w:rsidRPr="00D81F33" w:rsidRDefault="005B28EE" w:rsidP="005B28EE">
            <w:pPr>
              <w:jc w:val="center"/>
              <w:rPr>
                <w:rFonts w:ascii="Times New Roman" w:eastAsia="ＭＳ 明朝" w:hAnsi="Times New Roman"/>
                <w:color w:val="000000"/>
                <w:sz w:val="21"/>
              </w:rPr>
            </w:pPr>
            <w:r>
              <w:rPr>
                <w:rFonts w:ascii="Times New Roman" w:eastAsia="ＭＳ 明朝" w:hAnsi="Times New Roman"/>
                <w:color w:val="000000"/>
                <w:sz w:val="21"/>
              </w:rPr>
              <w:t>63</w:t>
            </w:r>
          </w:p>
        </w:tc>
        <w:tc>
          <w:tcPr>
            <w:tcW w:w="1134" w:type="dxa"/>
          </w:tcPr>
          <w:p w14:paraId="5D6E6B5E" w14:textId="77777777" w:rsidR="00B347CE" w:rsidRPr="00FE1798" w:rsidRDefault="00B347CE" w:rsidP="009D79C5">
            <w:pPr>
              <w:jc w:val="center"/>
              <w:rPr>
                <w:rFonts w:ascii="Times New Roman" w:eastAsia="ＭＳ 明朝" w:hAnsi="Times New Roman"/>
                <w:color w:val="FF0000"/>
                <w:sz w:val="21"/>
              </w:rPr>
            </w:pPr>
          </w:p>
        </w:tc>
      </w:tr>
    </w:tbl>
    <w:p w14:paraId="2893F82E" w14:textId="1BE96553" w:rsidR="006D4902" w:rsidRPr="00B93504" w:rsidRDefault="006D4902">
      <w:pPr>
        <w:rPr>
          <w:rFonts w:ascii="Times New Roman" w:eastAsia="ＭＳ 明朝" w:hAnsi="Times New Roman"/>
          <w:color w:val="000000"/>
          <w:sz w:val="21"/>
        </w:rPr>
      </w:pPr>
      <w:r>
        <w:rPr>
          <w:rFonts w:ascii="Century" w:eastAsia="ＭＳ 明朝" w:hAnsi="Century" w:hint="eastAsia"/>
          <w:color w:val="000000"/>
          <w:sz w:val="21"/>
        </w:rPr>
        <w:t xml:space="preserve">　</w:t>
      </w:r>
      <w:r w:rsidR="00995CD1">
        <w:rPr>
          <w:rFonts w:ascii="Century" w:eastAsia="ＭＳ 明朝" w:hAnsi="Century" w:hint="eastAsia"/>
          <w:color w:val="000000"/>
          <w:sz w:val="21"/>
        </w:rPr>
        <w:t>201</w:t>
      </w:r>
      <w:r w:rsidR="00995CD1">
        <w:rPr>
          <w:rFonts w:ascii="Century" w:eastAsia="ＭＳ 明朝" w:hAnsi="Century"/>
          <w:color w:val="000000"/>
          <w:sz w:val="21"/>
        </w:rPr>
        <w:t>5</w:t>
      </w:r>
      <w:r w:rsidR="00192110">
        <w:rPr>
          <w:rFonts w:ascii="Century" w:eastAsia="ＭＳ 明朝" w:hAnsi="Century" w:hint="eastAsia"/>
          <w:color w:val="000000"/>
          <w:sz w:val="21"/>
        </w:rPr>
        <w:t>年（</w:t>
      </w:r>
      <w:r w:rsidR="00995CD1">
        <w:rPr>
          <w:rFonts w:ascii="Century" w:eastAsia="ＭＳ 明朝" w:hAnsi="Century" w:hint="eastAsia"/>
          <w:color w:val="000000"/>
          <w:sz w:val="21"/>
        </w:rPr>
        <w:t>201</w:t>
      </w:r>
      <w:r w:rsidR="00995CD1">
        <w:rPr>
          <w:rFonts w:ascii="Century" w:eastAsia="ＭＳ 明朝" w:hAnsi="Century"/>
          <w:color w:val="000000"/>
          <w:sz w:val="21"/>
        </w:rPr>
        <w:t>6</w:t>
      </w:r>
      <w:r w:rsidR="00192110">
        <w:rPr>
          <w:rFonts w:ascii="Century" w:eastAsia="ＭＳ 明朝" w:hAnsi="Century" w:hint="eastAsia"/>
          <w:color w:val="000000"/>
          <w:sz w:val="21"/>
        </w:rPr>
        <w:t>年再評価）では、</w:t>
      </w:r>
      <w:r w:rsidR="00995CD1">
        <w:rPr>
          <w:rFonts w:ascii="Century" w:eastAsia="ＭＳ 明朝" w:hAnsi="Century" w:hint="eastAsia"/>
          <w:color w:val="000000"/>
          <w:sz w:val="21"/>
        </w:rPr>
        <w:t>201</w:t>
      </w:r>
      <w:r w:rsidR="00995CD1">
        <w:rPr>
          <w:rFonts w:ascii="Century" w:eastAsia="ＭＳ 明朝" w:hAnsi="Century"/>
          <w:color w:val="000000"/>
          <w:sz w:val="21"/>
        </w:rPr>
        <w:t>4</w:t>
      </w:r>
      <w:r w:rsidR="00192110">
        <w:rPr>
          <w:rFonts w:ascii="Century" w:eastAsia="ＭＳ 明朝" w:hAnsi="Century" w:hint="eastAsia"/>
          <w:color w:val="000000"/>
          <w:sz w:val="21"/>
        </w:rPr>
        <w:t>年の漁獲量および</w:t>
      </w:r>
      <w:r w:rsidR="00995CD1">
        <w:rPr>
          <w:rFonts w:ascii="Century" w:eastAsia="ＭＳ 明朝" w:hAnsi="Century" w:hint="eastAsia"/>
          <w:color w:val="000000"/>
          <w:sz w:val="21"/>
        </w:rPr>
        <w:t>201</w:t>
      </w:r>
      <w:r w:rsidR="00995CD1">
        <w:rPr>
          <w:rFonts w:ascii="Century" w:eastAsia="ＭＳ 明朝" w:hAnsi="Century"/>
          <w:color w:val="000000"/>
          <w:sz w:val="21"/>
        </w:rPr>
        <w:t>5</w:t>
      </w:r>
      <w:r w:rsidR="00192110">
        <w:rPr>
          <w:rFonts w:ascii="Century" w:eastAsia="ＭＳ 明朝" w:hAnsi="Century" w:hint="eastAsia"/>
          <w:color w:val="000000"/>
          <w:sz w:val="21"/>
        </w:rPr>
        <w:t>年</w:t>
      </w:r>
      <w:r w:rsidR="00136E9C">
        <w:rPr>
          <w:rFonts w:ascii="Century" w:eastAsia="ＭＳ 明朝" w:hAnsi="Century" w:hint="eastAsia"/>
          <w:color w:val="000000"/>
          <w:sz w:val="21"/>
        </w:rPr>
        <w:t>における</w:t>
      </w:r>
      <w:r w:rsidR="00192110">
        <w:rPr>
          <w:rFonts w:ascii="Century" w:eastAsia="ＭＳ 明朝" w:hAnsi="Century" w:hint="eastAsia"/>
          <w:color w:val="000000"/>
          <w:sz w:val="21"/>
        </w:rPr>
        <w:t>年齢別体重を更新し</w:t>
      </w:r>
      <w:r w:rsidR="00FA2AEC">
        <w:rPr>
          <w:rFonts w:ascii="Century" w:eastAsia="ＭＳ 明朝" w:hAnsi="Century" w:hint="eastAsia"/>
          <w:color w:val="000000"/>
          <w:sz w:val="21"/>
        </w:rPr>
        <w:t>た</w:t>
      </w:r>
      <w:r w:rsidR="00FA2AEC">
        <w:rPr>
          <w:rFonts w:ascii="Century" w:eastAsia="ＭＳ 明朝" w:hAnsi="Century"/>
          <w:color w:val="000000"/>
          <w:sz w:val="21"/>
        </w:rPr>
        <w:t>。</w:t>
      </w:r>
      <w:r w:rsidR="00FA2AEC">
        <w:rPr>
          <w:rFonts w:ascii="Century" w:eastAsia="ＭＳ 明朝" w:hAnsi="Century" w:hint="eastAsia"/>
          <w:color w:val="000000"/>
          <w:sz w:val="21"/>
        </w:rPr>
        <w:t>また</w:t>
      </w:r>
      <w:r w:rsidR="00192110">
        <w:rPr>
          <w:rFonts w:ascii="Century" w:eastAsia="ＭＳ 明朝" w:hAnsi="Century" w:hint="eastAsia"/>
          <w:color w:val="000000"/>
          <w:sz w:val="21"/>
        </w:rPr>
        <w:t>、</w:t>
      </w:r>
      <w:r w:rsidR="00FA2AEC">
        <w:rPr>
          <w:rFonts w:ascii="Century" w:eastAsia="ＭＳ 明朝" w:hAnsi="Century" w:hint="eastAsia"/>
          <w:color w:val="000000"/>
          <w:sz w:val="21"/>
        </w:rPr>
        <w:t>再生産</w:t>
      </w:r>
      <w:r w:rsidR="00FA2AEC">
        <w:rPr>
          <w:rFonts w:ascii="Century" w:eastAsia="ＭＳ 明朝" w:hAnsi="Century"/>
          <w:color w:val="000000"/>
          <w:sz w:val="21"/>
        </w:rPr>
        <w:t>成功率</w:t>
      </w:r>
      <w:r w:rsidR="00EC6AD7">
        <w:rPr>
          <w:rFonts w:ascii="Century" w:eastAsia="ＭＳ 明朝" w:hAnsi="Century" w:hint="eastAsia"/>
          <w:color w:val="000000"/>
          <w:sz w:val="21"/>
        </w:rPr>
        <w:t>を</w:t>
      </w:r>
      <w:r w:rsidR="00FA2AEC">
        <w:rPr>
          <w:rFonts w:ascii="Century" w:eastAsia="ＭＳ 明朝" w:hAnsi="Century"/>
          <w:color w:val="000000"/>
          <w:sz w:val="21"/>
        </w:rPr>
        <w:t>本年度評価と</w:t>
      </w:r>
      <w:r w:rsidR="00FA2AEC">
        <w:rPr>
          <w:rFonts w:ascii="Century" w:eastAsia="ＭＳ 明朝" w:hAnsi="Century" w:hint="eastAsia"/>
          <w:color w:val="000000"/>
          <w:sz w:val="21"/>
        </w:rPr>
        <w:t>同</w:t>
      </w:r>
      <w:r w:rsidR="00EC6AD7">
        <w:rPr>
          <w:rFonts w:ascii="Century" w:eastAsia="ＭＳ 明朝" w:hAnsi="Century" w:hint="eastAsia"/>
          <w:color w:val="000000"/>
          <w:sz w:val="21"/>
        </w:rPr>
        <w:t>一</w:t>
      </w:r>
      <w:r w:rsidR="00FA2AEC">
        <w:rPr>
          <w:rFonts w:ascii="Century" w:eastAsia="ＭＳ 明朝" w:hAnsi="Century" w:hint="eastAsia"/>
          <w:color w:val="000000"/>
          <w:sz w:val="21"/>
        </w:rPr>
        <w:t>と</w:t>
      </w:r>
      <w:r w:rsidR="00EC6AD7">
        <w:rPr>
          <w:rFonts w:ascii="Century" w:eastAsia="ＭＳ 明朝" w:hAnsi="Century" w:hint="eastAsia"/>
          <w:color w:val="000000"/>
          <w:sz w:val="21"/>
        </w:rPr>
        <w:t>仮定</w:t>
      </w:r>
      <w:r w:rsidR="00FA2AEC">
        <w:rPr>
          <w:rFonts w:ascii="Century" w:eastAsia="ＭＳ 明朝" w:hAnsi="Century" w:hint="eastAsia"/>
          <w:color w:val="000000"/>
          <w:sz w:val="21"/>
        </w:rPr>
        <w:t>し</w:t>
      </w:r>
      <w:r w:rsidR="00FA2AEC">
        <w:rPr>
          <w:rFonts w:ascii="Century" w:eastAsia="ＭＳ 明朝" w:hAnsi="Century"/>
          <w:color w:val="000000"/>
          <w:sz w:val="21"/>
        </w:rPr>
        <w:t>、</w:t>
      </w:r>
      <w:r w:rsidR="00995CD1">
        <w:rPr>
          <w:rFonts w:ascii="Century" w:eastAsia="ＭＳ 明朝" w:hAnsi="Century" w:hint="eastAsia"/>
          <w:color w:val="000000"/>
          <w:sz w:val="21"/>
        </w:rPr>
        <w:t>201</w:t>
      </w:r>
      <w:r w:rsidR="00995CD1">
        <w:rPr>
          <w:rFonts w:ascii="Century" w:eastAsia="ＭＳ 明朝" w:hAnsi="Century"/>
          <w:color w:val="000000"/>
          <w:sz w:val="21"/>
        </w:rPr>
        <w:t>9</w:t>
      </w:r>
      <w:r w:rsidR="00192110">
        <w:rPr>
          <w:rFonts w:ascii="Century" w:eastAsia="ＭＳ 明朝" w:hAnsi="Century" w:hint="eastAsia"/>
          <w:color w:val="000000"/>
          <w:sz w:val="21"/>
        </w:rPr>
        <w:t>年における親魚量が</w:t>
      </w:r>
      <w:proofErr w:type="spellStart"/>
      <w:r w:rsidR="00192110">
        <w:rPr>
          <w:rFonts w:ascii="Century" w:eastAsia="ＭＳ 明朝" w:hAnsi="Century" w:hint="eastAsia"/>
          <w:color w:val="000000"/>
          <w:sz w:val="21"/>
        </w:rPr>
        <w:t>Blimit</w:t>
      </w:r>
      <w:proofErr w:type="spellEnd"/>
      <w:r w:rsidR="00192110">
        <w:rPr>
          <w:rFonts w:ascii="Century" w:eastAsia="ＭＳ 明朝" w:hAnsi="Century" w:hint="eastAsia"/>
          <w:color w:val="000000"/>
          <w:sz w:val="21"/>
        </w:rPr>
        <w:t>へ回復する</w:t>
      </w:r>
      <w:r w:rsidR="00192110">
        <w:rPr>
          <w:rFonts w:ascii="Century" w:eastAsia="ＭＳ 明朝" w:hAnsi="Century" w:hint="eastAsia"/>
          <w:color w:val="000000"/>
          <w:sz w:val="21"/>
        </w:rPr>
        <w:t>F</w:t>
      </w:r>
      <w:r w:rsidR="00192110">
        <w:rPr>
          <w:rFonts w:ascii="Century" w:eastAsia="ＭＳ 明朝" w:hAnsi="Century" w:hint="eastAsia"/>
          <w:color w:val="000000"/>
          <w:sz w:val="21"/>
        </w:rPr>
        <w:t>値を求めた。</w:t>
      </w:r>
      <w:r w:rsidR="00FA2AEC">
        <w:rPr>
          <w:rFonts w:ascii="Century" w:eastAsia="ＭＳ 明朝" w:hAnsi="Century"/>
          <w:color w:val="000000"/>
          <w:sz w:val="21"/>
        </w:rPr>
        <w:t>2016</w:t>
      </w:r>
      <w:r w:rsidR="00192110">
        <w:rPr>
          <w:rFonts w:ascii="Century" w:eastAsia="ＭＳ 明朝" w:hAnsi="Century" w:hint="eastAsia"/>
          <w:color w:val="000000"/>
          <w:sz w:val="21"/>
        </w:rPr>
        <w:t>年（</w:t>
      </w:r>
      <w:r w:rsidR="00FA2AEC">
        <w:rPr>
          <w:rFonts w:ascii="Century" w:eastAsia="ＭＳ 明朝" w:hAnsi="Century"/>
          <w:color w:val="000000"/>
          <w:sz w:val="21"/>
        </w:rPr>
        <w:t>2016</w:t>
      </w:r>
      <w:r w:rsidR="00192110">
        <w:rPr>
          <w:rFonts w:ascii="Century" w:eastAsia="ＭＳ 明朝" w:hAnsi="Century" w:hint="eastAsia"/>
          <w:color w:val="000000"/>
          <w:sz w:val="21"/>
        </w:rPr>
        <w:t>年再評価）では、再評価時の最近年の資源量</w:t>
      </w:r>
      <w:r w:rsidR="00F23B64">
        <w:rPr>
          <w:rFonts w:ascii="Century" w:eastAsia="ＭＳ 明朝" w:hAnsi="Century" w:hint="eastAsia"/>
          <w:color w:val="000000"/>
          <w:sz w:val="21"/>
        </w:rPr>
        <w:t>推定結果</w:t>
      </w:r>
      <w:r w:rsidR="00192110">
        <w:rPr>
          <w:rFonts w:ascii="Century" w:eastAsia="ＭＳ 明朝" w:hAnsi="Century" w:hint="eastAsia"/>
          <w:color w:val="000000"/>
          <w:sz w:val="21"/>
        </w:rPr>
        <w:t>を用いて、</w:t>
      </w:r>
      <w:r w:rsidR="00FA2AEC">
        <w:rPr>
          <w:rFonts w:ascii="Century" w:eastAsia="ＭＳ 明朝" w:hAnsi="Century"/>
          <w:color w:val="000000"/>
          <w:sz w:val="21"/>
        </w:rPr>
        <w:t>2020</w:t>
      </w:r>
      <w:r w:rsidR="00192110">
        <w:rPr>
          <w:rFonts w:ascii="Century" w:eastAsia="ＭＳ 明朝" w:hAnsi="Century" w:hint="eastAsia"/>
          <w:color w:val="000000"/>
          <w:sz w:val="21"/>
        </w:rPr>
        <w:t>年における親魚量が</w:t>
      </w:r>
      <w:proofErr w:type="spellStart"/>
      <w:r w:rsidR="00192110">
        <w:rPr>
          <w:rFonts w:ascii="Century" w:eastAsia="ＭＳ 明朝" w:hAnsi="Century" w:hint="eastAsia"/>
          <w:color w:val="000000"/>
          <w:sz w:val="21"/>
        </w:rPr>
        <w:t>Blimit</w:t>
      </w:r>
      <w:proofErr w:type="spellEnd"/>
      <w:r w:rsidR="00192110">
        <w:rPr>
          <w:rFonts w:ascii="Century" w:eastAsia="ＭＳ 明朝" w:hAnsi="Century" w:hint="eastAsia"/>
          <w:color w:val="000000"/>
          <w:sz w:val="21"/>
        </w:rPr>
        <w:t>へ回復する</w:t>
      </w:r>
      <w:r w:rsidR="00192110">
        <w:rPr>
          <w:rFonts w:ascii="Century" w:eastAsia="ＭＳ 明朝" w:hAnsi="Century" w:hint="eastAsia"/>
          <w:color w:val="000000"/>
          <w:sz w:val="21"/>
        </w:rPr>
        <w:t>F</w:t>
      </w:r>
      <w:r w:rsidR="00192110">
        <w:rPr>
          <w:rFonts w:ascii="Century" w:eastAsia="ＭＳ 明朝" w:hAnsi="Century" w:hint="eastAsia"/>
          <w:color w:val="000000"/>
          <w:sz w:val="21"/>
        </w:rPr>
        <w:t>値を求めた。</w:t>
      </w:r>
      <w:r w:rsidR="007125B0" w:rsidRPr="00B93504">
        <w:rPr>
          <w:rFonts w:ascii="Times New Roman" w:eastAsia="ＭＳ 明朝" w:hAnsi="ＭＳ 明朝"/>
          <w:color w:val="000000"/>
          <w:sz w:val="21"/>
        </w:rPr>
        <w:t>資源量推定値は</w:t>
      </w:r>
      <w:r w:rsidRPr="00B93504">
        <w:rPr>
          <w:rFonts w:ascii="Times New Roman" w:eastAsia="ＭＳ 明朝" w:hAnsi="ＭＳ 明朝"/>
          <w:color w:val="000000"/>
          <w:sz w:val="21"/>
        </w:rPr>
        <w:t>昨年度評価時</w:t>
      </w:r>
      <w:r w:rsidR="002D434C">
        <w:rPr>
          <w:rFonts w:ascii="Times New Roman" w:eastAsia="ＭＳ 明朝" w:hAnsi="ＭＳ 明朝" w:hint="eastAsia"/>
          <w:color w:val="000000"/>
          <w:sz w:val="21"/>
        </w:rPr>
        <w:t>の値を</w:t>
      </w:r>
      <w:r w:rsidR="00ED0F92">
        <w:rPr>
          <w:rFonts w:ascii="Times New Roman" w:eastAsia="ＭＳ 明朝" w:hAnsi="ＭＳ 明朝" w:hint="eastAsia"/>
          <w:color w:val="000000"/>
          <w:sz w:val="21"/>
        </w:rPr>
        <w:t>上回り</w:t>
      </w:r>
      <w:r w:rsidR="00DA1597" w:rsidRPr="00B93504">
        <w:rPr>
          <w:rFonts w:ascii="Times New Roman" w:eastAsia="ＭＳ 明朝" w:hAnsi="ＭＳ 明朝"/>
          <w:color w:val="000000"/>
          <w:sz w:val="21"/>
        </w:rPr>
        <w:t>、</w:t>
      </w:r>
      <w:r w:rsidR="00161001">
        <w:rPr>
          <w:rFonts w:ascii="Times New Roman" w:eastAsia="ＭＳ 明朝" w:hAnsi="ＭＳ 明朝" w:hint="eastAsia"/>
          <w:color w:val="000000"/>
          <w:sz w:val="21"/>
        </w:rPr>
        <w:t>やや</w:t>
      </w:r>
      <w:r w:rsidR="0095495F" w:rsidRPr="00B93504">
        <w:rPr>
          <w:rFonts w:ascii="Times New Roman" w:eastAsia="ＭＳ 明朝" w:hAnsi="ＭＳ 明朝"/>
          <w:color w:val="000000"/>
          <w:sz w:val="21"/>
        </w:rPr>
        <w:t>高めの</w:t>
      </w:r>
      <w:r w:rsidR="00720167" w:rsidRPr="00B93504">
        <w:rPr>
          <w:rFonts w:ascii="Times New Roman" w:eastAsia="ＭＳ 明朝" w:hAnsi="Times New Roman"/>
          <w:color w:val="000000"/>
          <w:sz w:val="21"/>
        </w:rPr>
        <w:t>F</w:t>
      </w:r>
      <w:r w:rsidR="0095495F" w:rsidRPr="00B93504">
        <w:rPr>
          <w:rFonts w:ascii="Times New Roman" w:eastAsia="ＭＳ 明朝" w:hAnsi="ＭＳ 明朝"/>
          <w:color w:val="000000"/>
          <w:sz w:val="21"/>
        </w:rPr>
        <w:t>でも資源回復が可能と</w:t>
      </w:r>
      <w:r w:rsidR="00ED0F92" w:rsidRPr="00B93504">
        <w:rPr>
          <w:rFonts w:ascii="Times New Roman" w:eastAsia="ＭＳ 明朝" w:hAnsi="ＭＳ 明朝"/>
          <w:color w:val="000000"/>
          <w:sz w:val="21"/>
        </w:rPr>
        <w:t>な</w:t>
      </w:r>
      <w:r w:rsidR="00ED0F92">
        <w:rPr>
          <w:rFonts w:ascii="Times New Roman" w:eastAsia="ＭＳ 明朝" w:hAnsi="ＭＳ 明朝" w:hint="eastAsia"/>
          <w:color w:val="000000"/>
          <w:sz w:val="21"/>
        </w:rPr>
        <w:t>ったため</w:t>
      </w:r>
      <w:r w:rsidR="00720167" w:rsidRPr="00B93504">
        <w:rPr>
          <w:rFonts w:ascii="Times New Roman" w:eastAsia="ＭＳ 明朝" w:hAnsi="ＭＳ 明朝"/>
          <w:color w:val="000000"/>
          <w:sz w:val="21"/>
        </w:rPr>
        <w:t>、</w:t>
      </w:r>
      <w:r w:rsidR="006236D7">
        <w:rPr>
          <w:rFonts w:ascii="Times New Roman" w:eastAsia="ＭＳ 明朝" w:hAnsi="Times New Roman" w:hint="eastAsia"/>
          <w:color w:val="000000"/>
          <w:sz w:val="21"/>
        </w:rPr>
        <w:t>2016</w:t>
      </w:r>
      <w:r w:rsidR="00F93608" w:rsidRPr="00B93504">
        <w:rPr>
          <w:rFonts w:ascii="Times New Roman" w:eastAsia="ＭＳ 明朝" w:hAnsi="ＭＳ 明朝"/>
          <w:color w:val="000000"/>
          <w:sz w:val="21"/>
        </w:rPr>
        <w:t>年の</w:t>
      </w:r>
      <w:r w:rsidR="007E20AB" w:rsidRPr="00B93504">
        <w:rPr>
          <w:rFonts w:ascii="Times New Roman" w:eastAsia="ＭＳ 明朝" w:hAnsi="Times New Roman"/>
          <w:color w:val="000000"/>
          <w:sz w:val="21"/>
        </w:rPr>
        <w:t>ABC</w:t>
      </w:r>
      <w:r w:rsidR="00720167" w:rsidRPr="00B93504">
        <w:rPr>
          <w:rFonts w:ascii="Times New Roman" w:eastAsia="ＭＳ 明朝" w:hAnsi="ＭＳ 明朝"/>
          <w:color w:val="000000"/>
          <w:sz w:val="21"/>
        </w:rPr>
        <w:t>は</w:t>
      </w:r>
      <w:r w:rsidR="002D434C">
        <w:rPr>
          <w:rFonts w:ascii="Times New Roman" w:eastAsia="ＭＳ 明朝" w:hAnsi="ＭＳ 明朝" w:hint="eastAsia"/>
          <w:color w:val="000000"/>
          <w:sz w:val="21"/>
        </w:rPr>
        <w:t>やや</w:t>
      </w:r>
      <w:r w:rsidR="00DA1597" w:rsidRPr="00B93504">
        <w:rPr>
          <w:rFonts w:ascii="Times New Roman" w:eastAsia="ＭＳ 明朝" w:hAnsi="ＭＳ 明朝"/>
          <w:color w:val="000000"/>
          <w:sz w:val="21"/>
        </w:rPr>
        <w:t>多く</w:t>
      </w:r>
      <w:r w:rsidR="00720167" w:rsidRPr="00B93504">
        <w:rPr>
          <w:rFonts w:ascii="Times New Roman" w:eastAsia="ＭＳ 明朝" w:hAnsi="ＭＳ 明朝"/>
          <w:color w:val="000000"/>
          <w:sz w:val="21"/>
        </w:rPr>
        <w:t>見積もられた</w:t>
      </w:r>
      <w:r w:rsidRPr="00B93504">
        <w:rPr>
          <w:rFonts w:ascii="Times New Roman" w:eastAsia="ＭＳ 明朝" w:hAnsi="ＭＳ 明朝"/>
          <w:color w:val="000000"/>
          <w:sz w:val="21"/>
        </w:rPr>
        <w:t>。</w:t>
      </w:r>
      <w:r w:rsidR="0051603C">
        <w:rPr>
          <w:rFonts w:ascii="Times New Roman" w:eastAsia="ＭＳ 明朝" w:hAnsi="ＭＳ 明朝" w:hint="eastAsia"/>
          <w:color w:val="000000"/>
          <w:sz w:val="21"/>
        </w:rPr>
        <w:t>この</w:t>
      </w:r>
      <w:r w:rsidR="00C36608" w:rsidRPr="00B93504">
        <w:rPr>
          <w:rFonts w:ascii="Times New Roman" w:eastAsia="ＭＳ 明朝" w:hAnsi="ＭＳ 明朝"/>
          <w:color w:val="000000"/>
          <w:sz w:val="21"/>
        </w:rPr>
        <w:t>主な</w:t>
      </w:r>
      <w:r w:rsidR="00B9604E">
        <w:rPr>
          <w:rFonts w:ascii="Times New Roman" w:eastAsia="ＭＳ 明朝" w:hAnsi="ＭＳ 明朝" w:hint="eastAsia"/>
          <w:color w:val="000000"/>
          <w:sz w:val="21"/>
        </w:rPr>
        <w:t>要因</w:t>
      </w:r>
      <w:r w:rsidR="00C36608" w:rsidRPr="00B93504">
        <w:rPr>
          <w:rFonts w:ascii="Times New Roman" w:eastAsia="ＭＳ 明朝" w:hAnsi="ＭＳ 明朝"/>
          <w:color w:val="000000"/>
          <w:sz w:val="21"/>
        </w:rPr>
        <w:t>は、</w:t>
      </w:r>
      <w:r w:rsidR="00BE1033">
        <w:rPr>
          <w:rFonts w:ascii="Times New Roman" w:eastAsia="ＭＳ 明朝" w:hAnsi="Times New Roman" w:hint="eastAsia"/>
          <w:color w:val="000000"/>
          <w:sz w:val="21"/>
        </w:rPr>
        <w:t>2015</w:t>
      </w:r>
      <w:r w:rsidR="00EA6E93" w:rsidRPr="00B93504">
        <w:rPr>
          <w:rFonts w:ascii="Times New Roman" w:eastAsia="ＭＳ 明朝" w:hAnsi="ＭＳ 明朝"/>
          <w:color w:val="000000"/>
          <w:sz w:val="21"/>
        </w:rPr>
        <w:t>年の</w:t>
      </w:r>
      <w:r w:rsidR="007A2F0D">
        <w:rPr>
          <w:rFonts w:ascii="Times New Roman" w:eastAsia="ＭＳ 明朝" w:hAnsi="Times New Roman" w:hint="eastAsia"/>
          <w:color w:val="000000"/>
          <w:sz w:val="21"/>
        </w:rPr>
        <w:t>0</w:t>
      </w:r>
      <w:r w:rsidR="00F93608" w:rsidRPr="00B93504">
        <w:rPr>
          <w:rFonts w:ascii="Times New Roman" w:eastAsia="ＭＳ 明朝" w:hAnsi="ＭＳ 明朝"/>
          <w:color w:val="000000"/>
          <w:sz w:val="21"/>
        </w:rPr>
        <w:t>歳</w:t>
      </w:r>
      <w:r w:rsidR="00EA6E93" w:rsidRPr="00B93504">
        <w:rPr>
          <w:rFonts w:ascii="Times New Roman" w:eastAsia="ＭＳ 明朝" w:hAnsi="ＭＳ 明朝"/>
          <w:color w:val="000000"/>
          <w:sz w:val="21"/>
        </w:rPr>
        <w:t>魚の体重</w:t>
      </w:r>
      <w:r w:rsidR="007A2F0D">
        <w:rPr>
          <w:rFonts w:ascii="Times New Roman" w:eastAsia="ＭＳ 明朝" w:hAnsi="ＭＳ 明朝" w:hint="eastAsia"/>
          <w:color w:val="000000"/>
          <w:sz w:val="21"/>
        </w:rPr>
        <w:t>および漁獲尾数</w:t>
      </w:r>
      <w:r w:rsidR="00EA6E93" w:rsidRPr="00B93504">
        <w:rPr>
          <w:rFonts w:ascii="Times New Roman" w:eastAsia="ＭＳ 明朝" w:hAnsi="ＭＳ 明朝"/>
          <w:color w:val="000000"/>
          <w:sz w:val="21"/>
        </w:rPr>
        <w:t>が</w:t>
      </w:r>
      <w:r w:rsidR="00187A05">
        <w:rPr>
          <w:rFonts w:ascii="Times New Roman" w:eastAsia="ＭＳ 明朝" w:hAnsi="ＭＳ 明朝" w:hint="eastAsia"/>
          <w:color w:val="000000"/>
          <w:sz w:val="21"/>
        </w:rPr>
        <w:t>昨年度</w:t>
      </w:r>
      <w:r w:rsidR="00F23B64">
        <w:rPr>
          <w:rFonts w:ascii="Times New Roman" w:eastAsia="ＭＳ 明朝" w:hAnsi="ＭＳ 明朝" w:hint="eastAsia"/>
          <w:color w:val="000000"/>
          <w:sz w:val="21"/>
        </w:rPr>
        <w:t>の</w:t>
      </w:r>
      <w:r w:rsidR="00EA6E93" w:rsidRPr="00B93504">
        <w:rPr>
          <w:rFonts w:ascii="Times New Roman" w:eastAsia="ＭＳ 明朝" w:hAnsi="ＭＳ 明朝"/>
          <w:color w:val="000000"/>
          <w:sz w:val="21"/>
        </w:rPr>
        <w:t>予測より大き</w:t>
      </w:r>
      <w:r w:rsidR="00F53004">
        <w:rPr>
          <w:rFonts w:ascii="Times New Roman" w:eastAsia="ＭＳ 明朝" w:hAnsi="ＭＳ 明朝" w:hint="eastAsia"/>
          <w:color w:val="000000"/>
          <w:sz w:val="21"/>
        </w:rPr>
        <w:t>く</w:t>
      </w:r>
      <w:r w:rsidR="00EA6E93" w:rsidRPr="00B93504">
        <w:rPr>
          <w:rFonts w:ascii="Times New Roman" w:eastAsia="ＭＳ 明朝" w:hAnsi="ＭＳ 明朝"/>
          <w:color w:val="000000"/>
          <w:sz w:val="21"/>
        </w:rPr>
        <w:t>、</w:t>
      </w:r>
      <w:r w:rsidR="00B96C4C">
        <w:rPr>
          <w:rFonts w:ascii="Times New Roman" w:eastAsia="ＭＳ 明朝" w:hAnsi="Times New Roman" w:hint="eastAsia"/>
          <w:color w:val="000000"/>
          <w:sz w:val="21"/>
        </w:rPr>
        <w:t>2015</w:t>
      </w:r>
      <w:r w:rsidR="00B96C4C" w:rsidRPr="00B93504">
        <w:rPr>
          <w:rFonts w:ascii="Times New Roman" w:eastAsia="ＭＳ 明朝" w:hAnsi="ＭＳ 明朝"/>
          <w:color w:val="000000"/>
          <w:sz w:val="21"/>
        </w:rPr>
        <w:t>年の年齢別体重に基づく</w:t>
      </w:r>
      <w:r w:rsidR="00B96C4C">
        <w:rPr>
          <w:rFonts w:ascii="Times New Roman" w:eastAsia="ＭＳ 明朝" w:hAnsi="ＭＳ 明朝"/>
          <w:color w:val="000000"/>
          <w:sz w:val="21"/>
        </w:rPr>
        <w:t>将来の親魚量</w:t>
      </w:r>
      <w:r w:rsidR="0095495F" w:rsidRPr="00B93504">
        <w:rPr>
          <w:rFonts w:ascii="Times New Roman" w:eastAsia="ＭＳ 明朝" w:hAnsi="ＭＳ 明朝"/>
          <w:color w:val="000000"/>
          <w:sz w:val="21"/>
        </w:rPr>
        <w:t>が</w:t>
      </w:r>
      <w:r w:rsidR="00F93608" w:rsidRPr="00B93504">
        <w:rPr>
          <w:rFonts w:ascii="Times New Roman" w:eastAsia="ＭＳ 明朝" w:hAnsi="ＭＳ 明朝"/>
          <w:color w:val="000000"/>
          <w:sz w:val="21"/>
        </w:rPr>
        <w:t>より</w:t>
      </w:r>
      <w:r w:rsidR="0095495F" w:rsidRPr="00B93504">
        <w:rPr>
          <w:rFonts w:ascii="Times New Roman" w:eastAsia="ＭＳ 明朝" w:hAnsi="ＭＳ 明朝"/>
          <w:color w:val="000000"/>
          <w:sz w:val="21"/>
        </w:rPr>
        <w:t>多く見積もられたためである</w:t>
      </w:r>
      <w:r w:rsidR="009C61E8" w:rsidRPr="00B93504">
        <w:rPr>
          <w:rFonts w:ascii="Times New Roman" w:eastAsia="ＭＳ 明朝" w:hAnsi="ＭＳ 明朝"/>
          <w:color w:val="000000"/>
          <w:sz w:val="21"/>
        </w:rPr>
        <w:t>。</w:t>
      </w:r>
      <w:r w:rsidR="002C1640" w:rsidRPr="002C1640">
        <w:rPr>
          <w:rFonts w:ascii="Times New Roman" w:eastAsia="ＭＳ 明朝" w:hAnsi="ＭＳ 明朝" w:hint="eastAsia"/>
          <w:color w:val="000000"/>
          <w:sz w:val="21"/>
        </w:rPr>
        <w:t>平成</w:t>
      </w:r>
      <w:r w:rsidR="002C1640" w:rsidRPr="002C1640">
        <w:rPr>
          <w:rFonts w:ascii="Times New Roman" w:eastAsia="ＭＳ 明朝" w:hAnsi="ＭＳ 明朝" w:hint="eastAsia"/>
          <w:color w:val="000000"/>
          <w:sz w:val="21"/>
        </w:rPr>
        <w:t>27</w:t>
      </w:r>
      <w:r w:rsidR="002C1640">
        <w:rPr>
          <w:rFonts w:ascii="Times New Roman" w:eastAsia="ＭＳ 明朝" w:hAnsi="ＭＳ 明朝" w:hint="eastAsia"/>
          <w:color w:val="000000"/>
          <w:sz w:val="21"/>
        </w:rPr>
        <w:t>年度まで本系群</w:t>
      </w:r>
      <w:r w:rsidR="002C1640">
        <w:rPr>
          <w:rFonts w:ascii="Times New Roman" w:eastAsia="ＭＳ 明朝" w:hAnsi="ＭＳ 明朝"/>
          <w:color w:val="000000"/>
          <w:sz w:val="21"/>
        </w:rPr>
        <w:t>の</w:t>
      </w:r>
      <w:r w:rsidR="002C1640" w:rsidRPr="002C1640">
        <w:rPr>
          <w:rFonts w:ascii="Times New Roman" w:eastAsia="ＭＳ 明朝" w:hAnsi="ＭＳ 明朝" w:hint="eastAsia"/>
          <w:color w:val="000000"/>
          <w:sz w:val="21"/>
        </w:rPr>
        <w:t>資源評価報告書では、</w:t>
      </w:r>
      <w:r w:rsidR="002C1640" w:rsidRPr="002C1640">
        <w:rPr>
          <w:rFonts w:ascii="Times New Roman" w:eastAsia="ＭＳ 明朝" w:hAnsi="ＭＳ 明朝" w:hint="eastAsia"/>
          <w:color w:val="000000"/>
          <w:sz w:val="21"/>
        </w:rPr>
        <w:t>Frec5yr</w:t>
      </w:r>
      <w:r w:rsidR="002C1640" w:rsidRPr="002C1640">
        <w:rPr>
          <w:rFonts w:ascii="Times New Roman" w:eastAsia="ＭＳ 明朝" w:hAnsi="ＭＳ 明朝" w:hint="eastAsia"/>
          <w:color w:val="000000"/>
          <w:sz w:val="21"/>
        </w:rPr>
        <w:t>を</w:t>
      </w:r>
      <w:proofErr w:type="spellStart"/>
      <w:r w:rsidR="002C1640">
        <w:rPr>
          <w:rFonts w:ascii="Times New Roman" w:eastAsia="ＭＳ 明朝" w:hAnsi="ＭＳ 明朝" w:hint="eastAsia"/>
          <w:color w:val="000000"/>
          <w:sz w:val="21"/>
        </w:rPr>
        <w:t>Frec</w:t>
      </w:r>
      <w:proofErr w:type="spellEnd"/>
      <w:r w:rsidR="002C1640" w:rsidRPr="002C1640">
        <w:rPr>
          <w:rFonts w:ascii="Times New Roman" w:eastAsia="ＭＳ 明朝" w:hAnsi="ＭＳ 明朝" w:hint="eastAsia"/>
          <w:color w:val="000000"/>
          <w:sz w:val="21"/>
        </w:rPr>
        <w:t>と表記していた</w:t>
      </w:r>
      <w:r w:rsidR="002C1640">
        <w:rPr>
          <w:rFonts w:ascii="Times New Roman" w:eastAsia="ＭＳ 明朝" w:hAnsi="ＭＳ 明朝" w:hint="eastAsia"/>
          <w:color w:val="000000"/>
          <w:sz w:val="21"/>
        </w:rPr>
        <w:t>。</w:t>
      </w:r>
    </w:p>
    <w:p w14:paraId="4FA4C22B" w14:textId="77777777" w:rsidR="006D4902" w:rsidRPr="000C1E29" w:rsidRDefault="006D4902">
      <w:pPr>
        <w:rPr>
          <w:rFonts w:ascii="Century" w:eastAsia="ＭＳ 明朝" w:hAnsi="Century"/>
          <w:color w:val="000000"/>
          <w:sz w:val="21"/>
        </w:rPr>
      </w:pPr>
    </w:p>
    <w:p w14:paraId="7EB9D411" w14:textId="77777777" w:rsidR="006E0868" w:rsidRPr="00E86E3B" w:rsidRDefault="006E0868">
      <w:pPr>
        <w:rPr>
          <w:rFonts w:ascii="ＭＳ ゴシック" w:eastAsia="ＭＳ ゴシック" w:hAnsi="Century"/>
          <w:color w:val="000000"/>
          <w:sz w:val="21"/>
        </w:rPr>
      </w:pPr>
      <w:r w:rsidRPr="00E86E3B">
        <w:rPr>
          <w:rFonts w:ascii="ＭＳ ゴシック" w:eastAsia="ＭＳ ゴシック" w:hAnsi="Century" w:hint="eastAsia"/>
          <w:color w:val="000000"/>
          <w:sz w:val="21"/>
        </w:rPr>
        <w:t>6.ABC</w:t>
      </w:r>
      <w:r w:rsidRPr="00E86E3B">
        <w:rPr>
          <w:rFonts w:ascii="ＭＳ ゴシック" w:eastAsia="ＭＳ ゴシック" w:hAnsi="ＭＳ ゴシック" w:hint="eastAsia"/>
          <w:color w:val="000000"/>
          <w:sz w:val="21"/>
        </w:rPr>
        <w:t>以外の管理方策の提言</w:t>
      </w:r>
    </w:p>
    <w:p w14:paraId="3A099852" w14:textId="3257872C" w:rsidR="00B625F2" w:rsidRPr="00D01CC6" w:rsidRDefault="00B625F2" w:rsidP="00B625F2">
      <w:pPr>
        <w:rPr>
          <w:rFonts w:ascii="Times New Roman" w:eastAsia="ＭＳ 明朝" w:hAnsi="Times New Roman"/>
          <w:color w:val="000000"/>
          <w:sz w:val="21"/>
        </w:rPr>
      </w:pPr>
      <w:r w:rsidRPr="00B155F9">
        <w:rPr>
          <w:rFonts w:ascii="Century" w:eastAsia="ＭＳ ゴシック" w:hAnsi="Century" w:hint="eastAsia"/>
          <w:color w:val="000000"/>
          <w:sz w:val="21"/>
        </w:rPr>
        <w:t xml:space="preserve">　</w:t>
      </w:r>
      <w:r w:rsidRPr="00D01CC6">
        <w:rPr>
          <w:rFonts w:ascii="Times New Roman" w:eastAsia="ＭＳ 明朝" w:hAnsi="Times New Roman" w:hint="eastAsia"/>
          <w:color w:val="000000"/>
          <w:sz w:val="21"/>
        </w:rPr>
        <w:t>本種は寿命が短く、漁獲物の大半は</w:t>
      </w:r>
      <w:r w:rsidRPr="00D01CC6">
        <w:rPr>
          <w:rFonts w:ascii="Times New Roman" w:eastAsia="ＭＳ 明朝" w:hAnsi="Times New Roman" w:hint="eastAsia"/>
          <w:color w:val="000000"/>
          <w:sz w:val="21"/>
        </w:rPr>
        <w:t>0</w:t>
      </w:r>
      <w:r w:rsidRPr="00D01CC6">
        <w:rPr>
          <w:rFonts w:ascii="Times New Roman" w:eastAsia="ＭＳ 明朝" w:hAnsi="Times New Roman" w:hint="eastAsia"/>
          <w:color w:val="000000"/>
          <w:sz w:val="21"/>
        </w:rPr>
        <w:t>歳魚である。親魚量と加入尾数には正の相関が見られ</w:t>
      </w:r>
      <w:r w:rsidR="00220B67">
        <w:rPr>
          <w:rFonts w:ascii="Times New Roman" w:eastAsia="ＭＳ 明朝" w:hAnsi="Times New Roman" w:hint="eastAsia"/>
          <w:color w:val="000000"/>
          <w:sz w:val="21"/>
        </w:rPr>
        <w:t>ることから</w:t>
      </w:r>
      <w:r w:rsidRPr="00D01CC6">
        <w:rPr>
          <w:rFonts w:ascii="Times New Roman" w:eastAsia="ＭＳ 明朝" w:hAnsi="Times New Roman" w:hint="eastAsia"/>
          <w:color w:val="000000"/>
          <w:sz w:val="21"/>
        </w:rPr>
        <w:t>、資源を安定して利用するためには、親魚量を一定以上に保つことが有効である。そのため、加入が少ないと判断された場合には、</w:t>
      </w:r>
      <w:r w:rsidRPr="00D01CC6">
        <w:rPr>
          <w:rFonts w:ascii="Times New Roman" w:eastAsia="ＭＳ 明朝" w:hAnsi="Times New Roman" w:hint="eastAsia"/>
          <w:color w:val="000000"/>
          <w:sz w:val="21"/>
        </w:rPr>
        <w:t>0</w:t>
      </w:r>
      <w:r w:rsidRPr="00D01CC6">
        <w:rPr>
          <w:rFonts w:ascii="Times New Roman" w:eastAsia="ＭＳ 明朝" w:hAnsi="Times New Roman" w:hint="eastAsia"/>
          <w:color w:val="000000"/>
          <w:sz w:val="21"/>
        </w:rPr>
        <w:t>歳魚を獲り控える</w:t>
      </w:r>
      <w:r w:rsidR="00A852B1">
        <w:rPr>
          <w:rFonts w:ascii="Times New Roman" w:eastAsia="ＭＳ 明朝" w:hAnsi="Times New Roman" w:hint="eastAsia"/>
          <w:color w:val="000000"/>
          <w:sz w:val="21"/>
        </w:rPr>
        <w:t>こと</w:t>
      </w:r>
      <w:r w:rsidRPr="00D01CC6">
        <w:rPr>
          <w:rFonts w:ascii="Times New Roman" w:eastAsia="ＭＳ 明朝" w:hAnsi="Times New Roman" w:hint="eastAsia"/>
          <w:color w:val="000000"/>
          <w:sz w:val="21"/>
        </w:rPr>
        <w:t>が効果的</w:t>
      </w:r>
      <w:r w:rsidR="00220B67">
        <w:rPr>
          <w:rFonts w:ascii="Times New Roman" w:eastAsia="ＭＳ 明朝" w:hAnsi="Times New Roman" w:hint="eastAsia"/>
          <w:color w:val="000000"/>
          <w:sz w:val="21"/>
        </w:rPr>
        <w:t>と</w:t>
      </w:r>
      <w:r w:rsidR="00220B67">
        <w:rPr>
          <w:rFonts w:ascii="Times New Roman" w:eastAsia="ＭＳ 明朝" w:hAnsi="Times New Roman"/>
          <w:color w:val="000000"/>
          <w:sz w:val="21"/>
        </w:rPr>
        <w:t>考えられる</w:t>
      </w:r>
      <w:r w:rsidRPr="00D01CC6">
        <w:rPr>
          <w:rFonts w:ascii="Times New Roman" w:eastAsia="ＭＳ 明朝" w:hAnsi="Times New Roman" w:hint="eastAsia"/>
          <w:color w:val="000000"/>
          <w:sz w:val="21"/>
        </w:rPr>
        <w:t>。</w:t>
      </w:r>
    </w:p>
    <w:p w14:paraId="1D255D47" w14:textId="77777777" w:rsidR="002B15F8" w:rsidRPr="00B625F2" w:rsidRDefault="002B15F8">
      <w:pPr>
        <w:rPr>
          <w:rFonts w:ascii="Century" w:eastAsia="ＭＳ 明朝" w:hAnsi="ＭＳ 明朝"/>
          <w:color w:val="FF0000"/>
          <w:sz w:val="21"/>
        </w:rPr>
      </w:pPr>
    </w:p>
    <w:p w14:paraId="3D783E51" w14:textId="77777777" w:rsidR="006E0868" w:rsidRPr="00E86E3B" w:rsidRDefault="006E0868">
      <w:pPr>
        <w:rPr>
          <w:rFonts w:ascii="ＭＳ ゴシック" w:eastAsia="ＭＳ ゴシック" w:hAnsi="Century"/>
          <w:color w:val="000000"/>
          <w:sz w:val="21"/>
        </w:rPr>
      </w:pPr>
      <w:r w:rsidRPr="00E86E3B">
        <w:rPr>
          <w:rFonts w:ascii="ＭＳ ゴシック" w:eastAsia="ＭＳ ゴシック" w:hAnsi="Century" w:hint="eastAsia"/>
          <w:color w:val="000000"/>
          <w:sz w:val="21"/>
        </w:rPr>
        <w:t>7.</w:t>
      </w:r>
      <w:r w:rsidRPr="00E86E3B">
        <w:rPr>
          <w:rFonts w:ascii="ＭＳ ゴシック" w:eastAsia="ＭＳ ゴシック" w:hAnsi="ＭＳ ゴシック" w:hint="eastAsia"/>
          <w:color w:val="000000"/>
          <w:sz w:val="21"/>
        </w:rPr>
        <w:t>引用文献</w:t>
      </w:r>
    </w:p>
    <w:p w14:paraId="58797072" w14:textId="77777777" w:rsidR="00D409DF" w:rsidRDefault="001770A9" w:rsidP="00870EDC">
      <w:pPr>
        <w:ind w:left="424" w:hangingChars="202" w:hanging="424"/>
        <w:rPr>
          <w:rFonts w:ascii="Times New Roman" w:eastAsia="ＭＳ 明朝" w:hAnsi="Times New Roman"/>
          <w:color w:val="000000"/>
          <w:sz w:val="21"/>
        </w:rPr>
      </w:pPr>
      <w:proofErr w:type="spellStart"/>
      <w:r w:rsidRPr="00536864">
        <w:rPr>
          <w:rFonts w:ascii="Times New Roman" w:eastAsia="ＭＳ 明朝" w:hAnsi="Times New Roman" w:hint="eastAsia"/>
          <w:color w:val="000000"/>
          <w:sz w:val="21"/>
        </w:rPr>
        <w:t>Funamoto</w:t>
      </w:r>
      <w:proofErr w:type="spellEnd"/>
      <w:r w:rsidRPr="00536864">
        <w:rPr>
          <w:rFonts w:ascii="Times New Roman" w:eastAsia="ＭＳ 明朝" w:hAnsi="Times New Roman" w:hint="eastAsia"/>
          <w:color w:val="000000"/>
          <w:sz w:val="21"/>
        </w:rPr>
        <w:t xml:space="preserve">, T. Aoki, I. and Wada Y.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2004</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Reproductive characteristics of Japanese anchovy </w:t>
      </w:r>
      <w:r w:rsidRPr="00536864">
        <w:rPr>
          <w:rFonts w:ascii="Times New Roman" w:eastAsia="ＭＳ 明朝" w:hAnsi="Times New Roman" w:hint="eastAsia"/>
          <w:i/>
          <w:color w:val="000000"/>
          <w:sz w:val="21"/>
        </w:rPr>
        <w:t>Engraulis japonicus</w:t>
      </w:r>
      <w:r w:rsidRPr="00536864">
        <w:rPr>
          <w:rFonts w:ascii="Times New Roman" w:eastAsia="ＭＳ 明朝" w:hAnsi="Times New Roman" w:hint="eastAsia"/>
          <w:color w:val="000000"/>
          <w:sz w:val="21"/>
        </w:rPr>
        <w:t xml:space="preserve">, in two bays of Japan. Fish. Res., </w:t>
      </w:r>
      <w:r w:rsidRPr="004035E5">
        <w:rPr>
          <w:rFonts w:ascii="Times New Roman" w:eastAsia="ＭＳ 明朝" w:hAnsi="Times New Roman" w:hint="eastAsia"/>
          <w:b/>
          <w:color w:val="000000"/>
          <w:sz w:val="21"/>
        </w:rPr>
        <w:t>70</w:t>
      </w:r>
      <w:r w:rsidRPr="00536864">
        <w:rPr>
          <w:rFonts w:ascii="Times New Roman" w:eastAsia="ＭＳ 明朝" w:hAnsi="Times New Roman" w:hint="eastAsia"/>
          <w:color w:val="000000"/>
          <w:sz w:val="21"/>
        </w:rPr>
        <w:t>,</w:t>
      </w:r>
      <w:r w:rsidR="00224D4C">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71-81.</w:t>
      </w:r>
    </w:p>
    <w:p w14:paraId="48FB74E1" w14:textId="45DBA34D" w:rsidR="00ED0F92" w:rsidRDefault="00F34E94" w:rsidP="00870EDC">
      <w:pPr>
        <w:ind w:left="424" w:hangingChars="202" w:hanging="424"/>
        <w:rPr>
          <w:rFonts w:ascii="Times New Roman" w:eastAsia="ＭＳ 明朝" w:hAnsi="Times New Roman"/>
          <w:color w:val="000000"/>
          <w:sz w:val="21"/>
        </w:rPr>
      </w:pPr>
      <w:proofErr w:type="spellStart"/>
      <w:r w:rsidRPr="00536864">
        <w:rPr>
          <w:rFonts w:ascii="Times New Roman" w:eastAsia="ＭＳ 明朝" w:hAnsi="Times New Roman" w:hint="eastAsia"/>
          <w:color w:val="000000"/>
          <w:sz w:val="21"/>
        </w:rPr>
        <w:t>Iversen</w:t>
      </w:r>
      <w:proofErr w:type="spellEnd"/>
      <w:r w:rsidRPr="00536864">
        <w:rPr>
          <w:rFonts w:ascii="Times New Roman" w:eastAsia="ＭＳ 明朝" w:hAnsi="Times New Roman" w:hint="eastAsia"/>
          <w:color w:val="000000"/>
          <w:sz w:val="21"/>
        </w:rPr>
        <w:t xml:space="preserve">, S. A., Zhu, D., </w:t>
      </w:r>
      <w:proofErr w:type="spellStart"/>
      <w:r w:rsidRPr="00536864">
        <w:rPr>
          <w:rFonts w:ascii="Times New Roman" w:eastAsia="ＭＳ 明朝" w:hAnsi="Times New Roman" w:hint="eastAsia"/>
          <w:color w:val="000000"/>
          <w:sz w:val="21"/>
        </w:rPr>
        <w:t>Johannessen</w:t>
      </w:r>
      <w:proofErr w:type="spellEnd"/>
      <w:r w:rsidRPr="00536864">
        <w:rPr>
          <w:rFonts w:ascii="Times New Roman" w:eastAsia="ＭＳ 明朝" w:hAnsi="Times New Roman" w:hint="eastAsia"/>
          <w:color w:val="000000"/>
          <w:sz w:val="21"/>
        </w:rPr>
        <w:t xml:space="preserve">, A. and </w:t>
      </w:r>
      <w:proofErr w:type="spellStart"/>
      <w:r w:rsidRPr="00536864">
        <w:rPr>
          <w:rFonts w:ascii="Times New Roman" w:eastAsia="ＭＳ 明朝" w:hAnsi="Times New Roman" w:hint="eastAsia"/>
          <w:color w:val="000000"/>
          <w:sz w:val="21"/>
        </w:rPr>
        <w:t>Toresen</w:t>
      </w:r>
      <w:proofErr w:type="spellEnd"/>
      <w:r w:rsidRPr="00536864">
        <w:rPr>
          <w:rFonts w:ascii="Times New Roman" w:eastAsia="ＭＳ 明朝" w:hAnsi="Times New Roman" w:hint="eastAsia"/>
          <w:color w:val="000000"/>
          <w:sz w:val="21"/>
        </w:rPr>
        <w:t xml:space="preserve">, R.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1993</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Stock size, distribution and biology of anchovy in the Yellow Sea and East China Sea. Fish. Res., </w:t>
      </w:r>
      <w:r w:rsidRPr="004035E5">
        <w:rPr>
          <w:rFonts w:ascii="Times New Roman" w:eastAsia="ＭＳ 明朝" w:hAnsi="Times New Roman" w:hint="eastAsia"/>
          <w:b/>
          <w:color w:val="000000"/>
          <w:sz w:val="21"/>
        </w:rPr>
        <w:t>16</w:t>
      </w:r>
      <w:r w:rsidRPr="00536864">
        <w:rPr>
          <w:rFonts w:ascii="Times New Roman" w:eastAsia="ＭＳ 明朝" w:hAnsi="Times New Roman" w:hint="eastAsia"/>
          <w:color w:val="000000"/>
          <w:sz w:val="21"/>
        </w:rPr>
        <w:t>, 147-163.</w:t>
      </w:r>
    </w:p>
    <w:p w14:paraId="71BFB234" w14:textId="77777777" w:rsidR="00ED0F92" w:rsidRDefault="00E04602" w:rsidP="00870EDC">
      <w:pPr>
        <w:rPr>
          <w:rFonts w:ascii="Times New Roman" w:eastAsia="ＭＳ 明朝" w:hAnsi="Times New Roman"/>
          <w:color w:val="000000"/>
          <w:sz w:val="21"/>
        </w:rPr>
      </w:pPr>
      <w:r w:rsidRPr="00536864">
        <w:rPr>
          <w:rFonts w:ascii="Times New Roman" w:eastAsia="ＭＳ 明朝" w:hAnsi="Times New Roman" w:hint="eastAsia"/>
          <w:color w:val="000000"/>
          <w:sz w:val="21"/>
        </w:rPr>
        <w:t>韓国国立水産振興院</w:t>
      </w:r>
      <w:r w:rsidR="004035E5">
        <w:rPr>
          <w:rFonts w:ascii="Times New Roman" w:eastAsia="ＭＳ 明朝" w:hAnsi="Times New Roman" w:hint="eastAsia"/>
          <w:color w:val="000000"/>
          <w:sz w:val="21"/>
        </w:rPr>
        <w:t xml:space="preserve">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2000</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韓国</w:t>
      </w:r>
      <w:r w:rsidRPr="00536864">
        <w:rPr>
          <w:rFonts w:ascii="Times New Roman" w:eastAsia="ＭＳ 明朝" w:hAnsi="Times New Roman" w:hint="eastAsia"/>
          <w:color w:val="000000"/>
          <w:sz w:val="21"/>
        </w:rPr>
        <w:t>EEZ</w:t>
      </w:r>
      <w:r w:rsidRPr="00536864">
        <w:rPr>
          <w:rFonts w:ascii="Times New Roman" w:eastAsia="ＭＳ 明朝" w:hAnsi="Times New Roman" w:hint="eastAsia"/>
          <w:color w:val="000000"/>
          <w:sz w:val="21"/>
        </w:rPr>
        <w:t>内における資源と生態</w:t>
      </w:r>
      <w:r w:rsidRPr="00536864">
        <w:rPr>
          <w:rFonts w:ascii="Times New Roman" w:eastAsia="ＭＳ 明朝" w:hAnsi="Times New Roman" w:hint="eastAsia"/>
          <w:color w:val="000000"/>
          <w:sz w:val="21"/>
        </w:rPr>
        <w:t>. 314p</w:t>
      </w:r>
      <w:r w:rsidR="00B56F36" w:rsidRPr="00536864">
        <w:rPr>
          <w:rFonts w:ascii="Times New Roman" w:eastAsia="ＭＳ 明朝" w:hAnsi="Times New Roman" w:hint="eastAsia"/>
          <w:color w:val="000000"/>
          <w:sz w:val="21"/>
        </w:rPr>
        <w:t>p</w:t>
      </w:r>
      <w:r w:rsidRPr="00536864">
        <w:rPr>
          <w:rFonts w:ascii="Times New Roman" w:eastAsia="ＭＳ 明朝" w:hAnsi="Times New Roman" w:hint="eastAsia"/>
          <w:color w:val="000000"/>
          <w:sz w:val="21"/>
        </w:rPr>
        <w:t>.</w:t>
      </w:r>
    </w:p>
    <w:p w14:paraId="62246641" w14:textId="61894E07" w:rsidR="00ED0F92" w:rsidRDefault="00F34E94" w:rsidP="00870EDC">
      <w:pPr>
        <w:rPr>
          <w:rFonts w:ascii="Times New Roman" w:eastAsia="ＭＳ 明朝" w:hAnsi="Times New Roman"/>
          <w:color w:val="000000"/>
          <w:sz w:val="21"/>
        </w:rPr>
      </w:pPr>
      <w:r w:rsidRPr="00536864">
        <w:rPr>
          <w:rFonts w:ascii="Times New Roman" w:eastAsia="ＭＳ 明朝" w:hAnsi="Times New Roman" w:hint="eastAsia"/>
          <w:color w:val="000000"/>
          <w:sz w:val="21"/>
        </w:rPr>
        <w:t>落合明・田中克</w:t>
      </w:r>
      <w:r w:rsidR="004035E5">
        <w:rPr>
          <w:rFonts w:ascii="Times New Roman" w:eastAsia="ＭＳ 明朝" w:hAnsi="Times New Roman" w:hint="eastAsia"/>
          <w:color w:val="000000"/>
          <w:sz w:val="21"/>
        </w:rPr>
        <w:t xml:space="preserve">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1986</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新版魚類学</w:t>
      </w:r>
      <w:r w:rsidR="009D79C5">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下</w:t>
      </w:r>
      <w:r w:rsidR="009D79C5">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w:t>
      </w:r>
      <w:r w:rsidR="00C82C5B">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恒星社厚生閣</w:t>
      </w:r>
      <w:r w:rsidRPr="00536864">
        <w:rPr>
          <w:rFonts w:ascii="Times New Roman" w:eastAsia="ＭＳ 明朝" w:hAnsi="Times New Roman" w:hint="eastAsia"/>
          <w:color w:val="000000"/>
          <w:sz w:val="21"/>
        </w:rPr>
        <w:t xml:space="preserve">, </w:t>
      </w:r>
      <w:r w:rsidR="004035E5">
        <w:rPr>
          <w:rFonts w:ascii="Times New Roman" w:eastAsia="ＭＳ 明朝" w:hAnsi="Times New Roman" w:hint="eastAsia"/>
          <w:color w:val="000000"/>
          <w:sz w:val="21"/>
        </w:rPr>
        <w:t>東京，</w:t>
      </w:r>
      <w:r w:rsidRPr="00536864">
        <w:rPr>
          <w:rFonts w:ascii="Times New Roman" w:eastAsia="ＭＳ 明朝" w:hAnsi="Times New Roman" w:hint="eastAsia"/>
          <w:color w:val="000000"/>
          <w:sz w:val="21"/>
        </w:rPr>
        <w:t>140p</w:t>
      </w:r>
      <w:r w:rsidR="00B56F36" w:rsidRPr="00536864">
        <w:rPr>
          <w:rFonts w:ascii="Times New Roman" w:eastAsia="ＭＳ 明朝" w:hAnsi="Times New Roman" w:hint="eastAsia"/>
          <w:color w:val="000000"/>
          <w:sz w:val="21"/>
        </w:rPr>
        <w:t>p</w:t>
      </w:r>
      <w:r w:rsidRPr="00536864">
        <w:rPr>
          <w:rFonts w:ascii="Times New Roman" w:eastAsia="ＭＳ 明朝" w:hAnsi="Times New Roman" w:hint="eastAsia"/>
          <w:color w:val="000000"/>
          <w:sz w:val="21"/>
        </w:rPr>
        <w:t>.</w:t>
      </w:r>
    </w:p>
    <w:p w14:paraId="2973C513" w14:textId="77777777" w:rsidR="00B97EE4" w:rsidRDefault="00F34E94" w:rsidP="00870EDC">
      <w:pPr>
        <w:ind w:left="424" w:hangingChars="202" w:hanging="424"/>
        <w:rPr>
          <w:rFonts w:ascii="Times New Roman" w:eastAsia="ＭＳ 明朝" w:hAnsi="Times New Roman"/>
          <w:color w:val="000000"/>
          <w:sz w:val="21"/>
        </w:rPr>
      </w:pPr>
      <w:proofErr w:type="spellStart"/>
      <w:r w:rsidRPr="00536864">
        <w:rPr>
          <w:rFonts w:ascii="Times New Roman" w:eastAsia="ＭＳ 明朝" w:hAnsi="Times New Roman" w:hint="eastAsia"/>
          <w:color w:val="000000"/>
          <w:sz w:val="21"/>
        </w:rPr>
        <w:t>Ohshimo</w:t>
      </w:r>
      <w:proofErr w:type="spellEnd"/>
      <w:r w:rsidRPr="00536864">
        <w:rPr>
          <w:rFonts w:ascii="Times New Roman" w:eastAsia="ＭＳ 明朝" w:hAnsi="Times New Roman" w:hint="eastAsia"/>
          <w:color w:val="000000"/>
          <w:sz w:val="21"/>
        </w:rPr>
        <w:t xml:space="preserve">, S.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1996</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Acoustic estimation of biomass and school character of the</w:t>
      </w:r>
      <w:r w:rsidR="00F27CA5"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 xml:space="preserve">Japanese anchovy </w:t>
      </w:r>
      <w:r w:rsidRPr="00536864">
        <w:rPr>
          <w:rFonts w:ascii="Times New Roman" w:eastAsia="ＭＳ 明朝" w:hAnsi="Times New Roman" w:hint="eastAsia"/>
          <w:i/>
          <w:color w:val="000000"/>
          <w:sz w:val="21"/>
        </w:rPr>
        <w:t>Engraulis japonicus</w:t>
      </w:r>
      <w:r w:rsidRPr="00536864">
        <w:rPr>
          <w:rFonts w:ascii="Times New Roman" w:eastAsia="ＭＳ 明朝" w:hAnsi="Times New Roman" w:hint="eastAsia"/>
          <w:color w:val="000000"/>
          <w:sz w:val="21"/>
        </w:rPr>
        <w:t xml:space="preserve"> in the East China Sea and the Yellow Sea. Fish. Sci., </w:t>
      </w:r>
      <w:r w:rsidRPr="001F0181">
        <w:rPr>
          <w:rFonts w:ascii="Times New Roman" w:eastAsia="ＭＳ 明朝" w:hAnsi="Times New Roman"/>
          <w:b/>
          <w:color w:val="000000"/>
          <w:sz w:val="21"/>
        </w:rPr>
        <w:t>62</w:t>
      </w:r>
      <w:r w:rsidRPr="00536864">
        <w:rPr>
          <w:rFonts w:ascii="Times New Roman" w:eastAsia="ＭＳ 明朝" w:hAnsi="Times New Roman" w:hint="eastAsia"/>
          <w:color w:val="000000"/>
          <w:sz w:val="21"/>
        </w:rPr>
        <w:t>, 344-349.</w:t>
      </w:r>
    </w:p>
    <w:p w14:paraId="595C2E3C" w14:textId="77777777" w:rsidR="00B97EE4" w:rsidRDefault="00A137C7" w:rsidP="00870EDC">
      <w:pPr>
        <w:ind w:left="424" w:hangingChars="202" w:hanging="424"/>
        <w:rPr>
          <w:rFonts w:ascii="Times New Roman" w:eastAsia="ＭＳ 明朝" w:hAnsi="Times New Roman"/>
          <w:color w:val="000000"/>
          <w:sz w:val="21"/>
        </w:rPr>
      </w:pPr>
      <w:proofErr w:type="spellStart"/>
      <w:r w:rsidRPr="00536864">
        <w:rPr>
          <w:rFonts w:ascii="Times New Roman" w:eastAsia="ＭＳ 明朝" w:hAnsi="Times New Roman" w:hint="eastAsia"/>
          <w:color w:val="000000"/>
          <w:sz w:val="21"/>
        </w:rPr>
        <w:t>Ohshimo</w:t>
      </w:r>
      <w:proofErr w:type="spellEnd"/>
      <w:r w:rsidRPr="00536864">
        <w:rPr>
          <w:rFonts w:ascii="Times New Roman" w:eastAsia="ＭＳ 明朝" w:hAnsi="Times New Roman" w:hint="eastAsia"/>
          <w:color w:val="000000"/>
          <w:sz w:val="21"/>
        </w:rPr>
        <w:t xml:space="preserve">, S.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2004</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Spatia</w:t>
      </w:r>
      <w:r w:rsidR="00886A71" w:rsidRPr="00536864">
        <w:rPr>
          <w:rFonts w:ascii="Times New Roman" w:eastAsia="ＭＳ 明朝" w:hAnsi="Times New Roman" w:hint="eastAsia"/>
          <w:color w:val="000000"/>
          <w:sz w:val="21"/>
        </w:rPr>
        <w:t>l</w:t>
      </w:r>
      <w:r w:rsidRPr="00536864">
        <w:rPr>
          <w:rFonts w:ascii="Times New Roman" w:eastAsia="ＭＳ 明朝" w:hAnsi="Times New Roman" w:hint="eastAsia"/>
          <w:color w:val="000000"/>
          <w:sz w:val="21"/>
        </w:rPr>
        <w:t xml:space="preserve"> distribution and biomass of pelagic fish in the East China Sea in summer, based on acoustic surveys from 1997 to 2001. Fish. Sci., </w:t>
      </w:r>
      <w:r w:rsidRPr="004035E5">
        <w:rPr>
          <w:rFonts w:ascii="Times New Roman" w:eastAsia="ＭＳ 明朝" w:hAnsi="Times New Roman" w:hint="eastAsia"/>
          <w:b/>
          <w:color w:val="000000"/>
          <w:sz w:val="21"/>
        </w:rPr>
        <w:t>70</w:t>
      </w:r>
      <w:r w:rsidRPr="00536864">
        <w:rPr>
          <w:rFonts w:ascii="Times New Roman" w:eastAsia="ＭＳ 明朝" w:hAnsi="Times New Roman" w:hint="eastAsia"/>
          <w:color w:val="000000"/>
          <w:sz w:val="21"/>
        </w:rPr>
        <w:t>, 389-400.</w:t>
      </w:r>
    </w:p>
    <w:p w14:paraId="4066A6D0" w14:textId="77777777" w:rsidR="00B97EE4" w:rsidRDefault="00B641FE" w:rsidP="00870EDC">
      <w:pPr>
        <w:ind w:left="424" w:hangingChars="202" w:hanging="424"/>
        <w:rPr>
          <w:rFonts w:ascii="Times New Roman" w:eastAsia="ＭＳ 明朝" w:hAnsi="Times New Roman"/>
          <w:color w:val="000000"/>
          <w:sz w:val="21"/>
        </w:rPr>
      </w:pPr>
      <w:r w:rsidRPr="00536864">
        <w:rPr>
          <w:rFonts w:ascii="Times New Roman" w:eastAsia="ＭＳ 明朝" w:hAnsi="Times New Roman" w:hint="eastAsia"/>
          <w:color w:val="000000"/>
          <w:sz w:val="21"/>
        </w:rPr>
        <w:t>大下誠二</w:t>
      </w:r>
      <w:r w:rsidR="00881C58">
        <w:rPr>
          <w:rFonts w:ascii="Times New Roman" w:eastAsia="ＭＳ 明朝" w:hAnsi="Times New Roman" w:hint="eastAsia"/>
          <w:color w:val="000000"/>
          <w:sz w:val="21"/>
        </w:rPr>
        <w:t xml:space="preserve"> </w:t>
      </w:r>
      <w:r w:rsidR="000112FF" w:rsidRPr="00536864">
        <w:rPr>
          <w:rFonts w:ascii="Times New Roman" w:eastAsia="ＭＳ 明朝" w:hAnsi="Times New Roman" w:hint="eastAsia"/>
          <w:color w:val="000000"/>
          <w:sz w:val="21"/>
        </w:rPr>
        <w:t>(</w:t>
      </w:r>
      <w:r w:rsidR="00164E0B" w:rsidRPr="00536864">
        <w:rPr>
          <w:rFonts w:ascii="Times New Roman" w:eastAsia="ＭＳ 明朝" w:hAnsi="Times New Roman" w:hint="eastAsia"/>
          <w:color w:val="000000"/>
          <w:sz w:val="21"/>
        </w:rPr>
        <w:t>2009</w:t>
      </w:r>
      <w:r w:rsidR="000112FF" w:rsidRPr="00536864">
        <w:rPr>
          <w:rFonts w:ascii="Times New Roman" w:eastAsia="ＭＳ 明朝" w:hAnsi="Times New Roman" w:hint="eastAsia"/>
          <w:color w:val="000000"/>
          <w:sz w:val="21"/>
        </w:rPr>
        <w:t>)</w:t>
      </w:r>
      <w:r w:rsidR="00D9606D" w:rsidRPr="00536864">
        <w:rPr>
          <w:rFonts w:ascii="Times New Roman" w:eastAsia="ＭＳ 明朝" w:hAnsi="Times New Roman" w:hint="eastAsia"/>
          <w:color w:val="000000"/>
          <w:sz w:val="21"/>
        </w:rPr>
        <w:t xml:space="preserve"> </w:t>
      </w:r>
      <w:r w:rsidR="00A369C0" w:rsidRPr="00536864">
        <w:rPr>
          <w:rFonts w:ascii="Times New Roman" w:eastAsia="ＭＳ 明朝" w:hAnsi="Times New Roman" w:hint="eastAsia"/>
          <w:color w:val="000000"/>
          <w:sz w:val="21"/>
        </w:rPr>
        <w:t>九州北西岸におけるカタクチイワシの生物特性に関する研究．日本海ブロ</w:t>
      </w:r>
      <w:r w:rsidR="00A369C0" w:rsidRPr="00536864">
        <w:rPr>
          <w:rFonts w:ascii="Times New Roman" w:eastAsia="ＭＳ 明朝" w:hAnsi="Times New Roman" w:hint="eastAsia"/>
          <w:color w:val="000000"/>
          <w:sz w:val="21"/>
        </w:rPr>
        <w:lastRenderedPageBreak/>
        <w:t>ック</w:t>
      </w:r>
      <w:r w:rsidR="00EA7E0D" w:rsidRPr="00536864">
        <w:rPr>
          <w:rFonts w:ascii="Times New Roman" w:eastAsia="ＭＳ 明朝" w:hAnsi="Times New Roman" w:hint="eastAsia"/>
          <w:color w:val="000000"/>
          <w:sz w:val="21"/>
        </w:rPr>
        <w:t>試験研究</w:t>
      </w:r>
      <w:r w:rsidR="00DF49C4" w:rsidRPr="00536864">
        <w:rPr>
          <w:rFonts w:ascii="Times New Roman" w:eastAsia="ＭＳ 明朝" w:hAnsi="Times New Roman" w:hint="eastAsia"/>
          <w:color w:val="000000"/>
          <w:sz w:val="21"/>
        </w:rPr>
        <w:t>集</w:t>
      </w:r>
      <w:r w:rsidR="00EA7E0D" w:rsidRPr="00536864">
        <w:rPr>
          <w:rFonts w:ascii="Times New Roman" w:eastAsia="ＭＳ 明朝" w:hAnsi="Times New Roman" w:hint="eastAsia"/>
          <w:color w:val="000000"/>
          <w:sz w:val="21"/>
        </w:rPr>
        <w:t>録</w:t>
      </w:r>
      <w:r w:rsidR="00186FD8">
        <w:rPr>
          <w:rFonts w:ascii="Times New Roman" w:eastAsia="ＭＳ 明朝" w:hAnsi="Times New Roman" w:hint="eastAsia"/>
          <w:color w:val="000000"/>
          <w:sz w:val="21"/>
        </w:rPr>
        <w:t xml:space="preserve">, </w:t>
      </w:r>
      <w:r w:rsidR="00EA7E0D" w:rsidRPr="004035E5">
        <w:rPr>
          <w:rFonts w:ascii="Times New Roman" w:eastAsia="ＭＳ 明朝" w:hAnsi="Times New Roman" w:hint="eastAsia"/>
          <w:b/>
          <w:color w:val="000000"/>
          <w:sz w:val="21"/>
        </w:rPr>
        <w:t>44</w:t>
      </w:r>
      <w:r w:rsidR="00757A41">
        <w:rPr>
          <w:rFonts w:ascii="Times New Roman" w:eastAsia="ＭＳ 明朝" w:hAnsi="Times New Roman" w:hint="eastAsia"/>
          <w:color w:val="000000"/>
          <w:sz w:val="21"/>
        </w:rPr>
        <w:t xml:space="preserve">, </w:t>
      </w:r>
      <w:r w:rsidR="00EA7E0D" w:rsidRPr="00536864">
        <w:rPr>
          <w:rFonts w:ascii="Times New Roman" w:eastAsia="ＭＳ 明朝" w:hAnsi="Times New Roman" w:hint="eastAsia"/>
          <w:color w:val="000000"/>
          <w:sz w:val="21"/>
        </w:rPr>
        <w:t>51-60</w:t>
      </w:r>
      <w:r w:rsidR="00ED0F92">
        <w:rPr>
          <w:rFonts w:ascii="Times New Roman" w:eastAsia="ＭＳ 明朝" w:hAnsi="Times New Roman" w:hint="eastAsia"/>
          <w:color w:val="000000"/>
          <w:sz w:val="21"/>
        </w:rPr>
        <w:t>.</w:t>
      </w:r>
    </w:p>
    <w:p w14:paraId="3D1A4C6F" w14:textId="77777777" w:rsidR="001257C6" w:rsidRDefault="001408C8" w:rsidP="00870EDC">
      <w:pPr>
        <w:ind w:left="424" w:hangingChars="202" w:hanging="424"/>
        <w:rPr>
          <w:rFonts w:ascii="Times New Roman" w:eastAsia="ＭＳ 明朝" w:hAnsi="Times New Roman"/>
          <w:color w:val="000000"/>
          <w:sz w:val="21"/>
        </w:rPr>
      </w:pPr>
      <w:r w:rsidRPr="00536864">
        <w:rPr>
          <w:rFonts w:ascii="Times New Roman" w:eastAsia="ＭＳ 明朝" w:hAnsi="Times New Roman" w:hint="eastAsia"/>
          <w:color w:val="000000"/>
          <w:sz w:val="21"/>
        </w:rPr>
        <w:t>志村健・</w:t>
      </w:r>
      <w:r w:rsidR="00A6548F" w:rsidRPr="00536864">
        <w:rPr>
          <w:rFonts w:ascii="Times New Roman" w:eastAsia="ＭＳ 明朝" w:hAnsi="Times New Roman" w:hint="eastAsia"/>
          <w:color w:val="000000"/>
          <w:sz w:val="21"/>
        </w:rPr>
        <w:t>山本潤・森本晴之・大下誠二・下山俊一・桜井泰憲</w:t>
      </w:r>
      <w:r w:rsidR="00881C58">
        <w:rPr>
          <w:rFonts w:ascii="Times New Roman" w:eastAsia="ＭＳ 明朝" w:hAnsi="Times New Roman" w:hint="eastAsia"/>
          <w:color w:val="000000"/>
          <w:sz w:val="21"/>
        </w:rPr>
        <w:t xml:space="preserve"> </w:t>
      </w:r>
      <w:r w:rsidR="000112FF" w:rsidRPr="00536864">
        <w:rPr>
          <w:rFonts w:ascii="Times New Roman" w:eastAsia="ＭＳ 明朝" w:hAnsi="Times New Roman" w:hint="eastAsia"/>
          <w:color w:val="000000"/>
          <w:sz w:val="21"/>
        </w:rPr>
        <w:t>(</w:t>
      </w:r>
      <w:r w:rsidR="00A6548F" w:rsidRPr="00536864">
        <w:rPr>
          <w:rFonts w:ascii="Times New Roman" w:eastAsia="ＭＳ 明朝" w:hAnsi="Times New Roman" w:hint="eastAsia"/>
          <w:color w:val="000000"/>
          <w:sz w:val="21"/>
        </w:rPr>
        <w:t>2008</w:t>
      </w:r>
      <w:r w:rsidR="000112FF" w:rsidRPr="00536864">
        <w:rPr>
          <w:rFonts w:ascii="Times New Roman" w:eastAsia="ＭＳ 明朝" w:hAnsi="Times New Roman" w:hint="eastAsia"/>
          <w:color w:val="000000"/>
          <w:sz w:val="21"/>
        </w:rPr>
        <w:t>)</w:t>
      </w:r>
      <w:r w:rsidR="00D9606D" w:rsidRPr="00536864">
        <w:rPr>
          <w:rFonts w:ascii="Times New Roman" w:eastAsia="ＭＳ 明朝" w:hAnsi="Times New Roman" w:hint="eastAsia"/>
          <w:color w:val="000000"/>
          <w:sz w:val="21"/>
        </w:rPr>
        <w:t xml:space="preserve"> </w:t>
      </w:r>
      <w:r w:rsidR="00A6548F" w:rsidRPr="00536864">
        <w:rPr>
          <w:rFonts w:ascii="Times New Roman" w:eastAsia="ＭＳ 明朝" w:hAnsi="Times New Roman" w:hint="eastAsia"/>
          <w:color w:val="000000"/>
          <w:sz w:val="21"/>
        </w:rPr>
        <w:t>春季の日本海鳥取沖におけるカタクチイワシの成熟と産卵</w:t>
      </w:r>
      <w:r w:rsidR="00A6548F" w:rsidRPr="00536864">
        <w:rPr>
          <w:rFonts w:ascii="Times New Roman" w:eastAsia="ＭＳ 明朝" w:hAnsi="Times New Roman" w:hint="eastAsia"/>
          <w:color w:val="000000"/>
          <w:sz w:val="21"/>
        </w:rPr>
        <w:t>.</w:t>
      </w:r>
      <w:r w:rsidR="00A6548F" w:rsidRPr="00536864">
        <w:rPr>
          <w:rFonts w:ascii="Times New Roman" w:eastAsia="ＭＳ 明朝" w:hAnsi="Times New Roman" w:hint="eastAsia"/>
          <w:color w:val="000000"/>
          <w:sz w:val="21"/>
        </w:rPr>
        <w:t>水産海洋研究</w:t>
      </w:r>
      <w:r w:rsidR="00A6548F" w:rsidRPr="00536864">
        <w:rPr>
          <w:rFonts w:ascii="Times New Roman" w:eastAsia="ＭＳ 明朝" w:hAnsi="Times New Roman" w:hint="eastAsia"/>
          <w:color w:val="000000"/>
          <w:sz w:val="21"/>
        </w:rPr>
        <w:t>,</w:t>
      </w:r>
      <w:r w:rsidR="00D9606D" w:rsidRPr="00536864">
        <w:rPr>
          <w:rFonts w:ascii="Times New Roman" w:eastAsia="ＭＳ 明朝" w:hAnsi="Times New Roman" w:hint="eastAsia"/>
          <w:color w:val="000000"/>
          <w:sz w:val="21"/>
        </w:rPr>
        <w:t xml:space="preserve"> </w:t>
      </w:r>
      <w:r w:rsidR="00A6548F" w:rsidRPr="004035E5">
        <w:rPr>
          <w:rFonts w:ascii="Times New Roman" w:eastAsia="ＭＳ 明朝" w:hAnsi="Times New Roman" w:hint="eastAsia"/>
          <w:b/>
          <w:color w:val="000000"/>
          <w:sz w:val="21"/>
        </w:rPr>
        <w:t>72</w:t>
      </w:r>
      <w:r w:rsidR="00A6548F" w:rsidRPr="00536864">
        <w:rPr>
          <w:rFonts w:ascii="Times New Roman" w:eastAsia="ＭＳ 明朝" w:hAnsi="Times New Roman" w:hint="eastAsia"/>
          <w:color w:val="000000"/>
          <w:sz w:val="21"/>
        </w:rPr>
        <w:t>,</w:t>
      </w:r>
      <w:r w:rsidR="00D9606D" w:rsidRPr="00536864">
        <w:rPr>
          <w:rFonts w:ascii="Times New Roman" w:eastAsia="ＭＳ 明朝" w:hAnsi="Times New Roman" w:hint="eastAsia"/>
          <w:color w:val="000000"/>
          <w:sz w:val="21"/>
        </w:rPr>
        <w:t xml:space="preserve"> </w:t>
      </w:r>
      <w:r w:rsidR="00A6548F" w:rsidRPr="00536864">
        <w:rPr>
          <w:rFonts w:ascii="Times New Roman" w:eastAsia="ＭＳ 明朝" w:hAnsi="Times New Roman" w:hint="eastAsia"/>
          <w:color w:val="000000"/>
          <w:sz w:val="21"/>
        </w:rPr>
        <w:t>101-106.</w:t>
      </w:r>
    </w:p>
    <w:p w14:paraId="34F3141E" w14:textId="77777777" w:rsidR="001257C6" w:rsidRDefault="00691678" w:rsidP="00870EDC">
      <w:pPr>
        <w:ind w:left="424" w:hangingChars="202" w:hanging="424"/>
        <w:rPr>
          <w:rFonts w:ascii="Times New Roman" w:eastAsia="ＭＳ 明朝" w:hAnsi="Times New Roman"/>
          <w:color w:val="000000"/>
          <w:sz w:val="21"/>
        </w:rPr>
      </w:pPr>
      <w:r w:rsidRPr="00536864">
        <w:rPr>
          <w:rFonts w:ascii="Times New Roman" w:eastAsia="ＭＳ 明朝" w:hAnsi="Times New Roman" w:hint="eastAsia"/>
          <w:color w:val="000000"/>
          <w:sz w:val="21"/>
        </w:rPr>
        <w:t xml:space="preserve">Tanaka, H. Aoki, I. and </w:t>
      </w:r>
      <w:proofErr w:type="spellStart"/>
      <w:r w:rsidRPr="00536864">
        <w:rPr>
          <w:rFonts w:ascii="Times New Roman" w:eastAsia="ＭＳ 明朝" w:hAnsi="Times New Roman" w:hint="eastAsia"/>
          <w:color w:val="000000"/>
          <w:sz w:val="21"/>
        </w:rPr>
        <w:t>Ohshimo</w:t>
      </w:r>
      <w:proofErr w:type="spellEnd"/>
      <w:r w:rsidRPr="00536864">
        <w:rPr>
          <w:rFonts w:ascii="Times New Roman" w:eastAsia="ＭＳ 明朝" w:hAnsi="Times New Roman" w:hint="eastAsia"/>
          <w:color w:val="000000"/>
          <w:sz w:val="21"/>
        </w:rPr>
        <w:t xml:space="preserve">, S.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2006</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Feeding habits and gill </w:t>
      </w:r>
      <w:proofErr w:type="spellStart"/>
      <w:r w:rsidRPr="00536864">
        <w:rPr>
          <w:rFonts w:ascii="Times New Roman" w:eastAsia="ＭＳ 明朝" w:hAnsi="Times New Roman" w:hint="eastAsia"/>
          <w:color w:val="000000"/>
          <w:sz w:val="21"/>
        </w:rPr>
        <w:t>raker</w:t>
      </w:r>
      <w:proofErr w:type="spellEnd"/>
      <w:r w:rsidRPr="00536864">
        <w:rPr>
          <w:rFonts w:ascii="Times New Roman" w:eastAsia="ＭＳ 明朝" w:hAnsi="Times New Roman" w:hint="eastAsia"/>
          <w:color w:val="000000"/>
          <w:sz w:val="21"/>
        </w:rPr>
        <w:t xml:space="preserve"> morphology of three </w:t>
      </w:r>
      <w:proofErr w:type="spellStart"/>
      <w:r w:rsidRPr="00536864">
        <w:rPr>
          <w:rFonts w:ascii="Times New Roman" w:eastAsia="ＭＳ 明朝" w:hAnsi="Times New Roman" w:hint="eastAsia"/>
          <w:color w:val="000000"/>
          <w:sz w:val="21"/>
        </w:rPr>
        <w:t>planktivorous</w:t>
      </w:r>
      <w:proofErr w:type="spellEnd"/>
      <w:r w:rsidRPr="00536864">
        <w:rPr>
          <w:rFonts w:ascii="Times New Roman" w:eastAsia="ＭＳ 明朝" w:hAnsi="Times New Roman" w:hint="eastAsia"/>
          <w:color w:val="000000"/>
          <w:sz w:val="21"/>
        </w:rPr>
        <w:t xml:space="preserve"> pelagic fish species off the coast of northern and western Kyushu in summer. J. Fish Biol., </w:t>
      </w:r>
      <w:r w:rsidRPr="004035E5">
        <w:rPr>
          <w:rFonts w:ascii="Times New Roman" w:eastAsia="ＭＳ 明朝" w:hAnsi="Times New Roman" w:hint="eastAsia"/>
          <w:b/>
          <w:color w:val="000000"/>
          <w:sz w:val="21"/>
        </w:rPr>
        <w:t>68</w:t>
      </w:r>
      <w:r w:rsidRPr="00536864">
        <w:rPr>
          <w:rFonts w:ascii="Times New Roman" w:eastAsia="ＭＳ 明朝" w:hAnsi="Times New Roman" w:hint="eastAsia"/>
          <w:color w:val="000000"/>
          <w:sz w:val="21"/>
        </w:rPr>
        <w:t>, 1041-1061.</w:t>
      </w:r>
    </w:p>
    <w:p w14:paraId="6C579BE9" w14:textId="63958B1C" w:rsidR="00F12673" w:rsidRPr="00536864" w:rsidRDefault="00F34E94" w:rsidP="00870EDC">
      <w:pPr>
        <w:ind w:left="424" w:hangingChars="202" w:hanging="424"/>
        <w:rPr>
          <w:rFonts w:ascii="Times New Roman" w:eastAsia="ＭＳ 明朝" w:hAnsi="Times New Roman"/>
          <w:color w:val="FF0000"/>
          <w:sz w:val="21"/>
        </w:rPr>
      </w:pPr>
      <w:r w:rsidRPr="00536864">
        <w:rPr>
          <w:rFonts w:ascii="Times New Roman" w:eastAsia="ＭＳ 明朝" w:hAnsi="Times New Roman" w:hint="eastAsia"/>
          <w:color w:val="000000"/>
          <w:sz w:val="21"/>
        </w:rPr>
        <w:t>内田恵太郎・道津善衛</w:t>
      </w:r>
      <w:r w:rsidR="00881C58">
        <w:rPr>
          <w:rFonts w:ascii="Times New Roman" w:eastAsia="ＭＳ 明朝" w:hAnsi="Times New Roman" w:hint="eastAsia"/>
          <w:color w:val="000000"/>
          <w:sz w:val="21"/>
        </w:rPr>
        <w:t xml:space="preserve"> </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1958</w:t>
      </w:r>
      <w:r w:rsidR="000112FF" w:rsidRPr="00536864">
        <w:rPr>
          <w:rFonts w:ascii="Times New Roman" w:eastAsia="ＭＳ 明朝" w:hAnsi="Times New Roman" w:hint="eastAsia"/>
          <w:color w:val="000000"/>
          <w:sz w:val="21"/>
        </w:rPr>
        <w:t>)</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第</w:t>
      </w:r>
      <w:r w:rsidRPr="00536864">
        <w:rPr>
          <w:rFonts w:ascii="Times New Roman" w:eastAsia="ＭＳ 明朝" w:hAnsi="Times New Roman" w:hint="eastAsia"/>
          <w:color w:val="000000"/>
          <w:sz w:val="21"/>
        </w:rPr>
        <w:t>1</w:t>
      </w:r>
      <w:r w:rsidRPr="00536864">
        <w:rPr>
          <w:rFonts w:ascii="Times New Roman" w:eastAsia="ＭＳ 明朝" w:hAnsi="Times New Roman" w:hint="eastAsia"/>
          <w:color w:val="000000"/>
          <w:sz w:val="21"/>
        </w:rPr>
        <w:t>篇</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対馬暖流水域の表層に現れる魚卵・稚魚概説</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対馬暖流開発調査報告書</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第</w:t>
      </w:r>
      <w:r w:rsidRPr="00536864">
        <w:rPr>
          <w:rFonts w:ascii="Times New Roman" w:eastAsia="ＭＳ 明朝" w:hAnsi="Times New Roman" w:hint="eastAsia"/>
          <w:color w:val="000000"/>
          <w:sz w:val="21"/>
        </w:rPr>
        <w:t>2</w:t>
      </w:r>
      <w:r w:rsidRPr="00536864">
        <w:rPr>
          <w:rFonts w:ascii="Times New Roman" w:eastAsia="ＭＳ 明朝" w:hAnsi="Times New Roman" w:hint="eastAsia"/>
          <w:color w:val="000000"/>
          <w:sz w:val="21"/>
        </w:rPr>
        <w:t>輯</w:t>
      </w:r>
      <w:r w:rsidRPr="00536864">
        <w:rPr>
          <w:rFonts w:ascii="Times New Roman" w:eastAsia="ＭＳ 明朝" w:hAnsi="Times New Roman" w:hint="eastAsia"/>
          <w:color w:val="000000"/>
          <w:sz w:val="21"/>
        </w:rPr>
        <w:t xml:space="preserve">, </w:t>
      </w:r>
      <w:r w:rsidRPr="00536864">
        <w:rPr>
          <w:rFonts w:ascii="Times New Roman" w:eastAsia="ＭＳ 明朝" w:hAnsi="Times New Roman" w:hint="eastAsia"/>
          <w:color w:val="000000"/>
          <w:sz w:val="21"/>
        </w:rPr>
        <w:t>水産庁</w:t>
      </w:r>
      <w:r w:rsidR="009A7C39" w:rsidRPr="00536864">
        <w:rPr>
          <w:rFonts w:ascii="Times New Roman" w:eastAsia="ＭＳ 明朝" w:hAnsi="Times New Roman" w:hint="eastAsia"/>
          <w:color w:val="000000"/>
          <w:sz w:val="21"/>
        </w:rPr>
        <w:t>, pp. 3-65.</w:t>
      </w:r>
      <w:r w:rsidR="001D7122" w:rsidRPr="00ED7B93">
        <w:rPr>
          <w:rFonts w:ascii="Century" w:eastAsia="ＭＳ 明朝" w:hAnsi="Century"/>
          <w:color w:val="FF0000"/>
          <w:sz w:val="21"/>
        </w:rPr>
        <w:br w:type="page"/>
      </w:r>
      <w:r w:rsidR="006E4C91">
        <w:rPr>
          <w:rFonts w:ascii="Times New Roman" w:eastAsia="ＭＳ 明朝" w:hAnsi="Times New Roman" w:hint="eastAsia"/>
          <w:noProof/>
          <w:color w:val="FF0000"/>
          <w:sz w:val="21"/>
        </w:rPr>
        <w:lastRenderedPageBreak/>
        <mc:AlternateContent>
          <mc:Choice Requires="wps">
            <w:drawing>
              <wp:anchor distT="0" distB="0" distL="114300" distR="114300" simplePos="0" relativeHeight="251613696" behindDoc="0" locked="0" layoutInCell="1" allowOverlap="1" wp14:anchorId="4BAF1995" wp14:editId="68AD9E77">
                <wp:simplePos x="0" y="0"/>
                <wp:positionH relativeFrom="column">
                  <wp:posOffset>2813901</wp:posOffset>
                </wp:positionH>
                <wp:positionV relativeFrom="paragraph">
                  <wp:posOffset>2065953</wp:posOffset>
                </wp:positionV>
                <wp:extent cx="2287905" cy="11563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287905" cy="1156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5F7E47" w14:textId="2F3EF1F0" w:rsidR="00716AF9" w:rsidRDefault="00716AF9" w:rsidP="001F0181">
                            <w:pPr>
                              <w:jc w:val="left"/>
                            </w:pPr>
                            <w:r w:rsidRPr="00536864">
                              <w:rPr>
                                <w:rFonts w:ascii="Times New Roman" w:eastAsia="ＭＳ 明朝" w:hAnsi="Times New Roman" w:hint="eastAsia"/>
                                <w:color w:val="000000"/>
                                <w:sz w:val="21"/>
                                <w:szCs w:val="18"/>
                              </w:rPr>
                              <w:t>図</w:t>
                            </w:r>
                            <w:r w:rsidRPr="00536864">
                              <w:rPr>
                                <w:rFonts w:ascii="Times New Roman" w:eastAsia="ＭＳ 明朝" w:hAnsi="Times New Roman" w:hint="eastAsia"/>
                                <w:color w:val="000000"/>
                                <w:sz w:val="21"/>
                                <w:szCs w:val="18"/>
                              </w:rPr>
                              <w:t>2.</w:t>
                            </w:r>
                            <w:r w:rsidRPr="00536864">
                              <w:rPr>
                                <w:rFonts w:ascii="Times New Roman" w:eastAsia="ＭＳ 明朝" w:hAnsi="Times New Roman" w:hint="eastAsia"/>
                                <w:color w:val="000000"/>
                                <w:sz w:val="21"/>
                                <w:szCs w:val="18"/>
                              </w:rPr>
                              <w:t xml:space="preserve">　カタクチイワシの成長様式</w:t>
                            </w:r>
                            <w:r>
                              <w:rPr>
                                <w:rFonts w:ascii="Times New Roman" w:eastAsia="ＭＳ 明朝" w:hAnsi="Times New Roman" w:hint="eastAsia"/>
                                <w:color w:val="000000"/>
                                <w:sz w:val="21"/>
                                <w:szCs w:val="18"/>
                              </w:rPr>
                              <w:t xml:space="preserve">　</w:t>
                            </w:r>
                            <w:r w:rsidRPr="00536864">
                              <w:rPr>
                                <w:rFonts w:ascii="Times New Roman" w:eastAsia="ＭＳ 明朝" w:hAnsi="Times New Roman" w:hint="eastAsia"/>
                                <w:color w:val="000000"/>
                                <w:sz w:val="21"/>
                                <w:szCs w:val="18"/>
                              </w:rPr>
                              <w:t>○：春季発生群観測値</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■：秋季発生群観測値</w:t>
                            </w:r>
                            <w:r>
                              <w:rPr>
                                <w:rFonts w:ascii="Times New Roman" w:eastAsia="ＭＳ 明朝" w:hAnsi="Times New Roman" w:hint="eastAsia"/>
                                <w:color w:val="000000"/>
                                <w:sz w:val="21"/>
                                <w:szCs w:val="18"/>
                              </w:rPr>
                              <w:t>、</w:t>
                            </w:r>
                            <w:r w:rsidRPr="00897B79">
                              <w:rPr>
                                <w:rFonts w:ascii="Times New Roman" w:eastAsia="ＭＳ 明朝" w:hAnsi="Times New Roman" w:hint="eastAsia"/>
                                <w:color w:val="000000"/>
                                <w:sz w:val="21"/>
                                <w:szCs w:val="18"/>
                              </w:rPr>
                              <w:t>△：年齢別体重</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実線：春季発生群成長式</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破線：秋季発生群成長式</w:t>
                            </w:r>
                            <w:r>
                              <w:rPr>
                                <w:rFonts w:ascii="Times New Roman" w:eastAsia="ＭＳ 明朝" w:hAnsi="Times New Roman" w:hint="eastAsia"/>
                                <w:color w:val="000000"/>
                                <w:sz w:val="21"/>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F1995" id="_x0000_t202" coordsize="21600,21600" o:spt="202" path="m0,0l0,21600,21600,21600,21600,0xe">
                <v:stroke joinstyle="miter"/>
                <v:path gradientshapeok="t" o:connecttype="rect"/>
              </v:shapetype>
              <v:shape id="Text Box 38" o:spid="_x0000_s1026" type="#_x0000_t202" style="position:absolute;left:0;text-align:left;margin-left:221.55pt;margin-top:162.65pt;width:180.15pt;height:91.0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" filled="f" stroked="f">
                <v:textbox>
                  <w:txbxContent>
                    <w:p w14:paraId="4F5F7E47" w14:textId="2F3EF1F0" w:rsidR="00716AF9" w:rsidRDefault="00716AF9" w:rsidP="001F0181">
                      <w:pPr>
                        <w:jc w:val="left"/>
                      </w:pPr>
                      <w:r w:rsidRPr="00536864">
                        <w:rPr>
                          <w:rFonts w:ascii="Times New Roman" w:eastAsia="ＭＳ 明朝" w:hAnsi="Times New Roman" w:hint="eastAsia"/>
                          <w:color w:val="000000"/>
                          <w:sz w:val="21"/>
                          <w:szCs w:val="18"/>
                        </w:rPr>
                        <w:t>図</w:t>
                      </w:r>
                      <w:r w:rsidRPr="00536864">
                        <w:rPr>
                          <w:rFonts w:ascii="Times New Roman" w:eastAsia="ＭＳ 明朝" w:hAnsi="Times New Roman" w:hint="eastAsia"/>
                          <w:color w:val="000000"/>
                          <w:sz w:val="21"/>
                          <w:szCs w:val="18"/>
                        </w:rPr>
                        <w:t>2.</w:t>
                      </w:r>
                      <w:r w:rsidRPr="00536864">
                        <w:rPr>
                          <w:rFonts w:ascii="Times New Roman" w:eastAsia="ＭＳ 明朝" w:hAnsi="Times New Roman" w:hint="eastAsia"/>
                          <w:color w:val="000000"/>
                          <w:sz w:val="21"/>
                          <w:szCs w:val="18"/>
                        </w:rPr>
                        <w:t xml:space="preserve">　カタクチイワシの成長様式</w:t>
                      </w:r>
                      <w:r>
                        <w:rPr>
                          <w:rFonts w:ascii="Times New Roman" w:eastAsia="ＭＳ 明朝" w:hAnsi="Times New Roman" w:hint="eastAsia"/>
                          <w:color w:val="000000"/>
                          <w:sz w:val="21"/>
                          <w:szCs w:val="18"/>
                        </w:rPr>
                        <w:t xml:space="preserve">　</w:t>
                      </w:r>
                      <w:r w:rsidRPr="00536864">
                        <w:rPr>
                          <w:rFonts w:ascii="Times New Roman" w:eastAsia="ＭＳ 明朝" w:hAnsi="Times New Roman" w:hint="eastAsia"/>
                          <w:color w:val="000000"/>
                          <w:sz w:val="21"/>
                          <w:szCs w:val="18"/>
                        </w:rPr>
                        <w:t>○：春季発生群観測値</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■：秋季発生群観測値</w:t>
                      </w:r>
                      <w:r>
                        <w:rPr>
                          <w:rFonts w:ascii="Times New Roman" w:eastAsia="ＭＳ 明朝" w:hAnsi="Times New Roman" w:hint="eastAsia"/>
                          <w:color w:val="000000"/>
                          <w:sz w:val="21"/>
                          <w:szCs w:val="18"/>
                        </w:rPr>
                        <w:t>、</w:t>
                      </w:r>
                      <w:r w:rsidRPr="00897B79">
                        <w:rPr>
                          <w:rFonts w:ascii="Times New Roman" w:eastAsia="ＭＳ 明朝" w:hAnsi="Times New Roman" w:hint="eastAsia"/>
                          <w:color w:val="000000"/>
                          <w:sz w:val="21"/>
                          <w:szCs w:val="18"/>
                        </w:rPr>
                        <w:t>△：年齢別体重</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実線：春季発生群成長式</w:t>
                      </w:r>
                      <w:r>
                        <w:rPr>
                          <w:rFonts w:ascii="Times New Roman" w:eastAsia="ＭＳ 明朝" w:hAnsi="Times New Roman" w:hint="eastAsia"/>
                          <w:color w:val="000000"/>
                          <w:sz w:val="21"/>
                          <w:szCs w:val="18"/>
                        </w:rPr>
                        <w:t>、</w:t>
                      </w:r>
                      <w:r w:rsidRPr="00536864">
                        <w:rPr>
                          <w:rFonts w:ascii="Times New Roman" w:eastAsia="ＭＳ 明朝" w:hAnsi="Times New Roman" w:hint="eastAsia"/>
                          <w:color w:val="000000"/>
                          <w:sz w:val="21"/>
                          <w:szCs w:val="18"/>
                        </w:rPr>
                        <w:t>破線：秋季発生群成長式</w:t>
                      </w:r>
                      <w:r>
                        <w:rPr>
                          <w:rFonts w:ascii="Times New Roman" w:eastAsia="ＭＳ 明朝" w:hAnsi="Times New Roman" w:hint="eastAsia"/>
                          <w:color w:val="000000"/>
                          <w:sz w:val="21"/>
                          <w:szCs w:val="18"/>
                        </w:rPr>
                        <w:t>。</w:t>
                      </w:r>
                    </w:p>
                  </w:txbxContent>
                </v:textbox>
                <w10:wrap type="square"/>
              </v:shape>
            </w:pict>
          </mc:Fallback>
        </mc:AlternateContent>
      </w:r>
      <w:r w:rsidR="006E4C91">
        <w:rPr>
          <w:rFonts w:ascii="Times New Roman" w:eastAsia="ＭＳ 明朝" w:hAnsi="Times New Roman" w:hint="eastAsia"/>
          <w:noProof/>
          <w:color w:val="FF0000"/>
          <w:sz w:val="21"/>
        </w:rPr>
        <w:drawing>
          <wp:anchor distT="0" distB="0" distL="114300" distR="114300" simplePos="0" relativeHeight="251614720" behindDoc="0" locked="0" layoutInCell="1" allowOverlap="1" wp14:anchorId="7B069A71" wp14:editId="67A53D3B">
            <wp:simplePos x="0" y="0"/>
            <wp:positionH relativeFrom="column">
              <wp:posOffset>2590165</wp:posOffset>
            </wp:positionH>
            <wp:positionV relativeFrom="paragraph">
              <wp:posOffset>100965</wp:posOffset>
            </wp:positionV>
            <wp:extent cx="2752725" cy="20332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725" cy="2033270"/>
                    </a:xfrm>
                    <a:prstGeom prst="rect">
                      <a:avLst/>
                    </a:prstGeom>
                    <a:noFill/>
                    <a:ln>
                      <a:noFill/>
                    </a:ln>
                  </pic:spPr>
                </pic:pic>
              </a:graphicData>
            </a:graphic>
          </wp:anchor>
        </w:drawing>
      </w:r>
      <w:r w:rsidR="00716E2B">
        <w:rPr>
          <w:rFonts w:ascii="Times New Roman" w:eastAsia="ＭＳ 明朝" w:hAnsi="Times New Roman" w:hint="eastAsia"/>
          <w:noProof/>
          <w:color w:val="FF0000"/>
          <w:sz w:val="21"/>
        </w:rPr>
        <mc:AlternateContent>
          <mc:Choice Requires="wpg">
            <w:drawing>
              <wp:anchor distT="0" distB="0" distL="114300" distR="114300" simplePos="0" relativeHeight="251609600" behindDoc="0" locked="0" layoutInCell="1" allowOverlap="1" wp14:anchorId="1E18F01C" wp14:editId="492ADFE4">
                <wp:simplePos x="0" y="0"/>
                <wp:positionH relativeFrom="column">
                  <wp:posOffset>272010</wp:posOffset>
                </wp:positionH>
                <wp:positionV relativeFrom="paragraph">
                  <wp:posOffset>77456</wp:posOffset>
                </wp:positionV>
                <wp:extent cx="2110740" cy="2525868"/>
                <wp:effectExtent l="0" t="0" r="0" b="0"/>
                <wp:wrapSquare wrapText="bothSides"/>
                <wp:docPr id="97" name="Group 97"/>
                <wp:cNvGraphicFramePr/>
                <a:graphic xmlns:a="http://schemas.openxmlformats.org/drawingml/2006/main">
                  <a:graphicData uri="http://schemas.microsoft.com/office/word/2010/wordprocessingGroup">
                    <wpg:wgp>
                      <wpg:cNvGrpSpPr/>
                      <wpg:grpSpPr>
                        <a:xfrm>
                          <a:off x="0" y="0"/>
                          <a:ext cx="2110740" cy="2525868"/>
                          <a:chOff x="0" y="0"/>
                          <a:chExt cx="2110740" cy="2525868"/>
                        </a:xfrm>
                      </wpg:grpSpPr>
                      <wps:wsp>
                        <wps:cNvPr id="36" name="Text Box 36"/>
                        <wps:cNvSpPr txBox="1"/>
                        <wps:spPr>
                          <a:xfrm>
                            <a:off x="29183" y="2003898"/>
                            <a:ext cx="2066925" cy="521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280955" w14:textId="7E05A85F" w:rsidR="00716AF9" w:rsidRDefault="00716AF9" w:rsidP="001F0181">
                              <w:pPr>
                                <w:jc w:val="left"/>
                              </w:pPr>
                              <w:r w:rsidRPr="00536864">
                                <w:rPr>
                                  <w:rFonts w:ascii="Times New Roman" w:eastAsia="ＭＳ 明朝" w:hAnsi="Times New Roman" w:hint="eastAsia"/>
                                  <w:color w:val="000000"/>
                                  <w:sz w:val="21"/>
                                  <w:szCs w:val="18"/>
                                </w:rPr>
                                <w:t>図</w:t>
                              </w:r>
                              <w:r w:rsidRPr="00536864">
                                <w:rPr>
                                  <w:rFonts w:ascii="Times New Roman" w:eastAsia="ＭＳ 明朝" w:hAnsi="Times New Roman" w:hint="eastAsia"/>
                                  <w:color w:val="000000"/>
                                  <w:sz w:val="21"/>
                                  <w:szCs w:val="18"/>
                                </w:rPr>
                                <w:t>1.</w:t>
                              </w:r>
                              <w:r>
                                <w:rPr>
                                  <w:rFonts w:ascii="Times New Roman" w:eastAsia="ＭＳ 明朝" w:hAnsi="Times New Roman" w:hint="eastAsia"/>
                                  <w:color w:val="000000"/>
                                  <w:sz w:val="21"/>
                                  <w:szCs w:val="18"/>
                                </w:rPr>
                                <w:t xml:space="preserve">　カタクチイワシ対馬暖流系群の分布域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0740" cy="1974850"/>
                          </a:xfrm>
                          <a:prstGeom prst="rect">
                            <a:avLst/>
                          </a:prstGeom>
                          <a:noFill/>
                          <a:ln>
                            <a:noFill/>
                          </a:ln>
                        </pic:spPr>
                      </pic:pic>
                    </wpg:wgp>
                  </a:graphicData>
                </a:graphic>
              </wp:anchor>
            </w:drawing>
          </mc:Choice>
          <mc:Fallback>
            <w:pict>
              <v:group w14:anchorId="1E18F01C" id="Group 97" o:spid="_x0000_s1027" style="position:absolute;left:0;text-align:left;margin-left:21.4pt;margin-top:6.1pt;width:166.2pt;height:198.9pt;z-index:251609600" coordsize="2110740,2525868"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">
                <v:shape id="Text Box 36" o:spid="_x0000_s1028" type="#_x0000_t202" style="position:absolute;left:29183;top:2003898;width:2066925;height:521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65280955" w14:textId="7E05A85F" w:rsidR="00716AF9" w:rsidRDefault="00716AF9" w:rsidP="001F0181">
                        <w:pPr>
                          <w:jc w:val="left"/>
                        </w:pPr>
                        <w:r w:rsidRPr="00536864">
                          <w:rPr>
                            <w:rFonts w:ascii="Times New Roman" w:eastAsia="ＭＳ 明朝" w:hAnsi="Times New Roman" w:hint="eastAsia"/>
                            <w:color w:val="000000"/>
                            <w:sz w:val="21"/>
                            <w:szCs w:val="18"/>
                          </w:rPr>
                          <w:t>図</w:t>
                        </w:r>
                        <w:r w:rsidRPr="00536864">
                          <w:rPr>
                            <w:rFonts w:ascii="Times New Roman" w:eastAsia="ＭＳ 明朝" w:hAnsi="Times New Roman" w:hint="eastAsia"/>
                            <w:color w:val="000000"/>
                            <w:sz w:val="21"/>
                            <w:szCs w:val="18"/>
                          </w:rPr>
                          <w:t>1.</w:t>
                        </w:r>
                        <w:r>
                          <w:rPr>
                            <w:rFonts w:ascii="Times New Roman" w:eastAsia="ＭＳ 明朝" w:hAnsi="Times New Roman" w:hint="eastAsia"/>
                            <w:color w:val="000000"/>
                            <w:sz w:val="21"/>
                            <w:szCs w:val="18"/>
                          </w:rPr>
                          <w:t xml:space="preserve">　カタクチイワシ対馬暖流系群の分布域　　　　</w:t>
                        </w:r>
                      </w:p>
                    </w:txbxContent>
                  </v:textbox>
                </v:shape>
                <v:shape id="Picture 3" o:spid="_x0000_s1029" type="#_x0000_t75" style="position:absolute;width:2110740;height:19748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DJ&#10;mxzDAAAA2gAAAA8AAABkcnMvZG93bnJldi54bWxEj0FrAjEUhO8F/0N4greaVUspq1HEIkpBaFcv&#10;3h6b5+7i5mVJUjf665tCocdhZr5hFqtoWnEj5xvLCibjDARxaXXDlYLTcfv8BsIHZI2tZVJwJw+r&#10;5eBpgbm2PX/RrQiVSBD2OSqoQ+hyKX1Zk0E/th1x8i7WGQxJukpqh32Cm1ZOs+xVGmw4LdTY0aam&#10;8lp8GwW74nw43M/TxzZ+fO7e4wsH17NSo2Fcz0EEiuE//NfeawUz+L2SboBc/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MmbHMMAAADaAAAADwAAAAAAAAAAAAAAAACcAgAA&#10;ZHJzL2Rvd25yZXYueG1sUEsFBgAAAAAEAAQA9wAAAIwDAAAAAA==&#10;">
                  <v:imagedata r:id="rId14" o:title=""/>
                  <v:path arrowok="t"/>
                </v:shape>
                <w10:wrap type="square"/>
              </v:group>
            </w:pict>
          </mc:Fallback>
        </mc:AlternateContent>
      </w:r>
      <w:r w:rsidR="00405A62">
        <w:rPr>
          <w:rFonts w:ascii="Times New Roman" w:eastAsia="ＭＳ 明朝" w:hAnsi="Times New Roman" w:hint="eastAsia"/>
          <w:color w:val="FF0000"/>
          <w:sz w:val="21"/>
        </w:rPr>
        <w:t xml:space="preserve">　</w:t>
      </w:r>
    </w:p>
    <w:p w14:paraId="283B3678" w14:textId="2EDF9E3D" w:rsidR="00AD5C7F" w:rsidRDefault="006E4C91" w:rsidP="0074544E">
      <w:pPr>
        <w:jc w:val="left"/>
        <w:rPr>
          <w:rFonts w:ascii="Times New Roman" w:eastAsia="ＭＳ 明朝" w:hAnsi="Times New Roman"/>
          <w:color w:val="000000"/>
          <w:sz w:val="21"/>
          <w:szCs w:val="18"/>
        </w:rPr>
      </w:pPr>
      <w:r>
        <w:rPr>
          <w:rFonts w:ascii="Times New Roman" w:eastAsia="ＭＳ 明朝" w:hAnsi="Times New Roman"/>
          <w:noProof/>
          <w:color w:val="000000"/>
          <w:sz w:val="21"/>
          <w:szCs w:val="18"/>
        </w:rPr>
        <mc:AlternateContent>
          <mc:Choice Requires="wps">
            <w:drawing>
              <wp:anchor distT="0" distB="0" distL="114300" distR="114300" simplePos="0" relativeHeight="251621888" behindDoc="0" locked="0" layoutInCell="1" allowOverlap="1" wp14:anchorId="3F508DC4" wp14:editId="0CDC1768">
                <wp:simplePos x="0" y="0"/>
                <wp:positionH relativeFrom="column">
                  <wp:posOffset>155008</wp:posOffset>
                </wp:positionH>
                <wp:positionV relativeFrom="paragraph">
                  <wp:posOffset>2180766</wp:posOffset>
                </wp:positionV>
                <wp:extent cx="2287905" cy="31051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287905"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992EF9" w14:textId="1CD44E38"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3.</w:t>
                            </w:r>
                            <w:r w:rsidRPr="00536864">
                              <w:rPr>
                                <w:rFonts w:ascii="Times New Roman" w:eastAsia="ＭＳ 明朝" w:hAnsi="Times New Roman" w:hint="eastAsia"/>
                                <w:color w:val="000000"/>
                                <w:sz w:val="21"/>
                                <w:szCs w:val="21"/>
                              </w:rPr>
                              <w:t xml:space="preserve">　年齢別成熟率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508DC4" id="Text Box 39" o:spid="_x0000_s1030" type="#_x0000_t202" style="position:absolute;margin-left:12.2pt;margin-top:171.7pt;width:180.15pt;height:24.4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ensCAABiBQAADgAAAGRycy9lMm9Eb2MueG1srFRRTxsxDH6ftP8Q5X1cW+i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" filled="f" stroked="f">
                <v:textbox>
                  <w:txbxContent>
                    <w:p w14:paraId="2E992EF9" w14:textId="1CD44E38"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3.</w:t>
                      </w:r>
                      <w:r w:rsidRPr="00536864">
                        <w:rPr>
                          <w:rFonts w:ascii="Times New Roman" w:eastAsia="ＭＳ 明朝" w:hAnsi="Times New Roman" w:hint="eastAsia"/>
                          <w:color w:val="000000"/>
                          <w:sz w:val="21"/>
                          <w:szCs w:val="21"/>
                        </w:rPr>
                        <w:t xml:space="preserve">　年齢別成熟率</w:t>
                      </w:r>
                    </w:p>
                  </w:txbxContent>
                </v:textbox>
                <w10:wrap type="square"/>
              </v:shape>
            </w:pict>
          </mc:Fallback>
        </mc:AlternateContent>
      </w:r>
      <w:r>
        <w:rPr>
          <w:rFonts w:ascii="Times New Roman" w:eastAsia="ＭＳ 明朝" w:hAnsi="Times New Roman"/>
          <w:noProof/>
          <w:color w:val="000000"/>
          <w:sz w:val="21"/>
          <w:szCs w:val="18"/>
        </w:rPr>
        <w:drawing>
          <wp:anchor distT="0" distB="0" distL="114300" distR="114300" simplePos="0" relativeHeight="251622912" behindDoc="0" locked="0" layoutInCell="1" allowOverlap="1" wp14:anchorId="5AD64242" wp14:editId="727AA1A2">
            <wp:simplePos x="0" y="0"/>
            <wp:positionH relativeFrom="column">
              <wp:posOffset>-635</wp:posOffset>
            </wp:positionH>
            <wp:positionV relativeFrom="paragraph">
              <wp:posOffset>313055</wp:posOffset>
            </wp:positionV>
            <wp:extent cx="2587625" cy="195516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7625" cy="1955165"/>
                    </a:xfrm>
                    <a:prstGeom prst="rect">
                      <a:avLst/>
                    </a:prstGeom>
                    <a:noFill/>
                    <a:ln>
                      <a:noFill/>
                    </a:ln>
                  </pic:spPr>
                </pic:pic>
              </a:graphicData>
            </a:graphic>
          </wp:anchor>
        </w:drawing>
      </w:r>
      <w:r>
        <w:rPr>
          <w:rFonts w:ascii="Times New Roman" w:eastAsia="ＭＳ 明朝" w:hAnsi="Times New Roman"/>
          <w:noProof/>
          <w:color w:val="000000"/>
          <w:sz w:val="21"/>
          <w:szCs w:val="18"/>
        </w:rPr>
        <mc:AlternateContent>
          <mc:Choice Requires="wps">
            <w:drawing>
              <wp:anchor distT="0" distB="0" distL="114300" distR="114300" simplePos="0" relativeHeight="251625984" behindDoc="0" locked="0" layoutInCell="1" allowOverlap="1" wp14:anchorId="5E6C5BB4" wp14:editId="6597AE2C">
                <wp:simplePos x="0" y="0"/>
                <wp:positionH relativeFrom="column">
                  <wp:posOffset>2822007</wp:posOffset>
                </wp:positionH>
                <wp:positionV relativeFrom="paragraph">
                  <wp:posOffset>2175361</wp:posOffset>
                </wp:positionV>
                <wp:extent cx="2287905" cy="581025"/>
                <wp:effectExtent l="0" t="0" r="0" b="3175"/>
                <wp:wrapSquare wrapText="bothSides"/>
                <wp:docPr id="41" name="Text Box 41"/>
                <wp:cNvGraphicFramePr/>
                <a:graphic xmlns:a="http://schemas.openxmlformats.org/drawingml/2006/main">
                  <a:graphicData uri="http://schemas.microsoft.com/office/word/2010/wordprocessingShape">
                    <wps:wsp>
                      <wps:cNvSpPr txBox="1"/>
                      <wps:spPr>
                        <a:xfrm>
                          <a:off x="0" y="0"/>
                          <a:ext cx="228790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1BF7AA" w14:textId="4FD1C878" w:rsidR="00716AF9" w:rsidRDefault="00716AF9" w:rsidP="005C62F3">
                            <w:pPr>
                              <w:jc w:val="left"/>
                              <w:rPr>
                                <w:rFonts w:ascii="Times New Roman" w:eastAsia="ＭＳ 明朝" w:hAnsi="Times New Roman"/>
                                <w:color w:val="000000"/>
                                <w:sz w:val="21"/>
                                <w:szCs w:val="21"/>
                              </w:rPr>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4.</w:t>
                            </w:r>
                            <w:r w:rsidRPr="00536864">
                              <w:rPr>
                                <w:rFonts w:ascii="Times New Roman" w:eastAsia="ＭＳ 明朝" w:hAnsi="Times New Roman" w:hint="eastAsia"/>
                                <w:color w:val="000000"/>
                                <w:sz w:val="21"/>
                                <w:szCs w:val="21"/>
                              </w:rPr>
                              <w:t xml:space="preserve">　カタクチイワシ</w:t>
                            </w:r>
                            <w:r>
                              <w:rPr>
                                <w:rFonts w:ascii="Times New Roman" w:eastAsia="ＭＳ 明朝" w:hAnsi="Times New Roman" w:hint="eastAsia"/>
                                <w:color w:val="000000"/>
                                <w:sz w:val="21"/>
                                <w:szCs w:val="21"/>
                              </w:rPr>
                              <w:t>と</w:t>
                            </w:r>
                            <w:r w:rsidRPr="00536864">
                              <w:rPr>
                                <w:rFonts w:ascii="Times New Roman" w:eastAsia="ＭＳ 明朝" w:hAnsi="Times New Roman" w:hint="eastAsia"/>
                                <w:color w:val="000000"/>
                                <w:sz w:val="21"/>
                                <w:szCs w:val="21"/>
                              </w:rPr>
                              <w:t>シラスの漁獲量</w:t>
                            </w:r>
                          </w:p>
                          <w:p w14:paraId="716C1AB2" w14:textId="3082EF1D" w:rsidR="00716AF9" w:rsidRDefault="00716AF9" w:rsidP="001F0181">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C5BB4" id="Text Box 41" o:spid="_x0000_s1031" type="#_x0000_t202" style="position:absolute;margin-left:222.2pt;margin-top:171.3pt;width:180.15pt;height:45.75pt;z-index:25162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gGzHsCAABiBQAADgAAAGRycy9lMm9Eb2MueG1srFRRTxsxDH6ftP8Q5X1c27UD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" filled="f" stroked="f">
                <v:textbox>
                  <w:txbxContent>
                    <w:p w14:paraId="2A1BF7AA" w14:textId="4FD1C878" w:rsidR="00716AF9" w:rsidRDefault="00716AF9" w:rsidP="005C62F3">
                      <w:pPr>
                        <w:jc w:val="left"/>
                        <w:rPr>
                          <w:rFonts w:ascii="Times New Roman" w:eastAsia="ＭＳ 明朝" w:hAnsi="Times New Roman"/>
                          <w:color w:val="000000"/>
                          <w:sz w:val="21"/>
                          <w:szCs w:val="21"/>
                        </w:rPr>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4.</w:t>
                      </w:r>
                      <w:r w:rsidRPr="00536864">
                        <w:rPr>
                          <w:rFonts w:ascii="Times New Roman" w:eastAsia="ＭＳ 明朝" w:hAnsi="Times New Roman" w:hint="eastAsia"/>
                          <w:color w:val="000000"/>
                          <w:sz w:val="21"/>
                          <w:szCs w:val="21"/>
                        </w:rPr>
                        <w:t xml:space="preserve">　カタクチイワシ</w:t>
                      </w:r>
                      <w:r>
                        <w:rPr>
                          <w:rFonts w:ascii="Times New Roman" w:eastAsia="ＭＳ 明朝" w:hAnsi="Times New Roman" w:hint="eastAsia"/>
                          <w:color w:val="000000"/>
                          <w:sz w:val="21"/>
                          <w:szCs w:val="21"/>
                        </w:rPr>
                        <w:t>と</w:t>
                      </w:r>
                      <w:r w:rsidRPr="00536864">
                        <w:rPr>
                          <w:rFonts w:ascii="Times New Roman" w:eastAsia="ＭＳ 明朝" w:hAnsi="Times New Roman" w:hint="eastAsia"/>
                          <w:color w:val="000000"/>
                          <w:sz w:val="21"/>
                          <w:szCs w:val="21"/>
                        </w:rPr>
                        <w:t>シラスの漁獲量</w:t>
                      </w:r>
                    </w:p>
                    <w:p w14:paraId="716C1AB2" w14:textId="3082EF1D" w:rsidR="00716AF9" w:rsidRDefault="00716AF9" w:rsidP="001F0181">
                      <w:pPr>
                        <w:jc w:val="left"/>
                      </w:pPr>
                    </w:p>
                  </w:txbxContent>
                </v:textbox>
                <w10:wrap type="square"/>
              </v:shape>
            </w:pict>
          </mc:Fallback>
        </mc:AlternateContent>
      </w:r>
      <w:r>
        <w:rPr>
          <w:rFonts w:ascii="Times New Roman" w:eastAsia="ＭＳ 明朝" w:hAnsi="Times New Roman"/>
          <w:noProof/>
          <w:color w:val="000000"/>
          <w:sz w:val="21"/>
          <w:szCs w:val="18"/>
        </w:rPr>
        <w:drawing>
          <wp:anchor distT="0" distB="0" distL="114300" distR="114300" simplePos="0" relativeHeight="251627008" behindDoc="0" locked="0" layoutInCell="1" allowOverlap="1" wp14:anchorId="53C644FA" wp14:editId="0701C49A">
            <wp:simplePos x="0" y="0"/>
            <wp:positionH relativeFrom="column">
              <wp:posOffset>2666365</wp:posOffset>
            </wp:positionH>
            <wp:positionV relativeFrom="paragraph">
              <wp:posOffset>414655</wp:posOffset>
            </wp:positionV>
            <wp:extent cx="2578100" cy="179006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0" cy="1790065"/>
                    </a:xfrm>
                    <a:prstGeom prst="rect">
                      <a:avLst/>
                    </a:prstGeom>
                    <a:noFill/>
                    <a:ln>
                      <a:noFill/>
                    </a:ln>
                  </pic:spPr>
                </pic:pic>
              </a:graphicData>
            </a:graphic>
          </wp:anchor>
        </w:drawing>
      </w:r>
    </w:p>
    <w:p w14:paraId="02A5583D" w14:textId="18966363" w:rsidR="003B5AA4" w:rsidRPr="00536864" w:rsidRDefault="007010BF" w:rsidP="003B5AA4">
      <w:pPr>
        <w:jc w:val="left"/>
        <w:rPr>
          <w:rFonts w:ascii="Times New Roman" w:eastAsia="ＭＳ 明朝" w:hAnsi="Times New Roman"/>
          <w:color w:val="FF0000"/>
          <w:sz w:val="21"/>
          <w:szCs w:val="18"/>
        </w:rPr>
      </w:pPr>
      <w:r>
        <w:rPr>
          <w:rFonts w:hint="eastAsia"/>
          <w:noProof/>
        </w:rPr>
        <w:t xml:space="preserve">　</w:t>
      </w:r>
    </w:p>
    <w:p w14:paraId="1C36C9F2" w14:textId="63C3F9A8" w:rsidR="00AD5C7F" w:rsidRDefault="000B7287" w:rsidP="00E171C8">
      <w:pPr>
        <w:jc w:val="left"/>
        <w:rPr>
          <w:rFonts w:ascii="Times New Roman" w:eastAsia="ＭＳ 明朝" w:hAnsi="Times New Roman"/>
          <w:color w:val="000000"/>
          <w:sz w:val="21"/>
          <w:szCs w:val="21"/>
        </w:rPr>
      </w:pPr>
      <w:r>
        <w:rPr>
          <w:rFonts w:ascii="Times New Roman" w:eastAsia="ＭＳ 明朝" w:hAnsi="Times New Roman" w:hint="eastAsia"/>
          <w:noProof/>
          <w:color w:val="000000"/>
          <w:sz w:val="21"/>
          <w:szCs w:val="21"/>
        </w:rPr>
        <mc:AlternateContent>
          <mc:Choice Requires="wps">
            <w:drawing>
              <wp:anchor distT="0" distB="0" distL="114300" distR="114300" simplePos="0" relativeHeight="251638272" behindDoc="0" locked="0" layoutInCell="1" allowOverlap="1" wp14:anchorId="60B1C2BD" wp14:editId="69DFE9A9">
                <wp:simplePos x="0" y="0"/>
                <wp:positionH relativeFrom="column">
                  <wp:posOffset>2587193</wp:posOffset>
                </wp:positionH>
                <wp:positionV relativeFrom="paragraph">
                  <wp:posOffset>1961366</wp:posOffset>
                </wp:positionV>
                <wp:extent cx="2590800" cy="82867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a:off x="0" y="0"/>
                          <a:ext cx="2590800" cy="828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424A02" w14:textId="59D7A2A2" w:rsidR="00716AF9" w:rsidRDefault="00716AF9" w:rsidP="001F0181">
                            <w:pPr>
                              <w:jc w:val="left"/>
                            </w:pPr>
                            <w:r w:rsidRPr="00B83F87">
                              <w:rPr>
                                <w:rFonts w:ascii="Times New Roman" w:eastAsia="ＭＳ 明朝" w:hAnsi="Times New Roman" w:hint="eastAsia"/>
                                <w:sz w:val="21"/>
                                <w:szCs w:val="21"/>
                              </w:rPr>
                              <w:t>図</w:t>
                            </w:r>
                            <w:r w:rsidRPr="00B83F87">
                              <w:rPr>
                                <w:rFonts w:ascii="Times New Roman" w:eastAsia="ＭＳ 明朝" w:hAnsi="Times New Roman" w:hint="eastAsia"/>
                                <w:sz w:val="21"/>
                                <w:szCs w:val="21"/>
                              </w:rPr>
                              <w:t>6.</w:t>
                            </w:r>
                            <w:r w:rsidRPr="00B83F87">
                              <w:rPr>
                                <w:rFonts w:ascii="Times New Roman" w:eastAsia="ＭＳ 明朝" w:hAnsi="Times New Roman" w:hint="eastAsia"/>
                                <w:sz w:val="21"/>
                                <w:szCs w:val="21"/>
                              </w:rPr>
                              <w:t xml:space="preserve">　現存量指標値</w:t>
                            </w:r>
                            <w:r>
                              <w:rPr>
                                <w:rFonts w:ascii="Times New Roman" w:eastAsia="ＭＳ 明朝" w:hAnsi="Times New Roman" w:hint="eastAsia"/>
                                <w:sz w:val="21"/>
                                <w:szCs w:val="21"/>
                              </w:rPr>
                              <w:t>（</w:t>
                            </w:r>
                            <w:r w:rsidRPr="00B83F87">
                              <w:rPr>
                                <w:rFonts w:ascii="Times New Roman" w:eastAsia="ＭＳ 明朝" w:hAnsi="Times New Roman" w:hint="eastAsia"/>
                                <w:sz w:val="21"/>
                                <w:szCs w:val="21"/>
                              </w:rPr>
                              <w:t>計量魚探</w:t>
                            </w:r>
                            <w:r>
                              <w:rPr>
                                <w:rFonts w:ascii="Times New Roman" w:eastAsia="ＭＳ 明朝" w:hAnsi="Times New Roman" w:hint="eastAsia"/>
                                <w:sz w:val="21"/>
                                <w:szCs w:val="21"/>
                              </w:rPr>
                              <w:t>）（</w:t>
                            </w:r>
                            <w:r>
                              <w:rPr>
                                <w:rFonts w:ascii="Times New Roman" w:eastAsia="ＭＳ 明朝" w:hAnsi="Times New Roman"/>
                                <w:sz w:val="21"/>
                                <w:szCs w:val="21"/>
                              </w:rPr>
                              <w:t>要更新）</w:t>
                            </w:r>
                            <w:r w:rsidRPr="00536864">
                              <w:rPr>
                                <w:rFonts w:ascii="Times New Roman" w:eastAsia="ＭＳ 明朝" w:hAnsi="Times New Roman" w:hint="eastAsia"/>
                                <w:color w:val="000000"/>
                                <w:sz w:val="21"/>
                                <w:szCs w:val="21"/>
                              </w:rPr>
                              <w:t>と中層トロールの</w:t>
                            </w:r>
                            <w:r w:rsidRPr="00536864">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月</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w:t>
                            </w:r>
                            <w:r w:rsidRPr="00B83F87">
                              <w:rPr>
                                <w:rFonts w:ascii="Times New Roman" w:eastAsia="ＭＳ 明朝" w:hAnsi="Times New Roman" w:hint="eastAsia"/>
                                <w:sz w:val="21"/>
                                <w:szCs w:val="21"/>
                              </w:rPr>
                              <w:t>現存量指標値</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B1C2BD" id="Text Box 45" o:spid="_x0000_s1032" type="#_x0000_t202" style="position:absolute;margin-left:203.7pt;margin-top:154.45pt;width:204pt;height:65.2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" filled="f" stroked="f">
                <v:textbox>
                  <w:txbxContent>
                    <w:p w14:paraId="7C424A02" w14:textId="59D7A2A2" w:rsidR="00716AF9" w:rsidRDefault="00716AF9" w:rsidP="001F0181">
                      <w:pPr>
                        <w:jc w:val="left"/>
                      </w:pPr>
                      <w:r w:rsidRPr="00B83F87">
                        <w:rPr>
                          <w:rFonts w:ascii="Times New Roman" w:eastAsia="ＭＳ 明朝" w:hAnsi="Times New Roman" w:hint="eastAsia"/>
                          <w:sz w:val="21"/>
                          <w:szCs w:val="21"/>
                        </w:rPr>
                        <w:t>図</w:t>
                      </w:r>
                      <w:r w:rsidRPr="00B83F87">
                        <w:rPr>
                          <w:rFonts w:ascii="Times New Roman" w:eastAsia="ＭＳ 明朝" w:hAnsi="Times New Roman" w:hint="eastAsia"/>
                          <w:sz w:val="21"/>
                          <w:szCs w:val="21"/>
                        </w:rPr>
                        <w:t>6.</w:t>
                      </w:r>
                      <w:r w:rsidRPr="00B83F87">
                        <w:rPr>
                          <w:rFonts w:ascii="Times New Roman" w:eastAsia="ＭＳ 明朝" w:hAnsi="Times New Roman" w:hint="eastAsia"/>
                          <w:sz w:val="21"/>
                          <w:szCs w:val="21"/>
                        </w:rPr>
                        <w:t xml:space="preserve">　現存量指標値</w:t>
                      </w:r>
                      <w:r>
                        <w:rPr>
                          <w:rFonts w:ascii="Times New Roman" w:eastAsia="ＭＳ 明朝" w:hAnsi="Times New Roman" w:hint="eastAsia"/>
                          <w:sz w:val="21"/>
                          <w:szCs w:val="21"/>
                        </w:rPr>
                        <w:t>（</w:t>
                      </w:r>
                      <w:r w:rsidRPr="00B83F87">
                        <w:rPr>
                          <w:rFonts w:ascii="Times New Roman" w:eastAsia="ＭＳ 明朝" w:hAnsi="Times New Roman" w:hint="eastAsia"/>
                          <w:sz w:val="21"/>
                          <w:szCs w:val="21"/>
                        </w:rPr>
                        <w:t>計量魚探</w:t>
                      </w:r>
                      <w:r>
                        <w:rPr>
                          <w:rFonts w:ascii="Times New Roman" w:eastAsia="ＭＳ 明朝" w:hAnsi="Times New Roman" w:hint="eastAsia"/>
                          <w:sz w:val="21"/>
                          <w:szCs w:val="21"/>
                        </w:rPr>
                        <w:t>）（</w:t>
                      </w:r>
                      <w:r>
                        <w:rPr>
                          <w:rFonts w:ascii="Times New Roman" w:eastAsia="ＭＳ 明朝" w:hAnsi="Times New Roman"/>
                          <w:sz w:val="21"/>
                          <w:szCs w:val="21"/>
                        </w:rPr>
                        <w:t>要更新）</w:t>
                      </w:r>
                      <w:r w:rsidRPr="00536864">
                        <w:rPr>
                          <w:rFonts w:ascii="Times New Roman" w:eastAsia="ＭＳ 明朝" w:hAnsi="Times New Roman" w:hint="eastAsia"/>
                          <w:color w:val="000000"/>
                          <w:sz w:val="21"/>
                          <w:szCs w:val="21"/>
                        </w:rPr>
                        <w:t>と中層トロールの</w:t>
                      </w:r>
                      <w:r w:rsidRPr="00536864">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月</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w:t>
                      </w:r>
                      <w:r w:rsidRPr="00B83F87">
                        <w:rPr>
                          <w:rFonts w:ascii="Times New Roman" w:eastAsia="ＭＳ 明朝" w:hAnsi="Times New Roman" w:hint="eastAsia"/>
                          <w:sz w:val="21"/>
                          <w:szCs w:val="21"/>
                        </w:rPr>
                        <w:t>現存量指標値</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p>
                  </w:txbxContent>
                </v:textbox>
                <w10:wrap type="square"/>
              </v:shape>
            </w:pict>
          </mc:Fallback>
        </mc:AlternateContent>
      </w:r>
      <w:r w:rsidR="009D79C5">
        <w:rPr>
          <w:rFonts w:ascii="Times New Roman" w:eastAsia="ＭＳ 明朝" w:hAnsi="Times New Roman" w:hint="eastAsia"/>
          <w:color w:val="000000"/>
          <w:sz w:val="21"/>
          <w:szCs w:val="21"/>
        </w:rPr>
        <w:t xml:space="preserve">　　</w:t>
      </w:r>
      <w:r w:rsidR="000B70F4" w:rsidRPr="00536864">
        <w:rPr>
          <w:rFonts w:ascii="Times New Roman" w:eastAsia="ＭＳ 明朝" w:hAnsi="Times New Roman" w:hint="eastAsia"/>
          <w:color w:val="000000"/>
          <w:sz w:val="21"/>
          <w:szCs w:val="21"/>
        </w:rPr>
        <w:t xml:space="preserve">　　　　　　　</w:t>
      </w:r>
      <w:r w:rsidR="00184D02">
        <w:rPr>
          <w:rFonts w:ascii="Times New Roman" w:eastAsia="ＭＳ 明朝" w:hAnsi="Times New Roman" w:hint="eastAsia"/>
          <w:color w:val="000000"/>
          <w:sz w:val="21"/>
          <w:szCs w:val="21"/>
        </w:rPr>
        <w:t xml:space="preserve">　</w:t>
      </w:r>
      <w:r w:rsidR="00BF7175">
        <w:rPr>
          <w:rFonts w:ascii="Times New Roman" w:eastAsia="ＭＳ 明朝" w:hAnsi="Times New Roman" w:hint="eastAsia"/>
          <w:color w:val="000000"/>
          <w:sz w:val="21"/>
          <w:szCs w:val="21"/>
        </w:rPr>
        <w:t xml:space="preserve">　</w:t>
      </w:r>
    </w:p>
    <w:p w14:paraId="7CEDFBB7" w14:textId="7C782DB8" w:rsidR="008E62C0" w:rsidRPr="00536864" w:rsidRDefault="006E4C91" w:rsidP="00E171C8">
      <w:pPr>
        <w:jc w:val="left"/>
        <w:rPr>
          <w:rFonts w:ascii="Times New Roman" w:eastAsia="ＭＳ 明朝" w:hAnsi="Times New Roman"/>
          <w:color w:val="FF0000"/>
          <w:sz w:val="21"/>
          <w:szCs w:val="21"/>
        </w:rPr>
      </w:pPr>
      <w:r>
        <w:rPr>
          <w:rFonts w:hint="eastAsia"/>
          <w:noProof/>
        </w:rPr>
        <w:drawing>
          <wp:anchor distT="0" distB="0" distL="114300" distR="114300" simplePos="0" relativeHeight="251635200" behindDoc="0" locked="0" layoutInCell="1" allowOverlap="1" wp14:anchorId="297EED06" wp14:editId="4E13EE8E">
            <wp:simplePos x="0" y="0"/>
            <wp:positionH relativeFrom="column">
              <wp:posOffset>-635</wp:posOffset>
            </wp:positionH>
            <wp:positionV relativeFrom="paragraph">
              <wp:posOffset>21590</wp:posOffset>
            </wp:positionV>
            <wp:extent cx="2538730" cy="1838325"/>
            <wp:effectExtent l="0" t="0" r="127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730" cy="1838325"/>
                    </a:xfrm>
                    <a:prstGeom prst="rect">
                      <a:avLst/>
                    </a:prstGeom>
                    <a:noFill/>
                    <a:ln>
                      <a:noFill/>
                    </a:ln>
                  </pic:spPr>
                </pic:pic>
              </a:graphicData>
            </a:graphic>
          </wp:anchor>
        </w:drawing>
      </w:r>
      <w:r w:rsidR="00AD5C7F">
        <w:rPr>
          <w:rFonts w:hint="eastAsia"/>
        </w:rPr>
        <w:t xml:space="preserve">　</w:t>
      </w:r>
    </w:p>
    <w:p w14:paraId="48723ABD" w14:textId="7238B055" w:rsidR="00E15815" w:rsidRPr="0018697E" w:rsidRDefault="006E4C91" w:rsidP="008534EF">
      <w:pPr>
        <w:jc w:val="center"/>
        <w:rPr>
          <w:rFonts w:ascii="Times New Roman" w:eastAsia="ＭＳ 明朝" w:hAnsi="Times New Roman"/>
          <w:color w:val="000000"/>
          <w:sz w:val="21"/>
          <w:szCs w:val="21"/>
        </w:rPr>
      </w:pPr>
      <w:r>
        <w:rPr>
          <w:rFonts w:hint="eastAsia"/>
          <w:noProof/>
        </w:rPr>
        <mc:AlternateContent>
          <mc:Choice Requires="wps">
            <w:drawing>
              <wp:anchor distT="0" distB="0" distL="114300" distR="114300" simplePos="0" relativeHeight="251635200" behindDoc="0" locked="0" layoutInCell="1" allowOverlap="1" wp14:anchorId="56AAFD4F" wp14:editId="6DB3A895">
                <wp:simplePos x="0" y="0"/>
                <wp:positionH relativeFrom="column">
                  <wp:posOffset>300923</wp:posOffset>
                </wp:positionH>
                <wp:positionV relativeFrom="paragraph">
                  <wp:posOffset>1564289</wp:posOffset>
                </wp:positionV>
                <wp:extent cx="1752600" cy="2794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7526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ADFE89" w14:textId="2FE34251" w:rsidR="00716AF9" w:rsidRDefault="00716AF9" w:rsidP="001F0181">
                            <w:pPr>
                              <w:jc w:val="left"/>
                            </w:pPr>
                            <w:r w:rsidRPr="00B83F87">
                              <w:rPr>
                                <w:rFonts w:ascii="Times New Roman" w:eastAsia="ＭＳ 明朝" w:hAnsi="Times New Roman" w:hint="eastAsia"/>
                                <w:sz w:val="21"/>
                                <w:szCs w:val="21"/>
                              </w:rPr>
                              <w:t>図</w:t>
                            </w:r>
                            <w:r w:rsidRPr="00B83F87">
                              <w:rPr>
                                <w:rFonts w:ascii="Times New Roman" w:eastAsia="ＭＳ 明朝" w:hAnsi="Times New Roman" w:hint="eastAsia"/>
                                <w:sz w:val="21"/>
                                <w:szCs w:val="21"/>
                              </w:rPr>
                              <w:t>5.</w:t>
                            </w:r>
                            <w:r w:rsidRPr="00B83F87">
                              <w:rPr>
                                <w:rFonts w:ascii="Times New Roman" w:eastAsia="ＭＳ 明朝" w:hAnsi="Times New Roman" w:hint="eastAsia"/>
                                <w:sz w:val="21"/>
                                <w:szCs w:val="21"/>
                              </w:rPr>
                              <w:t xml:space="preserve">　産卵量の経年変化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AFD4F" id="Text Box 43" o:spid="_x0000_s1033" type="#_x0000_t202" style="position:absolute;left:0;text-align:left;margin-left:23.7pt;margin-top:123.15pt;width:138pt;height:22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" filled="f" stroked="f">
                <v:textbox>
                  <w:txbxContent>
                    <w:p w14:paraId="28ADFE89" w14:textId="2FE34251" w:rsidR="00716AF9" w:rsidRDefault="00716AF9" w:rsidP="001F0181">
                      <w:pPr>
                        <w:jc w:val="left"/>
                      </w:pPr>
                      <w:r w:rsidRPr="00B83F87">
                        <w:rPr>
                          <w:rFonts w:ascii="Times New Roman" w:eastAsia="ＭＳ 明朝" w:hAnsi="Times New Roman" w:hint="eastAsia"/>
                          <w:sz w:val="21"/>
                          <w:szCs w:val="21"/>
                        </w:rPr>
                        <w:t>図</w:t>
                      </w:r>
                      <w:r w:rsidRPr="00B83F87">
                        <w:rPr>
                          <w:rFonts w:ascii="Times New Roman" w:eastAsia="ＭＳ 明朝" w:hAnsi="Times New Roman" w:hint="eastAsia"/>
                          <w:sz w:val="21"/>
                          <w:szCs w:val="21"/>
                        </w:rPr>
                        <w:t>5.</w:t>
                      </w:r>
                      <w:r w:rsidRPr="00B83F87">
                        <w:rPr>
                          <w:rFonts w:ascii="Times New Roman" w:eastAsia="ＭＳ 明朝" w:hAnsi="Times New Roman" w:hint="eastAsia"/>
                          <w:sz w:val="21"/>
                          <w:szCs w:val="21"/>
                        </w:rPr>
                        <w:t xml:space="preserve">　産卵量の経年変化</w:t>
                      </w:r>
                    </w:p>
                  </w:txbxContent>
                </v:textbox>
                <w10:wrap type="square"/>
              </v:shape>
            </w:pict>
          </mc:Fallback>
        </mc:AlternateContent>
      </w:r>
      <w:r w:rsidR="000B7287" w:rsidRPr="000B7287">
        <w:rPr>
          <w:rFonts w:hint="eastAsia"/>
          <w:noProof/>
        </w:rPr>
        <w:drawing>
          <wp:anchor distT="0" distB="0" distL="114300" distR="114300" simplePos="0" relativeHeight="251735552" behindDoc="1" locked="0" layoutInCell="1" allowOverlap="1" wp14:anchorId="5A36D1EA" wp14:editId="205744A8">
            <wp:simplePos x="0" y="0"/>
            <wp:positionH relativeFrom="column">
              <wp:posOffset>2844165</wp:posOffset>
            </wp:positionH>
            <wp:positionV relativeFrom="paragraph">
              <wp:posOffset>12700</wp:posOffset>
            </wp:positionV>
            <wp:extent cx="2200275" cy="1587372"/>
            <wp:effectExtent l="0" t="0" r="0" b="0"/>
            <wp:wrapTight wrapText="bothSides">
              <wp:wrapPolygon edited="0">
                <wp:start x="11034" y="0"/>
                <wp:lineTo x="2244" y="1037"/>
                <wp:lineTo x="2057" y="3112"/>
                <wp:lineTo x="3366" y="4667"/>
                <wp:lineTo x="1683" y="5445"/>
                <wp:lineTo x="374" y="7261"/>
                <wp:lineTo x="374" y="11409"/>
                <wp:lineTo x="1122" y="12965"/>
                <wp:lineTo x="2244" y="12965"/>
                <wp:lineTo x="2244" y="14521"/>
                <wp:lineTo x="2992" y="17114"/>
                <wp:lineTo x="3553" y="18411"/>
                <wp:lineTo x="7294" y="19966"/>
                <wp:lineTo x="10099" y="20485"/>
                <wp:lineTo x="11595" y="20485"/>
                <wp:lineTo x="14587" y="19966"/>
                <wp:lineTo x="18514" y="18411"/>
                <wp:lineTo x="18327" y="17114"/>
                <wp:lineTo x="19262" y="16336"/>
                <wp:lineTo x="19262" y="14262"/>
                <wp:lineTo x="18327" y="12965"/>
                <wp:lineTo x="20945" y="12187"/>
                <wp:lineTo x="21132" y="7261"/>
                <wp:lineTo x="18327" y="4667"/>
                <wp:lineTo x="19636" y="3630"/>
                <wp:lineTo x="19449" y="1037"/>
                <wp:lineTo x="17766" y="0"/>
                <wp:lineTo x="11034" y="0"/>
              </wp:wrapPolygon>
            </wp:wrapTight>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1587372"/>
                    </a:xfrm>
                    <a:prstGeom prst="rect">
                      <a:avLst/>
                    </a:prstGeom>
                    <a:noFill/>
                    <a:ln>
                      <a:noFill/>
                    </a:ln>
                  </pic:spPr>
                </pic:pic>
              </a:graphicData>
            </a:graphic>
          </wp:anchor>
        </w:drawing>
      </w:r>
      <w:r w:rsidR="00F425DC" w:rsidRPr="00B83F87">
        <w:rPr>
          <w:rFonts w:ascii="Times New Roman" w:eastAsia="ＭＳ 明朝" w:hAnsi="Times New Roman" w:hint="eastAsia"/>
          <w:sz w:val="21"/>
          <w:szCs w:val="21"/>
        </w:rPr>
        <w:tab/>
      </w:r>
      <w:r>
        <w:rPr>
          <w:rFonts w:ascii="Times New Roman" w:eastAsia="ＭＳ 明朝" w:hAnsi="Times New Roman" w:hint="eastAsia"/>
          <w:noProof/>
          <w:sz w:val="21"/>
          <w:szCs w:val="21"/>
        </w:rPr>
        <w:lastRenderedPageBreak/>
        <mc:AlternateContent>
          <mc:Choice Requires="wps">
            <w:drawing>
              <wp:anchor distT="0" distB="0" distL="114300" distR="114300" simplePos="0" relativeHeight="251697664" behindDoc="0" locked="0" layoutInCell="1" allowOverlap="1" wp14:anchorId="71E738C8" wp14:editId="4EF1A37E">
                <wp:simplePos x="0" y="0"/>
                <wp:positionH relativeFrom="column">
                  <wp:posOffset>3117053</wp:posOffset>
                </wp:positionH>
                <wp:positionV relativeFrom="paragraph">
                  <wp:posOffset>1854312</wp:posOffset>
                </wp:positionV>
                <wp:extent cx="2590327" cy="525668"/>
                <wp:effectExtent l="0" t="0" r="0" b="8255"/>
                <wp:wrapSquare wrapText="bothSides"/>
                <wp:docPr id="79" name="Text Box 79"/>
                <wp:cNvGraphicFramePr/>
                <a:graphic xmlns:a="http://schemas.openxmlformats.org/drawingml/2006/main">
                  <a:graphicData uri="http://schemas.microsoft.com/office/word/2010/wordprocessingShape">
                    <wps:wsp>
                      <wps:cNvSpPr txBox="1"/>
                      <wps:spPr>
                        <a:xfrm>
                          <a:off x="0" y="0"/>
                          <a:ext cx="2590327" cy="52566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C50DAE" w14:textId="3E7188B1"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 xml:space="preserve">　東シナ海におけるシラス</w:t>
                            </w:r>
                            <w:r>
                              <w:rPr>
                                <w:rFonts w:ascii="Times New Roman" w:eastAsia="ＭＳ 明朝" w:hAnsi="Times New Roman" w:hint="eastAsia"/>
                                <w:color w:val="000000"/>
                                <w:sz w:val="21"/>
                                <w:szCs w:val="21"/>
                              </w:rPr>
                              <w:t>調査</w:t>
                            </w:r>
                            <w:r>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4</w:t>
                            </w:r>
                            <w:r>
                              <w:rPr>
                                <w:rFonts w:ascii="Times New Roman" w:eastAsia="ＭＳ 明朝" w:hAnsi="Times New Roman" w:hint="eastAsia"/>
                                <w:color w:val="000000"/>
                                <w:sz w:val="21"/>
                                <w:szCs w:val="21"/>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738C8" id="Text Box 79" o:spid="_x0000_s1034" type="#_x0000_t202" style="position:absolute;left:0;text-align:left;margin-left:245.45pt;margin-top:146pt;width:203.95pt;height:41.4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5NXwCAABiBQAADgAAAGRycy9lMm9Eb2MueG1srFRRTxsxDH6ftP8Q5X1c29EC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" filled="f" stroked="f">
                <v:textbox>
                  <w:txbxContent>
                    <w:p w14:paraId="61C50DAE" w14:textId="3E7188B1"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 xml:space="preserve">　東シナ海におけるシラス</w:t>
                      </w:r>
                      <w:r>
                        <w:rPr>
                          <w:rFonts w:ascii="Times New Roman" w:eastAsia="ＭＳ 明朝" w:hAnsi="Times New Roman" w:hint="eastAsia"/>
                          <w:color w:val="000000"/>
                          <w:sz w:val="21"/>
                          <w:szCs w:val="21"/>
                        </w:rPr>
                        <w:t>調査</w:t>
                      </w:r>
                      <w:r>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4</w:t>
                      </w:r>
                      <w:r>
                        <w:rPr>
                          <w:rFonts w:ascii="Times New Roman" w:eastAsia="ＭＳ 明朝" w:hAnsi="Times New Roman" w:hint="eastAsia"/>
                          <w:color w:val="000000"/>
                          <w:sz w:val="21"/>
                          <w:szCs w:val="21"/>
                        </w:rPr>
                        <w:t>月）</w:t>
                      </w:r>
                    </w:p>
                  </w:txbxContent>
                </v:textbox>
                <w10:wrap type="square"/>
              </v:shape>
            </w:pict>
          </mc:Fallback>
        </mc:AlternateContent>
      </w:r>
      <w:r>
        <w:rPr>
          <w:rFonts w:ascii="Times New Roman" w:eastAsia="ＭＳ 明朝" w:hAnsi="Times New Roman" w:hint="eastAsia"/>
          <w:noProof/>
          <w:sz w:val="21"/>
          <w:szCs w:val="21"/>
        </w:rPr>
        <w:drawing>
          <wp:anchor distT="0" distB="0" distL="114300" distR="114300" simplePos="0" relativeHeight="251698688" behindDoc="0" locked="0" layoutInCell="1" allowOverlap="1" wp14:anchorId="03D191D0" wp14:editId="2719F709">
            <wp:simplePos x="0" y="0"/>
            <wp:positionH relativeFrom="column">
              <wp:posOffset>2971165</wp:posOffset>
            </wp:positionH>
            <wp:positionV relativeFrom="paragraph">
              <wp:posOffset>278765</wp:posOffset>
            </wp:positionV>
            <wp:extent cx="2479857" cy="1692551"/>
            <wp:effectExtent l="0" t="0" r="9525" b="952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9857" cy="1692551"/>
                    </a:xfrm>
                    <a:prstGeom prst="rect">
                      <a:avLst/>
                    </a:prstGeom>
                    <a:noFill/>
                    <a:ln>
                      <a:noFill/>
                    </a:ln>
                  </pic:spPr>
                </pic:pic>
              </a:graphicData>
            </a:graphic>
          </wp:anchor>
        </w:drawing>
      </w:r>
      <w:r>
        <w:rPr>
          <w:rFonts w:ascii="Times New Roman" w:eastAsia="ＭＳ 明朝" w:hAnsi="Times New Roman" w:hint="eastAsia"/>
          <w:noProof/>
          <w:sz w:val="21"/>
          <w:szCs w:val="21"/>
        </w:rPr>
        <mc:AlternateContent>
          <mc:Choice Requires="wps">
            <w:drawing>
              <wp:anchor distT="0" distB="0" distL="114300" distR="114300" simplePos="0" relativeHeight="251694592" behindDoc="0" locked="0" layoutInCell="1" allowOverlap="1" wp14:anchorId="743F9EFC" wp14:editId="2A26DB14">
                <wp:simplePos x="0" y="0"/>
                <wp:positionH relativeFrom="column">
                  <wp:posOffset>77186</wp:posOffset>
                </wp:positionH>
                <wp:positionV relativeFrom="paragraph">
                  <wp:posOffset>1865718</wp:posOffset>
                </wp:positionV>
                <wp:extent cx="2590800" cy="525692"/>
                <wp:effectExtent l="0" t="0" r="0" b="8255"/>
                <wp:wrapSquare wrapText="bothSides"/>
                <wp:docPr id="76" name="Text Box 76"/>
                <wp:cNvGraphicFramePr/>
                <a:graphic xmlns:a="http://schemas.openxmlformats.org/drawingml/2006/main">
                  <a:graphicData uri="http://schemas.microsoft.com/office/word/2010/wordprocessingShape">
                    <wps:wsp>
                      <wps:cNvSpPr txBox="1"/>
                      <wps:spPr>
                        <a:xfrm>
                          <a:off x="0" y="0"/>
                          <a:ext cx="2590800" cy="5256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F35CCD" w14:textId="77777777"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7.</w:t>
                            </w:r>
                            <w:r w:rsidRPr="00536864">
                              <w:rPr>
                                <w:rFonts w:ascii="Times New Roman" w:eastAsia="ＭＳ 明朝" w:hAnsi="Times New Roman" w:hint="eastAsia"/>
                                <w:color w:val="000000"/>
                                <w:sz w:val="21"/>
                                <w:szCs w:val="21"/>
                              </w:rPr>
                              <w:t xml:space="preserve">　九州北西岸におけるシラス</w:t>
                            </w:r>
                            <w:r>
                              <w:rPr>
                                <w:rFonts w:ascii="Times New Roman" w:eastAsia="ＭＳ 明朝" w:hAnsi="Times New Roman" w:hint="eastAsia"/>
                                <w:color w:val="000000"/>
                                <w:sz w:val="21"/>
                                <w:szCs w:val="21"/>
                              </w:rPr>
                              <w:t>調査</w:t>
                            </w:r>
                            <w:r>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6</w:t>
                            </w:r>
                            <w:r w:rsidRPr="00536864">
                              <w:rPr>
                                <w:rFonts w:ascii="Times New Roman" w:eastAsia="ＭＳ 明朝" w:hAnsi="Times New Roman" w:hint="eastAsia"/>
                                <w:color w:val="000000"/>
                                <w:sz w:val="21"/>
                                <w:szCs w:val="21"/>
                              </w:rPr>
                              <w:t>月および</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月</w:t>
                            </w:r>
                            <w:r>
                              <w:rPr>
                                <w:rFonts w:ascii="Times New Roman" w:eastAsia="ＭＳ 明朝" w:hAnsi="Times New Roman" w:hint="eastAsia"/>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F9EFC" id="Text Box 76" o:spid="_x0000_s1035" type="#_x0000_t202" style="position:absolute;left:0;text-align:left;margin-left:6.1pt;margin-top:146.9pt;width:204pt;height:41.4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" filled="f" stroked="f">
                <v:textbox>
                  <w:txbxContent>
                    <w:p w14:paraId="7CF35CCD" w14:textId="77777777"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7.</w:t>
                      </w:r>
                      <w:r w:rsidRPr="00536864">
                        <w:rPr>
                          <w:rFonts w:ascii="Times New Roman" w:eastAsia="ＭＳ 明朝" w:hAnsi="Times New Roman" w:hint="eastAsia"/>
                          <w:color w:val="000000"/>
                          <w:sz w:val="21"/>
                          <w:szCs w:val="21"/>
                        </w:rPr>
                        <w:t xml:space="preserve">　九州北西岸におけるシラス</w:t>
                      </w:r>
                      <w:r>
                        <w:rPr>
                          <w:rFonts w:ascii="Times New Roman" w:eastAsia="ＭＳ 明朝" w:hAnsi="Times New Roman" w:hint="eastAsia"/>
                          <w:color w:val="000000"/>
                          <w:sz w:val="21"/>
                          <w:szCs w:val="21"/>
                        </w:rPr>
                        <w:t>調査</w:t>
                      </w:r>
                      <w:r>
                        <w:rPr>
                          <w:rFonts w:ascii="Times New Roman" w:eastAsia="ＭＳ 明朝" w:hAnsi="Times New Roman" w:hint="eastAsia"/>
                          <w:color w:val="000000"/>
                          <w:sz w:val="21"/>
                          <w:szCs w:val="21"/>
                        </w:rPr>
                        <w:t>CPUE</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6</w:t>
                      </w:r>
                      <w:r w:rsidRPr="00536864">
                        <w:rPr>
                          <w:rFonts w:ascii="Times New Roman" w:eastAsia="ＭＳ 明朝" w:hAnsi="Times New Roman" w:hint="eastAsia"/>
                          <w:color w:val="000000"/>
                          <w:sz w:val="21"/>
                          <w:szCs w:val="21"/>
                        </w:rPr>
                        <w:t>月および</w:t>
                      </w:r>
                      <w:r w:rsidRPr="00536864">
                        <w:rPr>
                          <w:rFonts w:ascii="Times New Roman" w:eastAsia="ＭＳ 明朝" w:hAnsi="Times New Roman" w:hint="eastAsia"/>
                          <w:color w:val="000000"/>
                          <w:sz w:val="21"/>
                          <w:szCs w:val="21"/>
                        </w:rPr>
                        <w:t>8</w:t>
                      </w:r>
                      <w:r w:rsidRPr="00536864">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月</w:t>
                      </w:r>
                      <w:r>
                        <w:rPr>
                          <w:rFonts w:ascii="Times New Roman" w:eastAsia="ＭＳ 明朝" w:hAnsi="Times New Roman" w:hint="eastAsia"/>
                          <w:color w:val="000000"/>
                          <w:sz w:val="21"/>
                          <w:szCs w:val="21"/>
                        </w:rPr>
                        <w:t>）</w:t>
                      </w:r>
                    </w:p>
                  </w:txbxContent>
                </v:textbox>
                <w10:wrap type="square"/>
              </v:shape>
            </w:pict>
          </mc:Fallback>
        </mc:AlternateContent>
      </w:r>
      <w:r>
        <w:rPr>
          <w:rFonts w:ascii="Times New Roman" w:eastAsia="ＭＳ 明朝" w:hAnsi="Times New Roman" w:hint="eastAsia"/>
          <w:noProof/>
          <w:sz w:val="21"/>
          <w:szCs w:val="21"/>
        </w:rPr>
        <w:drawing>
          <wp:anchor distT="0" distB="0" distL="114300" distR="114300" simplePos="0" relativeHeight="251695616" behindDoc="0" locked="0" layoutInCell="1" allowOverlap="1" wp14:anchorId="5DEE4CE8" wp14:editId="2FAF5AB2">
            <wp:simplePos x="0" y="0"/>
            <wp:positionH relativeFrom="column">
              <wp:posOffset>-635</wp:posOffset>
            </wp:positionH>
            <wp:positionV relativeFrom="paragraph">
              <wp:posOffset>202565</wp:posOffset>
            </wp:positionV>
            <wp:extent cx="2684780" cy="1750403"/>
            <wp:effectExtent l="0" t="0" r="0" b="254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4780" cy="1750403"/>
                    </a:xfrm>
                    <a:prstGeom prst="rect">
                      <a:avLst/>
                    </a:prstGeom>
                    <a:noFill/>
                    <a:ln>
                      <a:noFill/>
                    </a:ln>
                  </pic:spPr>
                </pic:pic>
              </a:graphicData>
            </a:graphic>
          </wp:anchor>
        </w:drawing>
      </w:r>
      <w:r w:rsidR="00F425DC" w:rsidRPr="00B83F87">
        <w:rPr>
          <w:rFonts w:ascii="Times New Roman" w:eastAsia="ＭＳ 明朝" w:hAnsi="Times New Roman" w:hint="eastAsia"/>
          <w:sz w:val="21"/>
          <w:szCs w:val="21"/>
        </w:rPr>
        <w:tab/>
      </w:r>
      <w:r w:rsidR="00F425DC" w:rsidRPr="00B83F87">
        <w:rPr>
          <w:rFonts w:ascii="Times New Roman" w:eastAsia="ＭＳ 明朝" w:hAnsi="Times New Roman" w:hint="eastAsia"/>
          <w:sz w:val="21"/>
          <w:szCs w:val="21"/>
        </w:rPr>
        <w:t xml:space="preserve">　</w:t>
      </w:r>
      <w:r w:rsidR="009D79C5">
        <w:rPr>
          <w:rFonts w:ascii="Times New Roman" w:eastAsia="ＭＳ 明朝" w:hAnsi="Times New Roman" w:hint="eastAsia"/>
          <w:sz w:val="21"/>
          <w:szCs w:val="21"/>
        </w:rPr>
        <w:t xml:space="preserve">　</w:t>
      </w:r>
      <w:r w:rsidR="00F425DC" w:rsidRPr="00B83F87">
        <w:rPr>
          <w:rFonts w:ascii="Times New Roman" w:eastAsia="ＭＳ 明朝" w:hAnsi="Times New Roman" w:hint="eastAsia"/>
          <w:sz w:val="21"/>
          <w:szCs w:val="21"/>
        </w:rPr>
        <w:t xml:space="preserve">　</w:t>
      </w:r>
      <w:r w:rsidR="00184D02">
        <w:rPr>
          <w:rFonts w:ascii="Times New Roman" w:eastAsia="ＭＳ 明朝" w:hAnsi="Times New Roman" w:hint="eastAsia"/>
          <w:sz w:val="21"/>
          <w:szCs w:val="21"/>
        </w:rPr>
        <w:t xml:space="preserve">　</w:t>
      </w:r>
      <w:r w:rsidR="005924A1">
        <w:rPr>
          <w:noProof/>
        </w:rPr>
        <mc:AlternateContent>
          <mc:Choice Requires="wpg">
            <w:drawing>
              <wp:anchor distT="0" distB="0" distL="114300" distR="114300" simplePos="0" relativeHeight="251699712" behindDoc="0" locked="0" layoutInCell="1" allowOverlap="1" wp14:anchorId="179404A2" wp14:editId="75371CA0">
                <wp:simplePos x="0" y="0"/>
                <wp:positionH relativeFrom="column">
                  <wp:posOffset>2975610</wp:posOffset>
                </wp:positionH>
                <wp:positionV relativeFrom="paragraph">
                  <wp:posOffset>3268980</wp:posOffset>
                </wp:positionV>
                <wp:extent cx="2668270" cy="2140585"/>
                <wp:effectExtent l="0" t="0" r="0" b="0"/>
                <wp:wrapThrough wrapText="bothSides">
                  <wp:wrapPolygon edited="0">
                    <wp:start x="0" y="0"/>
                    <wp:lineTo x="0" y="17429"/>
                    <wp:lineTo x="822" y="20504"/>
                    <wp:lineTo x="822" y="21273"/>
                    <wp:lineTo x="21178" y="21273"/>
                    <wp:lineTo x="20973" y="0"/>
                    <wp:lineTo x="0" y="0"/>
                  </wp:wrapPolygon>
                </wp:wrapThrough>
                <wp:docPr id="81" name="Group 81"/>
                <wp:cNvGraphicFramePr/>
                <a:graphic xmlns:a="http://schemas.openxmlformats.org/drawingml/2006/main">
                  <a:graphicData uri="http://schemas.microsoft.com/office/word/2010/wordprocessingGroup">
                    <wpg:wgp>
                      <wpg:cNvGrpSpPr/>
                      <wpg:grpSpPr>
                        <a:xfrm>
                          <a:off x="0" y="0"/>
                          <a:ext cx="2668270" cy="2140585"/>
                          <a:chOff x="0" y="0"/>
                          <a:chExt cx="2668621" cy="2140774"/>
                        </a:xfrm>
                      </wpg:grpSpPr>
                      <pic:pic xmlns:pic="http://schemas.openxmlformats.org/drawingml/2006/picture">
                        <pic:nvPicPr>
                          <pic:cNvPr id="82" name="Picture 8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7940" cy="1721485"/>
                          </a:xfrm>
                          <a:prstGeom prst="rect">
                            <a:avLst/>
                          </a:prstGeom>
                          <a:noFill/>
                          <a:ln>
                            <a:noFill/>
                          </a:ln>
                        </pic:spPr>
                      </pic:pic>
                      <wps:wsp>
                        <wps:cNvPr id="83" name="Text Box 83"/>
                        <wps:cNvSpPr txBox="1"/>
                        <wps:spPr>
                          <a:xfrm>
                            <a:off x="77821" y="1624519"/>
                            <a:ext cx="2590800" cy="516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326C93" w14:textId="0DD61DEA"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10.</w:t>
                              </w:r>
                              <w:r w:rsidRPr="00536864">
                                <w:rPr>
                                  <w:rFonts w:ascii="Times New Roman" w:eastAsia="ＭＳ 明朝" w:hAnsi="Times New Roman" w:hint="eastAsia"/>
                                  <w:color w:val="000000"/>
                                  <w:sz w:val="21"/>
                                  <w:szCs w:val="21"/>
                                </w:rPr>
                                <w:t xml:space="preserve">　推定された資源量と漁獲割合</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棒グラフ：資源量、折線：漁獲割合</w:t>
                              </w:r>
                              <w:r>
                                <w:rPr>
                                  <w:rFonts w:ascii="Times New Roman" w:eastAsia="ＭＳ 明朝" w:hAnsi="Times New Roman" w:hint="eastAsia"/>
                                  <w:color w:val="00000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9404A2" id="Group 81" o:spid="_x0000_s1036" style="position:absolute;left:0;text-align:left;margin-left:234.3pt;margin-top:257.4pt;width:210.1pt;height:168.55pt;z-index:251699712" coordsize="2668621,214077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">
                <v:shape id="Picture 82" o:spid="_x0000_s1037" type="#_x0000_t75" style="position:absolute;width:2567940;height:17214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fl&#10;cqXEAAAA2wAAAA8AAABkcnMvZG93bnJldi54bWxEj91qwkAUhO8LvsNyBG+KbiK0SHSVEJCKpVA1&#10;D3DIHpNg9mzIbvPz9m6h0MthZr5hdofRNKKnztWWFcSrCARxYXXNpYL8dlxuQDiPrLGxTAomcnDY&#10;z152mGg78IX6qy9FgLBLUEHlfZtI6YqKDLqVbYmDd7edQR9kV0rd4RDgppHrKHqXBmsOCxW2lFVU&#10;PK4/RkGZ8dvl6zF+fqT5d17E+XR+nTKlFvMx3YLwNPr/8F/7pBVs1vD7JfwAuX8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flcqXEAAAA2wAAAA8AAAAAAAAAAAAAAAAAnAIA&#10;AGRycy9kb3ducmV2LnhtbFBLBQYAAAAABAAEAPcAAACNAwAAAAA=&#10;">
                  <v:imagedata r:id="rId22" o:title=""/>
                  <v:path arrowok="t"/>
                </v:shape>
                <v:shape id="Text Box 83" o:spid="_x0000_s1038" type="#_x0000_t202" style="position:absolute;left:77821;top:1624519;width:2590800;height:516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1326C93" w14:textId="0DD61DEA"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10.</w:t>
                        </w:r>
                        <w:r w:rsidRPr="00536864">
                          <w:rPr>
                            <w:rFonts w:ascii="Times New Roman" w:eastAsia="ＭＳ 明朝" w:hAnsi="Times New Roman" w:hint="eastAsia"/>
                            <w:color w:val="000000"/>
                            <w:sz w:val="21"/>
                            <w:szCs w:val="21"/>
                          </w:rPr>
                          <w:t xml:space="preserve">　推定された資源量と漁獲割合</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棒グラフ：資源量、折線：漁獲割合</w:t>
                        </w:r>
                        <w:r>
                          <w:rPr>
                            <w:rFonts w:ascii="Times New Roman" w:eastAsia="ＭＳ 明朝" w:hAnsi="Times New Roman" w:hint="eastAsia"/>
                            <w:color w:val="000000"/>
                            <w:sz w:val="21"/>
                            <w:szCs w:val="21"/>
                          </w:rPr>
                          <w:t>。</w:t>
                        </w:r>
                      </w:p>
                    </w:txbxContent>
                  </v:textbox>
                </v:shape>
                <w10:wrap type="through"/>
              </v:group>
            </w:pict>
          </mc:Fallback>
        </mc:AlternateContent>
      </w:r>
    </w:p>
    <w:p w14:paraId="614445FE" w14:textId="5476AEA0" w:rsidR="00D25BBB" w:rsidRPr="0018697E" w:rsidRDefault="00D25BBB" w:rsidP="004C604C">
      <w:pPr>
        <w:jc w:val="center"/>
        <w:rPr>
          <w:rFonts w:ascii="Times New Roman" w:eastAsia="ＭＳ 明朝" w:hAnsi="Times New Roman"/>
          <w:color w:val="000000"/>
          <w:sz w:val="21"/>
          <w:szCs w:val="21"/>
        </w:rPr>
      </w:pPr>
    </w:p>
    <w:p w14:paraId="2174E561" w14:textId="4F3B7884" w:rsidR="001C2E2A" w:rsidRDefault="006E4C91" w:rsidP="00E85F7A">
      <w:pPr>
        <w:widowControl/>
        <w:jc w:val="center"/>
        <w:rPr>
          <w:rFonts w:ascii="Century" w:eastAsia="ＭＳ 明朝" w:hAnsi="Century"/>
          <w:color w:val="FF0000"/>
          <w:sz w:val="21"/>
          <w:szCs w:val="21"/>
        </w:rPr>
      </w:pPr>
      <w:r>
        <w:rPr>
          <w:noProof/>
        </w:rPr>
        <w:drawing>
          <wp:anchor distT="0" distB="0" distL="114300" distR="114300" simplePos="0" relativeHeight="251701760" behindDoc="0" locked="0" layoutInCell="1" allowOverlap="1" wp14:anchorId="22BB1D1D" wp14:editId="5E522EA5">
            <wp:simplePos x="0" y="0"/>
            <wp:positionH relativeFrom="column">
              <wp:posOffset>-635</wp:posOffset>
            </wp:positionH>
            <wp:positionV relativeFrom="paragraph">
              <wp:posOffset>3118485</wp:posOffset>
            </wp:positionV>
            <wp:extent cx="2607310" cy="1898137"/>
            <wp:effectExtent l="0" t="0" r="8890" b="6985"/>
            <wp:wrapThrough wrapText="bothSides">
              <wp:wrapPolygon edited="0">
                <wp:start x="0" y="0"/>
                <wp:lineTo x="0" y="21390"/>
                <wp:lineTo x="21463" y="21390"/>
                <wp:lineTo x="21463"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7310" cy="1898137"/>
                    </a:xfrm>
                    <a:prstGeom prst="rect">
                      <a:avLst/>
                    </a:prstGeom>
                    <a:noFill/>
                    <a:ln>
                      <a:noFill/>
                    </a:ln>
                  </pic:spPr>
                </pic:pic>
              </a:graphicData>
            </a:graphic>
          </wp:anchor>
        </w:drawing>
      </w:r>
      <w:r>
        <w:rPr>
          <w:noProof/>
        </w:rPr>
        <mc:AlternateContent>
          <mc:Choice Requires="wps">
            <w:drawing>
              <wp:anchor distT="0" distB="0" distL="114300" distR="114300" simplePos="0" relativeHeight="251702784" behindDoc="0" locked="0" layoutInCell="1" allowOverlap="1" wp14:anchorId="39C20E7A" wp14:editId="11D447FC">
                <wp:simplePos x="0" y="0"/>
                <wp:positionH relativeFrom="column">
                  <wp:posOffset>-635</wp:posOffset>
                </wp:positionH>
                <wp:positionV relativeFrom="paragraph">
                  <wp:posOffset>4931873</wp:posOffset>
                </wp:positionV>
                <wp:extent cx="2590800" cy="693592"/>
                <wp:effectExtent l="0" t="0" r="0" b="0"/>
                <wp:wrapThrough wrapText="bothSides">
                  <wp:wrapPolygon edited="0">
                    <wp:start x="212" y="0"/>
                    <wp:lineTo x="212" y="20571"/>
                    <wp:lineTo x="21176" y="20571"/>
                    <wp:lineTo x="21176" y="0"/>
                    <wp:lineTo x="212" y="0"/>
                  </wp:wrapPolygon>
                </wp:wrapThrough>
                <wp:docPr id="86" name="Text Box 86"/>
                <wp:cNvGraphicFramePr/>
                <a:graphic xmlns:a="http://schemas.openxmlformats.org/drawingml/2006/main">
                  <a:graphicData uri="http://schemas.microsoft.com/office/word/2010/wordprocessingShape">
                    <wps:wsp>
                      <wps:cNvSpPr txBox="1"/>
                      <wps:spPr>
                        <a:xfrm>
                          <a:off x="0" y="0"/>
                          <a:ext cx="2590800" cy="69359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DBAFB" w14:textId="6D8CAEE2"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11.</w:t>
                            </w:r>
                            <w:r w:rsidRPr="00536864">
                              <w:rPr>
                                <w:rFonts w:ascii="Times New Roman" w:eastAsia="ＭＳ 明朝" w:hAnsi="Times New Roman" w:hint="eastAsia"/>
                                <w:color w:val="000000"/>
                                <w:sz w:val="21"/>
                                <w:szCs w:val="21"/>
                              </w:rPr>
                              <w:t xml:space="preserve">　</w:t>
                            </w:r>
                            <w:r>
                              <w:rPr>
                                <w:rFonts w:ascii="Times New Roman" w:eastAsia="ＭＳ 明朝" w:hAnsi="Times New Roman" w:hint="eastAsia"/>
                                <w:color w:val="000000"/>
                                <w:sz w:val="21"/>
                                <w:szCs w:val="21"/>
                              </w:rPr>
                              <w:t>自然</w:t>
                            </w:r>
                            <w:r>
                              <w:rPr>
                                <w:rFonts w:ascii="Times New Roman" w:eastAsia="ＭＳ 明朝" w:hAnsi="Times New Roman"/>
                                <w:color w:val="000000"/>
                                <w:sz w:val="21"/>
                                <w:szCs w:val="21"/>
                              </w:rPr>
                              <w:t>死亡係数（</w:t>
                            </w:r>
                            <w:r w:rsidRPr="00536864">
                              <w:rPr>
                                <w:rFonts w:ascii="Times New Roman" w:eastAsia="ＭＳ 明朝" w:hAnsi="Times New Roman" w:hint="eastAsia"/>
                                <w:color w:val="000000"/>
                                <w:sz w:val="21"/>
                                <w:szCs w:val="21"/>
                              </w:rPr>
                              <w:t>M</w:t>
                            </w:r>
                            <w:r>
                              <w:rPr>
                                <w:rFonts w:ascii="Times New Roman" w:eastAsia="ＭＳ 明朝" w:hAnsi="Times New Roman" w:hint="eastAsia"/>
                                <w:color w:val="000000"/>
                                <w:sz w:val="21"/>
                                <w:szCs w:val="21"/>
                              </w:rPr>
                              <w:t>）の変化に</w:t>
                            </w:r>
                            <w:proofErr w:type="gramStart"/>
                            <w:r>
                              <w:rPr>
                                <w:rFonts w:ascii="Times New Roman" w:eastAsia="ＭＳ 明朝" w:hAnsi="Times New Roman" w:hint="eastAsia"/>
                                <w:color w:val="000000"/>
                                <w:sz w:val="21"/>
                                <w:szCs w:val="21"/>
                              </w:rPr>
                              <w:t>伴う対する</w:t>
                            </w:r>
                            <w:proofErr w:type="gramEnd"/>
                            <w:r w:rsidRPr="00536864">
                              <w:rPr>
                                <w:rFonts w:ascii="Times New Roman" w:eastAsia="ＭＳ 明朝" w:hAnsi="Times New Roman" w:hint="eastAsia"/>
                                <w:color w:val="000000"/>
                                <w:sz w:val="21"/>
                                <w:szCs w:val="21"/>
                              </w:rPr>
                              <w:t>資源量</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親魚量および加入尾数の</w:t>
                            </w:r>
                            <w:r>
                              <w:rPr>
                                <w:rFonts w:ascii="Times New Roman" w:eastAsia="ＭＳ 明朝" w:hAnsi="Times New Roman" w:hint="eastAsia"/>
                                <w:color w:val="000000"/>
                                <w:sz w:val="21"/>
                                <w:szCs w:val="21"/>
                              </w:rPr>
                              <w:t>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20E7A" id="Text Box 86" o:spid="_x0000_s1039" type="#_x0000_t202" style="position:absolute;left:0;text-align:left;margin-left:-.05pt;margin-top:388.35pt;width:204pt;height:54.6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" filled="f" stroked="f">
                <v:textbox>
                  <w:txbxContent>
                    <w:p w14:paraId="135DBAFB" w14:textId="6D8CAEE2"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11.</w:t>
                      </w:r>
                      <w:r w:rsidRPr="00536864">
                        <w:rPr>
                          <w:rFonts w:ascii="Times New Roman" w:eastAsia="ＭＳ 明朝" w:hAnsi="Times New Roman" w:hint="eastAsia"/>
                          <w:color w:val="000000"/>
                          <w:sz w:val="21"/>
                          <w:szCs w:val="21"/>
                        </w:rPr>
                        <w:t xml:space="preserve">　</w:t>
                      </w:r>
                      <w:r>
                        <w:rPr>
                          <w:rFonts w:ascii="Times New Roman" w:eastAsia="ＭＳ 明朝" w:hAnsi="Times New Roman" w:hint="eastAsia"/>
                          <w:color w:val="000000"/>
                          <w:sz w:val="21"/>
                          <w:szCs w:val="21"/>
                        </w:rPr>
                        <w:t>自然</w:t>
                      </w:r>
                      <w:r>
                        <w:rPr>
                          <w:rFonts w:ascii="Times New Roman" w:eastAsia="ＭＳ 明朝" w:hAnsi="Times New Roman"/>
                          <w:color w:val="000000"/>
                          <w:sz w:val="21"/>
                          <w:szCs w:val="21"/>
                        </w:rPr>
                        <w:t>死亡係数（</w:t>
                      </w:r>
                      <w:r w:rsidRPr="00536864">
                        <w:rPr>
                          <w:rFonts w:ascii="Times New Roman" w:eastAsia="ＭＳ 明朝" w:hAnsi="Times New Roman" w:hint="eastAsia"/>
                          <w:color w:val="000000"/>
                          <w:sz w:val="21"/>
                          <w:szCs w:val="21"/>
                        </w:rPr>
                        <w:t>M</w:t>
                      </w:r>
                      <w:r>
                        <w:rPr>
                          <w:rFonts w:ascii="Times New Roman" w:eastAsia="ＭＳ 明朝" w:hAnsi="Times New Roman" w:hint="eastAsia"/>
                          <w:color w:val="000000"/>
                          <w:sz w:val="21"/>
                          <w:szCs w:val="21"/>
                        </w:rPr>
                        <w:t>）の変化に</w:t>
                      </w:r>
                      <w:proofErr w:type="gramStart"/>
                      <w:r>
                        <w:rPr>
                          <w:rFonts w:ascii="Times New Roman" w:eastAsia="ＭＳ 明朝" w:hAnsi="Times New Roman" w:hint="eastAsia"/>
                          <w:color w:val="000000"/>
                          <w:sz w:val="21"/>
                          <w:szCs w:val="21"/>
                        </w:rPr>
                        <w:t>伴う対する</w:t>
                      </w:r>
                      <w:proofErr w:type="gramEnd"/>
                      <w:r w:rsidRPr="00536864">
                        <w:rPr>
                          <w:rFonts w:ascii="Times New Roman" w:eastAsia="ＭＳ 明朝" w:hAnsi="Times New Roman" w:hint="eastAsia"/>
                          <w:color w:val="000000"/>
                          <w:sz w:val="21"/>
                          <w:szCs w:val="21"/>
                        </w:rPr>
                        <w:t>資源量</w:t>
                      </w:r>
                      <w:r>
                        <w:rPr>
                          <w:rFonts w:ascii="Times New Roman" w:eastAsia="ＭＳ 明朝" w:hAnsi="Times New Roman" w:hint="eastAsia"/>
                          <w:color w:val="000000"/>
                          <w:sz w:val="21"/>
                          <w:szCs w:val="21"/>
                        </w:rPr>
                        <w:t>、</w:t>
                      </w:r>
                      <w:r w:rsidRPr="00536864">
                        <w:rPr>
                          <w:rFonts w:ascii="Times New Roman" w:eastAsia="ＭＳ 明朝" w:hAnsi="Times New Roman" w:hint="eastAsia"/>
                          <w:color w:val="000000"/>
                          <w:sz w:val="21"/>
                          <w:szCs w:val="21"/>
                        </w:rPr>
                        <w:t>親魚量および加入尾数の</w:t>
                      </w:r>
                      <w:r>
                        <w:rPr>
                          <w:rFonts w:ascii="Times New Roman" w:eastAsia="ＭＳ 明朝" w:hAnsi="Times New Roman" w:hint="eastAsia"/>
                          <w:color w:val="000000"/>
                          <w:sz w:val="21"/>
                          <w:szCs w:val="21"/>
                        </w:rPr>
                        <w:t>変化</w:t>
                      </w:r>
                    </w:p>
                  </w:txbxContent>
                </v:textbox>
                <w10:wrap type="through"/>
              </v:shape>
            </w:pict>
          </mc:Fallback>
        </mc:AlternateContent>
      </w:r>
      <w:r>
        <w:rPr>
          <w:noProof/>
        </w:rPr>
        <w:drawing>
          <wp:anchor distT="0" distB="0" distL="114300" distR="114300" simplePos="0" relativeHeight="251707904" behindDoc="0" locked="0" layoutInCell="1" allowOverlap="1" wp14:anchorId="0D79630E" wp14:editId="17DA526F">
            <wp:simplePos x="0" y="0"/>
            <wp:positionH relativeFrom="column">
              <wp:posOffset>2818765</wp:posOffset>
            </wp:positionH>
            <wp:positionV relativeFrom="paragraph">
              <wp:posOffset>3029585</wp:posOffset>
            </wp:positionV>
            <wp:extent cx="2615564" cy="1963409"/>
            <wp:effectExtent l="0" t="0" r="1270" b="0"/>
            <wp:wrapThrough wrapText="bothSides">
              <wp:wrapPolygon edited="0">
                <wp:start x="0" y="0"/>
                <wp:lineTo x="0" y="21244"/>
                <wp:lineTo x="21401" y="21244"/>
                <wp:lineTo x="21401"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5564" cy="1963409"/>
                    </a:xfrm>
                    <a:prstGeom prst="rect">
                      <a:avLst/>
                    </a:prstGeom>
                    <a:noFill/>
                    <a:ln>
                      <a:noFill/>
                    </a:ln>
                  </pic:spPr>
                </pic:pic>
              </a:graphicData>
            </a:graphic>
          </wp:anchor>
        </w:drawing>
      </w:r>
      <w:r>
        <w:rPr>
          <w:noProof/>
        </w:rPr>
        <mc:AlternateContent>
          <mc:Choice Requires="wps">
            <w:drawing>
              <wp:anchor distT="0" distB="0" distL="114300" distR="114300" simplePos="0" relativeHeight="251708928" behindDoc="0" locked="0" layoutInCell="1" allowOverlap="1" wp14:anchorId="02164A13" wp14:editId="2D993588">
                <wp:simplePos x="0" y="0"/>
                <wp:positionH relativeFrom="column">
                  <wp:posOffset>3042501</wp:posOffset>
                </wp:positionH>
                <wp:positionV relativeFrom="paragraph">
                  <wp:posOffset>4897285</wp:posOffset>
                </wp:positionV>
                <wp:extent cx="2590584" cy="730720"/>
                <wp:effectExtent l="0" t="0" r="0" b="6350"/>
                <wp:wrapThrough wrapText="bothSides">
                  <wp:wrapPolygon edited="0">
                    <wp:start x="212" y="0"/>
                    <wp:lineTo x="212" y="21037"/>
                    <wp:lineTo x="21182" y="21037"/>
                    <wp:lineTo x="21182" y="0"/>
                    <wp:lineTo x="212" y="0"/>
                  </wp:wrapPolygon>
                </wp:wrapThrough>
                <wp:docPr id="92" name="Text Box 92"/>
                <wp:cNvGraphicFramePr/>
                <a:graphic xmlns:a="http://schemas.openxmlformats.org/drawingml/2006/main">
                  <a:graphicData uri="http://schemas.microsoft.com/office/word/2010/wordprocessingShape">
                    <wps:wsp>
                      <wps:cNvSpPr txBox="1"/>
                      <wps:spPr>
                        <a:xfrm>
                          <a:off x="0" y="0"/>
                          <a:ext cx="2590584" cy="730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F266DF" w14:textId="2859EC08"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12.</w:t>
                            </w:r>
                            <w:r w:rsidRPr="00536864">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再生産関係と</w:t>
                            </w:r>
                            <w:proofErr w:type="spellStart"/>
                            <w:r w:rsidRPr="00536864">
                              <w:rPr>
                                <w:rFonts w:ascii="Times New Roman" w:eastAsia="ＭＳ 明朝" w:hAnsi="Times New Roman" w:hint="eastAsia"/>
                                <w:color w:val="000000"/>
                                <w:sz w:val="21"/>
                                <w:szCs w:val="21"/>
                              </w:rPr>
                              <w:t>Blimit</w:t>
                            </w:r>
                            <w:proofErr w:type="spellEnd"/>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91</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000</w:t>
                            </w:r>
                            <w:r>
                              <w:rPr>
                                <w:rFonts w:ascii="Times New Roman" w:eastAsia="ＭＳ 明朝" w:hAnsi="Times New Roman" w:hint="eastAsia"/>
                                <w:color w:val="000000"/>
                                <w:sz w:val="21"/>
                                <w:szCs w:val="21"/>
                              </w:rPr>
                              <w:t>トン</w:t>
                            </w:r>
                            <w:r>
                              <w:rPr>
                                <w:rFonts w:ascii="Times New Roman" w:eastAsia="ＭＳ 明朝" w:hAnsi="Times New Roman"/>
                                <w:color w:val="000000"/>
                                <w:sz w:val="21"/>
                                <w:szCs w:val="21"/>
                              </w:rPr>
                              <w:t>）</w:t>
                            </w:r>
                            <w:r w:rsidRPr="00536864">
                              <w:rPr>
                                <w:rFonts w:ascii="Times New Roman" w:eastAsia="ＭＳ 明朝" w:hAnsi="Times New Roman" w:hint="eastAsia"/>
                                <w:color w:val="000000"/>
                                <w:sz w:val="21"/>
                                <w:szCs w:val="21"/>
                              </w:rPr>
                              <w:t>の設定</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○は</w:t>
                            </w:r>
                            <w:r w:rsidRPr="00536864">
                              <w:rPr>
                                <w:rFonts w:ascii="Times New Roman" w:eastAsia="ＭＳ 明朝" w:hAnsi="Times New Roman" w:hint="eastAsia"/>
                                <w:color w:val="000000"/>
                                <w:sz w:val="21"/>
                                <w:szCs w:val="21"/>
                              </w:rPr>
                              <w:t>201</w:t>
                            </w:r>
                            <w:r>
                              <w:rPr>
                                <w:rFonts w:ascii="Times New Roman" w:eastAsia="ＭＳ 明朝" w:hAnsi="Times New Roman" w:hint="eastAsia"/>
                                <w:color w:val="000000"/>
                                <w:sz w:val="21"/>
                                <w:szCs w:val="21"/>
                              </w:rPr>
                              <w:t>5</w:t>
                            </w:r>
                            <w:r w:rsidRPr="00536864">
                              <w:rPr>
                                <w:rFonts w:ascii="Times New Roman" w:eastAsia="ＭＳ 明朝" w:hAnsi="Times New Roman" w:hint="eastAsia"/>
                                <w:color w:val="000000"/>
                                <w:sz w:val="21"/>
                                <w:szCs w:val="21"/>
                              </w:rPr>
                              <w:t>年の値</w:t>
                            </w:r>
                            <w:r>
                              <w:rPr>
                                <w:rFonts w:ascii="Times New Roman" w:eastAsia="ＭＳ 明朝" w:hAnsi="Times New Roman" w:hint="eastAsia"/>
                                <w:color w:val="000000"/>
                                <w:sz w:val="21"/>
                                <w:szCs w:val="21"/>
                              </w:rPr>
                              <w:t>、破線は想定している再生産関係。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64A13" id="Text Box 92" o:spid="_x0000_s1040" type="#_x0000_t202" style="position:absolute;left:0;text-align:left;margin-left:239.55pt;margin-top:385.6pt;width:204pt;height:57.55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" filled="f" stroked="f">
                <v:textbox>
                  <w:txbxContent>
                    <w:p w14:paraId="30F266DF" w14:textId="2859EC08" w:rsidR="00716AF9" w:rsidRDefault="00716AF9" w:rsidP="001F0181">
                      <w:pPr>
                        <w:jc w:val="left"/>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12.</w:t>
                      </w:r>
                      <w:r w:rsidRPr="00536864">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再生産関係と</w:t>
                      </w:r>
                      <w:proofErr w:type="spellStart"/>
                      <w:r w:rsidRPr="00536864">
                        <w:rPr>
                          <w:rFonts w:ascii="Times New Roman" w:eastAsia="ＭＳ 明朝" w:hAnsi="Times New Roman" w:hint="eastAsia"/>
                          <w:color w:val="000000"/>
                          <w:sz w:val="21"/>
                          <w:szCs w:val="21"/>
                        </w:rPr>
                        <w:t>Blimit</w:t>
                      </w:r>
                      <w:proofErr w:type="spellEnd"/>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91</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000</w:t>
                      </w:r>
                      <w:r>
                        <w:rPr>
                          <w:rFonts w:ascii="Times New Roman" w:eastAsia="ＭＳ 明朝" w:hAnsi="Times New Roman" w:hint="eastAsia"/>
                          <w:color w:val="000000"/>
                          <w:sz w:val="21"/>
                          <w:szCs w:val="21"/>
                        </w:rPr>
                        <w:t>トン</w:t>
                      </w:r>
                      <w:r>
                        <w:rPr>
                          <w:rFonts w:ascii="Times New Roman" w:eastAsia="ＭＳ 明朝" w:hAnsi="Times New Roman"/>
                          <w:color w:val="000000"/>
                          <w:sz w:val="21"/>
                          <w:szCs w:val="21"/>
                        </w:rPr>
                        <w:t>）</w:t>
                      </w:r>
                      <w:r w:rsidRPr="00536864">
                        <w:rPr>
                          <w:rFonts w:ascii="Times New Roman" w:eastAsia="ＭＳ 明朝" w:hAnsi="Times New Roman" w:hint="eastAsia"/>
                          <w:color w:val="000000"/>
                          <w:sz w:val="21"/>
                          <w:szCs w:val="21"/>
                        </w:rPr>
                        <w:t>の設定</w:t>
                      </w:r>
                      <w:r>
                        <w:rPr>
                          <w:rFonts w:ascii="Times New Roman" w:eastAsia="ＭＳ 明朝" w:hAnsi="Times New Roman" w:hint="eastAsia"/>
                          <w:color w:val="000000"/>
                          <w:sz w:val="21"/>
                          <w:szCs w:val="21"/>
                        </w:rPr>
                        <w:t xml:space="preserve">　</w:t>
                      </w:r>
                      <w:r w:rsidRPr="00536864">
                        <w:rPr>
                          <w:rFonts w:ascii="Times New Roman" w:eastAsia="ＭＳ 明朝" w:hAnsi="Times New Roman" w:hint="eastAsia"/>
                          <w:color w:val="000000"/>
                          <w:sz w:val="21"/>
                          <w:szCs w:val="21"/>
                        </w:rPr>
                        <w:t>○は</w:t>
                      </w:r>
                      <w:r w:rsidRPr="00536864">
                        <w:rPr>
                          <w:rFonts w:ascii="Times New Roman" w:eastAsia="ＭＳ 明朝" w:hAnsi="Times New Roman" w:hint="eastAsia"/>
                          <w:color w:val="000000"/>
                          <w:sz w:val="21"/>
                          <w:szCs w:val="21"/>
                        </w:rPr>
                        <w:t>201</w:t>
                      </w:r>
                      <w:r>
                        <w:rPr>
                          <w:rFonts w:ascii="Times New Roman" w:eastAsia="ＭＳ 明朝" w:hAnsi="Times New Roman" w:hint="eastAsia"/>
                          <w:color w:val="000000"/>
                          <w:sz w:val="21"/>
                          <w:szCs w:val="21"/>
                        </w:rPr>
                        <w:t>5</w:t>
                      </w:r>
                      <w:r w:rsidRPr="00536864">
                        <w:rPr>
                          <w:rFonts w:ascii="Times New Roman" w:eastAsia="ＭＳ 明朝" w:hAnsi="Times New Roman" w:hint="eastAsia"/>
                          <w:color w:val="000000"/>
                          <w:sz w:val="21"/>
                          <w:szCs w:val="21"/>
                        </w:rPr>
                        <w:t>年の値</w:t>
                      </w:r>
                      <w:r>
                        <w:rPr>
                          <w:rFonts w:ascii="Times New Roman" w:eastAsia="ＭＳ 明朝" w:hAnsi="Times New Roman" w:hint="eastAsia"/>
                          <w:color w:val="000000"/>
                          <w:sz w:val="21"/>
                          <w:szCs w:val="21"/>
                        </w:rPr>
                        <w:t>、破線は想定している再生産関係。</w:t>
                      </w:r>
                    </w:p>
                  </w:txbxContent>
                </v:textbox>
                <w10:wrap type="through"/>
              </v:shape>
            </w:pict>
          </mc:Fallback>
        </mc:AlternateContent>
      </w:r>
      <w:r>
        <w:rPr>
          <w:noProof/>
        </w:rPr>
        <mc:AlternateContent>
          <mc:Choice Requires="wps">
            <w:drawing>
              <wp:anchor distT="0" distB="0" distL="114300" distR="114300" simplePos="0" relativeHeight="251704832" behindDoc="0" locked="0" layoutInCell="1" allowOverlap="1" wp14:anchorId="4EB0C2FA" wp14:editId="69A767A3">
                <wp:simplePos x="0" y="0"/>
                <wp:positionH relativeFrom="column">
                  <wp:posOffset>75565</wp:posOffset>
                </wp:positionH>
                <wp:positionV relativeFrom="paragraph">
                  <wp:posOffset>2267179</wp:posOffset>
                </wp:positionV>
                <wp:extent cx="2590800" cy="310921"/>
                <wp:effectExtent l="0" t="0" r="0" b="0"/>
                <wp:wrapThrough wrapText="bothSides">
                  <wp:wrapPolygon edited="0">
                    <wp:start x="212" y="0"/>
                    <wp:lineTo x="212" y="19436"/>
                    <wp:lineTo x="21176" y="19436"/>
                    <wp:lineTo x="21176" y="0"/>
                    <wp:lineTo x="212" y="0"/>
                  </wp:wrapPolygon>
                </wp:wrapThrough>
                <wp:docPr id="88" name="Text Box 88"/>
                <wp:cNvGraphicFramePr/>
                <a:graphic xmlns:a="http://schemas.openxmlformats.org/drawingml/2006/main">
                  <a:graphicData uri="http://schemas.microsoft.com/office/word/2010/wordprocessingShape">
                    <wps:wsp>
                      <wps:cNvSpPr txBox="1"/>
                      <wps:spPr>
                        <a:xfrm>
                          <a:off x="0" y="0"/>
                          <a:ext cx="2590800" cy="3109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1BDDB4" w14:textId="77777777" w:rsidR="00716AF9" w:rsidRPr="009D79C5" w:rsidRDefault="00716AF9" w:rsidP="005924A1">
                            <w:pPr>
                              <w:jc w:val="left"/>
                              <w:rPr>
                                <w:rFonts w:ascii="Times New Roman" w:eastAsia="ＭＳ 明朝" w:hAnsi="Times New Roman"/>
                                <w:color w:val="FF0000"/>
                                <w:sz w:val="21"/>
                                <w:szCs w:val="21"/>
                              </w:rPr>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 xml:space="preserve">　年齢別漁獲尾数</w:t>
                            </w:r>
                          </w:p>
                          <w:p w14:paraId="5C15005B" w14:textId="77777777" w:rsidR="00716AF9" w:rsidRDefault="00716AF9" w:rsidP="001F0181">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0C2FA" id="Text Box 88" o:spid="_x0000_s1041" type="#_x0000_t202" style="position:absolute;left:0;text-align:left;margin-left:5.95pt;margin-top:178.5pt;width:204pt;height:24.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" filled="f" stroked="f">
                <v:textbox>
                  <w:txbxContent>
                    <w:p w14:paraId="241BDDB4" w14:textId="77777777" w:rsidR="00716AF9" w:rsidRPr="009D79C5" w:rsidRDefault="00716AF9" w:rsidP="005924A1">
                      <w:pPr>
                        <w:jc w:val="left"/>
                        <w:rPr>
                          <w:rFonts w:ascii="Times New Roman" w:eastAsia="ＭＳ 明朝" w:hAnsi="Times New Roman"/>
                          <w:color w:val="FF0000"/>
                          <w:sz w:val="21"/>
                          <w:szCs w:val="21"/>
                        </w:rPr>
                      </w:pPr>
                      <w:r w:rsidRPr="00536864">
                        <w:rPr>
                          <w:rFonts w:ascii="Times New Roman" w:eastAsia="ＭＳ 明朝" w:hAnsi="Times New Roman" w:hint="eastAsia"/>
                          <w:color w:val="000000"/>
                          <w:sz w:val="21"/>
                          <w:szCs w:val="21"/>
                        </w:rPr>
                        <w:t>図</w:t>
                      </w:r>
                      <w:r w:rsidRPr="00536864">
                        <w:rPr>
                          <w:rFonts w:ascii="Times New Roman" w:eastAsia="ＭＳ 明朝" w:hAnsi="Times New Roman" w:hint="eastAsia"/>
                          <w:color w:val="000000"/>
                          <w:sz w:val="21"/>
                          <w:szCs w:val="21"/>
                        </w:rPr>
                        <w:t>9.</w:t>
                      </w:r>
                      <w:r w:rsidRPr="00536864">
                        <w:rPr>
                          <w:rFonts w:ascii="Times New Roman" w:eastAsia="ＭＳ 明朝" w:hAnsi="Times New Roman" w:hint="eastAsia"/>
                          <w:color w:val="000000"/>
                          <w:sz w:val="21"/>
                          <w:szCs w:val="21"/>
                        </w:rPr>
                        <w:t xml:space="preserve">　年齢別漁獲尾数</w:t>
                      </w:r>
                    </w:p>
                    <w:p w14:paraId="5C15005B" w14:textId="77777777" w:rsidR="00716AF9" w:rsidRDefault="00716AF9" w:rsidP="001F0181">
                      <w:pPr>
                        <w:jc w:val="left"/>
                      </w:pPr>
                    </w:p>
                  </w:txbxContent>
                </v:textbox>
                <w10:wrap type="through"/>
              </v:shape>
            </w:pict>
          </mc:Fallback>
        </mc:AlternateContent>
      </w:r>
      <w:r>
        <w:rPr>
          <w:noProof/>
        </w:rPr>
        <w:drawing>
          <wp:anchor distT="0" distB="0" distL="114300" distR="114300" simplePos="0" relativeHeight="251705856" behindDoc="0" locked="0" layoutInCell="1" allowOverlap="1" wp14:anchorId="3E897CFA" wp14:editId="563FD21F">
            <wp:simplePos x="0" y="0"/>
            <wp:positionH relativeFrom="column">
              <wp:posOffset>75565</wp:posOffset>
            </wp:positionH>
            <wp:positionV relativeFrom="paragraph">
              <wp:posOffset>603885</wp:posOffset>
            </wp:positionV>
            <wp:extent cx="2295525" cy="1750551"/>
            <wp:effectExtent l="0" t="0" r="0" b="2540"/>
            <wp:wrapThrough wrapText="bothSides">
              <wp:wrapPolygon edited="0">
                <wp:start x="0" y="0"/>
                <wp:lineTo x="0" y="21318"/>
                <wp:lineTo x="21271" y="21318"/>
                <wp:lineTo x="21271" y="0"/>
                <wp:lineTo x="0" y="0"/>
              </wp:wrapPolygon>
            </wp:wrapThrough>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750551"/>
                    </a:xfrm>
                    <a:prstGeom prst="rect">
                      <a:avLst/>
                    </a:prstGeom>
                    <a:noFill/>
                    <a:ln>
                      <a:noFill/>
                    </a:ln>
                  </pic:spPr>
                </pic:pic>
              </a:graphicData>
            </a:graphic>
          </wp:anchor>
        </w:drawing>
      </w:r>
      <w:r w:rsidR="00E369D5" w:rsidRPr="00ED7B93">
        <w:rPr>
          <w:rFonts w:ascii="Century" w:eastAsia="ＭＳ 明朝" w:hAnsi="Century"/>
          <w:color w:val="FF0000"/>
          <w:sz w:val="21"/>
          <w:szCs w:val="21"/>
        </w:rPr>
        <w:br w:type="page"/>
      </w:r>
      <w:bookmarkStart w:id="0" w:name="_GoBack"/>
      <w:bookmarkEnd w:id="0"/>
      <w:r>
        <w:rPr>
          <w:noProof/>
        </w:rPr>
        <w:lastRenderedPageBreak/>
        <w:drawing>
          <wp:anchor distT="0" distB="0" distL="114300" distR="114300" simplePos="0" relativeHeight="251724288" behindDoc="0" locked="0" layoutInCell="1" allowOverlap="1" wp14:anchorId="31DA0A22" wp14:editId="58B5D88E">
            <wp:simplePos x="0" y="0"/>
            <wp:positionH relativeFrom="column">
              <wp:posOffset>2818765</wp:posOffset>
            </wp:positionH>
            <wp:positionV relativeFrom="paragraph">
              <wp:posOffset>3428365</wp:posOffset>
            </wp:positionV>
            <wp:extent cx="2441575" cy="1837813"/>
            <wp:effectExtent l="0" t="0" r="0" b="0"/>
            <wp:wrapThrough wrapText="bothSides">
              <wp:wrapPolygon edited="0">
                <wp:start x="1348" y="597"/>
                <wp:lineTo x="1348" y="5971"/>
                <wp:lineTo x="449" y="8658"/>
                <wp:lineTo x="225" y="11345"/>
                <wp:lineTo x="1124" y="15525"/>
                <wp:lineTo x="1348" y="18510"/>
                <wp:lineTo x="4719" y="20301"/>
                <wp:lineTo x="10112" y="21197"/>
                <wp:lineTo x="14157" y="21197"/>
                <wp:lineTo x="21122" y="19406"/>
                <wp:lineTo x="20898" y="17913"/>
                <wp:lineTo x="3595" y="15525"/>
                <wp:lineTo x="17527" y="13136"/>
                <wp:lineTo x="18651" y="11643"/>
                <wp:lineTo x="13932" y="10748"/>
                <wp:lineTo x="16628" y="8061"/>
                <wp:lineTo x="16179" y="5971"/>
                <wp:lineTo x="10112" y="5971"/>
                <wp:lineTo x="14606" y="2687"/>
                <wp:lineTo x="14157" y="2090"/>
                <wp:lineTo x="2921" y="597"/>
                <wp:lineTo x="1348" y="597"/>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1575" cy="1837813"/>
                    </a:xfrm>
                    <a:prstGeom prst="rect">
                      <a:avLst/>
                    </a:prstGeom>
                    <a:noFill/>
                    <a:ln>
                      <a:noFill/>
                    </a:ln>
                  </pic:spPr>
                </pic:pic>
              </a:graphicData>
            </a:graphic>
          </wp:anchor>
        </w:drawing>
      </w:r>
      <w:r>
        <w:rPr>
          <w:noProof/>
        </w:rPr>
        <mc:AlternateContent>
          <mc:Choice Requires="wps">
            <w:drawing>
              <wp:anchor distT="0" distB="0" distL="114300" distR="114300" simplePos="0" relativeHeight="251725312" behindDoc="0" locked="0" layoutInCell="1" allowOverlap="1" wp14:anchorId="378B3393" wp14:editId="5341AE54">
                <wp:simplePos x="0" y="0"/>
                <wp:positionH relativeFrom="column">
                  <wp:posOffset>2818765</wp:posOffset>
                </wp:positionH>
                <wp:positionV relativeFrom="paragraph">
                  <wp:posOffset>5198306</wp:posOffset>
                </wp:positionV>
                <wp:extent cx="2590800" cy="315399"/>
                <wp:effectExtent l="0" t="0" r="0" b="0"/>
                <wp:wrapThrough wrapText="bothSides">
                  <wp:wrapPolygon edited="0">
                    <wp:start x="212" y="0"/>
                    <wp:lineTo x="212" y="19161"/>
                    <wp:lineTo x="21176" y="19161"/>
                    <wp:lineTo x="21176" y="0"/>
                    <wp:lineTo x="212" y="0"/>
                  </wp:wrapPolygon>
                </wp:wrapThrough>
                <wp:docPr id="98" name="Text Box 98"/>
                <wp:cNvGraphicFramePr/>
                <a:graphic xmlns:a="http://schemas.openxmlformats.org/drawingml/2006/main">
                  <a:graphicData uri="http://schemas.microsoft.com/office/word/2010/wordprocessingShape">
                    <wps:wsp>
                      <wps:cNvSpPr txBox="1"/>
                      <wps:spPr>
                        <a:xfrm>
                          <a:off x="0" y="0"/>
                          <a:ext cx="2590800" cy="3153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39C7E0" w14:textId="626B84C7"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w:t>
                            </w:r>
                            <w:r>
                              <w:rPr>
                                <w:rFonts w:ascii="Times New Roman" w:eastAsia="ＭＳ 明朝" w:hAnsi="Times New Roman" w:hint="eastAsia"/>
                                <w:color w:val="000000"/>
                                <w:sz w:val="21"/>
                                <w:szCs w:val="21"/>
                              </w:rPr>
                              <w:t>6</w:t>
                            </w:r>
                            <w:r w:rsidRPr="0018697E">
                              <w:rPr>
                                <w:rFonts w:ascii="Times New Roman" w:eastAsia="ＭＳ 明朝" w:hAnsi="Times New Roman" w:hint="eastAsia"/>
                                <w:color w:val="000000"/>
                                <w:sz w:val="21"/>
                                <w:szCs w:val="21"/>
                              </w:rPr>
                              <w:t>.</w:t>
                            </w:r>
                            <w:r w:rsidRPr="0018697E">
                              <w:rPr>
                                <w:rFonts w:ascii="Times New Roman" w:eastAsia="ＭＳ 明朝" w:hAnsi="Times New Roman" w:hint="eastAsia"/>
                                <w:color w:val="000000"/>
                                <w:sz w:val="21"/>
                                <w:szCs w:val="21"/>
                              </w:rPr>
                              <w:t xml:space="preserve">　資源量と漁獲係数</w:t>
                            </w:r>
                            <w:r>
                              <w:rPr>
                                <w:rFonts w:ascii="Times New Roman" w:eastAsia="ＭＳ 明朝" w:hAnsi="Times New Roman" w:hint="eastAsia"/>
                                <w:color w:val="000000"/>
                                <w:sz w:val="21"/>
                                <w:szCs w:val="21"/>
                              </w:rPr>
                              <w:t>（</w:t>
                            </w:r>
                            <w:r>
                              <w:rPr>
                                <w:rFonts w:ascii="Times New Roman" w:eastAsia="ＭＳ 明朝" w:hAnsi="Times New Roman"/>
                                <w:color w:val="000000"/>
                                <w:sz w:val="21"/>
                                <w:szCs w:val="21"/>
                              </w:rPr>
                              <w:t>F</w:t>
                            </w:r>
                            <w:r>
                              <w:rPr>
                                <w:rFonts w:ascii="Times New Roman" w:eastAsia="ＭＳ 明朝" w:hAnsi="Times New Roman" w:hint="eastAsia"/>
                                <w:color w:val="000000"/>
                                <w:sz w:val="21"/>
                                <w:szCs w:val="21"/>
                              </w:rPr>
                              <w:t>）と</w:t>
                            </w:r>
                            <w:r w:rsidRPr="0018697E">
                              <w:rPr>
                                <w:rFonts w:ascii="Times New Roman" w:eastAsia="ＭＳ 明朝" w:hAnsi="Times New Roman" w:hint="eastAsia"/>
                                <w:color w:val="000000"/>
                                <w:sz w:val="21"/>
                                <w:szCs w:val="21"/>
                              </w:rPr>
                              <w:t>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B3393" id="Text Box 98" o:spid="_x0000_s1042" type="#_x0000_t202" style="position:absolute;left:0;text-align:left;margin-left:221.95pt;margin-top:409.3pt;width:204pt;height:24.85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" filled="f" stroked="f">
                <v:textbox>
                  <w:txbxContent>
                    <w:p w14:paraId="4C39C7E0" w14:textId="626B84C7"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w:t>
                      </w:r>
                      <w:r>
                        <w:rPr>
                          <w:rFonts w:ascii="Times New Roman" w:eastAsia="ＭＳ 明朝" w:hAnsi="Times New Roman" w:hint="eastAsia"/>
                          <w:color w:val="000000"/>
                          <w:sz w:val="21"/>
                          <w:szCs w:val="21"/>
                        </w:rPr>
                        <w:t>6</w:t>
                      </w:r>
                      <w:r w:rsidRPr="0018697E">
                        <w:rPr>
                          <w:rFonts w:ascii="Times New Roman" w:eastAsia="ＭＳ 明朝" w:hAnsi="Times New Roman" w:hint="eastAsia"/>
                          <w:color w:val="000000"/>
                          <w:sz w:val="21"/>
                          <w:szCs w:val="21"/>
                        </w:rPr>
                        <w:t>.</w:t>
                      </w:r>
                      <w:r w:rsidRPr="0018697E">
                        <w:rPr>
                          <w:rFonts w:ascii="Times New Roman" w:eastAsia="ＭＳ 明朝" w:hAnsi="Times New Roman" w:hint="eastAsia"/>
                          <w:color w:val="000000"/>
                          <w:sz w:val="21"/>
                          <w:szCs w:val="21"/>
                        </w:rPr>
                        <w:t xml:space="preserve">　資源量と漁獲係数</w:t>
                      </w:r>
                      <w:r>
                        <w:rPr>
                          <w:rFonts w:ascii="Times New Roman" w:eastAsia="ＭＳ 明朝" w:hAnsi="Times New Roman" w:hint="eastAsia"/>
                          <w:color w:val="000000"/>
                          <w:sz w:val="21"/>
                          <w:szCs w:val="21"/>
                        </w:rPr>
                        <w:t>（</w:t>
                      </w:r>
                      <w:r>
                        <w:rPr>
                          <w:rFonts w:ascii="Times New Roman" w:eastAsia="ＭＳ 明朝" w:hAnsi="Times New Roman"/>
                          <w:color w:val="000000"/>
                          <w:sz w:val="21"/>
                          <w:szCs w:val="21"/>
                        </w:rPr>
                        <w:t>F</w:t>
                      </w:r>
                      <w:r>
                        <w:rPr>
                          <w:rFonts w:ascii="Times New Roman" w:eastAsia="ＭＳ 明朝" w:hAnsi="Times New Roman" w:hint="eastAsia"/>
                          <w:color w:val="000000"/>
                          <w:sz w:val="21"/>
                          <w:szCs w:val="21"/>
                        </w:rPr>
                        <w:t>）と</w:t>
                      </w:r>
                      <w:r w:rsidRPr="0018697E">
                        <w:rPr>
                          <w:rFonts w:ascii="Times New Roman" w:eastAsia="ＭＳ 明朝" w:hAnsi="Times New Roman" w:hint="eastAsia"/>
                          <w:color w:val="000000"/>
                          <w:sz w:val="21"/>
                          <w:szCs w:val="21"/>
                        </w:rPr>
                        <w:t>の関係</w:t>
                      </w:r>
                    </w:p>
                  </w:txbxContent>
                </v:textbox>
                <w10:wrap type="through"/>
              </v:shape>
            </w:pict>
          </mc:Fallback>
        </mc:AlternateContent>
      </w:r>
      <w:r>
        <w:rPr>
          <w:noProof/>
        </w:rPr>
        <w:drawing>
          <wp:anchor distT="0" distB="0" distL="114300" distR="114300" simplePos="0" relativeHeight="251685376" behindDoc="0" locked="0" layoutInCell="1" allowOverlap="1" wp14:anchorId="292A7BA0" wp14:editId="35A6BCA9">
            <wp:simplePos x="0" y="0"/>
            <wp:positionH relativeFrom="column">
              <wp:posOffset>-89535</wp:posOffset>
            </wp:positionH>
            <wp:positionV relativeFrom="paragraph">
              <wp:posOffset>3529965</wp:posOffset>
            </wp:positionV>
            <wp:extent cx="2577584" cy="1798925"/>
            <wp:effectExtent l="0" t="0" r="0" b="0"/>
            <wp:wrapThrough wrapText="bothSides">
              <wp:wrapPolygon edited="0">
                <wp:start x="1277" y="1525"/>
                <wp:lineTo x="1277" y="7017"/>
                <wp:lineTo x="426" y="8847"/>
                <wp:lineTo x="426" y="10068"/>
                <wp:lineTo x="1277" y="16780"/>
                <wp:lineTo x="1277" y="18000"/>
                <wp:lineTo x="7024" y="20136"/>
                <wp:lineTo x="11069" y="20746"/>
                <wp:lineTo x="11920" y="20746"/>
                <wp:lineTo x="13836" y="20136"/>
                <wp:lineTo x="19157" y="17695"/>
                <wp:lineTo x="19583" y="14034"/>
                <wp:lineTo x="19370" y="12203"/>
                <wp:lineTo x="20435" y="10983"/>
                <wp:lineTo x="20647" y="9458"/>
                <wp:lineTo x="19583" y="7017"/>
                <wp:lineTo x="19796" y="1525"/>
                <wp:lineTo x="1277" y="1525"/>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77584" cy="1798925"/>
                    </a:xfrm>
                    <a:prstGeom prst="rect">
                      <a:avLst/>
                    </a:prstGeom>
                    <a:noFill/>
                    <a:ln>
                      <a:noFill/>
                    </a:ln>
                  </pic:spPr>
                </pic:pic>
              </a:graphicData>
            </a:graphic>
          </wp:anchor>
        </w:drawing>
      </w:r>
      <w:r>
        <w:rPr>
          <w:noProof/>
        </w:rPr>
        <mc:AlternateContent>
          <mc:Choice Requires="wps">
            <w:drawing>
              <wp:anchor distT="0" distB="0" distL="114300" distR="114300" simplePos="0" relativeHeight="251686400" behindDoc="0" locked="0" layoutInCell="1" allowOverlap="1" wp14:anchorId="5D75947F" wp14:editId="58A0600E">
                <wp:simplePos x="0" y="0"/>
                <wp:positionH relativeFrom="column">
                  <wp:posOffset>-2022</wp:posOffset>
                </wp:positionH>
                <wp:positionV relativeFrom="paragraph">
                  <wp:posOffset>5192563</wp:posOffset>
                </wp:positionV>
                <wp:extent cx="2590282" cy="530057"/>
                <wp:effectExtent l="0" t="0" r="0" b="3810"/>
                <wp:wrapThrough wrapText="bothSides">
                  <wp:wrapPolygon edited="0">
                    <wp:start x="212" y="0"/>
                    <wp:lineTo x="212" y="20719"/>
                    <wp:lineTo x="21182" y="20719"/>
                    <wp:lineTo x="21182" y="0"/>
                    <wp:lineTo x="212" y="0"/>
                  </wp:wrapPolygon>
                </wp:wrapThrough>
                <wp:docPr id="68" name="Text Box 68"/>
                <wp:cNvGraphicFramePr/>
                <a:graphic xmlns:a="http://schemas.openxmlformats.org/drawingml/2006/main">
                  <a:graphicData uri="http://schemas.microsoft.com/office/word/2010/wordprocessingShape">
                    <wps:wsp>
                      <wps:cNvSpPr txBox="1"/>
                      <wps:spPr>
                        <a:xfrm>
                          <a:off x="0" y="0"/>
                          <a:ext cx="2590282" cy="53005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5F4CD7" w14:textId="1F38D5B7" w:rsidR="00716AF9" w:rsidRDefault="00716AF9" w:rsidP="00B211F1">
                            <w:pPr>
                              <w:jc w:val="left"/>
                            </w:pPr>
                            <w:r w:rsidRPr="0018697E">
                              <w:rPr>
                                <w:rFonts w:ascii="Times New Roman" w:eastAsia="ＭＳ 明朝" w:hAnsi="Times New Roman" w:hint="eastAsia"/>
                                <w:color w:val="000000"/>
                                <w:sz w:val="21"/>
                              </w:rPr>
                              <w:t>図</w:t>
                            </w:r>
                            <w:r w:rsidRPr="0018697E">
                              <w:rPr>
                                <w:rFonts w:ascii="Times New Roman" w:eastAsia="ＭＳ 明朝" w:hAnsi="Times New Roman" w:hint="eastAsia"/>
                                <w:color w:val="000000"/>
                                <w:sz w:val="21"/>
                              </w:rPr>
                              <w:t>1</w:t>
                            </w:r>
                            <w:r>
                              <w:rPr>
                                <w:rFonts w:ascii="Times New Roman" w:eastAsia="ＭＳ 明朝" w:hAnsi="Times New Roman" w:hint="eastAsia"/>
                                <w:color w:val="000000"/>
                                <w:sz w:val="21"/>
                              </w:rPr>
                              <w:t>5</w:t>
                            </w:r>
                            <w:r w:rsidRPr="0018697E">
                              <w:rPr>
                                <w:rFonts w:ascii="Times New Roman" w:eastAsia="ＭＳ 明朝" w:hAnsi="Times New Roman" w:hint="eastAsia"/>
                                <w:color w:val="000000"/>
                                <w:sz w:val="21"/>
                              </w:rPr>
                              <w:t>.</w:t>
                            </w:r>
                            <w:r w:rsidRPr="0018697E">
                              <w:rPr>
                                <w:rFonts w:ascii="Times New Roman" w:eastAsia="ＭＳ 明朝" w:hAnsi="Times New Roman" w:hint="eastAsia"/>
                                <w:color w:val="000000"/>
                                <w:sz w:val="21"/>
                              </w:rPr>
                              <w:t xml:space="preserve">　漁獲係数</w:t>
                            </w:r>
                            <w:r>
                              <w:rPr>
                                <w:rFonts w:ascii="Times New Roman" w:eastAsia="ＭＳ 明朝" w:hAnsi="Times New Roman" w:hint="eastAsia"/>
                                <w:color w:val="000000"/>
                                <w:sz w:val="21"/>
                              </w:rPr>
                              <w:t>（</w:t>
                            </w:r>
                            <w:r>
                              <w:rPr>
                                <w:rFonts w:ascii="Times New Roman" w:eastAsia="ＭＳ 明朝" w:hAnsi="Times New Roman"/>
                                <w:color w:val="000000"/>
                                <w:sz w:val="21"/>
                              </w:rPr>
                              <w:t>F</w:t>
                            </w:r>
                            <w:r>
                              <w:rPr>
                                <w:rFonts w:ascii="Times New Roman" w:eastAsia="ＭＳ 明朝" w:hAnsi="Times New Roman" w:hint="eastAsia"/>
                                <w:color w:val="000000"/>
                                <w:sz w:val="21"/>
                              </w:rPr>
                              <w:t>）</w:t>
                            </w:r>
                            <w:r w:rsidRPr="0018697E">
                              <w:rPr>
                                <w:rFonts w:ascii="Times New Roman" w:eastAsia="ＭＳ 明朝" w:hAnsi="Times New Roman" w:hint="eastAsia"/>
                                <w:color w:val="000000"/>
                                <w:sz w:val="21"/>
                              </w:rPr>
                              <w:t>と</w:t>
                            </w:r>
                            <w:r w:rsidRPr="0018697E">
                              <w:rPr>
                                <w:rFonts w:ascii="Times New Roman" w:eastAsia="ＭＳ 明朝" w:hAnsi="Times New Roman" w:hint="eastAsia"/>
                                <w:color w:val="000000"/>
                                <w:sz w:val="21"/>
                              </w:rPr>
                              <w:t>%SPR</w:t>
                            </w:r>
                            <w:r>
                              <w:rPr>
                                <w:rFonts w:ascii="Times New Roman" w:eastAsia="ＭＳ 明朝" w:hAnsi="Times New Roman" w:hint="eastAsia"/>
                                <w:color w:val="000000"/>
                                <w:sz w:val="21"/>
                              </w:rPr>
                              <w:t>（実線）</w:t>
                            </w:r>
                            <w:r w:rsidRPr="0018697E">
                              <w:rPr>
                                <w:rFonts w:ascii="Times New Roman" w:eastAsia="ＭＳ 明朝" w:hAnsi="Times New Roman" w:hint="eastAsia"/>
                                <w:color w:val="000000"/>
                                <w:sz w:val="21"/>
                              </w:rPr>
                              <w:t>および</w:t>
                            </w:r>
                            <w:r>
                              <w:rPr>
                                <w:rFonts w:ascii="Times New Roman" w:eastAsia="ＭＳ 明朝" w:hAnsi="Times New Roman" w:hint="eastAsia"/>
                                <w:color w:val="000000"/>
                                <w:sz w:val="21"/>
                              </w:rPr>
                              <w:t>YPR</w:t>
                            </w:r>
                            <w:r>
                              <w:rPr>
                                <w:rFonts w:ascii="Times New Roman" w:eastAsia="ＭＳ 明朝" w:hAnsi="Times New Roman" w:hint="eastAsia"/>
                                <w:color w:val="000000"/>
                                <w:sz w:val="21"/>
                              </w:rPr>
                              <w:t>（破線）との</w:t>
                            </w:r>
                            <w:r w:rsidRPr="0018697E">
                              <w:rPr>
                                <w:rFonts w:ascii="Times New Roman" w:eastAsia="ＭＳ 明朝" w:hAnsi="Times New Roman" w:hint="eastAsia"/>
                                <w:color w:val="000000"/>
                                <w:sz w:val="21"/>
                              </w:rPr>
                              <w:t>関係</w:t>
                            </w:r>
                          </w:p>
                          <w:p w14:paraId="24DD8609" w14:textId="730514D8" w:rsidR="00716AF9" w:rsidRDefault="00716AF9" w:rsidP="001F0181">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5947F" id="Text Box 68" o:spid="_x0000_s1043" type="#_x0000_t202" style="position:absolute;left:0;text-align:left;margin-left:-.15pt;margin-top:408.85pt;width:203.95pt;height:41.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" filled="f" stroked="f">
                <v:textbox>
                  <w:txbxContent>
                    <w:p w14:paraId="475F4CD7" w14:textId="1F38D5B7" w:rsidR="00716AF9" w:rsidRDefault="00716AF9" w:rsidP="00B211F1">
                      <w:pPr>
                        <w:jc w:val="left"/>
                      </w:pPr>
                      <w:r w:rsidRPr="0018697E">
                        <w:rPr>
                          <w:rFonts w:ascii="Times New Roman" w:eastAsia="ＭＳ 明朝" w:hAnsi="Times New Roman" w:hint="eastAsia"/>
                          <w:color w:val="000000"/>
                          <w:sz w:val="21"/>
                        </w:rPr>
                        <w:t>図</w:t>
                      </w:r>
                      <w:r w:rsidRPr="0018697E">
                        <w:rPr>
                          <w:rFonts w:ascii="Times New Roman" w:eastAsia="ＭＳ 明朝" w:hAnsi="Times New Roman" w:hint="eastAsia"/>
                          <w:color w:val="000000"/>
                          <w:sz w:val="21"/>
                        </w:rPr>
                        <w:t>1</w:t>
                      </w:r>
                      <w:r>
                        <w:rPr>
                          <w:rFonts w:ascii="Times New Roman" w:eastAsia="ＭＳ 明朝" w:hAnsi="Times New Roman" w:hint="eastAsia"/>
                          <w:color w:val="000000"/>
                          <w:sz w:val="21"/>
                        </w:rPr>
                        <w:t>5</w:t>
                      </w:r>
                      <w:r w:rsidRPr="0018697E">
                        <w:rPr>
                          <w:rFonts w:ascii="Times New Roman" w:eastAsia="ＭＳ 明朝" w:hAnsi="Times New Roman" w:hint="eastAsia"/>
                          <w:color w:val="000000"/>
                          <w:sz w:val="21"/>
                        </w:rPr>
                        <w:t>.</w:t>
                      </w:r>
                      <w:r w:rsidRPr="0018697E">
                        <w:rPr>
                          <w:rFonts w:ascii="Times New Roman" w:eastAsia="ＭＳ 明朝" w:hAnsi="Times New Roman" w:hint="eastAsia"/>
                          <w:color w:val="000000"/>
                          <w:sz w:val="21"/>
                        </w:rPr>
                        <w:t xml:space="preserve">　漁獲係数</w:t>
                      </w:r>
                      <w:r>
                        <w:rPr>
                          <w:rFonts w:ascii="Times New Roman" w:eastAsia="ＭＳ 明朝" w:hAnsi="Times New Roman" w:hint="eastAsia"/>
                          <w:color w:val="000000"/>
                          <w:sz w:val="21"/>
                        </w:rPr>
                        <w:t>（</w:t>
                      </w:r>
                      <w:r>
                        <w:rPr>
                          <w:rFonts w:ascii="Times New Roman" w:eastAsia="ＭＳ 明朝" w:hAnsi="Times New Roman"/>
                          <w:color w:val="000000"/>
                          <w:sz w:val="21"/>
                        </w:rPr>
                        <w:t>F</w:t>
                      </w:r>
                      <w:r>
                        <w:rPr>
                          <w:rFonts w:ascii="Times New Roman" w:eastAsia="ＭＳ 明朝" w:hAnsi="Times New Roman" w:hint="eastAsia"/>
                          <w:color w:val="000000"/>
                          <w:sz w:val="21"/>
                        </w:rPr>
                        <w:t>）</w:t>
                      </w:r>
                      <w:r w:rsidRPr="0018697E">
                        <w:rPr>
                          <w:rFonts w:ascii="Times New Roman" w:eastAsia="ＭＳ 明朝" w:hAnsi="Times New Roman" w:hint="eastAsia"/>
                          <w:color w:val="000000"/>
                          <w:sz w:val="21"/>
                        </w:rPr>
                        <w:t>と</w:t>
                      </w:r>
                      <w:r w:rsidRPr="0018697E">
                        <w:rPr>
                          <w:rFonts w:ascii="Times New Roman" w:eastAsia="ＭＳ 明朝" w:hAnsi="Times New Roman" w:hint="eastAsia"/>
                          <w:color w:val="000000"/>
                          <w:sz w:val="21"/>
                        </w:rPr>
                        <w:t>%SPR</w:t>
                      </w:r>
                      <w:r>
                        <w:rPr>
                          <w:rFonts w:ascii="Times New Roman" w:eastAsia="ＭＳ 明朝" w:hAnsi="Times New Roman" w:hint="eastAsia"/>
                          <w:color w:val="000000"/>
                          <w:sz w:val="21"/>
                        </w:rPr>
                        <w:t>（実線）</w:t>
                      </w:r>
                      <w:r w:rsidRPr="0018697E">
                        <w:rPr>
                          <w:rFonts w:ascii="Times New Roman" w:eastAsia="ＭＳ 明朝" w:hAnsi="Times New Roman" w:hint="eastAsia"/>
                          <w:color w:val="000000"/>
                          <w:sz w:val="21"/>
                        </w:rPr>
                        <w:t>および</w:t>
                      </w:r>
                      <w:r>
                        <w:rPr>
                          <w:rFonts w:ascii="Times New Roman" w:eastAsia="ＭＳ 明朝" w:hAnsi="Times New Roman" w:hint="eastAsia"/>
                          <w:color w:val="000000"/>
                          <w:sz w:val="21"/>
                        </w:rPr>
                        <w:t>YPR</w:t>
                      </w:r>
                      <w:r>
                        <w:rPr>
                          <w:rFonts w:ascii="Times New Roman" w:eastAsia="ＭＳ 明朝" w:hAnsi="Times New Roman" w:hint="eastAsia"/>
                          <w:color w:val="000000"/>
                          <w:sz w:val="21"/>
                        </w:rPr>
                        <w:t>（破線）との</w:t>
                      </w:r>
                      <w:r w:rsidRPr="0018697E">
                        <w:rPr>
                          <w:rFonts w:ascii="Times New Roman" w:eastAsia="ＭＳ 明朝" w:hAnsi="Times New Roman" w:hint="eastAsia"/>
                          <w:color w:val="000000"/>
                          <w:sz w:val="21"/>
                        </w:rPr>
                        <w:t>関係</w:t>
                      </w:r>
                    </w:p>
                    <w:p w14:paraId="24DD8609" w14:textId="730514D8" w:rsidR="00716AF9" w:rsidRDefault="00716AF9" w:rsidP="001F0181">
                      <w:pPr>
                        <w:jc w:val="left"/>
                      </w:pPr>
                    </w:p>
                  </w:txbxContent>
                </v:textbox>
                <w10:wrap type="through"/>
              </v:shape>
            </w:pict>
          </mc:Fallback>
        </mc:AlternateContent>
      </w:r>
      <w:r>
        <w:rPr>
          <w:noProof/>
        </w:rPr>
        <w:drawing>
          <wp:anchor distT="0" distB="0" distL="114300" distR="114300" simplePos="0" relativeHeight="251713024" behindDoc="0" locked="0" layoutInCell="1" allowOverlap="1" wp14:anchorId="1DA93275" wp14:editId="1B91EFED">
            <wp:simplePos x="0" y="0"/>
            <wp:positionH relativeFrom="column">
              <wp:posOffset>2933065</wp:posOffset>
            </wp:positionH>
            <wp:positionV relativeFrom="paragraph">
              <wp:posOffset>393065</wp:posOffset>
            </wp:positionV>
            <wp:extent cx="2441575" cy="1750695"/>
            <wp:effectExtent l="0" t="0" r="0" b="1905"/>
            <wp:wrapThrough wrapText="bothSides">
              <wp:wrapPolygon edited="0">
                <wp:start x="0" y="0"/>
                <wp:lineTo x="0" y="21310"/>
                <wp:lineTo x="21347" y="21310"/>
                <wp:lineTo x="213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1575" cy="1750695"/>
                    </a:xfrm>
                    <a:prstGeom prst="rect">
                      <a:avLst/>
                    </a:prstGeom>
                    <a:noFill/>
                    <a:ln>
                      <a:noFill/>
                    </a:ln>
                  </pic:spPr>
                </pic:pic>
              </a:graphicData>
            </a:graphic>
          </wp:anchor>
        </w:drawing>
      </w:r>
      <w:r>
        <w:rPr>
          <w:noProof/>
        </w:rPr>
        <mc:AlternateContent>
          <mc:Choice Requires="wps">
            <w:drawing>
              <wp:anchor distT="0" distB="0" distL="114300" distR="114300" simplePos="0" relativeHeight="251714048" behindDoc="0" locked="0" layoutInCell="1" allowOverlap="1" wp14:anchorId="2677DF9F" wp14:editId="48AE0DB8">
                <wp:simplePos x="0" y="0"/>
                <wp:positionH relativeFrom="column">
                  <wp:posOffset>3088708</wp:posOffset>
                </wp:positionH>
                <wp:positionV relativeFrom="paragraph">
                  <wp:posOffset>2056494</wp:posOffset>
                </wp:positionV>
                <wp:extent cx="2590800" cy="315595"/>
                <wp:effectExtent l="0" t="0" r="0" b="0"/>
                <wp:wrapThrough wrapText="bothSides">
                  <wp:wrapPolygon edited="0">
                    <wp:start x="212" y="0"/>
                    <wp:lineTo x="212" y="19123"/>
                    <wp:lineTo x="21176" y="19123"/>
                    <wp:lineTo x="21176" y="0"/>
                    <wp:lineTo x="212" y="0"/>
                  </wp:wrapPolygon>
                </wp:wrapThrough>
                <wp:docPr id="93" name="Text Box 93"/>
                <wp:cNvGraphicFramePr/>
                <a:graphic xmlns:a="http://schemas.openxmlformats.org/drawingml/2006/main">
                  <a:graphicData uri="http://schemas.microsoft.com/office/word/2010/wordprocessingShape">
                    <wps:wsp>
                      <wps:cNvSpPr txBox="1"/>
                      <wps:spPr>
                        <a:xfrm>
                          <a:off x="0" y="0"/>
                          <a:ext cx="2590800" cy="315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627F8" w14:textId="772EAC12" w:rsidR="00716AF9" w:rsidRDefault="00716AF9" w:rsidP="001F0181">
                            <w:pPr>
                              <w:jc w:val="left"/>
                            </w:pPr>
                            <w:r>
                              <w:rPr>
                                <w:rFonts w:ascii="Times New Roman" w:eastAsia="ＭＳ 明朝" w:hAnsi="Times New Roman" w:hint="eastAsia"/>
                                <w:color w:val="000000"/>
                                <w:sz w:val="21"/>
                                <w:szCs w:val="21"/>
                              </w:rPr>
                              <w:t>図</w:t>
                            </w:r>
                            <w:r>
                              <w:rPr>
                                <w:rFonts w:ascii="Times New Roman" w:eastAsia="ＭＳ 明朝" w:hAnsi="Times New Roman" w:hint="eastAsia"/>
                                <w:color w:val="000000"/>
                                <w:sz w:val="21"/>
                                <w:szCs w:val="21"/>
                              </w:rPr>
                              <w:t>14</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 xml:space="preserve">　</w:t>
                            </w:r>
                            <w:r>
                              <w:rPr>
                                <w:rFonts w:ascii="Times New Roman" w:eastAsia="ＭＳ 明朝" w:hAnsi="Times New Roman" w:hint="eastAsia"/>
                                <w:color w:val="000000"/>
                                <w:sz w:val="21"/>
                                <w:szCs w:val="21"/>
                              </w:rPr>
                              <w:t>RPS</w:t>
                            </w:r>
                            <w:r>
                              <w:rPr>
                                <w:rFonts w:ascii="Times New Roman" w:eastAsia="ＭＳ 明朝" w:hAnsi="Times New Roman" w:hint="eastAsia"/>
                                <w:color w:val="000000"/>
                                <w:sz w:val="21"/>
                                <w:szCs w:val="21"/>
                              </w:rPr>
                              <w:t>の経年変化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77DF9F" id="Text Box 93" o:spid="_x0000_s1044" type="#_x0000_t202" style="position:absolute;left:0;text-align:left;margin-left:243.2pt;margin-top:161.95pt;width:204pt;height:24.8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" filled="f" stroked="f">
                <v:textbox>
                  <w:txbxContent>
                    <w:p w14:paraId="0C3627F8" w14:textId="772EAC12" w:rsidR="00716AF9" w:rsidRDefault="00716AF9" w:rsidP="001F0181">
                      <w:pPr>
                        <w:jc w:val="left"/>
                      </w:pPr>
                      <w:r>
                        <w:rPr>
                          <w:rFonts w:ascii="Times New Roman" w:eastAsia="ＭＳ 明朝" w:hAnsi="Times New Roman" w:hint="eastAsia"/>
                          <w:color w:val="000000"/>
                          <w:sz w:val="21"/>
                          <w:szCs w:val="21"/>
                        </w:rPr>
                        <w:t>図</w:t>
                      </w:r>
                      <w:r>
                        <w:rPr>
                          <w:rFonts w:ascii="Times New Roman" w:eastAsia="ＭＳ 明朝" w:hAnsi="Times New Roman" w:hint="eastAsia"/>
                          <w:color w:val="000000"/>
                          <w:sz w:val="21"/>
                          <w:szCs w:val="21"/>
                        </w:rPr>
                        <w:t>14</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 xml:space="preserve">　</w:t>
                      </w:r>
                      <w:r>
                        <w:rPr>
                          <w:rFonts w:ascii="Times New Roman" w:eastAsia="ＭＳ 明朝" w:hAnsi="Times New Roman" w:hint="eastAsia"/>
                          <w:color w:val="000000"/>
                          <w:sz w:val="21"/>
                          <w:szCs w:val="21"/>
                        </w:rPr>
                        <w:t>RPS</w:t>
                      </w:r>
                      <w:r>
                        <w:rPr>
                          <w:rFonts w:ascii="Times New Roman" w:eastAsia="ＭＳ 明朝" w:hAnsi="Times New Roman" w:hint="eastAsia"/>
                          <w:color w:val="000000"/>
                          <w:sz w:val="21"/>
                          <w:szCs w:val="21"/>
                        </w:rPr>
                        <w:t>の経年変化</w:t>
                      </w:r>
                    </w:p>
                  </w:txbxContent>
                </v:textbox>
                <w10:wrap type="through"/>
              </v:shape>
            </w:pict>
          </mc:Fallback>
        </mc:AlternateContent>
      </w:r>
      <w:r w:rsidR="001F0181">
        <w:rPr>
          <w:noProof/>
        </w:rPr>
        <mc:AlternateContent>
          <mc:Choice Requires="wps">
            <w:drawing>
              <wp:anchor distT="0" distB="0" distL="114300" distR="114300" simplePos="0" relativeHeight="251671040" behindDoc="0" locked="0" layoutInCell="1" allowOverlap="1" wp14:anchorId="01AD5D46" wp14:editId="63EC0031">
                <wp:simplePos x="0" y="0"/>
                <wp:positionH relativeFrom="column">
                  <wp:posOffset>73660</wp:posOffset>
                </wp:positionH>
                <wp:positionV relativeFrom="paragraph">
                  <wp:posOffset>2061845</wp:posOffset>
                </wp:positionV>
                <wp:extent cx="2590800" cy="1149850"/>
                <wp:effectExtent l="0" t="0" r="0" b="0"/>
                <wp:wrapThrough wrapText="bothSides">
                  <wp:wrapPolygon edited="0">
                    <wp:start x="318" y="0"/>
                    <wp:lineTo x="318" y="21123"/>
                    <wp:lineTo x="21124" y="21123"/>
                    <wp:lineTo x="21124" y="0"/>
                    <wp:lineTo x="318" y="0"/>
                  </wp:wrapPolygon>
                </wp:wrapThrough>
                <wp:docPr id="64" name="Text Box 64"/>
                <wp:cNvGraphicFramePr/>
                <a:graphic xmlns:a="http://schemas.openxmlformats.org/drawingml/2006/main">
                  <a:graphicData uri="http://schemas.microsoft.com/office/word/2010/wordprocessingShape">
                    <wps:wsp>
                      <wps:cNvSpPr txBox="1"/>
                      <wps:spPr>
                        <a:xfrm>
                          <a:off x="0" y="0"/>
                          <a:ext cx="2590800" cy="1149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8F9643" w14:textId="1B881558"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13.</w:t>
                            </w:r>
                            <w:r w:rsidRPr="0018697E">
                              <w:rPr>
                                <w:rFonts w:ascii="Times New Roman" w:eastAsia="ＭＳ 明朝" w:hAnsi="Times New Roman" w:hint="eastAsia"/>
                                <w:color w:val="000000"/>
                                <w:sz w:val="21"/>
                                <w:szCs w:val="21"/>
                              </w:rPr>
                              <w:t xml:space="preserve">　</w:t>
                            </w:r>
                            <w:r w:rsidRPr="0018697E">
                              <w:rPr>
                                <w:rFonts w:ascii="Times New Roman" w:eastAsia="ＭＳ 明朝" w:hAnsi="Times New Roman" w:hint="eastAsia"/>
                                <w:color w:val="000000"/>
                                <w:sz w:val="21"/>
                                <w:szCs w:val="21"/>
                              </w:rPr>
                              <w:t>親魚量と</w:t>
                            </w:r>
                            <w:r>
                              <w:rPr>
                                <w:rFonts w:ascii="Times New Roman" w:eastAsia="ＭＳ 明朝" w:hAnsi="Times New Roman" w:hint="eastAsia"/>
                                <w:color w:val="000000"/>
                                <w:sz w:val="21"/>
                                <w:szCs w:val="21"/>
                              </w:rPr>
                              <w:t>加入尾数</w:t>
                            </w:r>
                            <w:r w:rsidRPr="0018697E">
                              <w:rPr>
                                <w:rFonts w:ascii="Times New Roman" w:eastAsia="ＭＳ 明朝" w:hAnsi="Times New Roman" w:hint="eastAsia"/>
                                <w:color w:val="000000"/>
                                <w:sz w:val="21"/>
                                <w:szCs w:val="21"/>
                              </w:rPr>
                              <w:t>の経年変化</w:t>
                            </w:r>
                            <w:r>
                              <w:rPr>
                                <w:rFonts w:ascii="Times New Roman" w:eastAsia="ＭＳ 明朝" w:hAnsi="Times New Roman" w:hint="eastAsia"/>
                                <w:color w:val="000000"/>
                                <w:sz w:val="21"/>
                                <w:szCs w:val="21"/>
                              </w:rPr>
                              <w:t xml:space="preserve">　棒グラフ：親魚量、</w:t>
                            </w:r>
                            <w:r w:rsidRPr="00536864">
                              <w:rPr>
                                <w:rFonts w:ascii="Times New Roman" w:eastAsia="ＭＳ 明朝" w:hAnsi="Times New Roman" w:hint="eastAsia"/>
                                <w:color w:val="000000"/>
                                <w:sz w:val="21"/>
                                <w:szCs w:val="21"/>
                              </w:rPr>
                              <w:t>折線グラフ：</w:t>
                            </w:r>
                            <w:r>
                              <w:rPr>
                                <w:rFonts w:ascii="Times New Roman" w:eastAsia="ＭＳ 明朝" w:hAnsi="Times New Roman" w:hint="eastAsia"/>
                                <w:color w:val="000000"/>
                                <w:sz w:val="21"/>
                                <w:szCs w:val="21"/>
                              </w:rPr>
                              <w:t>加入尾数、破線：</w:t>
                            </w:r>
                            <w:proofErr w:type="spellStart"/>
                            <w:r>
                              <w:rPr>
                                <w:rFonts w:ascii="Times New Roman" w:eastAsia="ＭＳ 明朝" w:hAnsi="Times New Roman" w:hint="eastAsia"/>
                                <w:color w:val="000000"/>
                                <w:sz w:val="21"/>
                                <w:szCs w:val="21"/>
                              </w:rPr>
                              <w:t>Blimit</w:t>
                            </w:r>
                            <w:proofErr w:type="spellEnd"/>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91,000</w:t>
                            </w:r>
                            <w:r>
                              <w:rPr>
                                <w:rFonts w:ascii="Times New Roman" w:eastAsia="ＭＳ 明朝" w:hAnsi="Times New Roman" w:hint="eastAsia"/>
                                <w:color w:val="000000"/>
                                <w:sz w:val="21"/>
                                <w:szCs w:val="21"/>
                              </w:rPr>
                              <w:t>トン</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＝中位</w:t>
                            </w:r>
                            <w:r>
                              <w:rPr>
                                <w:rFonts w:ascii="Times New Roman" w:eastAsia="ＭＳ 明朝" w:hAnsi="Times New Roman"/>
                                <w:color w:val="000000"/>
                                <w:sz w:val="21"/>
                                <w:szCs w:val="21"/>
                              </w:rPr>
                              <w:t>と低位の境界</w:t>
                            </w:r>
                            <w:r>
                              <w:rPr>
                                <w:rFonts w:ascii="Times New Roman" w:eastAsia="ＭＳ 明朝" w:hAnsi="Times New Roman" w:hint="eastAsia"/>
                                <w:color w:val="000000"/>
                                <w:sz w:val="21"/>
                                <w:szCs w:val="21"/>
                              </w:rPr>
                              <w:t>、</w:t>
                            </w:r>
                            <w:r w:rsidRPr="00B6308B">
                              <w:rPr>
                                <w:rFonts w:ascii="Times New Roman" w:eastAsia="ＭＳ 明朝" w:hAnsi="Times New Roman" w:hint="eastAsia"/>
                                <w:color w:val="000000"/>
                                <w:sz w:val="21"/>
                                <w:szCs w:val="21"/>
                              </w:rPr>
                              <w:t>実線：高位と中位の境界（</w:t>
                            </w:r>
                            <w:r w:rsidRPr="00B6308B">
                              <w:rPr>
                                <w:rFonts w:ascii="Times New Roman" w:eastAsia="ＭＳ 明朝" w:hAnsi="Times New Roman"/>
                                <w:color w:val="000000"/>
                                <w:sz w:val="21"/>
                                <w:szCs w:val="21"/>
                              </w:rPr>
                              <w:t>155,000</w:t>
                            </w:r>
                            <w:r w:rsidRPr="00B6308B">
                              <w:rPr>
                                <w:rFonts w:ascii="Times New Roman" w:eastAsia="ＭＳ 明朝" w:hAnsi="Times New Roman" w:hint="eastAsia"/>
                                <w:color w:val="000000"/>
                                <w:sz w:val="21"/>
                                <w:szCs w:val="21"/>
                              </w:rPr>
                              <w:t>トン）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D5D46" id="Text Box 64" o:spid="_x0000_s1045" type="#_x0000_t202" style="position:absolute;left:0;text-align:left;margin-left:5.8pt;margin-top:162.35pt;width:204pt;height:90.5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" filled="f" stroked="f">
                <v:textbox>
                  <w:txbxContent>
                    <w:p w14:paraId="468F9643" w14:textId="1B881558"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13.</w:t>
                      </w:r>
                      <w:r w:rsidRPr="0018697E">
                        <w:rPr>
                          <w:rFonts w:ascii="Times New Roman" w:eastAsia="ＭＳ 明朝" w:hAnsi="Times New Roman" w:hint="eastAsia"/>
                          <w:color w:val="000000"/>
                          <w:sz w:val="21"/>
                          <w:szCs w:val="21"/>
                        </w:rPr>
                        <w:t xml:space="preserve">　</w:t>
                      </w:r>
                      <w:r w:rsidRPr="0018697E">
                        <w:rPr>
                          <w:rFonts w:ascii="Times New Roman" w:eastAsia="ＭＳ 明朝" w:hAnsi="Times New Roman" w:hint="eastAsia"/>
                          <w:color w:val="000000"/>
                          <w:sz w:val="21"/>
                          <w:szCs w:val="21"/>
                        </w:rPr>
                        <w:t>親魚量と</w:t>
                      </w:r>
                      <w:r>
                        <w:rPr>
                          <w:rFonts w:ascii="Times New Roman" w:eastAsia="ＭＳ 明朝" w:hAnsi="Times New Roman" w:hint="eastAsia"/>
                          <w:color w:val="000000"/>
                          <w:sz w:val="21"/>
                          <w:szCs w:val="21"/>
                        </w:rPr>
                        <w:t>加入尾数</w:t>
                      </w:r>
                      <w:r w:rsidRPr="0018697E">
                        <w:rPr>
                          <w:rFonts w:ascii="Times New Roman" w:eastAsia="ＭＳ 明朝" w:hAnsi="Times New Roman" w:hint="eastAsia"/>
                          <w:color w:val="000000"/>
                          <w:sz w:val="21"/>
                          <w:szCs w:val="21"/>
                        </w:rPr>
                        <w:t>の経年変化</w:t>
                      </w:r>
                      <w:r>
                        <w:rPr>
                          <w:rFonts w:ascii="Times New Roman" w:eastAsia="ＭＳ 明朝" w:hAnsi="Times New Roman" w:hint="eastAsia"/>
                          <w:color w:val="000000"/>
                          <w:sz w:val="21"/>
                          <w:szCs w:val="21"/>
                        </w:rPr>
                        <w:t xml:space="preserve">　棒グラフ：親魚量、</w:t>
                      </w:r>
                      <w:r w:rsidRPr="00536864">
                        <w:rPr>
                          <w:rFonts w:ascii="Times New Roman" w:eastAsia="ＭＳ 明朝" w:hAnsi="Times New Roman" w:hint="eastAsia"/>
                          <w:color w:val="000000"/>
                          <w:sz w:val="21"/>
                          <w:szCs w:val="21"/>
                        </w:rPr>
                        <w:t>折線グラフ：</w:t>
                      </w:r>
                      <w:r>
                        <w:rPr>
                          <w:rFonts w:ascii="Times New Roman" w:eastAsia="ＭＳ 明朝" w:hAnsi="Times New Roman" w:hint="eastAsia"/>
                          <w:color w:val="000000"/>
                          <w:sz w:val="21"/>
                          <w:szCs w:val="21"/>
                        </w:rPr>
                        <w:t>加入尾数、破線：</w:t>
                      </w:r>
                      <w:proofErr w:type="spellStart"/>
                      <w:r>
                        <w:rPr>
                          <w:rFonts w:ascii="Times New Roman" w:eastAsia="ＭＳ 明朝" w:hAnsi="Times New Roman" w:hint="eastAsia"/>
                          <w:color w:val="000000"/>
                          <w:sz w:val="21"/>
                          <w:szCs w:val="21"/>
                        </w:rPr>
                        <w:t>Blimit</w:t>
                      </w:r>
                      <w:proofErr w:type="spellEnd"/>
                      <w:r>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91,000</w:t>
                      </w:r>
                      <w:r>
                        <w:rPr>
                          <w:rFonts w:ascii="Times New Roman" w:eastAsia="ＭＳ 明朝" w:hAnsi="Times New Roman" w:hint="eastAsia"/>
                          <w:color w:val="000000"/>
                          <w:sz w:val="21"/>
                          <w:szCs w:val="21"/>
                        </w:rPr>
                        <w:t>トン</w:t>
                      </w:r>
                      <w:r>
                        <w:rPr>
                          <w:rFonts w:ascii="Times New Roman" w:eastAsia="ＭＳ 明朝" w:hAnsi="Times New Roman"/>
                          <w:color w:val="000000"/>
                          <w:sz w:val="21"/>
                          <w:szCs w:val="21"/>
                        </w:rPr>
                        <w:t>）</w:t>
                      </w:r>
                      <w:r>
                        <w:rPr>
                          <w:rFonts w:ascii="Times New Roman" w:eastAsia="ＭＳ 明朝" w:hAnsi="Times New Roman" w:hint="eastAsia"/>
                          <w:color w:val="000000"/>
                          <w:sz w:val="21"/>
                          <w:szCs w:val="21"/>
                        </w:rPr>
                        <w:t>＝中位</w:t>
                      </w:r>
                      <w:r>
                        <w:rPr>
                          <w:rFonts w:ascii="Times New Roman" w:eastAsia="ＭＳ 明朝" w:hAnsi="Times New Roman"/>
                          <w:color w:val="000000"/>
                          <w:sz w:val="21"/>
                          <w:szCs w:val="21"/>
                        </w:rPr>
                        <w:t>と低位の境界</w:t>
                      </w:r>
                      <w:r>
                        <w:rPr>
                          <w:rFonts w:ascii="Times New Roman" w:eastAsia="ＭＳ 明朝" w:hAnsi="Times New Roman" w:hint="eastAsia"/>
                          <w:color w:val="000000"/>
                          <w:sz w:val="21"/>
                          <w:szCs w:val="21"/>
                        </w:rPr>
                        <w:t>、</w:t>
                      </w:r>
                      <w:r w:rsidRPr="00B6308B">
                        <w:rPr>
                          <w:rFonts w:ascii="Times New Roman" w:eastAsia="ＭＳ 明朝" w:hAnsi="Times New Roman" w:hint="eastAsia"/>
                          <w:color w:val="000000"/>
                          <w:sz w:val="21"/>
                          <w:szCs w:val="21"/>
                        </w:rPr>
                        <w:t>実線：高位と中位の境界（</w:t>
                      </w:r>
                      <w:r w:rsidRPr="00B6308B">
                        <w:rPr>
                          <w:rFonts w:ascii="Times New Roman" w:eastAsia="ＭＳ 明朝" w:hAnsi="Times New Roman"/>
                          <w:color w:val="000000"/>
                          <w:sz w:val="21"/>
                          <w:szCs w:val="21"/>
                        </w:rPr>
                        <w:t>155,000</w:t>
                      </w:r>
                      <w:r w:rsidRPr="00B6308B">
                        <w:rPr>
                          <w:rFonts w:ascii="Times New Roman" w:eastAsia="ＭＳ 明朝" w:hAnsi="Times New Roman" w:hint="eastAsia"/>
                          <w:color w:val="000000"/>
                          <w:sz w:val="21"/>
                          <w:szCs w:val="21"/>
                        </w:rPr>
                        <w:t>トン）</w:t>
                      </w:r>
                    </w:p>
                  </w:txbxContent>
                </v:textbox>
                <w10:wrap type="through"/>
              </v:shape>
            </w:pict>
          </mc:Fallback>
        </mc:AlternateContent>
      </w:r>
      <w:r w:rsidR="001F0181" w:rsidRPr="001F0181">
        <w:rPr>
          <w:noProof/>
        </w:rPr>
        <w:drawing>
          <wp:inline distT="0" distB="0" distL="0" distR="0" wp14:anchorId="0EA4DF7A" wp14:editId="3E83C0B3">
            <wp:extent cx="2549821" cy="1847850"/>
            <wp:effectExtent l="0" t="0" r="3175"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3020" cy="1850169"/>
                    </a:xfrm>
                    <a:prstGeom prst="rect">
                      <a:avLst/>
                    </a:prstGeom>
                    <a:noFill/>
                    <a:ln>
                      <a:noFill/>
                    </a:ln>
                  </pic:spPr>
                </pic:pic>
              </a:graphicData>
            </a:graphic>
          </wp:inline>
        </w:drawing>
      </w:r>
      <w:r w:rsidR="005A6B4C">
        <w:rPr>
          <w:rFonts w:ascii="Century" w:eastAsia="ＭＳ 明朝" w:hAnsi="Century"/>
          <w:color w:val="FF0000"/>
          <w:sz w:val="21"/>
          <w:szCs w:val="21"/>
        </w:rPr>
        <w:br w:type="page"/>
      </w:r>
      <w:r w:rsidR="00E85F7A" w:rsidRPr="00E85F7A">
        <w:rPr>
          <w:noProof/>
        </w:rPr>
        <w:lastRenderedPageBreak/>
        <w:drawing>
          <wp:inline distT="0" distB="0" distL="0" distR="0" wp14:anchorId="1895EDA0" wp14:editId="5F8470FC">
            <wp:extent cx="2773208" cy="20002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8653" cy="2011390"/>
                    </a:xfrm>
                    <a:prstGeom prst="rect">
                      <a:avLst/>
                    </a:prstGeom>
                    <a:noFill/>
                    <a:ln>
                      <a:noFill/>
                    </a:ln>
                  </pic:spPr>
                </pic:pic>
              </a:graphicData>
            </a:graphic>
          </wp:inline>
        </w:drawing>
      </w:r>
      <w:r w:rsidR="00E85F7A" w:rsidRPr="00E85F7A">
        <w:rPr>
          <w:noProof/>
        </w:rPr>
        <w:drawing>
          <wp:inline distT="0" distB="0" distL="0" distR="0" wp14:anchorId="1217BA56" wp14:editId="76EF6B34">
            <wp:extent cx="2978150" cy="21526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5039" cy="2157629"/>
                    </a:xfrm>
                    <a:prstGeom prst="rect">
                      <a:avLst/>
                    </a:prstGeom>
                    <a:noFill/>
                    <a:ln>
                      <a:noFill/>
                    </a:ln>
                  </pic:spPr>
                </pic:pic>
              </a:graphicData>
            </a:graphic>
          </wp:inline>
        </w:drawing>
      </w:r>
      <w:r w:rsidR="00E85F7A" w:rsidRPr="00E85F7A">
        <w:rPr>
          <w:noProof/>
        </w:rPr>
        <w:drawing>
          <wp:inline distT="0" distB="0" distL="0" distR="0" wp14:anchorId="54648253" wp14:editId="59F0AD2A">
            <wp:extent cx="2839238" cy="204787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6569" cy="2053163"/>
                    </a:xfrm>
                    <a:prstGeom prst="rect">
                      <a:avLst/>
                    </a:prstGeom>
                    <a:noFill/>
                    <a:ln>
                      <a:noFill/>
                    </a:ln>
                  </pic:spPr>
                </pic:pic>
              </a:graphicData>
            </a:graphic>
          </wp:inline>
        </w:drawing>
      </w:r>
      <w:r w:rsidR="00E85F7A">
        <w:rPr>
          <w:noProof/>
        </w:rPr>
        <mc:AlternateContent>
          <mc:Choice Requires="wps">
            <w:drawing>
              <wp:anchor distT="0" distB="0" distL="114300" distR="114300" simplePos="0" relativeHeight="251720192" behindDoc="0" locked="0" layoutInCell="1" allowOverlap="1" wp14:anchorId="21AFD9F6" wp14:editId="01300718">
                <wp:simplePos x="0" y="0"/>
                <wp:positionH relativeFrom="column">
                  <wp:posOffset>1678020</wp:posOffset>
                </wp:positionH>
                <wp:positionV relativeFrom="paragraph">
                  <wp:posOffset>6556420</wp:posOffset>
                </wp:positionV>
                <wp:extent cx="2362201" cy="523875"/>
                <wp:effectExtent l="0" t="0" r="0" b="9525"/>
                <wp:wrapThrough wrapText="bothSides">
                  <wp:wrapPolygon edited="0">
                    <wp:start x="348" y="0"/>
                    <wp:lineTo x="348" y="21207"/>
                    <wp:lineTo x="21077" y="21207"/>
                    <wp:lineTo x="21077" y="0"/>
                    <wp:lineTo x="348" y="0"/>
                  </wp:wrapPolygon>
                </wp:wrapThrough>
                <wp:docPr id="96" name="Text Box 96"/>
                <wp:cNvGraphicFramePr/>
                <a:graphic xmlns:a="http://schemas.openxmlformats.org/drawingml/2006/main">
                  <a:graphicData uri="http://schemas.microsoft.com/office/word/2010/wordprocessingShape">
                    <wps:wsp>
                      <wps:cNvSpPr txBox="1"/>
                      <wps:spPr>
                        <a:xfrm>
                          <a:off x="0" y="0"/>
                          <a:ext cx="2362201" cy="523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BEC8D8" w14:textId="2C24396F"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w:t>
                            </w:r>
                            <w:r>
                              <w:rPr>
                                <w:rFonts w:ascii="Times New Roman" w:eastAsia="ＭＳ 明朝" w:hAnsi="Times New Roman" w:hint="eastAsia"/>
                                <w:color w:val="000000"/>
                                <w:sz w:val="21"/>
                                <w:szCs w:val="21"/>
                              </w:rPr>
                              <w:t>7</w:t>
                            </w:r>
                            <w:r w:rsidRPr="0018697E">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 xml:space="preserve">　漁獲係数</w:t>
                            </w:r>
                            <w:r>
                              <w:rPr>
                                <w:rFonts w:ascii="Times New Roman" w:eastAsia="ＭＳ 明朝" w:hAnsi="Times New Roman"/>
                                <w:color w:val="000000"/>
                                <w:sz w:val="21"/>
                                <w:szCs w:val="21"/>
                              </w:rPr>
                              <w:t>（</w:t>
                            </w:r>
                            <w:r w:rsidRPr="0018697E">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）の調整による</w:t>
                            </w:r>
                            <w:r w:rsidRPr="0018697E">
                              <w:rPr>
                                <w:rFonts w:ascii="Times New Roman" w:eastAsia="ＭＳ 明朝" w:hAnsi="Times New Roman" w:hint="eastAsia"/>
                                <w:color w:val="000000"/>
                                <w:sz w:val="21"/>
                                <w:szCs w:val="21"/>
                              </w:rPr>
                              <w:t>資源</w:t>
                            </w:r>
                            <w:r>
                              <w:rPr>
                                <w:rFonts w:ascii="Times New Roman" w:eastAsia="ＭＳ 明朝" w:hAnsi="Times New Roman" w:hint="eastAsia"/>
                                <w:color w:val="000000"/>
                                <w:sz w:val="21"/>
                                <w:szCs w:val="21"/>
                              </w:rPr>
                              <w:t>管理効果の検証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D9F6" id="Text Box 96" o:spid="_x0000_s1046" type="#_x0000_t202" style="position:absolute;left:0;text-align:left;margin-left:132.15pt;margin-top:516.25pt;width:186pt;height:41.2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" filled="f" stroked="f">
                <v:textbox>
                  <w:txbxContent>
                    <w:p w14:paraId="3ABEC8D8" w14:textId="2C24396F" w:rsidR="00716AF9" w:rsidRDefault="00716AF9" w:rsidP="001F0181">
                      <w:pPr>
                        <w:jc w:val="left"/>
                      </w:pPr>
                      <w:r w:rsidRPr="0018697E">
                        <w:rPr>
                          <w:rFonts w:ascii="Times New Roman" w:eastAsia="ＭＳ 明朝" w:hAnsi="Times New Roman" w:hint="eastAsia"/>
                          <w:color w:val="000000"/>
                          <w:sz w:val="21"/>
                          <w:szCs w:val="21"/>
                        </w:rPr>
                        <w:t>図</w:t>
                      </w:r>
                      <w:r w:rsidRPr="0018697E">
                        <w:rPr>
                          <w:rFonts w:ascii="Times New Roman" w:eastAsia="ＭＳ 明朝" w:hAnsi="Times New Roman" w:hint="eastAsia"/>
                          <w:color w:val="000000"/>
                          <w:sz w:val="21"/>
                          <w:szCs w:val="21"/>
                        </w:rPr>
                        <w:t>1</w:t>
                      </w:r>
                      <w:r>
                        <w:rPr>
                          <w:rFonts w:ascii="Times New Roman" w:eastAsia="ＭＳ 明朝" w:hAnsi="Times New Roman" w:hint="eastAsia"/>
                          <w:color w:val="000000"/>
                          <w:sz w:val="21"/>
                          <w:szCs w:val="21"/>
                        </w:rPr>
                        <w:t>7</w:t>
                      </w:r>
                      <w:r w:rsidRPr="0018697E">
                        <w:rPr>
                          <w:rFonts w:ascii="Times New Roman" w:eastAsia="ＭＳ 明朝" w:hAnsi="Times New Roman" w:hint="eastAsia"/>
                          <w:color w:val="000000"/>
                          <w:sz w:val="21"/>
                          <w:szCs w:val="21"/>
                        </w:rPr>
                        <w:t>.</w:t>
                      </w:r>
                      <w:r>
                        <w:rPr>
                          <w:rFonts w:ascii="Times New Roman" w:eastAsia="ＭＳ 明朝" w:hAnsi="Times New Roman" w:hint="eastAsia"/>
                          <w:color w:val="000000"/>
                          <w:sz w:val="21"/>
                          <w:szCs w:val="21"/>
                        </w:rPr>
                        <w:t xml:space="preserve">　漁獲係数</w:t>
                      </w:r>
                      <w:r>
                        <w:rPr>
                          <w:rFonts w:ascii="Times New Roman" w:eastAsia="ＭＳ 明朝" w:hAnsi="Times New Roman"/>
                          <w:color w:val="000000"/>
                          <w:sz w:val="21"/>
                          <w:szCs w:val="21"/>
                        </w:rPr>
                        <w:t>（</w:t>
                      </w:r>
                      <w:r w:rsidRPr="0018697E">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）の調整による</w:t>
                      </w:r>
                      <w:r w:rsidRPr="0018697E">
                        <w:rPr>
                          <w:rFonts w:ascii="Times New Roman" w:eastAsia="ＭＳ 明朝" w:hAnsi="Times New Roman" w:hint="eastAsia"/>
                          <w:color w:val="000000"/>
                          <w:sz w:val="21"/>
                          <w:szCs w:val="21"/>
                        </w:rPr>
                        <w:t>資源</w:t>
                      </w:r>
                      <w:r>
                        <w:rPr>
                          <w:rFonts w:ascii="Times New Roman" w:eastAsia="ＭＳ 明朝" w:hAnsi="Times New Roman" w:hint="eastAsia"/>
                          <w:color w:val="000000"/>
                          <w:sz w:val="21"/>
                          <w:szCs w:val="21"/>
                        </w:rPr>
                        <w:t>管理効果の検証</w:t>
                      </w:r>
                    </w:p>
                  </w:txbxContent>
                </v:textbox>
                <w10:wrap type="through"/>
              </v:shape>
            </w:pict>
          </mc:Fallback>
        </mc:AlternateContent>
      </w:r>
      <w:r w:rsidR="001C2E2A">
        <w:rPr>
          <w:rFonts w:ascii="Century" w:eastAsia="ＭＳ 明朝" w:hAnsi="Century"/>
          <w:color w:val="FF0000"/>
          <w:sz w:val="21"/>
          <w:szCs w:val="21"/>
        </w:rPr>
        <w:br w:type="page"/>
      </w:r>
    </w:p>
    <w:p w14:paraId="133DF93E" w14:textId="49DFF762" w:rsidR="002912E2" w:rsidRDefault="002912E2" w:rsidP="002912E2">
      <w:pPr>
        <w:rPr>
          <w:rFonts w:ascii="Times New Roman" w:eastAsia="ＭＳ 明朝" w:hAnsi="Times New Roman"/>
          <w:color w:val="000000"/>
          <w:sz w:val="21"/>
        </w:rPr>
      </w:pPr>
      <w:r w:rsidRPr="00536864">
        <w:rPr>
          <w:rFonts w:ascii="Times New Roman" w:eastAsia="ＭＳ 明朝" w:hAnsi="Times New Roman" w:hint="eastAsia"/>
          <w:color w:val="000000"/>
          <w:sz w:val="21"/>
        </w:rPr>
        <w:lastRenderedPageBreak/>
        <w:t>表</w:t>
      </w:r>
      <w:r w:rsidRPr="00536864">
        <w:rPr>
          <w:rFonts w:ascii="Times New Roman" w:eastAsia="ＭＳ 明朝" w:hAnsi="Times New Roman" w:hint="eastAsia"/>
          <w:color w:val="000000"/>
          <w:sz w:val="21"/>
        </w:rPr>
        <w:t>1.</w:t>
      </w:r>
      <w:r w:rsidRPr="00536864">
        <w:rPr>
          <w:rFonts w:ascii="Times New Roman" w:eastAsia="ＭＳ 明朝" w:hAnsi="Times New Roman" w:hint="eastAsia"/>
          <w:color w:val="000000"/>
          <w:sz w:val="21"/>
        </w:rPr>
        <w:t xml:space="preserve">　カタクチイワシ</w:t>
      </w:r>
      <w:r>
        <w:rPr>
          <w:rFonts w:ascii="Times New Roman" w:eastAsia="ＭＳ 明朝" w:hAnsi="Times New Roman" w:hint="eastAsia"/>
          <w:color w:val="000000"/>
          <w:sz w:val="21"/>
        </w:rPr>
        <w:t>（日本、韓国、中国）とシラス（日本）</w:t>
      </w:r>
      <w:r w:rsidRPr="00536864">
        <w:rPr>
          <w:rFonts w:ascii="Times New Roman" w:eastAsia="ＭＳ 明朝" w:hAnsi="Times New Roman" w:hint="eastAsia"/>
          <w:color w:val="000000"/>
          <w:sz w:val="21"/>
        </w:rPr>
        <w:t>の漁獲量</w:t>
      </w:r>
      <w:r>
        <w:rPr>
          <w:rFonts w:ascii="Times New Roman" w:eastAsia="ＭＳ 明朝" w:hAnsi="Times New Roman" w:hint="eastAsia"/>
          <w:color w:val="000000"/>
          <w:sz w:val="21"/>
        </w:rPr>
        <w:t>（</w:t>
      </w:r>
      <w:r w:rsidR="004C71E3">
        <w:rPr>
          <w:rFonts w:ascii="Times New Roman" w:eastAsia="ＭＳ 明朝" w:hAnsi="Times New Roman" w:hint="eastAsia"/>
          <w:color w:val="000000"/>
          <w:sz w:val="21"/>
        </w:rPr>
        <w:t>千</w:t>
      </w:r>
      <w:r w:rsidR="004C71E3" w:rsidRPr="00536864">
        <w:rPr>
          <w:rFonts w:ascii="Times New Roman" w:eastAsia="ＭＳ 明朝" w:hAnsi="Times New Roman" w:hint="eastAsia"/>
          <w:color w:val="000000"/>
          <w:sz w:val="21"/>
        </w:rPr>
        <w:t>トン</w:t>
      </w:r>
      <w:r>
        <w:rPr>
          <w:rFonts w:ascii="Times New Roman" w:eastAsia="ＭＳ 明朝" w:hAnsi="Times New Roman" w:hint="eastAsia"/>
          <w:color w:val="000000"/>
          <w:sz w:val="21"/>
        </w:rPr>
        <w:t>）</w:t>
      </w:r>
      <w:r w:rsidR="00F4202D">
        <w:rPr>
          <w:rFonts w:ascii="Times New Roman" w:eastAsia="ＭＳ 明朝" w:hAnsi="Times New Roman"/>
          <w:color w:val="000000"/>
          <w:sz w:val="21"/>
        </w:rPr>
        <w:br/>
      </w:r>
      <w:r w:rsidR="00F4202D">
        <w:rPr>
          <w:rFonts w:ascii="Times New Roman" w:eastAsia="ＭＳ 明朝" w:hAnsi="Times New Roman" w:hint="eastAsia"/>
          <w:color w:val="000000"/>
          <w:sz w:val="21"/>
        </w:rPr>
        <w:t xml:space="preserve">　　　日本海北区：石川県～新潟県、日本海西区：福井県～山口県、東シナ海区：福岡県</w:t>
      </w:r>
      <w:r w:rsidR="00F4202D">
        <w:rPr>
          <w:rFonts w:ascii="Times New Roman" w:eastAsia="ＭＳ 明朝" w:hAnsi="Times New Roman"/>
          <w:color w:val="000000"/>
          <w:sz w:val="21"/>
        </w:rPr>
        <w:br/>
      </w:r>
      <w:r w:rsidR="00F4202D">
        <w:rPr>
          <w:rFonts w:ascii="Times New Roman" w:eastAsia="ＭＳ 明朝" w:hAnsi="Times New Roman" w:hint="eastAsia"/>
          <w:color w:val="000000"/>
          <w:sz w:val="21"/>
        </w:rPr>
        <w:t xml:space="preserve">　　　～鹿児島県</w:t>
      </w:r>
    </w:p>
    <w:p w14:paraId="4B8F7C71" w14:textId="1B0C0F88" w:rsidR="002912E2" w:rsidRPr="00536864" w:rsidRDefault="002912E2" w:rsidP="002912E2">
      <w:pPr>
        <w:rPr>
          <w:rFonts w:ascii="Times New Roman" w:eastAsia="ＭＳ 明朝" w:hAnsi="Times New Roman"/>
          <w:color w:val="000000"/>
          <w:sz w:val="21"/>
        </w:rPr>
      </w:pP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1098"/>
        <w:gridCol w:w="1098"/>
        <w:gridCol w:w="1098"/>
        <w:gridCol w:w="1098"/>
        <w:gridCol w:w="1099"/>
        <w:gridCol w:w="1165"/>
        <w:gridCol w:w="993"/>
      </w:tblGrid>
      <w:tr w:rsidR="002912E2" w:rsidRPr="00536864" w14:paraId="4E8FDFA4" w14:textId="77777777" w:rsidTr="00F06AEF">
        <w:tc>
          <w:tcPr>
            <w:tcW w:w="374" w:type="pct"/>
          </w:tcPr>
          <w:p w14:paraId="5AA5C860"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年</w:t>
            </w:r>
          </w:p>
        </w:tc>
        <w:tc>
          <w:tcPr>
            <w:tcW w:w="670" w:type="pct"/>
          </w:tcPr>
          <w:p w14:paraId="2504F619" w14:textId="77777777" w:rsidR="002912E2"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日本海</w:t>
            </w:r>
          </w:p>
          <w:p w14:paraId="4A61F426"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北区</w:t>
            </w:r>
          </w:p>
        </w:tc>
        <w:tc>
          <w:tcPr>
            <w:tcW w:w="670" w:type="pct"/>
          </w:tcPr>
          <w:p w14:paraId="2AE03231" w14:textId="77777777" w:rsidR="002912E2"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日本海</w:t>
            </w:r>
          </w:p>
          <w:p w14:paraId="75F25A37"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西区</w:t>
            </w:r>
          </w:p>
        </w:tc>
        <w:tc>
          <w:tcPr>
            <w:tcW w:w="670" w:type="pct"/>
          </w:tcPr>
          <w:p w14:paraId="6D7BD6B4"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東シナ海区</w:t>
            </w:r>
          </w:p>
        </w:tc>
        <w:tc>
          <w:tcPr>
            <w:tcW w:w="670" w:type="pct"/>
          </w:tcPr>
          <w:p w14:paraId="42E8B8CB" w14:textId="77777777" w:rsidR="002912E2" w:rsidRPr="00536864" w:rsidRDefault="002912E2" w:rsidP="002625BC">
            <w:pPr>
              <w:rPr>
                <w:rFonts w:ascii="Times New Roman" w:eastAsia="ＭＳ 明朝" w:hAnsi="Times New Roman"/>
                <w:color w:val="000000"/>
                <w:sz w:val="21"/>
              </w:rPr>
            </w:pPr>
            <w:r>
              <w:rPr>
                <w:rFonts w:ascii="Times New Roman" w:eastAsia="ＭＳ 明朝" w:hAnsi="Times New Roman" w:hint="eastAsia"/>
                <w:color w:val="000000"/>
                <w:sz w:val="21"/>
              </w:rPr>
              <w:t>対馬暖流系群合計</w:t>
            </w:r>
          </w:p>
        </w:tc>
        <w:tc>
          <w:tcPr>
            <w:tcW w:w="670" w:type="pct"/>
          </w:tcPr>
          <w:p w14:paraId="750611E5"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韓国</w:t>
            </w:r>
          </w:p>
        </w:tc>
        <w:tc>
          <w:tcPr>
            <w:tcW w:w="670" w:type="pct"/>
          </w:tcPr>
          <w:p w14:paraId="04E96958" w14:textId="77777777" w:rsidR="002912E2" w:rsidRPr="00536864" w:rsidRDefault="002912E2" w:rsidP="002625BC">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中国</w:t>
            </w:r>
          </w:p>
        </w:tc>
        <w:tc>
          <w:tcPr>
            <w:tcW w:w="606" w:type="pct"/>
          </w:tcPr>
          <w:p w14:paraId="097AFEDB" w14:textId="77777777" w:rsidR="002912E2" w:rsidRPr="00536864" w:rsidRDefault="002912E2" w:rsidP="002625BC">
            <w:pPr>
              <w:jc w:val="center"/>
              <w:rPr>
                <w:rFonts w:ascii="Times New Roman" w:eastAsia="ＭＳ 明朝" w:hAnsi="Times New Roman"/>
                <w:color w:val="000000"/>
                <w:sz w:val="21"/>
              </w:rPr>
            </w:pPr>
            <w:r>
              <w:rPr>
                <w:rFonts w:ascii="Times New Roman" w:eastAsia="ＭＳ 明朝" w:hAnsi="Times New Roman" w:hint="eastAsia"/>
                <w:color w:val="000000"/>
                <w:sz w:val="21"/>
              </w:rPr>
              <w:t>シラス</w:t>
            </w:r>
          </w:p>
        </w:tc>
      </w:tr>
      <w:tr w:rsidR="00E15AC4" w:rsidRPr="00536864" w14:paraId="3CDDD3A4" w14:textId="77777777" w:rsidTr="00870EDC">
        <w:tc>
          <w:tcPr>
            <w:tcW w:w="374" w:type="pct"/>
          </w:tcPr>
          <w:p w14:paraId="00836662"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1977</w:t>
            </w:r>
          </w:p>
        </w:tc>
        <w:tc>
          <w:tcPr>
            <w:tcW w:w="670" w:type="pct"/>
            <w:vAlign w:val="bottom"/>
          </w:tcPr>
          <w:p w14:paraId="4BFB5BD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5.3 </w:t>
            </w:r>
          </w:p>
        </w:tc>
        <w:tc>
          <w:tcPr>
            <w:tcW w:w="670" w:type="pct"/>
            <w:vAlign w:val="bottom"/>
          </w:tcPr>
          <w:p w14:paraId="0500628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17.5 </w:t>
            </w:r>
          </w:p>
        </w:tc>
        <w:tc>
          <w:tcPr>
            <w:tcW w:w="670" w:type="pct"/>
            <w:vAlign w:val="bottom"/>
          </w:tcPr>
          <w:p w14:paraId="7AD115F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49.5 </w:t>
            </w:r>
          </w:p>
        </w:tc>
        <w:tc>
          <w:tcPr>
            <w:tcW w:w="670" w:type="pct"/>
            <w:vAlign w:val="bottom"/>
          </w:tcPr>
          <w:p w14:paraId="424533D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72.3 </w:t>
            </w:r>
          </w:p>
        </w:tc>
        <w:tc>
          <w:tcPr>
            <w:tcW w:w="670" w:type="pct"/>
            <w:vAlign w:val="bottom"/>
          </w:tcPr>
          <w:p w14:paraId="73E1E00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140.8 </w:t>
            </w:r>
          </w:p>
        </w:tc>
        <w:tc>
          <w:tcPr>
            <w:tcW w:w="670" w:type="pct"/>
            <w:vAlign w:val="bottom"/>
          </w:tcPr>
          <w:p w14:paraId="3B5C0CC3"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556272E0"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4.9 </w:t>
            </w:r>
          </w:p>
        </w:tc>
      </w:tr>
      <w:tr w:rsidR="00E15AC4" w:rsidRPr="00536864" w14:paraId="707F98D4" w14:textId="77777777" w:rsidTr="00870EDC">
        <w:tc>
          <w:tcPr>
            <w:tcW w:w="374" w:type="pct"/>
          </w:tcPr>
          <w:p w14:paraId="250D135F"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1978</w:t>
            </w:r>
          </w:p>
        </w:tc>
        <w:tc>
          <w:tcPr>
            <w:tcW w:w="670" w:type="pct"/>
            <w:vAlign w:val="bottom"/>
          </w:tcPr>
          <w:p w14:paraId="01ACE05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1.4 </w:t>
            </w:r>
          </w:p>
        </w:tc>
        <w:tc>
          <w:tcPr>
            <w:tcW w:w="670" w:type="pct"/>
            <w:vAlign w:val="bottom"/>
          </w:tcPr>
          <w:p w14:paraId="6027C96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14.5 </w:t>
            </w:r>
          </w:p>
        </w:tc>
        <w:tc>
          <w:tcPr>
            <w:tcW w:w="670" w:type="pct"/>
            <w:vAlign w:val="bottom"/>
          </w:tcPr>
          <w:p w14:paraId="7166D6D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34.5 </w:t>
            </w:r>
          </w:p>
        </w:tc>
        <w:tc>
          <w:tcPr>
            <w:tcW w:w="670" w:type="pct"/>
            <w:vAlign w:val="bottom"/>
          </w:tcPr>
          <w:p w14:paraId="114D56E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50.4 </w:t>
            </w:r>
          </w:p>
        </w:tc>
        <w:tc>
          <w:tcPr>
            <w:tcW w:w="670" w:type="pct"/>
            <w:vAlign w:val="bottom"/>
          </w:tcPr>
          <w:p w14:paraId="5F0B3FA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183.2 </w:t>
            </w:r>
          </w:p>
        </w:tc>
        <w:tc>
          <w:tcPr>
            <w:tcW w:w="670" w:type="pct"/>
            <w:vAlign w:val="bottom"/>
          </w:tcPr>
          <w:p w14:paraId="4D9670F7"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1F789883"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5.1 </w:t>
            </w:r>
          </w:p>
        </w:tc>
      </w:tr>
      <w:tr w:rsidR="00E15AC4" w:rsidRPr="00536864" w14:paraId="467F618A" w14:textId="77777777" w:rsidTr="00870EDC">
        <w:tc>
          <w:tcPr>
            <w:tcW w:w="374" w:type="pct"/>
          </w:tcPr>
          <w:p w14:paraId="6A16E28B"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1979</w:t>
            </w:r>
          </w:p>
        </w:tc>
        <w:tc>
          <w:tcPr>
            <w:tcW w:w="670" w:type="pct"/>
            <w:vAlign w:val="bottom"/>
          </w:tcPr>
          <w:p w14:paraId="0AFDCD2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0.9 </w:t>
            </w:r>
          </w:p>
        </w:tc>
        <w:tc>
          <w:tcPr>
            <w:tcW w:w="670" w:type="pct"/>
            <w:vAlign w:val="bottom"/>
          </w:tcPr>
          <w:p w14:paraId="45B354A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7.3 </w:t>
            </w:r>
          </w:p>
        </w:tc>
        <w:tc>
          <w:tcPr>
            <w:tcW w:w="670" w:type="pct"/>
            <w:vAlign w:val="bottom"/>
          </w:tcPr>
          <w:p w14:paraId="0BC2CF6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22.5 </w:t>
            </w:r>
          </w:p>
        </w:tc>
        <w:tc>
          <w:tcPr>
            <w:tcW w:w="670" w:type="pct"/>
            <w:vAlign w:val="bottom"/>
          </w:tcPr>
          <w:p w14:paraId="4B9B624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30.7 </w:t>
            </w:r>
          </w:p>
        </w:tc>
        <w:tc>
          <w:tcPr>
            <w:tcW w:w="670" w:type="pct"/>
            <w:vAlign w:val="bottom"/>
          </w:tcPr>
          <w:p w14:paraId="23154E8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171.5 </w:t>
            </w:r>
          </w:p>
        </w:tc>
        <w:tc>
          <w:tcPr>
            <w:tcW w:w="670" w:type="pct"/>
            <w:vAlign w:val="bottom"/>
          </w:tcPr>
          <w:p w14:paraId="03724EA3"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533F8287"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6.5 </w:t>
            </w:r>
          </w:p>
        </w:tc>
      </w:tr>
      <w:tr w:rsidR="00E15AC4" w:rsidRPr="00536864" w14:paraId="711DEB67" w14:textId="77777777" w:rsidTr="00870EDC">
        <w:tc>
          <w:tcPr>
            <w:tcW w:w="374" w:type="pct"/>
          </w:tcPr>
          <w:p w14:paraId="1FCDC593"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1980</w:t>
            </w:r>
          </w:p>
        </w:tc>
        <w:tc>
          <w:tcPr>
            <w:tcW w:w="670" w:type="pct"/>
            <w:vAlign w:val="bottom"/>
          </w:tcPr>
          <w:p w14:paraId="3421551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0.8 </w:t>
            </w:r>
          </w:p>
        </w:tc>
        <w:tc>
          <w:tcPr>
            <w:tcW w:w="670" w:type="pct"/>
            <w:vAlign w:val="bottom"/>
          </w:tcPr>
          <w:p w14:paraId="7DCA588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4.9 </w:t>
            </w:r>
          </w:p>
        </w:tc>
        <w:tc>
          <w:tcPr>
            <w:tcW w:w="670" w:type="pct"/>
            <w:vAlign w:val="bottom"/>
          </w:tcPr>
          <w:p w14:paraId="56B21E1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38.5 </w:t>
            </w:r>
          </w:p>
        </w:tc>
        <w:tc>
          <w:tcPr>
            <w:tcW w:w="670" w:type="pct"/>
            <w:vAlign w:val="bottom"/>
          </w:tcPr>
          <w:p w14:paraId="0A3907F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44.2 </w:t>
            </w:r>
          </w:p>
        </w:tc>
        <w:tc>
          <w:tcPr>
            <w:tcW w:w="670" w:type="pct"/>
            <w:vAlign w:val="bottom"/>
          </w:tcPr>
          <w:p w14:paraId="48F242C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169.7 </w:t>
            </w:r>
          </w:p>
        </w:tc>
        <w:tc>
          <w:tcPr>
            <w:tcW w:w="670" w:type="pct"/>
            <w:vAlign w:val="bottom"/>
          </w:tcPr>
          <w:p w14:paraId="10F895CD"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2B979438"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4.5 </w:t>
            </w:r>
          </w:p>
        </w:tc>
      </w:tr>
      <w:tr w:rsidR="00E15AC4" w:rsidRPr="00536864" w14:paraId="6E72D705" w14:textId="77777777" w:rsidTr="00870EDC">
        <w:tc>
          <w:tcPr>
            <w:tcW w:w="374" w:type="pct"/>
          </w:tcPr>
          <w:p w14:paraId="23DCBE10"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1981</w:t>
            </w:r>
          </w:p>
        </w:tc>
        <w:tc>
          <w:tcPr>
            <w:tcW w:w="670" w:type="pct"/>
            <w:vAlign w:val="bottom"/>
          </w:tcPr>
          <w:p w14:paraId="6674382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 </w:t>
            </w:r>
          </w:p>
        </w:tc>
        <w:tc>
          <w:tcPr>
            <w:tcW w:w="670" w:type="pct"/>
            <w:vAlign w:val="bottom"/>
          </w:tcPr>
          <w:p w14:paraId="139B809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8.0 </w:t>
            </w:r>
          </w:p>
        </w:tc>
        <w:tc>
          <w:tcPr>
            <w:tcW w:w="670" w:type="pct"/>
            <w:vAlign w:val="bottom"/>
          </w:tcPr>
          <w:p w14:paraId="4FA213A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33.1 </w:t>
            </w:r>
          </w:p>
        </w:tc>
        <w:tc>
          <w:tcPr>
            <w:tcW w:w="670" w:type="pct"/>
            <w:vAlign w:val="bottom"/>
          </w:tcPr>
          <w:p w14:paraId="17D9AB5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42.2 </w:t>
            </w:r>
          </w:p>
        </w:tc>
        <w:tc>
          <w:tcPr>
            <w:tcW w:w="670" w:type="pct"/>
            <w:vAlign w:val="bottom"/>
          </w:tcPr>
          <w:p w14:paraId="148FEE9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184.4 </w:t>
            </w:r>
          </w:p>
        </w:tc>
        <w:tc>
          <w:tcPr>
            <w:tcW w:w="670" w:type="pct"/>
            <w:vAlign w:val="bottom"/>
          </w:tcPr>
          <w:p w14:paraId="70C20973"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5EF169C0"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4.0 </w:t>
            </w:r>
          </w:p>
        </w:tc>
      </w:tr>
      <w:tr w:rsidR="00E15AC4" w:rsidRPr="00536864" w14:paraId="3F792E99" w14:textId="77777777" w:rsidTr="00870EDC">
        <w:tc>
          <w:tcPr>
            <w:tcW w:w="374" w:type="pct"/>
          </w:tcPr>
          <w:p w14:paraId="46AFC6B7"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1982</w:t>
            </w:r>
          </w:p>
        </w:tc>
        <w:tc>
          <w:tcPr>
            <w:tcW w:w="670" w:type="pct"/>
            <w:vAlign w:val="bottom"/>
          </w:tcPr>
          <w:p w14:paraId="6067238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2.7 </w:t>
            </w:r>
          </w:p>
        </w:tc>
        <w:tc>
          <w:tcPr>
            <w:tcW w:w="670" w:type="pct"/>
            <w:vAlign w:val="bottom"/>
          </w:tcPr>
          <w:p w14:paraId="6FCB1C6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10.8 </w:t>
            </w:r>
          </w:p>
        </w:tc>
        <w:tc>
          <w:tcPr>
            <w:tcW w:w="670" w:type="pct"/>
            <w:vAlign w:val="bottom"/>
          </w:tcPr>
          <w:p w14:paraId="5E0E83B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59.9 </w:t>
            </w:r>
          </w:p>
        </w:tc>
        <w:tc>
          <w:tcPr>
            <w:tcW w:w="670" w:type="pct"/>
            <w:vAlign w:val="bottom"/>
          </w:tcPr>
          <w:p w14:paraId="6DE123D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73.3 </w:t>
            </w:r>
          </w:p>
        </w:tc>
        <w:tc>
          <w:tcPr>
            <w:tcW w:w="670" w:type="pct"/>
            <w:vAlign w:val="bottom"/>
          </w:tcPr>
          <w:p w14:paraId="712970D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162.3 </w:t>
            </w:r>
          </w:p>
        </w:tc>
        <w:tc>
          <w:tcPr>
            <w:tcW w:w="670" w:type="pct"/>
            <w:vAlign w:val="bottom"/>
          </w:tcPr>
          <w:p w14:paraId="5DDB7BC4"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4827F1E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3.8 </w:t>
            </w:r>
          </w:p>
        </w:tc>
      </w:tr>
      <w:tr w:rsidR="00E15AC4" w:rsidRPr="00536864" w14:paraId="3045CD29" w14:textId="77777777" w:rsidTr="00870EDC">
        <w:tc>
          <w:tcPr>
            <w:tcW w:w="374" w:type="pct"/>
          </w:tcPr>
          <w:p w14:paraId="26FD7614"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1983</w:t>
            </w:r>
          </w:p>
        </w:tc>
        <w:tc>
          <w:tcPr>
            <w:tcW w:w="670" w:type="pct"/>
            <w:vAlign w:val="bottom"/>
          </w:tcPr>
          <w:p w14:paraId="64A7B69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3.1 </w:t>
            </w:r>
          </w:p>
        </w:tc>
        <w:tc>
          <w:tcPr>
            <w:tcW w:w="670" w:type="pct"/>
            <w:vAlign w:val="bottom"/>
          </w:tcPr>
          <w:p w14:paraId="1114396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20.2 </w:t>
            </w:r>
          </w:p>
        </w:tc>
        <w:tc>
          <w:tcPr>
            <w:tcW w:w="670" w:type="pct"/>
            <w:vAlign w:val="bottom"/>
          </w:tcPr>
          <w:p w14:paraId="4FEA5AD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47.8 </w:t>
            </w:r>
          </w:p>
        </w:tc>
        <w:tc>
          <w:tcPr>
            <w:tcW w:w="670" w:type="pct"/>
            <w:vAlign w:val="bottom"/>
          </w:tcPr>
          <w:p w14:paraId="6CABB5B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71.1 </w:t>
            </w:r>
          </w:p>
        </w:tc>
        <w:tc>
          <w:tcPr>
            <w:tcW w:w="670" w:type="pct"/>
            <w:vAlign w:val="bottom"/>
          </w:tcPr>
          <w:p w14:paraId="1266C5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131.9 </w:t>
            </w:r>
          </w:p>
        </w:tc>
        <w:tc>
          <w:tcPr>
            <w:tcW w:w="670" w:type="pct"/>
            <w:vAlign w:val="bottom"/>
          </w:tcPr>
          <w:p w14:paraId="0BA678A9"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0C6F98CE"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3.1 </w:t>
            </w:r>
          </w:p>
        </w:tc>
      </w:tr>
      <w:tr w:rsidR="00E15AC4" w:rsidRPr="00536864" w14:paraId="2D0381A1" w14:textId="77777777" w:rsidTr="00870EDC">
        <w:tc>
          <w:tcPr>
            <w:tcW w:w="374" w:type="pct"/>
          </w:tcPr>
          <w:p w14:paraId="00DC6BD3"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1984</w:t>
            </w:r>
          </w:p>
        </w:tc>
        <w:tc>
          <w:tcPr>
            <w:tcW w:w="670" w:type="pct"/>
            <w:vAlign w:val="bottom"/>
          </w:tcPr>
          <w:p w14:paraId="23212D8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 </w:t>
            </w:r>
          </w:p>
        </w:tc>
        <w:tc>
          <w:tcPr>
            <w:tcW w:w="670" w:type="pct"/>
            <w:vAlign w:val="bottom"/>
          </w:tcPr>
          <w:p w14:paraId="4ADC96D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15.3 </w:t>
            </w:r>
          </w:p>
        </w:tc>
        <w:tc>
          <w:tcPr>
            <w:tcW w:w="670" w:type="pct"/>
            <w:vAlign w:val="bottom"/>
          </w:tcPr>
          <w:p w14:paraId="0B94AD8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42.3 </w:t>
            </w:r>
          </w:p>
        </w:tc>
        <w:tc>
          <w:tcPr>
            <w:tcW w:w="670" w:type="pct"/>
            <w:vAlign w:val="bottom"/>
          </w:tcPr>
          <w:p w14:paraId="61D22BB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58.9 </w:t>
            </w:r>
          </w:p>
        </w:tc>
        <w:tc>
          <w:tcPr>
            <w:tcW w:w="670" w:type="pct"/>
            <w:vAlign w:val="bottom"/>
          </w:tcPr>
          <w:p w14:paraId="56E33E1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155.1 </w:t>
            </w:r>
          </w:p>
        </w:tc>
        <w:tc>
          <w:tcPr>
            <w:tcW w:w="670" w:type="pct"/>
            <w:vAlign w:val="bottom"/>
          </w:tcPr>
          <w:p w14:paraId="66D16D1D"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0B53E84D"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2.1 </w:t>
            </w:r>
          </w:p>
        </w:tc>
      </w:tr>
      <w:tr w:rsidR="00E15AC4" w:rsidRPr="00536864" w14:paraId="7EA389E3" w14:textId="77777777" w:rsidTr="00870EDC">
        <w:tc>
          <w:tcPr>
            <w:tcW w:w="374" w:type="pct"/>
          </w:tcPr>
          <w:p w14:paraId="7A90C50B"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1985</w:t>
            </w:r>
          </w:p>
        </w:tc>
        <w:tc>
          <w:tcPr>
            <w:tcW w:w="670" w:type="pct"/>
            <w:vAlign w:val="bottom"/>
          </w:tcPr>
          <w:p w14:paraId="1EE422B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 </w:t>
            </w:r>
          </w:p>
        </w:tc>
        <w:tc>
          <w:tcPr>
            <w:tcW w:w="670" w:type="pct"/>
            <w:vAlign w:val="bottom"/>
          </w:tcPr>
          <w:p w14:paraId="3115B4A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11.1 </w:t>
            </w:r>
          </w:p>
        </w:tc>
        <w:tc>
          <w:tcPr>
            <w:tcW w:w="670" w:type="pct"/>
            <w:vAlign w:val="bottom"/>
          </w:tcPr>
          <w:p w14:paraId="28C05E8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31.5 </w:t>
            </w:r>
          </w:p>
        </w:tc>
        <w:tc>
          <w:tcPr>
            <w:tcW w:w="670" w:type="pct"/>
            <w:vAlign w:val="bottom"/>
          </w:tcPr>
          <w:p w14:paraId="76F6740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44.6 </w:t>
            </w:r>
          </w:p>
        </w:tc>
        <w:tc>
          <w:tcPr>
            <w:tcW w:w="670" w:type="pct"/>
            <w:vAlign w:val="bottom"/>
          </w:tcPr>
          <w:p w14:paraId="67CDD90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143.5 </w:t>
            </w:r>
          </w:p>
        </w:tc>
        <w:tc>
          <w:tcPr>
            <w:tcW w:w="670" w:type="pct"/>
            <w:vAlign w:val="bottom"/>
          </w:tcPr>
          <w:p w14:paraId="5F0AD87F"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3E2077D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2.5 </w:t>
            </w:r>
          </w:p>
        </w:tc>
      </w:tr>
      <w:tr w:rsidR="00E15AC4" w:rsidRPr="00536864" w14:paraId="48CDF991" w14:textId="77777777" w:rsidTr="00870EDC">
        <w:tc>
          <w:tcPr>
            <w:tcW w:w="374" w:type="pct"/>
          </w:tcPr>
          <w:p w14:paraId="62EDCE89"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1986</w:t>
            </w:r>
          </w:p>
        </w:tc>
        <w:tc>
          <w:tcPr>
            <w:tcW w:w="670" w:type="pct"/>
            <w:vAlign w:val="bottom"/>
          </w:tcPr>
          <w:p w14:paraId="58194E6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 </w:t>
            </w:r>
          </w:p>
        </w:tc>
        <w:tc>
          <w:tcPr>
            <w:tcW w:w="670" w:type="pct"/>
            <w:vAlign w:val="bottom"/>
          </w:tcPr>
          <w:p w14:paraId="5DE1060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20.4 </w:t>
            </w:r>
          </w:p>
        </w:tc>
        <w:tc>
          <w:tcPr>
            <w:tcW w:w="670" w:type="pct"/>
            <w:vAlign w:val="bottom"/>
          </w:tcPr>
          <w:p w14:paraId="1CB1211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40.2 </w:t>
            </w:r>
          </w:p>
        </w:tc>
        <w:tc>
          <w:tcPr>
            <w:tcW w:w="670" w:type="pct"/>
            <w:vAlign w:val="bottom"/>
          </w:tcPr>
          <w:p w14:paraId="52506F4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61.9 </w:t>
            </w:r>
          </w:p>
        </w:tc>
        <w:tc>
          <w:tcPr>
            <w:tcW w:w="670" w:type="pct"/>
            <w:vAlign w:val="bottom"/>
          </w:tcPr>
          <w:p w14:paraId="72CA393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201.6 </w:t>
            </w:r>
          </w:p>
        </w:tc>
        <w:tc>
          <w:tcPr>
            <w:tcW w:w="670" w:type="pct"/>
            <w:vAlign w:val="bottom"/>
          </w:tcPr>
          <w:p w14:paraId="530273FC"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20286596"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3.5 </w:t>
            </w:r>
          </w:p>
        </w:tc>
      </w:tr>
      <w:tr w:rsidR="00E15AC4" w:rsidRPr="00536864" w14:paraId="377C008B" w14:textId="77777777" w:rsidTr="00870EDC">
        <w:tc>
          <w:tcPr>
            <w:tcW w:w="374" w:type="pct"/>
          </w:tcPr>
          <w:p w14:paraId="20EC13DB"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1987</w:t>
            </w:r>
          </w:p>
        </w:tc>
        <w:tc>
          <w:tcPr>
            <w:tcW w:w="670" w:type="pct"/>
            <w:vAlign w:val="bottom"/>
          </w:tcPr>
          <w:p w14:paraId="1BC28CC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 </w:t>
            </w:r>
          </w:p>
        </w:tc>
        <w:tc>
          <w:tcPr>
            <w:tcW w:w="670" w:type="pct"/>
            <w:vAlign w:val="bottom"/>
          </w:tcPr>
          <w:p w14:paraId="119F8E6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13.3 </w:t>
            </w:r>
          </w:p>
        </w:tc>
        <w:tc>
          <w:tcPr>
            <w:tcW w:w="670" w:type="pct"/>
            <w:vAlign w:val="bottom"/>
          </w:tcPr>
          <w:p w14:paraId="3127C7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26.5 </w:t>
            </w:r>
          </w:p>
        </w:tc>
        <w:tc>
          <w:tcPr>
            <w:tcW w:w="670" w:type="pct"/>
            <w:vAlign w:val="bottom"/>
          </w:tcPr>
          <w:p w14:paraId="5E10486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41.8 </w:t>
            </w:r>
          </w:p>
        </w:tc>
        <w:tc>
          <w:tcPr>
            <w:tcW w:w="670" w:type="pct"/>
            <w:vAlign w:val="bottom"/>
          </w:tcPr>
          <w:p w14:paraId="31B5C54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167.7 </w:t>
            </w:r>
          </w:p>
        </w:tc>
        <w:tc>
          <w:tcPr>
            <w:tcW w:w="670" w:type="pct"/>
            <w:vAlign w:val="bottom"/>
          </w:tcPr>
          <w:p w14:paraId="255ECB74"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40AFE89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5.7 </w:t>
            </w:r>
          </w:p>
        </w:tc>
      </w:tr>
      <w:tr w:rsidR="00E15AC4" w:rsidRPr="00536864" w14:paraId="5DF14E5B" w14:textId="77777777" w:rsidTr="00870EDC">
        <w:tc>
          <w:tcPr>
            <w:tcW w:w="374" w:type="pct"/>
          </w:tcPr>
          <w:p w14:paraId="2B2D93BD"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1988</w:t>
            </w:r>
          </w:p>
        </w:tc>
        <w:tc>
          <w:tcPr>
            <w:tcW w:w="670" w:type="pct"/>
            <w:vAlign w:val="bottom"/>
          </w:tcPr>
          <w:p w14:paraId="0E8978D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3.3 </w:t>
            </w:r>
          </w:p>
        </w:tc>
        <w:tc>
          <w:tcPr>
            <w:tcW w:w="670" w:type="pct"/>
            <w:vAlign w:val="bottom"/>
          </w:tcPr>
          <w:p w14:paraId="4AED153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13.4 </w:t>
            </w:r>
          </w:p>
        </w:tc>
        <w:tc>
          <w:tcPr>
            <w:tcW w:w="670" w:type="pct"/>
            <w:vAlign w:val="bottom"/>
          </w:tcPr>
          <w:p w14:paraId="04539B4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35.0 </w:t>
            </w:r>
          </w:p>
        </w:tc>
        <w:tc>
          <w:tcPr>
            <w:tcW w:w="670" w:type="pct"/>
            <w:vAlign w:val="bottom"/>
          </w:tcPr>
          <w:p w14:paraId="167994E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51.7 </w:t>
            </w:r>
          </w:p>
        </w:tc>
        <w:tc>
          <w:tcPr>
            <w:tcW w:w="670" w:type="pct"/>
            <w:vAlign w:val="bottom"/>
          </w:tcPr>
          <w:p w14:paraId="5152BAD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126.1 </w:t>
            </w:r>
          </w:p>
        </w:tc>
        <w:tc>
          <w:tcPr>
            <w:tcW w:w="670" w:type="pct"/>
            <w:vAlign w:val="bottom"/>
          </w:tcPr>
          <w:p w14:paraId="6DD677CF"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57BF38C2"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5.9 </w:t>
            </w:r>
          </w:p>
        </w:tc>
      </w:tr>
      <w:tr w:rsidR="00E15AC4" w:rsidRPr="00536864" w14:paraId="5F322D1D" w14:textId="77777777" w:rsidTr="00870EDC">
        <w:tc>
          <w:tcPr>
            <w:tcW w:w="374" w:type="pct"/>
          </w:tcPr>
          <w:p w14:paraId="0D57D7C5"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1989</w:t>
            </w:r>
          </w:p>
        </w:tc>
        <w:tc>
          <w:tcPr>
            <w:tcW w:w="670" w:type="pct"/>
            <w:vAlign w:val="bottom"/>
          </w:tcPr>
          <w:p w14:paraId="7DFD6AD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 </w:t>
            </w:r>
          </w:p>
        </w:tc>
        <w:tc>
          <w:tcPr>
            <w:tcW w:w="670" w:type="pct"/>
            <w:vAlign w:val="bottom"/>
          </w:tcPr>
          <w:p w14:paraId="7DF7D45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14.6 </w:t>
            </w:r>
          </w:p>
        </w:tc>
        <w:tc>
          <w:tcPr>
            <w:tcW w:w="670" w:type="pct"/>
            <w:vAlign w:val="bottom"/>
          </w:tcPr>
          <w:p w14:paraId="279A676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37.1 </w:t>
            </w:r>
          </w:p>
        </w:tc>
        <w:tc>
          <w:tcPr>
            <w:tcW w:w="670" w:type="pct"/>
            <w:vAlign w:val="bottom"/>
          </w:tcPr>
          <w:p w14:paraId="697E754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53.7 </w:t>
            </w:r>
          </w:p>
        </w:tc>
        <w:tc>
          <w:tcPr>
            <w:tcW w:w="670" w:type="pct"/>
            <w:vAlign w:val="bottom"/>
          </w:tcPr>
          <w:p w14:paraId="3365CC8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131.9 </w:t>
            </w:r>
          </w:p>
        </w:tc>
        <w:tc>
          <w:tcPr>
            <w:tcW w:w="670" w:type="pct"/>
            <w:vAlign w:val="bottom"/>
          </w:tcPr>
          <w:p w14:paraId="6363550A"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74C25B36"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6.5 </w:t>
            </w:r>
          </w:p>
        </w:tc>
      </w:tr>
      <w:tr w:rsidR="00E15AC4" w:rsidRPr="00536864" w14:paraId="57A9F6F2" w14:textId="77777777" w:rsidTr="00870EDC">
        <w:tc>
          <w:tcPr>
            <w:tcW w:w="374" w:type="pct"/>
          </w:tcPr>
          <w:p w14:paraId="22F98D2D"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1990</w:t>
            </w:r>
          </w:p>
        </w:tc>
        <w:tc>
          <w:tcPr>
            <w:tcW w:w="670" w:type="pct"/>
            <w:vAlign w:val="bottom"/>
          </w:tcPr>
          <w:p w14:paraId="5AA9B07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5.1 </w:t>
            </w:r>
          </w:p>
        </w:tc>
        <w:tc>
          <w:tcPr>
            <w:tcW w:w="670" w:type="pct"/>
            <w:vAlign w:val="bottom"/>
          </w:tcPr>
          <w:p w14:paraId="3AE2C8A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8.0 </w:t>
            </w:r>
          </w:p>
        </w:tc>
        <w:tc>
          <w:tcPr>
            <w:tcW w:w="670" w:type="pct"/>
            <w:vAlign w:val="bottom"/>
          </w:tcPr>
          <w:p w14:paraId="2937795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28.8 </w:t>
            </w:r>
          </w:p>
        </w:tc>
        <w:tc>
          <w:tcPr>
            <w:tcW w:w="670" w:type="pct"/>
            <w:vAlign w:val="bottom"/>
          </w:tcPr>
          <w:p w14:paraId="5036E8E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41.8 </w:t>
            </w:r>
          </w:p>
        </w:tc>
        <w:tc>
          <w:tcPr>
            <w:tcW w:w="670" w:type="pct"/>
            <w:vAlign w:val="bottom"/>
          </w:tcPr>
          <w:p w14:paraId="6592C2A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130.2 </w:t>
            </w:r>
          </w:p>
        </w:tc>
        <w:tc>
          <w:tcPr>
            <w:tcW w:w="670" w:type="pct"/>
            <w:vAlign w:val="bottom"/>
          </w:tcPr>
          <w:p w14:paraId="4A41A85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54.1 </w:t>
            </w:r>
          </w:p>
        </w:tc>
        <w:tc>
          <w:tcPr>
            <w:tcW w:w="606" w:type="pct"/>
          </w:tcPr>
          <w:p w14:paraId="53E3726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6.5 </w:t>
            </w:r>
          </w:p>
        </w:tc>
      </w:tr>
      <w:tr w:rsidR="00E15AC4" w:rsidRPr="00536864" w14:paraId="1A5D91C1" w14:textId="77777777" w:rsidTr="00870EDC">
        <w:tc>
          <w:tcPr>
            <w:tcW w:w="374" w:type="pct"/>
          </w:tcPr>
          <w:p w14:paraId="2E738DF6"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1991</w:t>
            </w:r>
          </w:p>
        </w:tc>
        <w:tc>
          <w:tcPr>
            <w:tcW w:w="670" w:type="pct"/>
            <w:vAlign w:val="bottom"/>
          </w:tcPr>
          <w:p w14:paraId="2219ED5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4.5 </w:t>
            </w:r>
          </w:p>
        </w:tc>
        <w:tc>
          <w:tcPr>
            <w:tcW w:w="670" w:type="pct"/>
            <w:vAlign w:val="bottom"/>
          </w:tcPr>
          <w:p w14:paraId="57B3B7D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32.1 </w:t>
            </w:r>
          </w:p>
        </w:tc>
        <w:tc>
          <w:tcPr>
            <w:tcW w:w="670" w:type="pct"/>
            <w:vAlign w:val="bottom"/>
          </w:tcPr>
          <w:p w14:paraId="24A08FA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39.9 </w:t>
            </w:r>
          </w:p>
        </w:tc>
        <w:tc>
          <w:tcPr>
            <w:tcW w:w="670" w:type="pct"/>
            <w:vAlign w:val="bottom"/>
          </w:tcPr>
          <w:p w14:paraId="3EB36CE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76.4 </w:t>
            </w:r>
          </w:p>
        </w:tc>
        <w:tc>
          <w:tcPr>
            <w:tcW w:w="670" w:type="pct"/>
            <w:vAlign w:val="bottom"/>
          </w:tcPr>
          <w:p w14:paraId="0466C4F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124.5 </w:t>
            </w:r>
          </w:p>
        </w:tc>
        <w:tc>
          <w:tcPr>
            <w:tcW w:w="670" w:type="pct"/>
            <w:vAlign w:val="bottom"/>
          </w:tcPr>
          <w:p w14:paraId="759E53A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113.1 </w:t>
            </w:r>
          </w:p>
        </w:tc>
        <w:tc>
          <w:tcPr>
            <w:tcW w:w="606" w:type="pct"/>
          </w:tcPr>
          <w:p w14:paraId="55FB078D"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7.1 </w:t>
            </w:r>
          </w:p>
        </w:tc>
      </w:tr>
      <w:tr w:rsidR="00E15AC4" w:rsidRPr="00536864" w14:paraId="4E02E4A7" w14:textId="77777777" w:rsidTr="00870EDC">
        <w:tc>
          <w:tcPr>
            <w:tcW w:w="374" w:type="pct"/>
          </w:tcPr>
          <w:p w14:paraId="12AD5150"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1992</w:t>
            </w:r>
          </w:p>
        </w:tc>
        <w:tc>
          <w:tcPr>
            <w:tcW w:w="670" w:type="pct"/>
            <w:vAlign w:val="bottom"/>
          </w:tcPr>
          <w:p w14:paraId="1E15266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3.4 </w:t>
            </w:r>
          </w:p>
        </w:tc>
        <w:tc>
          <w:tcPr>
            <w:tcW w:w="670" w:type="pct"/>
            <w:vAlign w:val="bottom"/>
          </w:tcPr>
          <w:p w14:paraId="2C6E398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36.0 </w:t>
            </w:r>
          </w:p>
        </w:tc>
        <w:tc>
          <w:tcPr>
            <w:tcW w:w="670" w:type="pct"/>
            <w:vAlign w:val="bottom"/>
          </w:tcPr>
          <w:p w14:paraId="1BA26F5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44.3 </w:t>
            </w:r>
          </w:p>
        </w:tc>
        <w:tc>
          <w:tcPr>
            <w:tcW w:w="670" w:type="pct"/>
            <w:vAlign w:val="bottom"/>
          </w:tcPr>
          <w:p w14:paraId="4195973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83.8 </w:t>
            </w:r>
          </w:p>
        </w:tc>
        <w:tc>
          <w:tcPr>
            <w:tcW w:w="670" w:type="pct"/>
            <w:vAlign w:val="bottom"/>
          </w:tcPr>
          <w:p w14:paraId="22D737E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116.9 </w:t>
            </w:r>
          </w:p>
        </w:tc>
        <w:tc>
          <w:tcPr>
            <w:tcW w:w="670" w:type="pct"/>
            <w:vAlign w:val="bottom"/>
          </w:tcPr>
          <w:p w14:paraId="35887CB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192.7 </w:t>
            </w:r>
          </w:p>
        </w:tc>
        <w:tc>
          <w:tcPr>
            <w:tcW w:w="606" w:type="pct"/>
          </w:tcPr>
          <w:p w14:paraId="50259CF3"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6.0 </w:t>
            </w:r>
          </w:p>
        </w:tc>
      </w:tr>
      <w:tr w:rsidR="00E15AC4" w:rsidRPr="00536864" w14:paraId="3C1A2D87" w14:textId="77777777" w:rsidTr="00870EDC">
        <w:tc>
          <w:tcPr>
            <w:tcW w:w="374" w:type="pct"/>
          </w:tcPr>
          <w:p w14:paraId="600AB45B"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1993</w:t>
            </w:r>
          </w:p>
        </w:tc>
        <w:tc>
          <w:tcPr>
            <w:tcW w:w="670" w:type="pct"/>
            <w:vAlign w:val="bottom"/>
          </w:tcPr>
          <w:p w14:paraId="15B5F1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 </w:t>
            </w:r>
          </w:p>
        </w:tc>
        <w:tc>
          <w:tcPr>
            <w:tcW w:w="670" w:type="pct"/>
            <w:vAlign w:val="bottom"/>
          </w:tcPr>
          <w:p w14:paraId="7FF16D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32.0 </w:t>
            </w:r>
          </w:p>
        </w:tc>
        <w:tc>
          <w:tcPr>
            <w:tcW w:w="670" w:type="pct"/>
            <w:vAlign w:val="bottom"/>
          </w:tcPr>
          <w:p w14:paraId="6BF5B1B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34.2 </w:t>
            </w:r>
          </w:p>
        </w:tc>
        <w:tc>
          <w:tcPr>
            <w:tcW w:w="670" w:type="pct"/>
            <w:vAlign w:val="bottom"/>
          </w:tcPr>
          <w:p w14:paraId="4BB04C3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68.2 </w:t>
            </w:r>
          </w:p>
        </w:tc>
        <w:tc>
          <w:tcPr>
            <w:tcW w:w="670" w:type="pct"/>
            <w:vAlign w:val="bottom"/>
          </w:tcPr>
          <w:p w14:paraId="4569C35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249.2 </w:t>
            </w:r>
          </w:p>
        </w:tc>
        <w:tc>
          <w:tcPr>
            <w:tcW w:w="670" w:type="pct"/>
            <w:vAlign w:val="bottom"/>
          </w:tcPr>
          <w:p w14:paraId="05787C4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557.2 </w:t>
            </w:r>
          </w:p>
        </w:tc>
        <w:tc>
          <w:tcPr>
            <w:tcW w:w="606" w:type="pct"/>
          </w:tcPr>
          <w:p w14:paraId="7A44CA84"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6.0 </w:t>
            </w:r>
          </w:p>
        </w:tc>
      </w:tr>
      <w:tr w:rsidR="00E15AC4" w:rsidRPr="00536864" w14:paraId="7BADDE81" w14:textId="77777777" w:rsidTr="00870EDC">
        <w:tc>
          <w:tcPr>
            <w:tcW w:w="374" w:type="pct"/>
          </w:tcPr>
          <w:p w14:paraId="53516C62"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1994</w:t>
            </w:r>
          </w:p>
        </w:tc>
        <w:tc>
          <w:tcPr>
            <w:tcW w:w="670" w:type="pct"/>
            <w:vAlign w:val="bottom"/>
          </w:tcPr>
          <w:p w14:paraId="75B7CB5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1.5 </w:t>
            </w:r>
          </w:p>
        </w:tc>
        <w:tc>
          <w:tcPr>
            <w:tcW w:w="670" w:type="pct"/>
            <w:vAlign w:val="bottom"/>
          </w:tcPr>
          <w:p w14:paraId="2701678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32.8 </w:t>
            </w:r>
          </w:p>
        </w:tc>
        <w:tc>
          <w:tcPr>
            <w:tcW w:w="670" w:type="pct"/>
            <w:vAlign w:val="bottom"/>
          </w:tcPr>
          <w:p w14:paraId="7BECAD0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22.5 </w:t>
            </w:r>
          </w:p>
        </w:tc>
        <w:tc>
          <w:tcPr>
            <w:tcW w:w="670" w:type="pct"/>
            <w:vAlign w:val="bottom"/>
          </w:tcPr>
          <w:p w14:paraId="41B6FEB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56.8 </w:t>
            </w:r>
          </w:p>
        </w:tc>
        <w:tc>
          <w:tcPr>
            <w:tcW w:w="670" w:type="pct"/>
            <w:vAlign w:val="bottom"/>
          </w:tcPr>
          <w:p w14:paraId="2455D6F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193.4 </w:t>
            </w:r>
          </w:p>
        </w:tc>
        <w:tc>
          <w:tcPr>
            <w:tcW w:w="670" w:type="pct"/>
            <w:vAlign w:val="bottom"/>
          </w:tcPr>
          <w:p w14:paraId="0C25B06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439.0 </w:t>
            </w:r>
          </w:p>
        </w:tc>
        <w:tc>
          <w:tcPr>
            <w:tcW w:w="606" w:type="pct"/>
          </w:tcPr>
          <w:p w14:paraId="1CEE43DB"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7.1 </w:t>
            </w:r>
          </w:p>
        </w:tc>
      </w:tr>
      <w:tr w:rsidR="00E15AC4" w:rsidRPr="00536864" w14:paraId="333025AF" w14:textId="77777777" w:rsidTr="00870EDC">
        <w:tc>
          <w:tcPr>
            <w:tcW w:w="374" w:type="pct"/>
          </w:tcPr>
          <w:p w14:paraId="583DF2AC"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1995</w:t>
            </w:r>
          </w:p>
        </w:tc>
        <w:tc>
          <w:tcPr>
            <w:tcW w:w="670" w:type="pct"/>
            <w:vAlign w:val="bottom"/>
          </w:tcPr>
          <w:p w14:paraId="5B939B6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9.0 </w:t>
            </w:r>
          </w:p>
        </w:tc>
        <w:tc>
          <w:tcPr>
            <w:tcW w:w="670" w:type="pct"/>
            <w:vAlign w:val="bottom"/>
          </w:tcPr>
          <w:p w14:paraId="48BDC65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40.0 </w:t>
            </w:r>
          </w:p>
        </w:tc>
        <w:tc>
          <w:tcPr>
            <w:tcW w:w="670" w:type="pct"/>
            <w:vAlign w:val="bottom"/>
          </w:tcPr>
          <w:p w14:paraId="336EBE1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44.2 </w:t>
            </w:r>
          </w:p>
        </w:tc>
        <w:tc>
          <w:tcPr>
            <w:tcW w:w="670" w:type="pct"/>
            <w:vAlign w:val="bottom"/>
          </w:tcPr>
          <w:p w14:paraId="3A80357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93.1 </w:t>
            </w:r>
          </w:p>
        </w:tc>
        <w:tc>
          <w:tcPr>
            <w:tcW w:w="670" w:type="pct"/>
            <w:vAlign w:val="bottom"/>
          </w:tcPr>
          <w:p w14:paraId="638F719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230.7 </w:t>
            </w:r>
          </w:p>
        </w:tc>
        <w:tc>
          <w:tcPr>
            <w:tcW w:w="670" w:type="pct"/>
            <w:vAlign w:val="bottom"/>
          </w:tcPr>
          <w:p w14:paraId="11058E8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489.1 </w:t>
            </w:r>
          </w:p>
        </w:tc>
        <w:tc>
          <w:tcPr>
            <w:tcW w:w="606" w:type="pct"/>
          </w:tcPr>
          <w:p w14:paraId="1D391D92"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6.0 </w:t>
            </w:r>
          </w:p>
        </w:tc>
      </w:tr>
      <w:tr w:rsidR="00E15AC4" w:rsidRPr="00536864" w14:paraId="3FF7E80B" w14:textId="77777777" w:rsidTr="00870EDC">
        <w:tc>
          <w:tcPr>
            <w:tcW w:w="374" w:type="pct"/>
          </w:tcPr>
          <w:p w14:paraId="59227487"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1996</w:t>
            </w:r>
          </w:p>
        </w:tc>
        <w:tc>
          <w:tcPr>
            <w:tcW w:w="670" w:type="pct"/>
            <w:vAlign w:val="bottom"/>
          </w:tcPr>
          <w:p w14:paraId="19DD439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2.5 </w:t>
            </w:r>
          </w:p>
        </w:tc>
        <w:tc>
          <w:tcPr>
            <w:tcW w:w="670" w:type="pct"/>
            <w:vAlign w:val="bottom"/>
          </w:tcPr>
          <w:p w14:paraId="5877154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61.8 </w:t>
            </w:r>
          </w:p>
        </w:tc>
        <w:tc>
          <w:tcPr>
            <w:tcW w:w="670" w:type="pct"/>
            <w:vAlign w:val="bottom"/>
          </w:tcPr>
          <w:p w14:paraId="6B7836A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49.2 </w:t>
            </w:r>
          </w:p>
        </w:tc>
        <w:tc>
          <w:tcPr>
            <w:tcW w:w="670" w:type="pct"/>
            <w:vAlign w:val="bottom"/>
          </w:tcPr>
          <w:p w14:paraId="7DD6B50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113.5 </w:t>
            </w:r>
          </w:p>
        </w:tc>
        <w:tc>
          <w:tcPr>
            <w:tcW w:w="670" w:type="pct"/>
            <w:vAlign w:val="bottom"/>
          </w:tcPr>
          <w:p w14:paraId="30EAFB0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237.1 </w:t>
            </w:r>
          </w:p>
        </w:tc>
        <w:tc>
          <w:tcPr>
            <w:tcW w:w="670" w:type="pct"/>
            <w:vAlign w:val="bottom"/>
          </w:tcPr>
          <w:p w14:paraId="41ADD5C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671.4 </w:t>
            </w:r>
          </w:p>
        </w:tc>
        <w:tc>
          <w:tcPr>
            <w:tcW w:w="606" w:type="pct"/>
          </w:tcPr>
          <w:p w14:paraId="44EFD62A"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5.7 </w:t>
            </w:r>
          </w:p>
        </w:tc>
      </w:tr>
      <w:tr w:rsidR="00E15AC4" w:rsidRPr="00536864" w14:paraId="7176F85F" w14:textId="77777777" w:rsidTr="00870EDC">
        <w:tc>
          <w:tcPr>
            <w:tcW w:w="374" w:type="pct"/>
          </w:tcPr>
          <w:p w14:paraId="248DBF38"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1997</w:t>
            </w:r>
          </w:p>
        </w:tc>
        <w:tc>
          <w:tcPr>
            <w:tcW w:w="670" w:type="pct"/>
            <w:vAlign w:val="bottom"/>
          </w:tcPr>
          <w:p w14:paraId="6CED9D4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6.5 </w:t>
            </w:r>
          </w:p>
        </w:tc>
        <w:tc>
          <w:tcPr>
            <w:tcW w:w="670" w:type="pct"/>
            <w:vAlign w:val="bottom"/>
          </w:tcPr>
          <w:p w14:paraId="72B7E07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26.6 </w:t>
            </w:r>
          </w:p>
        </w:tc>
        <w:tc>
          <w:tcPr>
            <w:tcW w:w="670" w:type="pct"/>
            <w:vAlign w:val="bottom"/>
          </w:tcPr>
          <w:p w14:paraId="132B4B9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45.4 </w:t>
            </w:r>
          </w:p>
        </w:tc>
        <w:tc>
          <w:tcPr>
            <w:tcW w:w="670" w:type="pct"/>
            <w:vAlign w:val="bottom"/>
          </w:tcPr>
          <w:p w14:paraId="7F008EC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78.4 </w:t>
            </w:r>
          </w:p>
        </w:tc>
        <w:tc>
          <w:tcPr>
            <w:tcW w:w="670" w:type="pct"/>
            <w:vAlign w:val="bottom"/>
          </w:tcPr>
          <w:p w14:paraId="5372C38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230.9 </w:t>
            </w:r>
          </w:p>
        </w:tc>
        <w:tc>
          <w:tcPr>
            <w:tcW w:w="670" w:type="pct"/>
            <w:vAlign w:val="bottom"/>
          </w:tcPr>
          <w:p w14:paraId="74C424D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1110.9 </w:t>
            </w:r>
          </w:p>
        </w:tc>
        <w:tc>
          <w:tcPr>
            <w:tcW w:w="606" w:type="pct"/>
          </w:tcPr>
          <w:p w14:paraId="23C5AC7D"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6.5 </w:t>
            </w:r>
          </w:p>
        </w:tc>
      </w:tr>
      <w:tr w:rsidR="00E15AC4" w:rsidRPr="00536864" w14:paraId="0DCCF000" w14:textId="77777777" w:rsidTr="00870EDC">
        <w:tc>
          <w:tcPr>
            <w:tcW w:w="374" w:type="pct"/>
          </w:tcPr>
          <w:p w14:paraId="7C2340DB"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1998</w:t>
            </w:r>
          </w:p>
        </w:tc>
        <w:tc>
          <w:tcPr>
            <w:tcW w:w="670" w:type="pct"/>
            <w:vAlign w:val="bottom"/>
          </w:tcPr>
          <w:p w14:paraId="6F7C049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7.1 </w:t>
            </w:r>
          </w:p>
        </w:tc>
        <w:tc>
          <w:tcPr>
            <w:tcW w:w="670" w:type="pct"/>
            <w:vAlign w:val="bottom"/>
          </w:tcPr>
          <w:p w14:paraId="03C84E5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70.3 </w:t>
            </w:r>
          </w:p>
        </w:tc>
        <w:tc>
          <w:tcPr>
            <w:tcW w:w="670" w:type="pct"/>
            <w:vAlign w:val="bottom"/>
          </w:tcPr>
          <w:p w14:paraId="3672892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50.9 </w:t>
            </w:r>
          </w:p>
        </w:tc>
        <w:tc>
          <w:tcPr>
            <w:tcW w:w="670" w:type="pct"/>
            <w:vAlign w:val="bottom"/>
          </w:tcPr>
          <w:p w14:paraId="6305127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128.3 </w:t>
            </w:r>
          </w:p>
        </w:tc>
        <w:tc>
          <w:tcPr>
            <w:tcW w:w="670" w:type="pct"/>
            <w:vAlign w:val="bottom"/>
          </w:tcPr>
          <w:p w14:paraId="54A2ED0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249.5 </w:t>
            </w:r>
          </w:p>
        </w:tc>
        <w:tc>
          <w:tcPr>
            <w:tcW w:w="670" w:type="pct"/>
            <w:vAlign w:val="bottom"/>
          </w:tcPr>
          <w:p w14:paraId="096CC29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1217.2 </w:t>
            </w:r>
          </w:p>
        </w:tc>
        <w:tc>
          <w:tcPr>
            <w:tcW w:w="606" w:type="pct"/>
          </w:tcPr>
          <w:p w14:paraId="2C713362"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6.7 </w:t>
            </w:r>
          </w:p>
        </w:tc>
      </w:tr>
      <w:tr w:rsidR="00E15AC4" w:rsidRPr="00536864" w14:paraId="38D89A00" w14:textId="77777777" w:rsidTr="00870EDC">
        <w:tc>
          <w:tcPr>
            <w:tcW w:w="374" w:type="pct"/>
          </w:tcPr>
          <w:p w14:paraId="0A1FE8B9"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1999</w:t>
            </w:r>
          </w:p>
        </w:tc>
        <w:tc>
          <w:tcPr>
            <w:tcW w:w="670" w:type="pct"/>
            <w:vAlign w:val="bottom"/>
          </w:tcPr>
          <w:p w14:paraId="052FC7F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5.9 </w:t>
            </w:r>
          </w:p>
        </w:tc>
        <w:tc>
          <w:tcPr>
            <w:tcW w:w="670" w:type="pct"/>
            <w:vAlign w:val="bottom"/>
          </w:tcPr>
          <w:p w14:paraId="15162E0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65.8 </w:t>
            </w:r>
          </w:p>
        </w:tc>
        <w:tc>
          <w:tcPr>
            <w:tcW w:w="670" w:type="pct"/>
            <w:vAlign w:val="bottom"/>
          </w:tcPr>
          <w:p w14:paraId="0EEFEB2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56.4 </w:t>
            </w:r>
          </w:p>
        </w:tc>
        <w:tc>
          <w:tcPr>
            <w:tcW w:w="670" w:type="pct"/>
            <w:vAlign w:val="bottom"/>
          </w:tcPr>
          <w:p w14:paraId="251DFF2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128.0 </w:t>
            </w:r>
          </w:p>
        </w:tc>
        <w:tc>
          <w:tcPr>
            <w:tcW w:w="670" w:type="pct"/>
            <w:vAlign w:val="bottom"/>
          </w:tcPr>
          <w:p w14:paraId="0AD1706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238.9 </w:t>
            </w:r>
          </w:p>
        </w:tc>
        <w:tc>
          <w:tcPr>
            <w:tcW w:w="670" w:type="pct"/>
            <w:vAlign w:val="bottom"/>
          </w:tcPr>
          <w:p w14:paraId="1FD1E9F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951.4 </w:t>
            </w:r>
          </w:p>
        </w:tc>
        <w:tc>
          <w:tcPr>
            <w:tcW w:w="606" w:type="pct"/>
          </w:tcPr>
          <w:p w14:paraId="5309C508"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11.1 </w:t>
            </w:r>
          </w:p>
        </w:tc>
      </w:tr>
      <w:tr w:rsidR="00E15AC4" w:rsidRPr="00536864" w14:paraId="22AFC231" w14:textId="77777777" w:rsidTr="00870EDC">
        <w:tc>
          <w:tcPr>
            <w:tcW w:w="374" w:type="pct"/>
          </w:tcPr>
          <w:p w14:paraId="6898C086"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2000</w:t>
            </w:r>
          </w:p>
        </w:tc>
        <w:tc>
          <w:tcPr>
            <w:tcW w:w="670" w:type="pct"/>
            <w:vAlign w:val="bottom"/>
          </w:tcPr>
          <w:p w14:paraId="471EBC4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4.8 </w:t>
            </w:r>
          </w:p>
        </w:tc>
        <w:tc>
          <w:tcPr>
            <w:tcW w:w="670" w:type="pct"/>
            <w:vAlign w:val="bottom"/>
          </w:tcPr>
          <w:p w14:paraId="012ADE3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57.5 </w:t>
            </w:r>
          </w:p>
        </w:tc>
        <w:tc>
          <w:tcPr>
            <w:tcW w:w="670" w:type="pct"/>
            <w:vAlign w:val="bottom"/>
          </w:tcPr>
          <w:p w14:paraId="649AE02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64.9 </w:t>
            </w:r>
          </w:p>
        </w:tc>
        <w:tc>
          <w:tcPr>
            <w:tcW w:w="670" w:type="pct"/>
            <w:vAlign w:val="bottom"/>
          </w:tcPr>
          <w:p w14:paraId="2497318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127.2 </w:t>
            </w:r>
          </w:p>
        </w:tc>
        <w:tc>
          <w:tcPr>
            <w:tcW w:w="670" w:type="pct"/>
            <w:vAlign w:val="bottom"/>
          </w:tcPr>
          <w:p w14:paraId="575323A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201.2 </w:t>
            </w:r>
          </w:p>
        </w:tc>
        <w:tc>
          <w:tcPr>
            <w:tcW w:w="670" w:type="pct"/>
            <w:vAlign w:val="bottom"/>
          </w:tcPr>
          <w:p w14:paraId="2B8B152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980.5 </w:t>
            </w:r>
          </w:p>
        </w:tc>
        <w:tc>
          <w:tcPr>
            <w:tcW w:w="606" w:type="pct"/>
          </w:tcPr>
          <w:p w14:paraId="11B688EE"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12.1 </w:t>
            </w:r>
          </w:p>
        </w:tc>
      </w:tr>
      <w:tr w:rsidR="00E15AC4" w:rsidRPr="00536864" w14:paraId="5FE04AD5" w14:textId="77777777" w:rsidTr="00870EDC">
        <w:tc>
          <w:tcPr>
            <w:tcW w:w="374" w:type="pct"/>
          </w:tcPr>
          <w:p w14:paraId="4BB9A053"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2001</w:t>
            </w:r>
          </w:p>
        </w:tc>
        <w:tc>
          <w:tcPr>
            <w:tcW w:w="670" w:type="pct"/>
            <w:vAlign w:val="bottom"/>
          </w:tcPr>
          <w:p w14:paraId="2B4877C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0.4 </w:t>
            </w:r>
          </w:p>
        </w:tc>
        <w:tc>
          <w:tcPr>
            <w:tcW w:w="670" w:type="pct"/>
            <w:vAlign w:val="bottom"/>
          </w:tcPr>
          <w:p w14:paraId="1627EF2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18.9 </w:t>
            </w:r>
          </w:p>
        </w:tc>
        <w:tc>
          <w:tcPr>
            <w:tcW w:w="670" w:type="pct"/>
            <w:vAlign w:val="bottom"/>
          </w:tcPr>
          <w:p w14:paraId="150E673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45.9 </w:t>
            </w:r>
          </w:p>
        </w:tc>
        <w:tc>
          <w:tcPr>
            <w:tcW w:w="670" w:type="pct"/>
            <w:vAlign w:val="bottom"/>
          </w:tcPr>
          <w:p w14:paraId="649962D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65.2 </w:t>
            </w:r>
          </w:p>
        </w:tc>
        <w:tc>
          <w:tcPr>
            <w:tcW w:w="670" w:type="pct"/>
            <w:vAlign w:val="bottom"/>
          </w:tcPr>
          <w:p w14:paraId="6B72D4F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273.9 </w:t>
            </w:r>
          </w:p>
        </w:tc>
        <w:tc>
          <w:tcPr>
            <w:tcW w:w="670" w:type="pct"/>
            <w:vAlign w:val="bottom"/>
          </w:tcPr>
          <w:p w14:paraId="2F60B3F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1075.6 </w:t>
            </w:r>
          </w:p>
        </w:tc>
        <w:tc>
          <w:tcPr>
            <w:tcW w:w="606" w:type="pct"/>
          </w:tcPr>
          <w:p w14:paraId="2BE3DE9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6.7 </w:t>
            </w:r>
          </w:p>
        </w:tc>
      </w:tr>
      <w:tr w:rsidR="00E15AC4" w:rsidRPr="00536864" w14:paraId="61F4233F" w14:textId="77777777" w:rsidTr="00870EDC">
        <w:tc>
          <w:tcPr>
            <w:tcW w:w="374" w:type="pct"/>
          </w:tcPr>
          <w:p w14:paraId="3AA3BBC0"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2002</w:t>
            </w:r>
          </w:p>
        </w:tc>
        <w:tc>
          <w:tcPr>
            <w:tcW w:w="670" w:type="pct"/>
            <w:vAlign w:val="bottom"/>
          </w:tcPr>
          <w:p w14:paraId="36667D9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7.4 </w:t>
            </w:r>
          </w:p>
        </w:tc>
        <w:tc>
          <w:tcPr>
            <w:tcW w:w="670" w:type="pct"/>
            <w:vAlign w:val="bottom"/>
          </w:tcPr>
          <w:p w14:paraId="14EC85E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17.7 </w:t>
            </w:r>
          </w:p>
        </w:tc>
        <w:tc>
          <w:tcPr>
            <w:tcW w:w="670" w:type="pct"/>
            <w:vAlign w:val="bottom"/>
          </w:tcPr>
          <w:p w14:paraId="50D9174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40.4 </w:t>
            </w:r>
          </w:p>
        </w:tc>
        <w:tc>
          <w:tcPr>
            <w:tcW w:w="670" w:type="pct"/>
            <w:vAlign w:val="bottom"/>
          </w:tcPr>
          <w:p w14:paraId="335DDE8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65.5 </w:t>
            </w:r>
          </w:p>
        </w:tc>
        <w:tc>
          <w:tcPr>
            <w:tcW w:w="670" w:type="pct"/>
            <w:vAlign w:val="bottom"/>
          </w:tcPr>
          <w:p w14:paraId="332E803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236.3 </w:t>
            </w:r>
          </w:p>
        </w:tc>
        <w:tc>
          <w:tcPr>
            <w:tcW w:w="670" w:type="pct"/>
            <w:vAlign w:val="bottom"/>
          </w:tcPr>
          <w:p w14:paraId="19F9870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998.1 </w:t>
            </w:r>
          </w:p>
        </w:tc>
        <w:tc>
          <w:tcPr>
            <w:tcW w:w="606" w:type="pct"/>
          </w:tcPr>
          <w:p w14:paraId="14BE41E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4.6 </w:t>
            </w:r>
          </w:p>
        </w:tc>
      </w:tr>
      <w:tr w:rsidR="00E15AC4" w:rsidRPr="00536864" w14:paraId="228ED3CA" w14:textId="77777777" w:rsidTr="00870EDC">
        <w:tc>
          <w:tcPr>
            <w:tcW w:w="374" w:type="pct"/>
          </w:tcPr>
          <w:p w14:paraId="6DF91548"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2003</w:t>
            </w:r>
          </w:p>
        </w:tc>
        <w:tc>
          <w:tcPr>
            <w:tcW w:w="670" w:type="pct"/>
            <w:vAlign w:val="bottom"/>
          </w:tcPr>
          <w:p w14:paraId="07B24C7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5.3 </w:t>
            </w:r>
          </w:p>
        </w:tc>
        <w:tc>
          <w:tcPr>
            <w:tcW w:w="670" w:type="pct"/>
            <w:vAlign w:val="bottom"/>
          </w:tcPr>
          <w:p w14:paraId="5E2D2F7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29.0 </w:t>
            </w:r>
          </w:p>
        </w:tc>
        <w:tc>
          <w:tcPr>
            <w:tcW w:w="670" w:type="pct"/>
            <w:vAlign w:val="bottom"/>
          </w:tcPr>
          <w:p w14:paraId="0682390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43.6 </w:t>
            </w:r>
          </w:p>
        </w:tc>
        <w:tc>
          <w:tcPr>
            <w:tcW w:w="670" w:type="pct"/>
            <w:vAlign w:val="bottom"/>
          </w:tcPr>
          <w:p w14:paraId="4CD28AB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77.9 </w:t>
            </w:r>
          </w:p>
        </w:tc>
        <w:tc>
          <w:tcPr>
            <w:tcW w:w="670" w:type="pct"/>
            <w:vAlign w:val="bottom"/>
          </w:tcPr>
          <w:p w14:paraId="4421ACF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250.1 </w:t>
            </w:r>
          </w:p>
        </w:tc>
        <w:tc>
          <w:tcPr>
            <w:tcW w:w="670" w:type="pct"/>
            <w:vAlign w:val="bottom"/>
          </w:tcPr>
          <w:p w14:paraId="5AF6131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1106.5 </w:t>
            </w:r>
          </w:p>
        </w:tc>
        <w:tc>
          <w:tcPr>
            <w:tcW w:w="606" w:type="pct"/>
          </w:tcPr>
          <w:p w14:paraId="2D474780"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5.2 </w:t>
            </w:r>
          </w:p>
        </w:tc>
      </w:tr>
      <w:tr w:rsidR="00E15AC4" w:rsidRPr="00536864" w14:paraId="2E1BD061" w14:textId="77777777" w:rsidTr="00870EDC">
        <w:tc>
          <w:tcPr>
            <w:tcW w:w="374" w:type="pct"/>
          </w:tcPr>
          <w:p w14:paraId="5C5FC180"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2004</w:t>
            </w:r>
          </w:p>
        </w:tc>
        <w:tc>
          <w:tcPr>
            <w:tcW w:w="670" w:type="pct"/>
            <w:vAlign w:val="bottom"/>
          </w:tcPr>
          <w:p w14:paraId="608F328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4.8 </w:t>
            </w:r>
          </w:p>
        </w:tc>
        <w:tc>
          <w:tcPr>
            <w:tcW w:w="670" w:type="pct"/>
            <w:vAlign w:val="bottom"/>
          </w:tcPr>
          <w:p w14:paraId="7092358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13.6 </w:t>
            </w:r>
          </w:p>
        </w:tc>
        <w:tc>
          <w:tcPr>
            <w:tcW w:w="670" w:type="pct"/>
            <w:vAlign w:val="bottom"/>
          </w:tcPr>
          <w:p w14:paraId="341BE5F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42.7 </w:t>
            </w:r>
          </w:p>
        </w:tc>
        <w:tc>
          <w:tcPr>
            <w:tcW w:w="670" w:type="pct"/>
            <w:vAlign w:val="bottom"/>
          </w:tcPr>
          <w:p w14:paraId="2D51121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61.0 </w:t>
            </w:r>
          </w:p>
        </w:tc>
        <w:tc>
          <w:tcPr>
            <w:tcW w:w="670" w:type="pct"/>
            <w:vAlign w:val="bottom"/>
          </w:tcPr>
          <w:p w14:paraId="1A2EBC8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196.6 </w:t>
            </w:r>
          </w:p>
        </w:tc>
        <w:tc>
          <w:tcPr>
            <w:tcW w:w="670" w:type="pct"/>
            <w:vAlign w:val="bottom"/>
          </w:tcPr>
          <w:p w14:paraId="0E03D3F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935.4 </w:t>
            </w:r>
          </w:p>
        </w:tc>
        <w:tc>
          <w:tcPr>
            <w:tcW w:w="606" w:type="pct"/>
          </w:tcPr>
          <w:p w14:paraId="43E7C921"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8.8 </w:t>
            </w:r>
          </w:p>
        </w:tc>
      </w:tr>
      <w:tr w:rsidR="00E15AC4" w:rsidRPr="00536864" w14:paraId="514F0F8D" w14:textId="77777777" w:rsidTr="00870EDC">
        <w:tc>
          <w:tcPr>
            <w:tcW w:w="374" w:type="pct"/>
          </w:tcPr>
          <w:p w14:paraId="7C15E776"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2005</w:t>
            </w:r>
          </w:p>
        </w:tc>
        <w:tc>
          <w:tcPr>
            <w:tcW w:w="670" w:type="pct"/>
            <w:vAlign w:val="bottom"/>
          </w:tcPr>
          <w:p w14:paraId="6F5D8BF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 </w:t>
            </w:r>
          </w:p>
        </w:tc>
        <w:tc>
          <w:tcPr>
            <w:tcW w:w="670" w:type="pct"/>
            <w:vAlign w:val="bottom"/>
          </w:tcPr>
          <w:p w14:paraId="72D00E9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16.2 </w:t>
            </w:r>
          </w:p>
        </w:tc>
        <w:tc>
          <w:tcPr>
            <w:tcW w:w="670" w:type="pct"/>
            <w:vAlign w:val="bottom"/>
          </w:tcPr>
          <w:p w14:paraId="32CCEB8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56.9 </w:t>
            </w:r>
          </w:p>
        </w:tc>
        <w:tc>
          <w:tcPr>
            <w:tcW w:w="670" w:type="pct"/>
            <w:vAlign w:val="bottom"/>
          </w:tcPr>
          <w:p w14:paraId="7A73B1A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75.1 </w:t>
            </w:r>
          </w:p>
        </w:tc>
        <w:tc>
          <w:tcPr>
            <w:tcW w:w="670" w:type="pct"/>
            <w:vAlign w:val="bottom"/>
          </w:tcPr>
          <w:p w14:paraId="4373C5F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249.0 </w:t>
            </w:r>
          </w:p>
        </w:tc>
        <w:tc>
          <w:tcPr>
            <w:tcW w:w="670" w:type="pct"/>
            <w:vAlign w:val="bottom"/>
          </w:tcPr>
          <w:p w14:paraId="4B7F3ED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882.6 </w:t>
            </w:r>
          </w:p>
        </w:tc>
        <w:tc>
          <w:tcPr>
            <w:tcW w:w="606" w:type="pct"/>
          </w:tcPr>
          <w:p w14:paraId="6B9BC12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9.9 </w:t>
            </w:r>
          </w:p>
        </w:tc>
      </w:tr>
      <w:tr w:rsidR="00E15AC4" w:rsidRPr="00536864" w14:paraId="0D4526FF" w14:textId="77777777" w:rsidTr="00870EDC">
        <w:tc>
          <w:tcPr>
            <w:tcW w:w="374" w:type="pct"/>
          </w:tcPr>
          <w:p w14:paraId="61146837"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2006</w:t>
            </w:r>
          </w:p>
        </w:tc>
        <w:tc>
          <w:tcPr>
            <w:tcW w:w="670" w:type="pct"/>
            <w:vAlign w:val="bottom"/>
          </w:tcPr>
          <w:p w14:paraId="66EEF79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6.4 </w:t>
            </w:r>
          </w:p>
        </w:tc>
        <w:tc>
          <w:tcPr>
            <w:tcW w:w="670" w:type="pct"/>
            <w:vAlign w:val="bottom"/>
          </w:tcPr>
          <w:p w14:paraId="789C83F6"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19.0 </w:t>
            </w:r>
          </w:p>
        </w:tc>
        <w:tc>
          <w:tcPr>
            <w:tcW w:w="670" w:type="pct"/>
            <w:vAlign w:val="bottom"/>
          </w:tcPr>
          <w:p w14:paraId="277F721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44.8 </w:t>
            </w:r>
          </w:p>
        </w:tc>
        <w:tc>
          <w:tcPr>
            <w:tcW w:w="670" w:type="pct"/>
            <w:vAlign w:val="bottom"/>
          </w:tcPr>
          <w:p w14:paraId="5F48FB2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70.2 </w:t>
            </w:r>
          </w:p>
        </w:tc>
        <w:tc>
          <w:tcPr>
            <w:tcW w:w="670" w:type="pct"/>
            <w:vAlign w:val="bottom"/>
          </w:tcPr>
          <w:p w14:paraId="0DD6F6D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265.3 </w:t>
            </w:r>
          </w:p>
        </w:tc>
        <w:tc>
          <w:tcPr>
            <w:tcW w:w="670" w:type="pct"/>
            <w:vAlign w:val="bottom"/>
          </w:tcPr>
          <w:p w14:paraId="0AC90F8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826.8 </w:t>
            </w:r>
          </w:p>
        </w:tc>
        <w:tc>
          <w:tcPr>
            <w:tcW w:w="606" w:type="pct"/>
          </w:tcPr>
          <w:p w14:paraId="5E66151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8.2 </w:t>
            </w:r>
          </w:p>
        </w:tc>
      </w:tr>
      <w:tr w:rsidR="00E15AC4" w:rsidRPr="00536864" w14:paraId="5C2AC47A" w14:textId="77777777" w:rsidTr="00870EDC">
        <w:tc>
          <w:tcPr>
            <w:tcW w:w="374" w:type="pct"/>
          </w:tcPr>
          <w:p w14:paraId="30F5CB38"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2007</w:t>
            </w:r>
          </w:p>
        </w:tc>
        <w:tc>
          <w:tcPr>
            <w:tcW w:w="670" w:type="pct"/>
            <w:vAlign w:val="bottom"/>
          </w:tcPr>
          <w:p w14:paraId="6082013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5.8 </w:t>
            </w:r>
          </w:p>
        </w:tc>
        <w:tc>
          <w:tcPr>
            <w:tcW w:w="670" w:type="pct"/>
            <w:vAlign w:val="bottom"/>
          </w:tcPr>
          <w:p w14:paraId="7675FEC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20.9 </w:t>
            </w:r>
          </w:p>
        </w:tc>
        <w:tc>
          <w:tcPr>
            <w:tcW w:w="670" w:type="pct"/>
            <w:vAlign w:val="bottom"/>
          </w:tcPr>
          <w:p w14:paraId="27BB5FE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56.7 </w:t>
            </w:r>
          </w:p>
        </w:tc>
        <w:tc>
          <w:tcPr>
            <w:tcW w:w="670" w:type="pct"/>
            <w:vAlign w:val="bottom"/>
          </w:tcPr>
          <w:p w14:paraId="5A59D08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83.4 </w:t>
            </w:r>
          </w:p>
        </w:tc>
        <w:tc>
          <w:tcPr>
            <w:tcW w:w="670" w:type="pct"/>
            <w:vAlign w:val="bottom"/>
          </w:tcPr>
          <w:p w14:paraId="42A238D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221.1 </w:t>
            </w:r>
          </w:p>
        </w:tc>
        <w:tc>
          <w:tcPr>
            <w:tcW w:w="670" w:type="pct"/>
            <w:vAlign w:val="bottom"/>
          </w:tcPr>
          <w:p w14:paraId="646C645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806.5 </w:t>
            </w:r>
          </w:p>
        </w:tc>
        <w:tc>
          <w:tcPr>
            <w:tcW w:w="606" w:type="pct"/>
          </w:tcPr>
          <w:p w14:paraId="2D52CA61"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9.3 </w:t>
            </w:r>
          </w:p>
        </w:tc>
      </w:tr>
      <w:tr w:rsidR="00E15AC4" w:rsidRPr="00536864" w14:paraId="2E631BFF" w14:textId="77777777" w:rsidTr="00870EDC">
        <w:tc>
          <w:tcPr>
            <w:tcW w:w="374" w:type="pct"/>
          </w:tcPr>
          <w:p w14:paraId="6FC062F8"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2008</w:t>
            </w:r>
          </w:p>
        </w:tc>
        <w:tc>
          <w:tcPr>
            <w:tcW w:w="670" w:type="pct"/>
            <w:vAlign w:val="bottom"/>
          </w:tcPr>
          <w:p w14:paraId="42A1BE7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4.9 </w:t>
            </w:r>
          </w:p>
        </w:tc>
        <w:tc>
          <w:tcPr>
            <w:tcW w:w="670" w:type="pct"/>
            <w:vAlign w:val="bottom"/>
          </w:tcPr>
          <w:p w14:paraId="5214337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22.0 </w:t>
            </w:r>
          </w:p>
        </w:tc>
        <w:tc>
          <w:tcPr>
            <w:tcW w:w="670" w:type="pct"/>
            <w:vAlign w:val="bottom"/>
          </w:tcPr>
          <w:p w14:paraId="6C0664F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69.7 </w:t>
            </w:r>
          </w:p>
        </w:tc>
        <w:tc>
          <w:tcPr>
            <w:tcW w:w="670" w:type="pct"/>
            <w:vAlign w:val="bottom"/>
          </w:tcPr>
          <w:p w14:paraId="4C5B6B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96.6 </w:t>
            </w:r>
          </w:p>
        </w:tc>
        <w:tc>
          <w:tcPr>
            <w:tcW w:w="670" w:type="pct"/>
            <w:vAlign w:val="bottom"/>
          </w:tcPr>
          <w:p w14:paraId="6A2AD63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261.5 </w:t>
            </w:r>
          </w:p>
        </w:tc>
        <w:tc>
          <w:tcPr>
            <w:tcW w:w="670" w:type="pct"/>
            <w:vAlign w:val="bottom"/>
          </w:tcPr>
          <w:p w14:paraId="0869D3E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658.7 </w:t>
            </w:r>
          </w:p>
        </w:tc>
        <w:tc>
          <w:tcPr>
            <w:tcW w:w="606" w:type="pct"/>
          </w:tcPr>
          <w:p w14:paraId="5EF3146A"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7.2 </w:t>
            </w:r>
          </w:p>
        </w:tc>
      </w:tr>
      <w:tr w:rsidR="00E15AC4" w:rsidRPr="00536864" w14:paraId="675B63C3" w14:textId="77777777" w:rsidTr="00870EDC">
        <w:tc>
          <w:tcPr>
            <w:tcW w:w="374" w:type="pct"/>
          </w:tcPr>
          <w:p w14:paraId="2B35D849"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2009</w:t>
            </w:r>
          </w:p>
        </w:tc>
        <w:tc>
          <w:tcPr>
            <w:tcW w:w="670" w:type="pct"/>
            <w:vAlign w:val="bottom"/>
          </w:tcPr>
          <w:p w14:paraId="4BB7296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6.9 </w:t>
            </w:r>
          </w:p>
        </w:tc>
        <w:tc>
          <w:tcPr>
            <w:tcW w:w="670" w:type="pct"/>
            <w:vAlign w:val="bottom"/>
          </w:tcPr>
          <w:p w14:paraId="4CBC6029"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18.1 </w:t>
            </w:r>
          </w:p>
        </w:tc>
        <w:tc>
          <w:tcPr>
            <w:tcW w:w="670" w:type="pct"/>
            <w:vAlign w:val="bottom"/>
          </w:tcPr>
          <w:p w14:paraId="71C1D58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26.2 </w:t>
            </w:r>
          </w:p>
        </w:tc>
        <w:tc>
          <w:tcPr>
            <w:tcW w:w="670" w:type="pct"/>
            <w:vAlign w:val="bottom"/>
          </w:tcPr>
          <w:p w14:paraId="342913E0"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51.2 </w:t>
            </w:r>
          </w:p>
        </w:tc>
        <w:tc>
          <w:tcPr>
            <w:tcW w:w="670" w:type="pct"/>
            <w:vAlign w:val="bottom"/>
          </w:tcPr>
          <w:p w14:paraId="26EC5A0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203.7 </w:t>
            </w:r>
          </w:p>
        </w:tc>
        <w:tc>
          <w:tcPr>
            <w:tcW w:w="670" w:type="pct"/>
            <w:vAlign w:val="bottom"/>
          </w:tcPr>
          <w:p w14:paraId="5445CC3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521.9 </w:t>
            </w:r>
          </w:p>
        </w:tc>
        <w:tc>
          <w:tcPr>
            <w:tcW w:w="606" w:type="pct"/>
          </w:tcPr>
          <w:p w14:paraId="14B7B9B0"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5.9 </w:t>
            </w:r>
          </w:p>
        </w:tc>
      </w:tr>
      <w:tr w:rsidR="00E15AC4" w:rsidRPr="00536864" w14:paraId="5BAD14BE" w14:textId="77777777" w:rsidTr="00870EDC">
        <w:tc>
          <w:tcPr>
            <w:tcW w:w="374" w:type="pct"/>
          </w:tcPr>
          <w:p w14:paraId="380F0CFA" w14:textId="77777777" w:rsidR="00E15AC4" w:rsidRPr="00536864" w:rsidRDefault="00E15AC4" w:rsidP="00E15AC4">
            <w:pPr>
              <w:jc w:val="center"/>
              <w:rPr>
                <w:rFonts w:ascii="Times New Roman" w:eastAsia="ＭＳ 明朝" w:hAnsi="Times New Roman"/>
                <w:color w:val="000000"/>
                <w:sz w:val="21"/>
              </w:rPr>
            </w:pPr>
            <w:r w:rsidRPr="00536864">
              <w:rPr>
                <w:rFonts w:ascii="Times New Roman" w:eastAsia="ＭＳ 明朝" w:hAnsi="Times New Roman" w:hint="eastAsia"/>
                <w:color w:val="000000"/>
                <w:sz w:val="21"/>
              </w:rPr>
              <w:t>2010</w:t>
            </w:r>
          </w:p>
        </w:tc>
        <w:tc>
          <w:tcPr>
            <w:tcW w:w="670" w:type="pct"/>
            <w:vAlign w:val="bottom"/>
          </w:tcPr>
          <w:p w14:paraId="3471A43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7.4 </w:t>
            </w:r>
          </w:p>
        </w:tc>
        <w:tc>
          <w:tcPr>
            <w:tcW w:w="670" w:type="pct"/>
            <w:vAlign w:val="bottom"/>
          </w:tcPr>
          <w:p w14:paraId="06B4CFA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22.0 </w:t>
            </w:r>
          </w:p>
        </w:tc>
        <w:tc>
          <w:tcPr>
            <w:tcW w:w="670" w:type="pct"/>
            <w:vAlign w:val="bottom"/>
          </w:tcPr>
          <w:p w14:paraId="619024E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36.9 </w:t>
            </w:r>
          </w:p>
        </w:tc>
        <w:tc>
          <w:tcPr>
            <w:tcW w:w="670" w:type="pct"/>
            <w:vAlign w:val="bottom"/>
          </w:tcPr>
          <w:p w14:paraId="71E53BFC"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66.4 </w:t>
            </w:r>
          </w:p>
        </w:tc>
        <w:tc>
          <w:tcPr>
            <w:tcW w:w="670" w:type="pct"/>
            <w:vAlign w:val="bottom"/>
          </w:tcPr>
          <w:p w14:paraId="023B32FA"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249.6 </w:t>
            </w:r>
          </w:p>
        </w:tc>
        <w:tc>
          <w:tcPr>
            <w:tcW w:w="670" w:type="pct"/>
            <w:vAlign w:val="bottom"/>
          </w:tcPr>
          <w:p w14:paraId="341F612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598.1 </w:t>
            </w:r>
          </w:p>
        </w:tc>
        <w:tc>
          <w:tcPr>
            <w:tcW w:w="606" w:type="pct"/>
          </w:tcPr>
          <w:p w14:paraId="32E0230A"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7.1 </w:t>
            </w:r>
          </w:p>
        </w:tc>
      </w:tr>
      <w:tr w:rsidR="00E15AC4" w:rsidRPr="00536864" w14:paraId="304ABEDC" w14:textId="77777777" w:rsidTr="00870EDC">
        <w:tc>
          <w:tcPr>
            <w:tcW w:w="374" w:type="pct"/>
          </w:tcPr>
          <w:p w14:paraId="1A019C43" w14:textId="77777777" w:rsidR="00E15AC4" w:rsidRPr="00536864" w:rsidRDefault="00E15AC4" w:rsidP="00E15AC4">
            <w:pPr>
              <w:jc w:val="center"/>
              <w:rPr>
                <w:rFonts w:ascii="Times New Roman" w:eastAsia="ＭＳ 明朝" w:hAnsi="Times New Roman"/>
                <w:color w:val="000000"/>
                <w:sz w:val="21"/>
              </w:rPr>
            </w:pPr>
            <w:r>
              <w:rPr>
                <w:rFonts w:ascii="Times New Roman" w:eastAsia="ＭＳ 明朝" w:hAnsi="Times New Roman" w:hint="eastAsia"/>
                <w:color w:val="000000"/>
                <w:sz w:val="21"/>
              </w:rPr>
              <w:t>2011</w:t>
            </w:r>
          </w:p>
        </w:tc>
        <w:tc>
          <w:tcPr>
            <w:tcW w:w="670" w:type="pct"/>
            <w:vAlign w:val="bottom"/>
          </w:tcPr>
          <w:p w14:paraId="4AD464A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2.7 </w:t>
            </w:r>
          </w:p>
        </w:tc>
        <w:tc>
          <w:tcPr>
            <w:tcW w:w="670" w:type="pct"/>
            <w:vAlign w:val="bottom"/>
          </w:tcPr>
          <w:p w14:paraId="5125F185"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21.5 </w:t>
            </w:r>
          </w:p>
        </w:tc>
        <w:tc>
          <w:tcPr>
            <w:tcW w:w="670" w:type="pct"/>
            <w:vAlign w:val="bottom"/>
          </w:tcPr>
          <w:p w14:paraId="37AF6484"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40.3 </w:t>
            </w:r>
          </w:p>
        </w:tc>
        <w:tc>
          <w:tcPr>
            <w:tcW w:w="670" w:type="pct"/>
            <w:vAlign w:val="bottom"/>
          </w:tcPr>
          <w:p w14:paraId="5EAFF6B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64.4 </w:t>
            </w:r>
          </w:p>
        </w:tc>
        <w:tc>
          <w:tcPr>
            <w:tcW w:w="670" w:type="pct"/>
            <w:vAlign w:val="bottom"/>
          </w:tcPr>
          <w:p w14:paraId="1F97BCD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292.7 </w:t>
            </w:r>
          </w:p>
        </w:tc>
        <w:tc>
          <w:tcPr>
            <w:tcW w:w="670" w:type="pct"/>
            <w:vAlign w:val="bottom"/>
          </w:tcPr>
          <w:p w14:paraId="1B355EF3"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766.6 </w:t>
            </w:r>
          </w:p>
        </w:tc>
        <w:tc>
          <w:tcPr>
            <w:tcW w:w="606" w:type="pct"/>
          </w:tcPr>
          <w:p w14:paraId="698862FF"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4.7 </w:t>
            </w:r>
          </w:p>
        </w:tc>
      </w:tr>
      <w:tr w:rsidR="00E15AC4" w:rsidRPr="00536864" w14:paraId="0A134390" w14:textId="77777777" w:rsidTr="00870EDC">
        <w:tc>
          <w:tcPr>
            <w:tcW w:w="374" w:type="pct"/>
          </w:tcPr>
          <w:p w14:paraId="3E88B8D1" w14:textId="77777777" w:rsidR="00E15AC4" w:rsidRDefault="00E15AC4" w:rsidP="00E15AC4">
            <w:pPr>
              <w:jc w:val="center"/>
              <w:rPr>
                <w:rFonts w:ascii="Times New Roman" w:eastAsia="ＭＳ 明朝" w:hAnsi="Times New Roman"/>
                <w:color w:val="000000"/>
                <w:sz w:val="21"/>
              </w:rPr>
            </w:pPr>
            <w:r>
              <w:rPr>
                <w:rFonts w:ascii="Times New Roman" w:eastAsia="ＭＳ 明朝" w:hAnsi="Times New Roman" w:hint="eastAsia"/>
                <w:color w:val="000000"/>
                <w:sz w:val="21"/>
              </w:rPr>
              <w:t>2012</w:t>
            </w:r>
          </w:p>
        </w:tc>
        <w:tc>
          <w:tcPr>
            <w:tcW w:w="670" w:type="pct"/>
            <w:vAlign w:val="bottom"/>
          </w:tcPr>
          <w:p w14:paraId="1E26FAE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2.7 </w:t>
            </w:r>
          </w:p>
        </w:tc>
        <w:tc>
          <w:tcPr>
            <w:tcW w:w="670" w:type="pct"/>
            <w:vAlign w:val="bottom"/>
          </w:tcPr>
          <w:p w14:paraId="5875172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15.4 </w:t>
            </w:r>
          </w:p>
        </w:tc>
        <w:tc>
          <w:tcPr>
            <w:tcW w:w="670" w:type="pct"/>
            <w:vAlign w:val="bottom"/>
          </w:tcPr>
          <w:p w14:paraId="1F0566AB"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32.2 </w:t>
            </w:r>
          </w:p>
        </w:tc>
        <w:tc>
          <w:tcPr>
            <w:tcW w:w="670" w:type="pct"/>
            <w:vAlign w:val="bottom"/>
          </w:tcPr>
          <w:p w14:paraId="2D407681"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50.3 </w:t>
            </w:r>
          </w:p>
        </w:tc>
        <w:tc>
          <w:tcPr>
            <w:tcW w:w="670" w:type="pct"/>
            <w:vAlign w:val="bottom"/>
          </w:tcPr>
          <w:p w14:paraId="1D0EF82D"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222.0 </w:t>
            </w:r>
          </w:p>
        </w:tc>
        <w:tc>
          <w:tcPr>
            <w:tcW w:w="670" w:type="pct"/>
            <w:vAlign w:val="bottom"/>
          </w:tcPr>
          <w:p w14:paraId="62538A7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824.2 </w:t>
            </w:r>
          </w:p>
        </w:tc>
        <w:tc>
          <w:tcPr>
            <w:tcW w:w="606" w:type="pct"/>
          </w:tcPr>
          <w:p w14:paraId="39F51429"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4.2 </w:t>
            </w:r>
          </w:p>
        </w:tc>
      </w:tr>
      <w:tr w:rsidR="00E15AC4" w:rsidRPr="00536864" w14:paraId="5AAB53B3" w14:textId="77777777" w:rsidTr="00870EDC">
        <w:trPr>
          <w:trHeight w:val="200"/>
        </w:trPr>
        <w:tc>
          <w:tcPr>
            <w:tcW w:w="374" w:type="pct"/>
          </w:tcPr>
          <w:p w14:paraId="2013968C" w14:textId="77777777" w:rsidR="00E15AC4" w:rsidRDefault="00E15AC4" w:rsidP="00E15AC4">
            <w:pPr>
              <w:jc w:val="center"/>
              <w:rPr>
                <w:rFonts w:ascii="Times New Roman" w:eastAsia="ＭＳ 明朝" w:hAnsi="Times New Roman"/>
                <w:color w:val="000000"/>
                <w:sz w:val="21"/>
              </w:rPr>
            </w:pPr>
            <w:r>
              <w:rPr>
                <w:rFonts w:ascii="Times New Roman" w:eastAsia="ＭＳ 明朝" w:hAnsi="Times New Roman" w:hint="eastAsia"/>
                <w:color w:val="000000"/>
                <w:sz w:val="21"/>
              </w:rPr>
              <w:t>2013</w:t>
            </w:r>
          </w:p>
        </w:tc>
        <w:tc>
          <w:tcPr>
            <w:tcW w:w="670" w:type="pct"/>
            <w:vAlign w:val="bottom"/>
          </w:tcPr>
          <w:p w14:paraId="2A834B48"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2.8 </w:t>
            </w:r>
          </w:p>
        </w:tc>
        <w:tc>
          <w:tcPr>
            <w:tcW w:w="670" w:type="pct"/>
            <w:vAlign w:val="bottom"/>
          </w:tcPr>
          <w:p w14:paraId="09EBDB82"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11.3 </w:t>
            </w:r>
          </w:p>
        </w:tc>
        <w:tc>
          <w:tcPr>
            <w:tcW w:w="670" w:type="pct"/>
            <w:vAlign w:val="bottom"/>
          </w:tcPr>
          <w:p w14:paraId="3850AF3E"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33.8 </w:t>
            </w:r>
          </w:p>
        </w:tc>
        <w:tc>
          <w:tcPr>
            <w:tcW w:w="670" w:type="pct"/>
            <w:vAlign w:val="bottom"/>
          </w:tcPr>
          <w:p w14:paraId="0A5FAD07"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47.9 </w:t>
            </w:r>
          </w:p>
        </w:tc>
        <w:tc>
          <w:tcPr>
            <w:tcW w:w="670" w:type="pct"/>
            <w:vAlign w:val="bottom"/>
          </w:tcPr>
          <w:p w14:paraId="137D8E4F" w14:textId="77777777" w:rsidR="00E15AC4" w:rsidRDefault="00E15AC4" w:rsidP="00E15AC4">
            <w:pPr>
              <w:jc w:val="right"/>
              <w:rPr>
                <w:rFonts w:ascii="ＭＳ Ｐゴシック" w:eastAsia="ＭＳ Ｐゴシック" w:hAnsi="ＭＳ Ｐゴシック" w:cs="ＭＳ Ｐゴシック"/>
                <w:sz w:val="22"/>
                <w:szCs w:val="22"/>
              </w:rPr>
            </w:pPr>
            <w:r>
              <w:rPr>
                <w:rFonts w:hint="eastAsia"/>
                <w:sz w:val="22"/>
                <w:szCs w:val="22"/>
              </w:rPr>
              <w:t xml:space="preserve">209.1 </w:t>
            </w:r>
          </w:p>
        </w:tc>
        <w:tc>
          <w:tcPr>
            <w:tcW w:w="670" w:type="pct"/>
            <w:vAlign w:val="bottom"/>
          </w:tcPr>
          <w:p w14:paraId="52C918FB" w14:textId="77777777" w:rsidR="00E15AC4" w:rsidRPr="006C518A" w:rsidRDefault="00E15AC4" w:rsidP="00E15AC4">
            <w:pPr>
              <w:ind w:leftChars="92" w:left="221" w:rightChars="-61" w:right="-146" w:firstLineChars="106" w:firstLine="233"/>
              <w:rPr>
                <w:rFonts w:ascii="Times New Roman" w:eastAsia="ＭＳ Ｐゴシック" w:hAnsi="Times New Roman"/>
                <w:sz w:val="22"/>
                <w:szCs w:val="22"/>
              </w:rPr>
            </w:pPr>
            <w:r>
              <w:rPr>
                <w:rFonts w:hint="eastAsia"/>
                <w:sz w:val="22"/>
                <w:szCs w:val="22"/>
              </w:rPr>
              <w:t xml:space="preserve">866.8 </w:t>
            </w:r>
          </w:p>
        </w:tc>
        <w:tc>
          <w:tcPr>
            <w:tcW w:w="606" w:type="pct"/>
          </w:tcPr>
          <w:p w14:paraId="07D03C70" w14:textId="77777777" w:rsidR="00E15AC4" w:rsidRPr="004C604C" w:rsidRDefault="00E15AC4" w:rsidP="00E15AC4">
            <w:pPr>
              <w:jc w:val="right"/>
              <w:rPr>
                <w:rFonts w:ascii="ＭＳ Ｐゴシック" w:eastAsia="ＭＳ Ｐゴシック" w:hAnsi="ＭＳ Ｐゴシック" w:cs="ＭＳ Ｐゴシック"/>
                <w:sz w:val="22"/>
                <w:szCs w:val="22"/>
              </w:rPr>
            </w:pPr>
            <w:r w:rsidRPr="00870EDC">
              <w:rPr>
                <w:sz w:val="22"/>
              </w:rPr>
              <w:t xml:space="preserve">4.3 </w:t>
            </w:r>
          </w:p>
        </w:tc>
      </w:tr>
      <w:tr w:rsidR="00E15AC4" w:rsidRPr="00536864" w14:paraId="0F9B8576" w14:textId="77777777" w:rsidTr="00870EDC">
        <w:trPr>
          <w:trHeight w:val="150"/>
        </w:trPr>
        <w:tc>
          <w:tcPr>
            <w:tcW w:w="374" w:type="pct"/>
          </w:tcPr>
          <w:p w14:paraId="79B6F103" w14:textId="77777777" w:rsidR="00E15AC4" w:rsidRDefault="00E15AC4" w:rsidP="00E15AC4">
            <w:pPr>
              <w:jc w:val="center"/>
              <w:rPr>
                <w:rFonts w:ascii="Times New Roman" w:eastAsia="ＭＳ 明朝" w:hAnsi="Times New Roman"/>
                <w:color w:val="000000"/>
                <w:sz w:val="21"/>
              </w:rPr>
            </w:pPr>
            <w:r>
              <w:rPr>
                <w:rFonts w:ascii="Times New Roman" w:eastAsia="ＭＳ 明朝" w:hAnsi="Times New Roman" w:hint="eastAsia"/>
                <w:color w:val="000000"/>
                <w:sz w:val="21"/>
              </w:rPr>
              <w:t>2014</w:t>
            </w:r>
          </w:p>
        </w:tc>
        <w:tc>
          <w:tcPr>
            <w:tcW w:w="670" w:type="pct"/>
            <w:vAlign w:val="bottom"/>
          </w:tcPr>
          <w:p w14:paraId="7A48EB02" w14:textId="77777777" w:rsidR="00E15AC4" w:rsidRDefault="00E15AC4" w:rsidP="00E15AC4">
            <w:pPr>
              <w:jc w:val="right"/>
              <w:rPr>
                <w:sz w:val="22"/>
                <w:szCs w:val="22"/>
              </w:rPr>
            </w:pPr>
            <w:r>
              <w:rPr>
                <w:rFonts w:hint="eastAsia"/>
                <w:sz w:val="22"/>
                <w:szCs w:val="22"/>
              </w:rPr>
              <w:t xml:space="preserve">4.6 </w:t>
            </w:r>
          </w:p>
        </w:tc>
        <w:tc>
          <w:tcPr>
            <w:tcW w:w="670" w:type="pct"/>
            <w:vAlign w:val="bottom"/>
          </w:tcPr>
          <w:p w14:paraId="5A6CB3B8" w14:textId="77777777" w:rsidR="00E15AC4" w:rsidRDefault="00E15AC4" w:rsidP="00E15AC4">
            <w:pPr>
              <w:jc w:val="right"/>
              <w:rPr>
                <w:sz w:val="22"/>
                <w:szCs w:val="22"/>
              </w:rPr>
            </w:pPr>
            <w:r>
              <w:rPr>
                <w:rFonts w:hint="eastAsia"/>
                <w:sz w:val="22"/>
                <w:szCs w:val="22"/>
              </w:rPr>
              <w:t xml:space="preserve">14.3 </w:t>
            </w:r>
          </w:p>
        </w:tc>
        <w:tc>
          <w:tcPr>
            <w:tcW w:w="670" w:type="pct"/>
            <w:vAlign w:val="bottom"/>
          </w:tcPr>
          <w:p w14:paraId="17378DC3" w14:textId="77777777" w:rsidR="00E15AC4" w:rsidRDefault="00E15AC4" w:rsidP="00E15AC4">
            <w:pPr>
              <w:jc w:val="right"/>
              <w:rPr>
                <w:sz w:val="22"/>
                <w:szCs w:val="22"/>
              </w:rPr>
            </w:pPr>
            <w:r>
              <w:rPr>
                <w:rFonts w:hint="eastAsia"/>
                <w:sz w:val="22"/>
                <w:szCs w:val="22"/>
              </w:rPr>
              <w:t xml:space="preserve">41.5 </w:t>
            </w:r>
          </w:p>
        </w:tc>
        <w:tc>
          <w:tcPr>
            <w:tcW w:w="670" w:type="pct"/>
            <w:vAlign w:val="bottom"/>
          </w:tcPr>
          <w:p w14:paraId="4946253E" w14:textId="77777777" w:rsidR="00E15AC4" w:rsidRDefault="00E15AC4" w:rsidP="00E15AC4">
            <w:pPr>
              <w:jc w:val="right"/>
              <w:rPr>
                <w:sz w:val="22"/>
                <w:szCs w:val="22"/>
              </w:rPr>
            </w:pPr>
            <w:r>
              <w:rPr>
                <w:rFonts w:hint="eastAsia"/>
                <w:sz w:val="22"/>
                <w:szCs w:val="22"/>
              </w:rPr>
              <w:t xml:space="preserve">60.5 </w:t>
            </w:r>
          </w:p>
        </w:tc>
        <w:tc>
          <w:tcPr>
            <w:tcW w:w="670" w:type="pct"/>
            <w:vAlign w:val="bottom"/>
          </w:tcPr>
          <w:p w14:paraId="230F863B" w14:textId="77777777" w:rsidR="00E15AC4" w:rsidRDefault="00E15AC4" w:rsidP="00E15AC4">
            <w:pPr>
              <w:jc w:val="right"/>
              <w:rPr>
                <w:sz w:val="22"/>
                <w:szCs w:val="22"/>
              </w:rPr>
            </w:pPr>
            <w:r>
              <w:rPr>
                <w:rFonts w:hint="eastAsia"/>
                <w:sz w:val="22"/>
                <w:szCs w:val="22"/>
              </w:rPr>
              <w:t xml:space="preserve">221.2 </w:t>
            </w:r>
          </w:p>
        </w:tc>
        <w:tc>
          <w:tcPr>
            <w:tcW w:w="670" w:type="pct"/>
            <w:vAlign w:val="bottom"/>
          </w:tcPr>
          <w:p w14:paraId="259D3C95" w14:textId="77777777" w:rsidR="00E15AC4" w:rsidRDefault="00E15AC4" w:rsidP="00870EDC">
            <w:pPr>
              <w:ind w:firstLineChars="150" w:firstLine="330"/>
              <w:jc w:val="right"/>
              <w:rPr>
                <w:rFonts w:ascii="ＭＳ Ｐゴシック" w:eastAsia="ＭＳ Ｐゴシック" w:hAnsi="ＭＳ Ｐゴシック" w:cs="ＭＳ Ｐゴシック"/>
                <w:sz w:val="22"/>
                <w:szCs w:val="22"/>
              </w:rPr>
            </w:pPr>
            <w:r>
              <w:rPr>
                <w:rFonts w:hint="eastAsia"/>
                <w:sz w:val="22"/>
                <w:szCs w:val="22"/>
              </w:rPr>
              <w:t>926.5</w:t>
            </w:r>
          </w:p>
        </w:tc>
        <w:tc>
          <w:tcPr>
            <w:tcW w:w="606" w:type="pct"/>
          </w:tcPr>
          <w:p w14:paraId="1C29EDFB" w14:textId="77777777" w:rsidR="00E15AC4" w:rsidRPr="004C604C" w:rsidRDefault="00E15AC4" w:rsidP="00E15AC4">
            <w:pPr>
              <w:jc w:val="right"/>
              <w:rPr>
                <w:sz w:val="22"/>
                <w:szCs w:val="22"/>
              </w:rPr>
            </w:pPr>
            <w:r w:rsidRPr="00870EDC">
              <w:rPr>
                <w:sz w:val="22"/>
              </w:rPr>
              <w:t xml:space="preserve">4.1 </w:t>
            </w:r>
          </w:p>
        </w:tc>
      </w:tr>
      <w:tr w:rsidR="00E15AC4" w:rsidRPr="00536864" w14:paraId="75499892" w14:textId="77777777" w:rsidTr="00870EDC">
        <w:trPr>
          <w:trHeight w:val="125"/>
        </w:trPr>
        <w:tc>
          <w:tcPr>
            <w:tcW w:w="374" w:type="pct"/>
          </w:tcPr>
          <w:p w14:paraId="5C5BBA16" w14:textId="77777777" w:rsidR="00E15AC4" w:rsidRDefault="00E15AC4" w:rsidP="00E15AC4">
            <w:pPr>
              <w:jc w:val="center"/>
              <w:rPr>
                <w:rFonts w:ascii="Times New Roman" w:eastAsia="ＭＳ 明朝" w:hAnsi="Times New Roman"/>
                <w:color w:val="000000"/>
                <w:sz w:val="21"/>
              </w:rPr>
            </w:pPr>
            <w:r>
              <w:rPr>
                <w:rFonts w:ascii="Times New Roman" w:eastAsia="ＭＳ 明朝" w:hAnsi="Times New Roman" w:hint="eastAsia"/>
                <w:color w:val="000000"/>
                <w:sz w:val="21"/>
              </w:rPr>
              <w:t>2015</w:t>
            </w:r>
          </w:p>
        </w:tc>
        <w:tc>
          <w:tcPr>
            <w:tcW w:w="670" w:type="pct"/>
            <w:vAlign w:val="bottom"/>
          </w:tcPr>
          <w:p w14:paraId="45FEBD00" w14:textId="77777777" w:rsidR="00E15AC4" w:rsidRDefault="00E15AC4" w:rsidP="00E15AC4">
            <w:pPr>
              <w:jc w:val="right"/>
              <w:rPr>
                <w:sz w:val="22"/>
                <w:szCs w:val="22"/>
              </w:rPr>
            </w:pPr>
            <w:r>
              <w:rPr>
                <w:rFonts w:hint="eastAsia"/>
                <w:sz w:val="22"/>
                <w:szCs w:val="22"/>
              </w:rPr>
              <w:t xml:space="preserve">3.5 </w:t>
            </w:r>
          </w:p>
        </w:tc>
        <w:tc>
          <w:tcPr>
            <w:tcW w:w="670" w:type="pct"/>
            <w:vAlign w:val="bottom"/>
          </w:tcPr>
          <w:p w14:paraId="58A58F20" w14:textId="77777777" w:rsidR="00E15AC4" w:rsidRDefault="00E15AC4" w:rsidP="00E15AC4">
            <w:pPr>
              <w:jc w:val="right"/>
              <w:rPr>
                <w:sz w:val="22"/>
                <w:szCs w:val="22"/>
              </w:rPr>
            </w:pPr>
            <w:r>
              <w:rPr>
                <w:rFonts w:hint="eastAsia"/>
                <w:sz w:val="22"/>
                <w:szCs w:val="22"/>
              </w:rPr>
              <w:t xml:space="preserve">10.6 </w:t>
            </w:r>
          </w:p>
        </w:tc>
        <w:tc>
          <w:tcPr>
            <w:tcW w:w="670" w:type="pct"/>
            <w:vAlign w:val="bottom"/>
          </w:tcPr>
          <w:p w14:paraId="6270AE91" w14:textId="77777777" w:rsidR="00E15AC4" w:rsidRDefault="00E15AC4" w:rsidP="00E15AC4">
            <w:pPr>
              <w:jc w:val="right"/>
              <w:rPr>
                <w:sz w:val="22"/>
                <w:szCs w:val="22"/>
              </w:rPr>
            </w:pPr>
            <w:r>
              <w:rPr>
                <w:rFonts w:hint="eastAsia"/>
                <w:sz w:val="22"/>
                <w:szCs w:val="22"/>
              </w:rPr>
              <w:t xml:space="preserve">47.1 </w:t>
            </w:r>
          </w:p>
        </w:tc>
        <w:tc>
          <w:tcPr>
            <w:tcW w:w="670" w:type="pct"/>
            <w:vAlign w:val="bottom"/>
          </w:tcPr>
          <w:p w14:paraId="17E5D8C1" w14:textId="77777777" w:rsidR="00E15AC4" w:rsidRDefault="00E15AC4" w:rsidP="00E15AC4">
            <w:pPr>
              <w:jc w:val="right"/>
              <w:rPr>
                <w:sz w:val="22"/>
                <w:szCs w:val="22"/>
              </w:rPr>
            </w:pPr>
            <w:r>
              <w:rPr>
                <w:rFonts w:hint="eastAsia"/>
                <w:sz w:val="22"/>
                <w:szCs w:val="22"/>
              </w:rPr>
              <w:t xml:space="preserve">61.2 </w:t>
            </w:r>
          </w:p>
        </w:tc>
        <w:tc>
          <w:tcPr>
            <w:tcW w:w="670" w:type="pct"/>
            <w:vAlign w:val="bottom"/>
          </w:tcPr>
          <w:p w14:paraId="67B9230D" w14:textId="77777777" w:rsidR="00E15AC4" w:rsidRDefault="00E15AC4" w:rsidP="00E15AC4">
            <w:pPr>
              <w:jc w:val="right"/>
              <w:rPr>
                <w:sz w:val="22"/>
                <w:szCs w:val="22"/>
              </w:rPr>
            </w:pPr>
            <w:r>
              <w:rPr>
                <w:rFonts w:hint="eastAsia"/>
                <w:sz w:val="22"/>
                <w:szCs w:val="22"/>
              </w:rPr>
              <w:t xml:space="preserve">211.6 </w:t>
            </w:r>
          </w:p>
        </w:tc>
        <w:tc>
          <w:tcPr>
            <w:tcW w:w="670" w:type="pct"/>
            <w:vAlign w:val="bottom"/>
          </w:tcPr>
          <w:p w14:paraId="448299BE" w14:textId="77777777" w:rsidR="00E15AC4" w:rsidRDefault="00E15AC4" w:rsidP="00E15AC4">
            <w:pPr>
              <w:rPr>
                <w:rFonts w:ascii="ＭＳ Ｐゴシック" w:eastAsia="ＭＳ Ｐゴシック" w:hAnsi="ＭＳ Ｐゴシック" w:cs="ＭＳ Ｐゴシック"/>
                <w:sz w:val="22"/>
                <w:szCs w:val="22"/>
              </w:rPr>
            </w:pPr>
          </w:p>
        </w:tc>
        <w:tc>
          <w:tcPr>
            <w:tcW w:w="606" w:type="pct"/>
          </w:tcPr>
          <w:p w14:paraId="6150D6B4" w14:textId="77777777" w:rsidR="00E15AC4" w:rsidRPr="004C604C" w:rsidRDefault="00E15AC4" w:rsidP="00E15AC4">
            <w:pPr>
              <w:jc w:val="right"/>
              <w:rPr>
                <w:sz w:val="22"/>
                <w:szCs w:val="22"/>
              </w:rPr>
            </w:pPr>
            <w:r w:rsidRPr="00870EDC">
              <w:rPr>
                <w:sz w:val="22"/>
              </w:rPr>
              <w:t xml:space="preserve">4.9 </w:t>
            </w:r>
          </w:p>
        </w:tc>
      </w:tr>
    </w:tbl>
    <w:p w14:paraId="236F096F" w14:textId="0A9F3B2C" w:rsidR="002912E2" w:rsidRPr="00536864" w:rsidRDefault="002912E2" w:rsidP="002912E2">
      <w:pPr>
        <w:rPr>
          <w:rFonts w:ascii="Times New Roman" w:eastAsia="ＭＳ 明朝" w:hAnsi="Times New Roman"/>
          <w:color w:val="FF0000"/>
          <w:sz w:val="21"/>
        </w:rPr>
      </w:pPr>
      <w:r w:rsidRPr="00536864">
        <w:rPr>
          <w:rFonts w:ascii="Times New Roman" w:eastAsia="ＭＳ 明朝" w:hAnsi="Times New Roman" w:hint="eastAsia"/>
          <w:color w:val="000000"/>
          <w:sz w:val="21"/>
        </w:rPr>
        <w:t>ただし、日本海北区の漁獲量は属地統計</w:t>
      </w:r>
      <w:r>
        <w:rPr>
          <w:rFonts w:ascii="Times New Roman" w:eastAsia="ＭＳ 明朝" w:hAnsi="Times New Roman" w:hint="eastAsia"/>
          <w:color w:val="000000"/>
          <w:sz w:val="21"/>
        </w:rPr>
        <w:t>（新潟県：</w:t>
      </w:r>
      <w:r>
        <w:rPr>
          <w:rFonts w:ascii="Times New Roman" w:eastAsia="ＭＳ 明朝" w:hAnsi="Times New Roman" w:hint="eastAsia"/>
          <w:color w:val="000000"/>
          <w:sz w:val="21"/>
        </w:rPr>
        <w:t>1995</w:t>
      </w:r>
      <w:r>
        <w:rPr>
          <w:rFonts w:ascii="Times New Roman" w:eastAsia="ＭＳ 明朝" w:hAnsi="Times New Roman" w:hint="eastAsia"/>
          <w:color w:val="000000"/>
          <w:sz w:val="21"/>
        </w:rPr>
        <w:t>～</w:t>
      </w:r>
      <w:r>
        <w:rPr>
          <w:rFonts w:ascii="Times New Roman" w:eastAsia="ＭＳ 明朝" w:hAnsi="Times New Roman" w:hint="eastAsia"/>
          <w:color w:val="000000"/>
          <w:sz w:val="21"/>
        </w:rPr>
        <w:t>2000</w:t>
      </w:r>
      <w:r>
        <w:rPr>
          <w:rFonts w:ascii="Times New Roman" w:eastAsia="ＭＳ 明朝" w:hAnsi="Times New Roman" w:hint="eastAsia"/>
          <w:color w:val="000000"/>
          <w:sz w:val="21"/>
        </w:rPr>
        <w:t>年、石川県：</w:t>
      </w:r>
      <w:r>
        <w:rPr>
          <w:rFonts w:ascii="Times New Roman" w:eastAsia="ＭＳ 明朝" w:hAnsi="Times New Roman" w:hint="eastAsia"/>
          <w:color w:val="000000"/>
          <w:sz w:val="21"/>
        </w:rPr>
        <w:t>2002</w:t>
      </w:r>
      <w:r>
        <w:rPr>
          <w:rFonts w:ascii="Times New Roman" w:eastAsia="ＭＳ 明朝" w:hAnsi="Times New Roman" w:hint="eastAsia"/>
          <w:color w:val="000000"/>
          <w:sz w:val="21"/>
        </w:rPr>
        <w:t>年以降）</w:t>
      </w:r>
      <w:r w:rsidRPr="00536864">
        <w:rPr>
          <w:rFonts w:ascii="Times New Roman" w:eastAsia="ＭＳ 明朝" w:hAnsi="Times New Roman" w:hint="eastAsia"/>
          <w:color w:val="000000"/>
          <w:sz w:val="21"/>
        </w:rPr>
        <w:t>。</w:t>
      </w:r>
    </w:p>
    <w:p w14:paraId="75C9AC7B" w14:textId="77777777" w:rsidR="002912E2" w:rsidRPr="00B93504" w:rsidRDefault="002912E2" w:rsidP="002912E2">
      <w:pPr>
        <w:rPr>
          <w:rFonts w:ascii="Times New Roman" w:eastAsia="ＭＳ 明朝" w:hAnsi="Times New Roman"/>
          <w:sz w:val="21"/>
        </w:rPr>
      </w:pPr>
      <w:r w:rsidRPr="00536864">
        <w:rPr>
          <w:rFonts w:ascii="Times New Roman" w:eastAsia="ＭＳ 明朝" w:hAnsi="Times New Roman"/>
          <w:color w:val="FF0000"/>
          <w:sz w:val="21"/>
        </w:rPr>
        <w:br w:type="page"/>
      </w:r>
      <w:r w:rsidRPr="00B93504">
        <w:rPr>
          <w:rFonts w:ascii="Times New Roman" w:eastAsia="ＭＳ 明朝" w:hAnsi="ＭＳ 明朝"/>
          <w:color w:val="000000"/>
          <w:sz w:val="21"/>
        </w:rPr>
        <w:lastRenderedPageBreak/>
        <w:t>表</w:t>
      </w:r>
      <w:r w:rsidR="008F5ADB" w:rsidRPr="00B93504">
        <w:rPr>
          <w:rFonts w:ascii="Times New Roman" w:eastAsia="ＭＳ 明朝" w:hAnsi="Times New Roman"/>
          <w:sz w:val="21"/>
        </w:rPr>
        <w:t>2.</w:t>
      </w:r>
      <w:r w:rsidR="008F5ADB" w:rsidRPr="00B93504">
        <w:rPr>
          <w:rFonts w:ascii="Times New Roman" w:eastAsia="ＭＳ 明朝" w:hAnsi="ＭＳ 明朝"/>
          <w:sz w:val="21"/>
        </w:rPr>
        <w:t xml:space="preserve">　</w:t>
      </w:r>
      <w:r w:rsidRPr="00B93504">
        <w:rPr>
          <w:rFonts w:ascii="Times New Roman" w:eastAsia="ＭＳ 明朝" w:hAnsi="ＭＳ 明朝"/>
          <w:sz w:val="21"/>
        </w:rPr>
        <w:t>コホート解析で使用したデータ</w:t>
      </w:r>
    </w:p>
    <w:tbl>
      <w:tblPr>
        <w:tblW w:w="481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27" w:type="dxa"/>
        </w:tblCellMar>
        <w:tblLook w:val="04A0" w:firstRow="1" w:lastRow="0" w:firstColumn="1" w:lastColumn="0" w:noHBand="0" w:noVBand="1"/>
      </w:tblPr>
      <w:tblGrid>
        <w:gridCol w:w="1106"/>
        <w:gridCol w:w="6"/>
        <w:gridCol w:w="1208"/>
        <w:gridCol w:w="1215"/>
        <w:gridCol w:w="1216"/>
        <w:gridCol w:w="1215"/>
        <w:gridCol w:w="1215"/>
        <w:gridCol w:w="992"/>
      </w:tblGrid>
      <w:tr w:rsidR="002912E2" w:rsidRPr="00927201" w14:paraId="582789ED" w14:textId="77777777" w:rsidTr="005A170B">
        <w:trPr>
          <w:trHeight w:val="270"/>
        </w:trPr>
        <w:tc>
          <w:tcPr>
            <w:tcW w:w="681" w:type="pct"/>
            <w:gridSpan w:val="2"/>
            <w:shd w:val="clear" w:color="auto" w:fill="auto"/>
            <w:noWrap/>
            <w:vAlign w:val="center"/>
            <w:hideMark/>
          </w:tcPr>
          <w:p w14:paraId="54EADD9F" w14:textId="77777777" w:rsidR="002912E2" w:rsidRPr="00927201" w:rsidRDefault="002912E2" w:rsidP="002625BC">
            <w:pPr>
              <w:jc w:val="right"/>
              <w:rPr>
                <w:rFonts w:ascii="Times New Roman" w:eastAsia="ＭＳ 明朝" w:hAnsi="Times New Roman"/>
                <w:sz w:val="21"/>
                <w:szCs w:val="21"/>
              </w:rPr>
            </w:pPr>
          </w:p>
        </w:tc>
        <w:tc>
          <w:tcPr>
            <w:tcW w:w="2225" w:type="pct"/>
            <w:gridSpan w:val="3"/>
            <w:shd w:val="clear" w:color="auto" w:fill="auto"/>
            <w:noWrap/>
            <w:vAlign w:val="center"/>
            <w:hideMark/>
          </w:tcPr>
          <w:p w14:paraId="51450F2D" w14:textId="77777777" w:rsidR="002912E2" w:rsidRPr="00927201" w:rsidRDefault="002912E2" w:rsidP="004C604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年齢別漁獲尾数（</w:t>
            </w:r>
            <w:r w:rsidR="005A170B">
              <w:rPr>
                <w:rFonts w:ascii="Times New Roman" w:eastAsia="ＭＳ 明朝" w:hAnsi="Times New Roman" w:hint="eastAsia"/>
                <w:sz w:val="21"/>
                <w:szCs w:val="21"/>
              </w:rPr>
              <w:t>百</w:t>
            </w:r>
            <w:r w:rsidR="005A170B" w:rsidRPr="00927201">
              <w:rPr>
                <w:rFonts w:ascii="Times New Roman" w:eastAsia="ＭＳ 明朝" w:hAnsi="Times New Roman" w:hint="eastAsia"/>
                <w:sz w:val="21"/>
                <w:szCs w:val="21"/>
              </w:rPr>
              <w:t>万</w:t>
            </w:r>
            <w:r w:rsidRPr="00927201">
              <w:rPr>
                <w:rFonts w:ascii="Times New Roman" w:eastAsia="ＭＳ 明朝" w:hAnsi="Times New Roman" w:hint="eastAsia"/>
                <w:sz w:val="21"/>
                <w:szCs w:val="21"/>
              </w:rPr>
              <w:t>尾）</w:t>
            </w:r>
          </w:p>
        </w:tc>
        <w:tc>
          <w:tcPr>
            <w:tcW w:w="2093" w:type="pct"/>
            <w:gridSpan w:val="3"/>
            <w:shd w:val="clear" w:color="auto" w:fill="auto"/>
            <w:noWrap/>
            <w:vAlign w:val="center"/>
            <w:hideMark/>
          </w:tcPr>
          <w:p w14:paraId="61641932"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平均体重（</w:t>
            </w:r>
            <w:r w:rsidRPr="00927201">
              <w:rPr>
                <w:rFonts w:ascii="Times New Roman" w:eastAsia="ＭＳ 明朝" w:hAnsi="Times New Roman" w:hint="eastAsia"/>
                <w:sz w:val="21"/>
                <w:szCs w:val="21"/>
              </w:rPr>
              <w:t>g</w:t>
            </w:r>
            <w:r w:rsidRPr="00927201">
              <w:rPr>
                <w:rFonts w:ascii="Times New Roman" w:eastAsia="ＭＳ 明朝" w:hAnsi="Times New Roman" w:hint="eastAsia"/>
                <w:sz w:val="21"/>
                <w:szCs w:val="21"/>
              </w:rPr>
              <w:t>）</w:t>
            </w:r>
          </w:p>
        </w:tc>
      </w:tr>
      <w:tr w:rsidR="002912E2" w:rsidRPr="00927201" w14:paraId="2BA0EAEC" w14:textId="77777777" w:rsidTr="005A170B">
        <w:trPr>
          <w:trHeight w:val="270"/>
        </w:trPr>
        <w:tc>
          <w:tcPr>
            <w:tcW w:w="677" w:type="pct"/>
            <w:shd w:val="clear" w:color="auto" w:fill="auto"/>
            <w:noWrap/>
            <w:vAlign w:val="center"/>
            <w:hideMark/>
          </w:tcPr>
          <w:p w14:paraId="7FE31F1D"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年</w:t>
            </w:r>
          </w:p>
        </w:tc>
        <w:tc>
          <w:tcPr>
            <w:tcW w:w="743" w:type="pct"/>
            <w:gridSpan w:val="2"/>
            <w:shd w:val="clear" w:color="auto" w:fill="auto"/>
            <w:noWrap/>
            <w:vAlign w:val="center"/>
            <w:hideMark/>
          </w:tcPr>
          <w:p w14:paraId="472D8974"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0</w:t>
            </w:r>
            <w:r w:rsidRPr="00927201">
              <w:rPr>
                <w:rFonts w:ascii="Times New Roman" w:eastAsia="ＭＳ 明朝" w:hAnsi="Times New Roman" w:hint="eastAsia"/>
                <w:sz w:val="21"/>
                <w:szCs w:val="21"/>
              </w:rPr>
              <w:t>歳</w:t>
            </w:r>
          </w:p>
        </w:tc>
        <w:tc>
          <w:tcPr>
            <w:tcW w:w="743" w:type="pct"/>
            <w:shd w:val="clear" w:color="auto" w:fill="auto"/>
            <w:noWrap/>
            <w:vAlign w:val="center"/>
            <w:hideMark/>
          </w:tcPr>
          <w:p w14:paraId="38FF12F7"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1</w:t>
            </w:r>
            <w:r w:rsidRPr="00927201">
              <w:rPr>
                <w:rFonts w:ascii="Times New Roman" w:eastAsia="ＭＳ 明朝" w:hAnsi="Times New Roman" w:hint="eastAsia"/>
                <w:sz w:val="21"/>
                <w:szCs w:val="21"/>
              </w:rPr>
              <w:t>歳</w:t>
            </w:r>
          </w:p>
        </w:tc>
        <w:tc>
          <w:tcPr>
            <w:tcW w:w="744" w:type="pct"/>
            <w:shd w:val="clear" w:color="auto" w:fill="auto"/>
            <w:noWrap/>
            <w:vAlign w:val="center"/>
            <w:hideMark/>
          </w:tcPr>
          <w:p w14:paraId="2C874FD2"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2</w:t>
            </w:r>
            <w:r w:rsidRPr="00927201">
              <w:rPr>
                <w:rFonts w:ascii="Times New Roman" w:eastAsia="ＭＳ 明朝" w:hAnsi="Times New Roman" w:hint="eastAsia"/>
                <w:sz w:val="21"/>
                <w:szCs w:val="21"/>
              </w:rPr>
              <w:t>歳</w:t>
            </w:r>
          </w:p>
        </w:tc>
        <w:tc>
          <w:tcPr>
            <w:tcW w:w="743" w:type="pct"/>
            <w:shd w:val="clear" w:color="auto" w:fill="auto"/>
            <w:noWrap/>
            <w:vAlign w:val="center"/>
            <w:hideMark/>
          </w:tcPr>
          <w:p w14:paraId="5E0DE6B5"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0</w:t>
            </w:r>
            <w:r w:rsidRPr="00927201">
              <w:rPr>
                <w:rFonts w:ascii="Times New Roman" w:eastAsia="ＭＳ 明朝" w:hAnsi="Times New Roman" w:hint="eastAsia"/>
                <w:sz w:val="21"/>
                <w:szCs w:val="21"/>
              </w:rPr>
              <w:t>歳</w:t>
            </w:r>
          </w:p>
        </w:tc>
        <w:tc>
          <w:tcPr>
            <w:tcW w:w="743" w:type="pct"/>
            <w:shd w:val="clear" w:color="auto" w:fill="auto"/>
            <w:noWrap/>
            <w:vAlign w:val="center"/>
            <w:hideMark/>
          </w:tcPr>
          <w:p w14:paraId="5658892A"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1</w:t>
            </w:r>
            <w:r w:rsidRPr="00927201">
              <w:rPr>
                <w:rFonts w:ascii="Times New Roman" w:eastAsia="ＭＳ 明朝" w:hAnsi="Times New Roman" w:hint="eastAsia"/>
                <w:sz w:val="21"/>
                <w:szCs w:val="21"/>
              </w:rPr>
              <w:t>歳</w:t>
            </w:r>
          </w:p>
        </w:tc>
        <w:tc>
          <w:tcPr>
            <w:tcW w:w="607" w:type="pct"/>
            <w:shd w:val="clear" w:color="auto" w:fill="auto"/>
            <w:noWrap/>
            <w:vAlign w:val="center"/>
            <w:hideMark/>
          </w:tcPr>
          <w:p w14:paraId="1D93012D" w14:textId="77777777" w:rsidR="002912E2" w:rsidRPr="00927201" w:rsidRDefault="002912E2" w:rsidP="002625BC">
            <w:pPr>
              <w:jc w:val="center"/>
              <w:rPr>
                <w:rFonts w:ascii="Times New Roman" w:eastAsia="ＭＳ 明朝" w:hAnsi="Times New Roman"/>
                <w:sz w:val="21"/>
                <w:szCs w:val="21"/>
              </w:rPr>
            </w:pPr>
            <w:r w:rsidRPr="00927201">
              <w:rPr>
                <w:rFonts w:ascii="Times New Roman" w:eastAsia="ＭＳ 明朝" w:hAnsi="Times New Roman" w:hint="eastAsia"/>
                <w:sz w:val="21"/>
                <w:szCs w:val="21"/>
              </w:rPr>
              <w:t>2</w:t>
            </w:r>
            <w:r w:rsidRPr="00927201">
              <w:rPr>
                <w:rFonts w:ascii="Times New Roman" w:eastAsia="ＭＳ 明朝" w:hAnsi="Times New Roman" w:hint="eastAsia"/>
                <w:sz w:val="21"/>
                <w:szCs w:val="21"/>
              </w:rPr>
              <w:t>歳</w:t>
            </w:r>
          </w:p>
        </w:tc>
      </w:tr>
      <w:tr w:rsidR="005A170B" w:rsidRPr="00927201" w14:paraId="6F8F79E4" w14:textId="77777777" w:rsidTr="005A170B">
        <w:trPr>
          <w:trHeight w:val="270"/>
        </w:trPr>
        <w:tc>
          <w:tcPr>
            <w:tcW w:w="677" w:type="pct"/>
            <w:shd w:val="clear" w:color="auto" w:fill="auto"/>
            <w:noWrap/>
            <w:vAlign w:val="center"/>
            <w:hideMark/>
          </w:tcPr>
          <w:p w14:paraId="576135D3"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1977</w:t>
            </w:r>
          </w:p>
        </w:tc>
        <w:tc>
          <w:tcPr>
            <w:tcW w:w="743" w:type="pct"/>
            <w:gridSpan w:val="2"/>
            <w:shd w:val="clear" w:color="auto" w:fill="auto"/>
            <w:noWrap/>
            <w:vAlign w:val="center"/>
            <w:hideMark/>
          </w:tcPr>
          <w:p w14:paraId="475AD48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27,572 </w:t>
            </w:r>
          </w:p>
        </w:tc>
        <w:tc>
          <w:tcPr>
            <w:tcW w:w="743" w:type="pct"/>
            <w:shd w:val="clear" w:color="auto" w:fill="auto"/>
            <w:noWrap/>
            <w:vAlign w:val="center"/>
            <w:hideMark/>
          </w:tcPr>
          <w:p w14:paraId="029899C3"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4,643 </w:t>
            </w:r>
          </w:p>
        </w:tc>
        <w:tc>
          <w:tcPr>
            <w:tcW w:w="744" w:type="pct"/>
            <w:shd w:val="clear" w:color="auto" w:fill="auto"/>
            <w:noWrap/>
            <w:vAlign w:val="center"/>
            <w:hideMark/>
          </w:tcPr>
          <w:p w14:paraId="334F895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228 </w:t>
            </w:r>
          </w:p>
        </w:tc>
        <w:tc>
          <w:tcPr>
            <w:tcW w:w="743" w:type="pct"/>
            <w:shd w:val="clear" w:color="auto" w:fill="auto"/>
            <w:noWrap/>
            <w:vAlign w:val="center"/>
            <w:hideMark/>
          </w:tcPr>
          <w:p w14:paraId="0D54644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0.7 </w:t>
            </w:r>
          </w:p>
        </w:tc>
        <w:tc>
          <w:tcPr>
            <w:tcW w:w="743" w:type="pct"/>
            <w:shd w:val="clear" w:color="auto" w:fill="auto"/>
            <w:noWrap/>
            <w:vAlign w:val="center"/>
            <w:hideMark/>
          </w:tcPr>
          <w:p w14:paraId="79973BC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11.2 </w:t>
            </w:r>
          </w:p>
        </w:tc>
        <w:tc>
          <w:tcPr>
            <w:tcW w:w="607" w:type="pct"/>
            <w:shd w:val="clear" w:color="auto" w:fill="auto"/>
            <w:noWrap/>
            <w:vAlign w:val="center"/>
            <w:hideMark/>
          </w:tcPr>
          <w:p w14:paraId="39DD082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31.2 </w:t>
            </w:r>
          </w:p>
        </w:tc>
      </w:tr>
      <w:tr w:rsidR="005A170B" w:rsidRPr="00927201" w14:paraId="52CFDF37" w14:textId="77777777" w:rsidTr="005A170B">
        <w:trPr>
          <w:trHeight w:val="270"/>
        </w:trPr>
        <w:tc>
          <w:tcPr>
            <w:tcW w:w="677" w:type="pct"/>
            <w:shd w:val="clear" w:color="auto" w:fill="auto"/>
            <w:noWrap/>
            <w:vAlign w:val="center"/>
            <w:hideMark/>
          </w:tcPr>
          <w:p w14:paraId="6E440DF8"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1978</w:t>
            </w:r>
          </w:p>
        </w:tc>
        <w:tc>
          <w:tcPr>
            <w:tcW w:w="743" w:type="pct"/>
            <w:gridSpan w:val="2"/>
            <w:shd w:val="clear" w:color="auto" w:fill="auto"/>
            <w:noWrap/>
            <w:vAlign w:val="center"/>
            <w:hideMark/>
          </w:tcPr>
          <w:p w14:paraId="43D8E3E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29,156 </w:t>
            </w:r>
          </w:p>
        </w:tc>
        <w:tc>
          <w:tcPr>
            <w:tcW w:w="743" w:type="pct"/>
            <w:shd w:val="clear" w:color="auto" w:fill="auto"/>
            <w:noWrap/>
            <w:vAlign w:val="center"/>
            <w:hideMark/>
          </w:tcPr>
          <w:p w14:paraId="72ABAB52"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3,220 </w:t>
            </w:r>
          </w:p>
        </w:tc>
        <w:tc>
          <w:tcPr>
            <w:tcW w:w="744" w:type="pct"/>
            <w:shd w:val="clear" w:color="auto" w:fill="auto"/>
            <w:noWrap/>
            <w:vAlign w:val="center"/>
            <w:hideMark/>
          </w:tcPr>
          <w:p w14:paraId="3ED84E8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200 </w:t>
            </w:r>
          </w:p>
        </w:tc>
        <w:tc>
          <w:tcPr>
            <w:tcW w:w="743" w:type="pct"/>
            <w:shd w:val="clear" w:color="auto" w:fill="auto"/>
            <w:noWrap/>
            <w:vAlign w:val="center"/>
            <w:hideMark/>
          </w:tcPr>
          <w:p w14:paraId="0B49F7C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2FB23EA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10.3 </w:t>
            </w:r>
          </w:p>
        </w:tc>
        <w:tc>
          <w:tcPr>
            <w:tcW w:w="607" w:type="pct"/>
            <w:shd w:val="clear" w:color="auto" w:fill="auto"/>
            <w:noWrap/>
            <w:vAlign w:val="center"/>
            <w:hideMark/>
          </w:tcPr>
          <w:p w14:paraId="6419F4C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30.3 </w:t>
            </w:r>
          </w:p>
        </w:tc>
      </w:tr>
      <w:tr w:rsidR="005A170B" w:rsidRPr="00927201" w14:paraId="5F8C400D" w14:textId="77777777" w:rsidTr="005A170B">
        <w:trPr>
          <w:trHeight w:val="270"/>
        </w:trPr>
        <w:tc>
          <w:tcPr>
            <w:tcW w:w="677" w:type="pct"/>
            <w:shd w:val="clear" w:color="auto" w:fill="auto"/>
            <w:noWrap/>
            <w:vAlign w:val="center"/>
            <w:hideMark/>
          </w:tcPr>
          <w:p w14:paraId="0BB31CEC"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1979</w:t>
            </w:r>
          </w:p>
        </w:tc>
        <w:tc>
          <w:tcPr>
            <w:tcW w:w="743" w:type="pct"/>
            <w:gridSpan w:val="2"/>
            <w:shd w:val="clear" w:color="auto" w:fill="auto"/>
            <w:noWrap/>
            <w:vAlign w:val="center"/>
            <w:hideMark/>
          </w:tcPr>
          <w:p w14:paraId="7169385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34,484 </w:t>
            </w:r>
          </w:p>
        </w:tc>
        <w:tc>
          <w:tcPr>
            <w:tcW w:w="743" w:type="pct"/>
            <w:shd w:val="clear" w:color="auto" w:fill="auto"/>
            <w:noWrap/>
            <w:vAlign w:val="center"/>
            <w:hideMark/>
          </w:tcPr>
          <w:p w14:paraId="6CA33AB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1,945 </w:t>
            </w:r>
          </w:p>
        </w:tc>
        <w:tc>
          <w:tcPr>
            <w:tcW w:w="744" w:type="pct"/>
            <w:shd w:val="clear" w:color="auto" w:fill="auto"/>
            <w:noWrap/>
            <w:vAlign w:val="center"/>
            <w:hideMark/>
          </w:tcPr>
          <w:p w14:paraId="4D0F977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52 </w:t>
            </w:r>
          </w:p>
        </w:tc>
        <w:tc>
          <w:tcPr>
            <w:tcW w:w="743" w:type="pct"/>
            <w:shd w:val="clear" w:color="auto" w:fill="auto"/>
            <w:noWrap/>
            <w:vAlign w:val="center"/>
            <w:hideMark/>
          </w:tcPr>
          <w:p w14:paraId="6A32206B"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0.4 </w:t>
            </w:r>
          </w:p>
        </w:tc>
        <w:tc>
          <w:tcPr>
            <w:tcW w:w="743" w:type="pct"/>
            <w:shd w:val="clear" w:color="auto" w:fill="auto"/>
            <w:noWrap/>
            <w:vAlign w:val="center"/>
            <w:hideMark/>
          </w:tcPr>
          <w:p w14:paraId="20129C9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11.1 </w:t>
            </w:r>
          </w:p>
        </w:tc>
        <w:tc>
          <w:tcPr>
            <w:tcW w:w="607" w:type="pct"/>
            <w:shd w:val="clear" w:color="auto" w:fill="auto"/>
            <w:noWrap/>
            <w:vAlign w:val="center"/>
            <w:hideMark/>
          </w:tcPr>
          <w:p w14:paraId="050D052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31.1 </w:t>
            </w:r>
          </w:p>
        </w:tc>
      </w:tr>
      <w:tr w:rsidR="005A170B" w:rsidRPr="00927201" w14:paraId="273173FA" w14:textId="77777777" w:rsidTr="005A170B">
        <w:trPr>
          <w:trHeight w:val="270"/>
        </w:trPr>
        <w:tc>
          <w:tcPr>
            <w:tcW w:w="677" w:type="pct"/>
            <w:shd w:val="clear" w:color="auto" w:fill="auto"/>
            <w:noWrap/>
            <w:vAlign w:val="center"/>
            <w:hideMark/>
          </w:tcPr>
          <w:p w14:paraId="22820F1D"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1980</w:t>
            </w:r>
          </w:p>
        </w:tc>
        <w:tc>
          <w:tcPr>
            <w:tcW w:w="743" w:type="pct"/>
            <w:gridSpan w:val="2"/>
            <w:shd w:val="clear" w:color="auto" w:fill="auto"/>
            <w:noWrap/>
            <w:vAlign w:val="center"/>
            <w:hideMark/>
          </w:tcPr>
          <w:p w14:paraId="728A7D9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25,889 </w:t>
            </w:r>
          </w:p>
        </w:tc>
        <w:tc>
          <w:tcPr>
            <w:tcW w:w="743" w:type="pct"/>
            <w:shd w:val="clear" w:color="auto" w:fill="auto"/>
            <w:noWrap/>
            <w:vAlign w:val="center"/>
            <w:hideMark/>
          </w:tcPr>
          <w:p w14:paraId="4600CA38"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3,046 </w:t>
            </w:r>
          </w:p>
        </w:tc>
        <w:tc>
          <w:tcPr>
            <w:tcW w:w="744" w:type="pct"/>
            <w:shd w:val="clear" w:color="auto" w:fill="auto"/>
            <w:noWrap/>
            <w:vAlign w:val="center"/>
            <w:hideMark/>
          </w:tcPr>
          <w:p w14:paraId="275AA162"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109 </w:t>
            </w:r>
          </w:p>
        </w:tc>
        <w:tc>
          <w:tcPr>
            <w:tcW w:w="743" w:type="pct"/>
            <w:shd w:val="clear" w:color="auto" w:fill="auto"/>
            <w:noWrap/>
            <w:vAlign w:val="center"/>
            <w:hideMark/>
          </w:tcPr>
          <w:p w14:paraId="5AEDFAA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76B6A30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10.1 </w:t>
            </w:r>
          </w:p>
        </w:tc>
        <w:tc>
          <w:tcPr>
            <w:tcW w:w="607" w:type="pct"/>
            <w:shd w:val="clear" w:color="auto" w:fill="auto"/>
            <w:noWrap/>
            <w:vAlign w:val="center"/>
            <w:hideMark/>
          </w:tcPr>
          <w:p w14:paraId="579917C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31.7 </w:t>
            </w:r>
          </w:p>
        </w:tc>
      </w:tr>
      <w:tr w:rsidR="005A170B" w:rsidRPr="00927201" w14:paraId="7AA7D5BD" w14:textId="77777777" w:rsidTr="005A170B">
        <w:trPr>
          <w:trHeight w:val="270"/>
        </w:trPr>
        <w:tc>
          <w:tcPr>
            <w:tcW w:w="677" w:type="pct"/>
            <w:shd w:val="clear" w:color="auto" w:fill="auto"/>
            <w:noWrap/>
            <w:vAlign w:val="center"/>
            <w:hideMark/>
          </w:tcPr>
          <w:p w14:paraId="2F3AF305"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1981</w:t>
            </w:r>
          </w:p>
        </w:tc>
        <w:tc>
          <w:tcPr>
            <w:tcW w:w="743" w:type="pct"/>
            <w:gridSpan w:val="2"/>
            <w:shd w:val="clear" w:color="auto" w:fill="auto"/>
            <w:noWrap/>
            <w:vAlign w:val="center"/>
            <w:hideMark/>
          </w:tcPr>
          <w:p w14:paraId="0389DF5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23,634 </w:t>
            </w:r>
          </w:p>
        </w:tc>
        <w:tc>
          <w:tcPr>
            <w:tcW w:w="743" w:type="pct"/>
            <w:shd w:val="clear" w:color="auto" w:fill="auto"/>
            <w:noWrap/>
            <w:vAlign w:val="center"/>
            <w:hideMark/>
          </w:tcPr>
          <w:p w14:paraId="5B48A108"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2,058 </w:t>
            </w:r>
          </w:p>
        </w:tc>
        <w:tc>
          <w:tcPr>
            <w:tcW w:w="744" w:type="pct"/>
            <w:shd w:val="clear" w:color="auto" w:fill="auto"/>
            <w:noWrap/>
            <w:vAlign w:val="center"/>
            <w:hideMark/>
          </w:tcPr>
          <w:p w14:paraId="0C5686C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114 </w:t>
            </w:r>
          </w:p>
        </w:tc>
        <w:tc>
          <w:tcPr>
            <w:tcW w:w="743" w:type="pct"/>
            <w:shd w:val="clear" w:color="auto" w:fill="auto"/>
            <w:noWrap/>
            <w:vAlign w:val="center"/>
            <w:hideMark/>
          </w:tcPr>
          <w:p w14:paraId="6E7C3B3B"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0.7 </w:t>
            </w:r>
          </w:p>
        </w:tc>
        <w:tc>
          <w:tcPr>
            <w:tcW w:w="743" w:type="pct"/>
            <w:shd w:val="clear" w:color="auto" w:fill="auto"/>
            <w:noWrap/>
            <w:vAlign w:val="center"/>
            <w:hideMark/>
          </w:tcPr>
          <w:p w14:paraId="2EF92B3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12.6 </w:t>
            </w:r>
          </w:p>
        </w:tc>
        <w:tc>
          <w:tcPr>
            <w:tcW w:w="607" w:type="pct"/>
            <w:shd w:val="clear" w:color="auto" w:fill="auto"/>
            <w:noWrap/>
            <w:vAlign w:val="center"/>
            <w:hideMark/>
          </w:tcPr>
          <w:p w14:paraId="27FB9C4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30.2 </w:t>
            </w:r>
          </w:p>
        </w:tc>
      </w:tr>
      <w:tr w:rsidR="005A170B" w:rsidRPr="00927201" w14:paraId="483D4913" w14:textId="77777777" w:rsidTr="005A170B">
        <w:trPr>
          <w:trHeight w:val="270"/>
        </w:trPr>
        <w:tc>
          <w:tcPr>
            <w:tcW w:w="677" w:type="pct"/>
            <w:shd w:val="clear" w:color="auto" w:fill="auto"/>
            <w:noWrap/>
            <w:vAlign w:val="center"/>
            <w:hideMark/>
          </w:tcPr>
          <w:p w14:paraId="13BFB477"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1982</w:t>
            </w:r>
          </w:p>
        </w:tc>
        <w:tc>
          <w:tcPr>
            <w:tcW w:w="743" w:type="pct"/>
            <w:gridSpan w:val="2"/>
            <w:shd w:val="clear" w:color="auto" w:fill="auto"/>
            <w:noWrap/>
            <w:vAlign w:val="center"/>
            <w:hideMark/>
          </w:tcPr>
          <w:p w14:paraId="3C7AF5F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26,986 </w:t>
            </w:r>
          </w:p>
        </w:tc>
        <w:tc>
          <w:tcPr>
            <w:tcW w:w="743" w:type="pct"/>
            <w:shd w:val="clear" w:color="auto" w:fill="auto"/>
            <w:noWrap/>
            <w:vAlign w:val="center"/>
            <w:hideMark/>
          </w:tcPr>
          <w:p w14:paraId="543C1D63"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2,704 </w:t>
            </w:r>
          </w:p>
        </w:tc>
        <w:tc>
          <w:tcPr>
            <w:tcW w:w="744" w:type="pct"/>
            <w:shd w:val="clear" w:color="auto" w:fill="auto"/>
            <w:noWrap/>
            <w:vAlign w:val="center"/>
            <w:hideMark/>
          </w:tcPr>
          <w:p w14:paraId="2140526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217 </w:t>
            </w:r>
          </w:p>
        </w:tc>
        <w:tc>
          <w:tcPr>
            <w:tcW w:w="743" w:type="pct"/>
            <w:shd w:val="clear" w:color="auto" w:fill="auto"/>
            <w:noWrap/>
            <w:vAlign w:val="center"/>
            <w:hideMark/>
          </w:tcPr>
          <w:p w14:paraId="3BA71C4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 </w:t>
            </w:r>
          </w:p>
        </w:tc>
        <w:tc>
          <w:tcPr>
            <w:tcW w:w="743" w:type="pct"/>
            <w:shd w:val="clear" w:color="auto" w:fill="auto"/>
            <w:noWrap/>
            <w:vAlign w:val="center"/>
            <w:hideMark/>
          </w:tcPr>
          <w:p w14:paraId="14F4B33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14.2 </w:t>
            </w:r>
          </w:p>
        </w:tc>
        <w:tc>
          <w:tcPr>
            <w:tcW w:w="607" w:type="pct"/>
            <w:shd w:val="clear" w:color="auto" w:fill="auto"/>
            <w:noWrap/>
            <w:vAlign w:val="center"/>
            <w:hideMark/>
          </w:tcPr>
          <w:p w14:paraId="0A8C6CF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31.7 </w:t>
            </w:r>
          </w:p>
        </w:tc>
      </w:tr>
      <w:tr w:rsidR="005A170B" w:rsidRPr="00927201" w14:paraId="1A4467FA" w14:textId="77777777" w:rsidTr="005A170B">
        <w:trPr>
          <w:trHeight w:val="270"/>
        </w:trPr>
        <w:tc>
          <w:tcPr>
            <w:tcW w:w="677" w:type="pct"/>
            <w:shd w:val="clear" w:color="auto" w:fill="auto"/>
            <w:noWrap/>
            <w:vAlign w:val="center"/>
            <w:hideMark/>
          </w:tcPr>
          <w:p w14:paraId="722935B7"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1983</w:t>
            </w:r>
          </w:p>
        </w:tc>
        <w:tc>
          <w:tcPr>
            <w:tcW w:w="743" w:type="pct"/>
            <w:gridSpan w:val="2"/>
            <w:shd w:val="clear" w:color="auto" w:fill="auto"/>
            <w:noWrap/>
            <w:vAlign w:val="center"/>
            <w:hideMark/>
          </w:tcPr>
          <w:p w14:paraId="31FEA93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22,852 </w:t>
            </w:r>
          </w:p>
        </w:tc>
        <w:tc>
          <w:tcPr>
            <w:tcW w:w="743" w:type="pct"/>
            <w:shd w:val="clear" w:color="auto" w:fill="auto"/>
            <w:noWrap/>
            <w:vAlign w:val="center"/>
            <w:hideMark/>
          </w:tcPr>
          <w:p w14:paraId="11AD6C1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3,389 </w:t>
            </w:r>
          </w:p>
        </w:tc>
        <w:tc>
          <w:tcPr>
            <w:tcW w:w="744" w:type="pct"/>
            <w:shd w:val="clear" w:color="auto" w:fill="auto"/>
            <w:noWrap/>
            <w:vAlign w:val="center"/>
            <w:hideMark/>
          </w:tcPr>
          <w:p w14:paraId="45182CB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100 </w:t>
            </w:r>
          </w:p>
        </w:tc>
        <w:tc>
          <w:tcPr>
            <w:tcW w:w="743" w:type="pct"/>
            <w:shd w:val="clear" w:color="auto" w:fill="auto"/>
            <w:noWrap/>
            <w:vAlign w:val="center"/>
            <w:hideMark/>
          </w:tcPr>
          <w:p w14:paraId="4B77F5B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 </w:t>
            </w:r>
          </w:p>
        </w:tc>
        <w:tc>
          <w:tcPr>
            <w:tcW w:w="743" w:type="pct"/>
            <w:shd w:val="clear" w:color="auto" w:fill="auto"/>
            <w:noWrap/>
            <w:vAlign w:val="center"/>
            <w:hideMark/>
          </w:tcPr>
          <w:p w14:paraId="541B59A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11.6 </w:t>
            </w:r>
          </w:p>
        </w:tc>
        <w:tc>
          <w:tcPr>
            <w:tcW w:w="607" w:type="pct"/>
            <w:shd w:val="clear" w:color="auto" w:fill="auto"/>
            <w:noWrap/>
            <w:vAlign w:val="center"/>
            <w:hideMark/>
          </w:tcPr>
          <w:p w14:paraId="384A6D0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30.1 </w:t>
            </w:r>
          </w:p>
        </w:tc>
      </w:tr>
      <w:tr w:rsidR="005A170B" w:rsidRPr="00927201" w14:paraId="5D1D3CF4" w14:textId="77777777" w:rsidTr="005A170B">
        <w:trPr>
          <w:trHeight w:val="270"/>
        </w:trPr>
        <w:tc>
          <w:tcPr>
            <w:tcW w:w="677" w:type="pct"/>
            <w:shd w:val="clear" w:color="auto" w:fill="auto"/>
            <w:noWrap/>
            <w:vAlign w:val="center"/>
            <w:hideMark/>
          </w:tcPr>
          <w:p w14:paraId="4D55A687"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1984</w:t>
            </w:r>
          </w:p>
        </w:tc>
        <w:tc>
          <w:tcPr>
            <w:tcW w:w="743" w:type="pct"/>
            <w:gridSpan w:val="2"/>
            <w:shd w:val="clear" w:color="auto" w:fill="auto"/>
            <w:noWrap/>
            <w:vAlign w:val="center"/>
            <w:hideMark/>
          </w:tcPr>
          <w:p w14:paraId="69E2788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15,719 </w:t>
            </w:r>
          </w:p>
        </w:tc>
        <w:tc>
          <w:tcPr>
            <w:tcW w:w="743" w:type="pct"/>
            <w:shd w:val="clear" w:color="auto" w:fill="auto"/>
            <w:noWrap/>
            <w:vAlign w:val="center"/>
            <w:hideMark/>
          </w:tcPr>
          <w:p w14:paraId="3037046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4,281 </w:t>
            </w:r>
          </w:p>
        </w:tc>
        <w:tc>
          <w:tcPr>
            <w:tcW w:w="744" w:type="pct"/>
            <w:shd w:val="clear" w:color="auto" w:fill="auto"/>
            <w:noWrap/>
            <w:vAlign w:val="center"/>
            <w:hideMark/>
          </w:tcPr>
          <w:p w14:paraId="49B094B8"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73 </w:t>
            </w:r>
          </w:p>
        </w:tc>
        <w:tc>
          <w:tcPr>
            <w:tcW w:w="743" w:type="pct"/>
            <w:shd w:val="clear" w:color="auto" w:fill="auto"/>
            <w:noWrap/>
            <w:vAlign w:val="center"/>
            <w:hideMark/>
          </w:tcPr>
          <w:p w14:paraId="1646449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 </w:t>
            </w:r>
          </w:p>
        </w:tc>
        <w:tc>
          <w:tcPr>
            <w:tcW w:w="743" w:type="pct"/>
            <w:shd w:val="clear" w:color="auto" w:fill="auto"/>
            <w:noWrap/>
            <w:vAlign w:val="center"/>
            <w:hideMark/>
          </w:tcPr>
          <w:p w14:paraId="20C318D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9.0 </w:t>
            </w:r>
          </w:p>
        </w:tc>
        <w:tc>
          <w:tcPr>
            <w:tcW w:w="607" w:type="pct"/>
            <w:shd w:val="clear" w:color="auto" w:fill="auto"/>
            <w:noWrap/>
            <w:vAlign w:val="center"/>
            <w:hideMark/>
          </w:tcPr>
          <w:p w14:paraId="779D0031"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30.9 </w:t>
            </w:r>
          </w:p>
        </w:tc>
      </w:tr>
      <w:tr w:rsidR="005A170B" w:rsidRPr="00927201" w14:paraId="323841E2" w14:textId="77777777" w:rsidTr="005A170B">
        <w:trPr>
          <w:trHeight w:val="270"/>
        </w:trPr>
        <w:tc>
          <w:tcPr>
            <w:tcW w:w="677" w:type="pct"/>
            <w:shd w:val="clear" w:color="auto" w:fill="auto"/>
            <w:noWrap/>
            <w:vAlign w:val="center"/>
            <w:hideMark/>
          </w:tcPr>
          <w:p w14:paraId="45B83EDF"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1985</w:t>
            </w:r>
          </w:p>
        </w:tc>
        <w:tc>
          <w:tcPr>
            <w:tcW w:w="743" w:type="pct"/>
            <w:gridSpan w:val="2"/>
            <w:shd w:val="clear" w:color="auto" w:fill="auto"/>
            <w:noWrap/>
            <w:vAlign w:val="center"/>
            <w:hideMark/>
          </w:tcPr>
          <w:p w14:paraId="4850CFD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18,174 </w:t>
            </w:r>
          </w:p>
        </w:tc>
        <w:tc>
          <w:tcPr>
            <w:tcW w:w="743" w:type="pct"/>
            <w:shd w:val="clear" w:color="auto" w:fill="auto"/>
            <w:noWrap/>
            <w:vAlign w:val="center"/>
            <w:hideMark/>
          </w:tcPr>
          <w:p w14:paraId="5F437633"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2,319 </w:t>
            </w:r>
          </w:p>
        </w:tc>
        <w:tc>
          <w:tcPr>
            <w:tcW w:w="744" w:type="pct"/>
            <w:shd w:val="clear" w:color="auto" w:fill="auto"/>
            <w:noWrap/>
            <w:vAlign w:val="center"/>
            <w:hideMark/>
          </w:tcPr>
          <w:p w14:paraId="3A1A7AB7"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38 </w:t>
            </w:r>
          </w:p>
        </w:tc>
        <w:tc>
          <w:tcPr>
            <w:tcW w:w="743" w:type="pct"/>
            <w:shd w:val="clear" w:color="auto" w:fill="auto"/>
            <w:noWrap/>
            <w:vAlign w:val="center"/>
            <w:hideMark/>
          </w:tcPr>
          <w:p w14:paraId="24E27F7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 </w:t>
            </w:r>
          </w:p>
        </w:tc>
        <w:tc>
          <w:tcPr>
            <w:tcW w:w="743" w:type="pct"/>
            <w:shd w:val="clear" w:color="auto" w:fill="auto"/>
            <w:noWrap/>
            <w:vAlign w:val="center"/>
            <w:hideMark/>
          </w:tcPr>
          <w:p w14:paraId="203FFE6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10.7 </w:t>
            </w:r>
          </w:p>
        </w:tc>
        <w:tc>
          <w:tcPr>
            <w:tcW w:w="607" w:type="pct"/>
            <w:shd w:val="clear" w:color="auto" w:fill="auto"/>
            <w:noWrap/>
            <w:vAlign w:val="center"/>
            <w:hideMark/>
          </w:tcPr>
          <w:p w14:paraId="520F5B8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29.1 </w:t>
            </w:r>
          </w:p>
        </w:tc>
      </w:tr>
      <w:tr w:rsidR="005A170B" w:rsidRPr="00927201" w14:paraId="21AF57DF" w14:textId="77777777" w:rsidTr="005A170B">
        <w:trPr>
          <w:trHeight w:val="270"/>
        </w:trPr>
        <w:tc>
          <w:tcPr>
            <w:tcW w:w="677" w:type="pct"/>
            <w:shd w:val="clear" w:color="auto" w:fill="auto"/>
            <w:noWrap/>
            <w:vAlign w:val="center"/>
            <w:hideMark/>
          </w:tcPr>
          <w:p w14:paraId="33445923"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1986</w:t>
            </w:r>
          </w:p>
        </w:tc>
        <w:tc>
          <w:tcPr>
            <w:tcW w:w="743" w:type="pct"/>
            <w:gridSpan w:val="2"/>
            <w:shd w:val="clear" w:color="auto" w:fill="auto"/>
            <w:noWrap/>
            <w:vAlign w:val="center"/>
            <w:hideMark/>
          </w:tcPr>
          <w:p w14:paraId="601C6BF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22,026 </w:t>
            </w:r>
          </w:p>
        </w:tc>
        <w:tc>
          <w:tcPr>
            <w:tcW w:w="743" w:type="pct"/>
            <w:shd w:val="clear" w:color="auto" w:fill="auto"/>
            <w:noWrap/>
            <w:vAlign w:val="center"/>
            <w:hideMark/>
          </w:tcPr>
          <w:p w14:paraId="3D6754F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3,617 </w:t>
            </w:r>
          </w:p>
        </w:tc>
        <w:tc>
          <w:tcPr>
            <w:tcW w:w="744" w:type="pct"/>
            <w:shd w:val="clear" w:color="auto" w:fill="auto"/>
            <w:noWrap/>
            <w:vAlign w:val="center"/>
            <w:hideMark/>
          </w:tcPr>
          <w:p w14:paraId="4033B7A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106 </w:t>
            </w:r>
          </w:p>
        </w:tc>
        <w:tc>
          <w:tcPr>
            <w:tcW w:w="743" w:type="pct"/>
            <w:shd w:val="clear" w:color="auto" w:fill="auto"/>
            <w:noWrap/>
            <w:vAlign w:val="center"/>
            <w:hideMark/>
          </w:tcPr>
          <w:p w14:paraId="1B19BB1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 </w:t>
            </w:r>
          </w:p>
        </w:tc>
        <w:tc>
          <w:tcPr>
            <w:tcW w:w="743" w:type="pct"/>
            <w:shd w:val="clear" w:color="auto" w:fill="auto"/>
            <w:noWrap/>
            <w:vAlign w:val="center"/>
            <w:hideMark/>
          </w:tcPr>
          <w:p w14:paraId="452C36E1"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11.2 </w:t>
            </w:r>
          </w:p>
        </w:tc>
        <w:tc>
          <w:tcPr>
            <w:tcW w:w="607" w:type="pct"/>
            <w:shd w:val="clear" w:color="auto" w:fill="auto"/>
            <w:noWrap/>
            <w:vAlign w:val="center"/>
            <w:hideMark/>
          </w:tcPr>
          <w:p w14:paraId="4C422C6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29.1 </w:t>
            </w:r>
          </w:p>
        </w:tc>
      </w:tr>
      <w:tr w:rsidR="005A170B" w:rsidRPr="00927201" w14:paraId="02FBE3FA" w14:textId="77777777" w:rsidTr="005A170B">
        <w:trPr>
          <w:trHeight w:val="270"/>
        </w:trPr>
        <w:tc>
          <w:tcPr>
            <w:tcW w:w="677" w:type="pct"/>
            <w:shd w:val="clear" w:color="auto" w:fill="auto"/>
            <w:noWrap/>
            <w:vAlign w:val="center"/>
            <w:hideMark/>
          </w:tcPr>
          <w:p w14:paraId="5ECACCAB"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1987</w:t>
            </w:r>
          </w:p>
        </w:tc>
        <w:tc>
          <w:tcPr>
            <w:tcW w:w="743" w:type="pct"/>
            <w:gridSpan w:val="2"/>
            <w:shd w:val="clear" w:color="auto" w:fill="auto"/>
            <w:noWrap/>
            <w:vAlign w:val="center"/>
            <w:hideMark/>
          </w:tcPr>
          <w:p w14:paraId="251AA0F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33,031 </w:t>
            </w:r>
          </w:p>
        </w:tc>
        <w:tc>
          <w:tcPr>
            <w:tcW w:w="743" w:type="pct"/>
            <w:shd w:val="clear" w:color="auto" w:fill="auto"/>
            <w:noWrap/>
            <w:vAlign w:val="center"/>
            <w:hideMark/>
          </w:tcPr>
          <w:p w14:paraId="099E5D08"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1,706 </w:t>
            </w:r>
          </w:p>
        </w:tc>
        <w:tc>
          <w:tcPr>
            <w:tcW w:w="744" w:type="pct"/>
            <w:shd w:val="clear" w:color="auto" w:fill="auto"/>
            <w:noWrap/>
            <w:vAlign w:val="center"/>
            <w:hideMark/>
          </w:tcPr>
          <w:p w14:paraId="1B63B6F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95 </w:t>
            </w:r>
          </w:p>
        </w:tc>
        <w:tc>
          <w:tcPr>
            <w:tcW w:w="743" w:type="pct"/>
            <w:shd w:val="clear" w:color="auto" w:fill="auto"/>
            <w:noWrap/>
            <w:vAlign w:val="center"/>
            <w:hideMark/>
          </w:tcPr>
          <w:p w14:paraId="5B6E673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357A61C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14.2 </w:t>
            </w:r>
          </w:p>
        </w:tc>
        <w:tc>
          <w:tcPr>
            <w:tcW w:w="607" w:type="pct"/>
            <w:shd w:val="clear" w:color="auto" w:fill="auto"/>
            <w:noWrap/>
            <w:vAlign w:val="center"/>
            <w:hideMark/>
          </w:tcPr>
          <w:p w14:paraId="3305DCF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30.5 </w:t>
            </w:r>
          </w:p>
        </w:tc>
      </w:tr>
      <w:tr w:rsidR="005A170B" w:rsidRPr="00927201" w14:paraId="2BEE318A" w14:textId="77777777" w:rsidTr="005A170B">
        <w:trPr>
          <w:trHeight w:val="270"/>
        </w:trPr>
        <w:tc>
          <w:tcPr>
            <w:tcW w:w="677" w:type="pct"/>
            <w:shd w:val="clear" w:color="auto" w:fill="auto"/>
            <w:noWrap/>
            <w:vAlign w:val="center"/>
            <w:hideMark/>
          </w:tcPr>
          <w:p w14:paraId="1465B049"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1988</w:t>
            </w:r>
          </w:p>
        </w:tc>
        <w:tc>
          <w:tcPr>
            <w:tcW w:w="743" w:type="pct"/>
            <w:gridSpan w:val="2"/>
            <w:shd w:val="clear" w:color="auto" w:fill="auto"/>
            <w:noWrap/>
            <w:vAlign w:val="center"/>
            <w:hideMark/>
          </w:tcPr>
          <w:p w14:paraId="1C28986C"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35,572 </w:t>
            </w:r>
          </w:p>
        </w:tc>
        <w:tc>
          <w:tcPr>
            <w:tcW w:w="743" w:type="pct"/>
            <w:shd w:val="clear" w:color="auto" w:fill="auto"/>
            <w:noWrap/>
            <w:vAlign w:val="center"/>
            <w:hideMark/>
          </w:tcPr>
          <w:p w14:paraId="5C6C1EA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2,101 </w:t>
            </w:r>
          </w:p>
        </w:tc>
        <w:tc>
          <w:tcPr>
            <w:tcW w:w="744" w:type="pct"/>
            <w:shd w:val="clear" w:color="auto" w:fill="auto"/>
            <w:noWrap/>
            <w:vAlign w:val="center"/>
            <w:hideMark/>
          </w:tcPr>
          <w:p w14:paraId="3AE1E2E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140 </w:t>
            </w:r>
          </w:p>
        </w:tc>
        <w:tc>
          <w:tcPr>
            <w:tcW w:w="743" w:type="pct"/>
            <w:shd w:val="clear" w:color="auto" w:fill="auto"/>
            <w:noWrap/>
            <w:vAlign w:val="center"/>
            <w:hideMark/>
          </w:tcPr>
          <w:p w14:paraId="06CBCFFB"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0.7 </w:t>
            </w:r>
          </w:p>
        </w:tc>
        <w:tc>
          <w:tcPr>
            <w:tcW w:w="743" w:type="pct"/>
            <w:shd w:val="clear" w:color="auto" w:fill="auto"/>
            <w:noWrap/>
            <w:vAlign w:val="center"/>
            <w:hideMark/>
          </w:tcPr>
          <w:p w14:paraId="53F68BE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13.3 </w:t>
            </w:r>
          </w:p>
        </w:tc>
        <w:tc>
          <w:tcPr>
            <w:tcW w:w="607" w:type="pct"/>
            <w:shd w:val="clear" w:color="auto" w:fill="auto"/>
            <w:noWrap/>
            <w:vAlign w:val="center"/>
            <w:hideMark/>
          </w:tcPr>
          <w:p w14:paraId="3461EDD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26.7 </w:t>
            </w:r>
          </w:p>
        </w:tc>
      </w:tr>
      <w:tr w:rsidR="005A170B" w:rsidRPr="00927201" w14:paraId="678737CF" w14:textId="77777777" w:rsidTr="005A170B">
        <w:trPr>
          <w:trHeight w:val="270"/>
        </w:trPr>
        <w:tc>
          <w:tcPr>
            <w:tcW w:w="677" w:type="pct"/>
            <w:shd w:val="clear" w:color="auto" w:fill="auto"/>
            <w:noWrap/>
            <w:vAlign w:val="center"/>
            <w:hideMark/>
          </w:tcPr>
          <w:p w14:paraId="6BEF4C34"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1989</w:t>
            </w:r>
          </w:p>
        </w:tc>
        <w:tc>
          <w:tcPr>
            <w:tcW w:w="743" w:type="pct"/>
            <w:gridSpan w:val="2"/>
            <w:shd w:val="clear" w:color="auto" w:fill="auto"/>
            <w:noWrap/>
            <w:vAlign w:val="center"/>
            <w:hideMark/>
          </w:tcPr>
          <w:p w14:paraId="564B5542"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36,138 </w:t>
            </w:r>
          </w:p>
        </w:tc>
        <w:tc>
          <w:tcPr>
            <w:tcW w:w="743" w:type="pct"/>
            <w:shd w:val="clear" w:color="auto" w:fill="auto"/>
            <w:noWrap/>
            <w:vAlign w:val="center"/>
            <w:hideMark/>
          </w:tcPr>
          <w:p w14:paraId="2312B43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5,096 </w:t>
            </w:r>
          </w:p>
        </w:tc>
        <w:tc>
          <w:tcPr>
            <w:tcW w:w="744" w:type="pct"/>
            <w:shd w:val="clear" w:color="auto" w:fill="auto"/>
            <w:noWrap/>
            <w:vAlign w:val="center"/>
            <w:hideMark/>
          </w:tcPr>
          <w:p w14:paraId="1F99A49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27 </w:t>
            </w:r>
          </w:p>
        </w:tc>
        <w:tc>
          <w:tcPr>
            <w:tcW w:w="743" w:type="pct"/>
            <w:shd w:val="clear" w:color="auto" w:fill="auto"/>
            <w:noWrap/>
            <w:vAlign w:val="center"/>
            <w:hideMark/>
          </w:tcPr>
          <w:p w14:paraId="644CD8B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732237A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8.0 </w:t>
            </w:r>
          </w:p>
        </w:tc>
        <w:tc>
          <w:tcPr>
            <w:tcW w:w="607" w:type="pct"/>
            <w:shd w:val="clear" w:color="auto" w:fill="auto"/>
            <w:noWrap/>
            <w:vAlign w:val="center"/>
            <w:hideMark/>
          </w:tcPr>
          <w:p w14:paraId="02BEA9D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26.9 </w:t>
            </w:r>
          </w:p>
        </w:tc>
      </w:tr>
      <w:tr w:rsidR="005A170B" w:rsidRPr="00927201" w14:paraId="360ABDA6" w14:textId="77777777" w:rsidTr="005A170B">
        <w:trPr>
          <w:trHeight w:val="270"/>
        </w:trPr>
        <w:tc>
          <w:tcPr>
            <w:tcW w:w="677" w:type="pct"/>
            <w:shd w:val="clear" w:color="auto" w:fill="auto"/>
            <w:noWrap/>
            <w:vAlign w:val="center"/>
            <w:hideMark/>
          </w:tcPr>
          <w:p w14:paraId="4974E6B4"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1990</w:t>
            </w:r>
          </w:p>
        </w:tc>
        <w:tc>
          <w:tcPr>
            <w:tcW w:w="743" w:type="pct"/>
            <w:gridSpan w:val="2"/>
            <w:shd w:val="clear" w:color="auto" w:fill="auto"/>
            <w:noWrap/>
            <w:vAlign w:val="center"/>
            <w:hideMark/>
          </w:tcPr>
          <w:p w14:paraId="24C3647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35,755 </w:t>
            </w:r>
          </w:p>
        </w:tc>
        <w:tc>
          <w:tcPr>
            <w:tcW w:w="743" w:type="pct"/>
            <w:shd w:val="clear" w:color="auto" w:fill="auto"/>
            <w:noWrap/>
            <w:vAlign w:val="center"/>
            <w:hideMark/>
          </w:tcPr>
          <w:p w14:paraId="76F1808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2,280 </w:t>
            </w:r>
          </w:p>
        </w:tc>
        <w:tc>
          <w:tcPr>
            <w:tcW w:w="744" w:type="pct"/>
            <w:shd w:val="clear" w:color="auto" w:fill="auto"/>
            <w:noWrap/>
            <w:vAlign w:val="center"/>
            <w:hideMark/>
          </w:tcPr>
          <w:p w14:paraId="29DD3C8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67 </w:t>
            </w:r>
          </w:p>
        </w:tc>
        <w:tc>
          <w:tcPr>
            <w:tcW w:w="743" w:type="pct"/>
            <w:shd w:val="clear" w:color="auto" w:fill="auto"/>
            <w:noWrap/>
            <w:vAlign w:val="center"/>
            <w:hideMark/>
          </w:tcPr>
          <w:p w14:paraId="2766B27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29D999B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12.5 </w:t>
            </w:r>
          </w:p>
        </w:tc>
        <w:tc>
          <w:tcPr>
            <w:tcW w:w="607" w:type="pct"/>
            <w:shd w:val="clear" w:color="auto" w:fill="auto"/>
            <w:noWrap/>
            <w:vAlign w:val="center"/>
            <w:hideMark/>
          </w:tcPr>
          <w:p w14:paraId="1BEB899B"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30.9 </w:t>
            </w:r>
          </w:p>
        </w:tc>
      </w:tr>
      <w:tr w:rsidR="005A170B" w:rsidRPr="00927201" w14:paraId="43BECCE4" w14:textId="77777777" w:rsidTr="005A170B">
        <w:trPr>
          <w:trHeight w:val="270"/>
        </w:trPr>
        <w:tc>
          <w:tcPr>
            <w:tcW w:w="677" w:type="pct"/>
            <w:shd w:val="clear" w:color="auto" w:fill="auto"/>
            <w:noWrap/>
            <w:vAlign w:val="center"/>
            <w:hideMark/>
          </w:tcPr>
          <w:p w14:paraId="551A67F0"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1991</w:t>
            </w:r>
          </w:p>
        </w:tc>
        <w:tc>
          <w:tcPr>
            <w:tcW w:w="743" w:type="pct"/>
            <w:gridSpan w:val="2"/>
            <w:shd w:val="clear" w:color="auto" w:fill="auto"/>
            <w:noWrap/>
            <w:vAlign w:val="center"/>
            <w:hideMark/>
          </w:tcPr>
          <w:p w14:paraId="71124BD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43,903 </w:t>
            </w:r>
          </w:p>
        </w:tc>
        <w:tc>
          <w:tcPr>
            <w:tcW w:w="743" w:type="pct"/>
            <w:shd w:val="clear" w:color="auto" w:fill="auto"/>
            <w:noWrap/>
            <w:vAlign w:val="center"/>
            <w:hideMark/>
          </w:tcPr>
          <w:p w14:paraId="65F42EE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3,136 </w:t>
            </w:r>
          </w:p>
        </w:tc>
        <w:tc>
          <w:tcPr>
            <w:tcW w:w="744" w:type="pct"/>
            <w:shd w:val="clear" w:color="auto" w:fill="auto"/>
            <w:noWrap/>
            <w:vAlign w:val="center"/>
            <w:hideMark/>
          </w:tcPr>
          <w:p w14:paraId="63B9205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223 </w:t>
            </w:r>
          </w:p>
        </w:tc>
        <w:tc>
          <w:tcPr>
            <w:tcW w:w="743" w:type="pct"/>
            <w:shd w:val="clear" w:color="auto" w:fill="auto"/>
            <w:noWrap/>
            <w:vAlign w:val="center"/>
            <w:hideMark/>
          </w:tcPr>
          <w:p w14:paraId="501BDA6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0.8 </w:t>
            </w:r>
          </w:p>
        </w:tc>
        <w:tc>
          <w:tcPr>
            <w:tcW w:w="743" w:type="pct"/>
            <w:shd w:val="clear" w:color="auto" w:fill="auto"/>
            <w:noWrap/>
            <w:vAlign w:val="center"/>
            <w:hideMark/>
          </w:tcPr>
          <w:p w14:paraId="57960E2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13.9 </w:t>
            </w:r>
          </w:p>
        </w:tc>
        <w:tc>
          <w:tcPr>
            <w:tcW w:w="607" w:type="pct"/>
            <w:shd w:val="clear" w:color="auto" w:fill="auto"/>
            <w:noWrap/>
            <w:vAlign w:val="center"/>
            <w:hideMark/>
          </w:tcPr>
          <w:p w14:paraId="32AA20F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28.2 </w:t>
            </w:r>
          </w:p>
        </w:tc>
      </w:tr>
      <w:tr w:rsidR="005A170B" w:rsidRPr="00927201" w14:paraId="098145F8" w14:textId="77777777" w:rsidTr="005A170B">
        <w:trPr>
          <w:trHeight w:val="270"/>
        </w:trPr>
        <w:tc>
          <w:tcPr>
            <w:tcW w:w="677" w:type="pct"/>
            <w:shd w:val="clear" w:color="auto" w:fill="auto"/>
            <w:noWrap/>
            <w:vAlign w:val="center"/>
            <w:hideMark/>
          </w:tcPr>
          <w:p w14:paraId="09C70CAA"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1992</w:t>
            </w:r>
          </w:p>
        </w:tc>
        <w:tc>
          <w:tcPr>
            <w:tcW w:w="743" w:type="pct"/>
            <w:gridSpan w:val="2"/>
            <w:shd w:val="clear" w:color="auto" w:fill="auto"/>
            <w:noWrap/>
            <w:vAlign w:val="center"/>
            <w:hideMark/>
          </w:tcPr>
          <w:p w14:paraId="343D9453"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40,935 </w:t>
            </w:r>
          </w:p>
        </w:tc>
        <w:tc>
          <w:tcPr>
            <w:tcW w:w="743" w:type="pct"/>
            <w:shd w:val="clear" w:color="auto" w:fill="auto"/>
            <w:noWrap/>
            <w:vAlign w:val="center"/>
            <w:hideMark/>
          </w:tcPr>
          <w:p w14:paraId="3970015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4,075 </w:t>
            </w:r>
          </w:p>
        </w:tc>
        <w:tc>
          <w:tcPr>
            <w:tcW w:w="744" w:type="pct"/>
            <w:shd w:val="clear" w:color="auto" w:fill="auto"/>
            <w:noWrap/>
            <w:vAlign w:val="center"/>
            <w:hideMark/>
          </w:tcPr>
          <w:p w14:paraId="18EFD0C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386 </w:t>
            </w:r>
          </w:p>
        </w:tc>
        <w:tc>
          <w:tcPr>
            <w:tcW w:w="743" w:type="pct"/>
            <w:shd w:val="clear" w:color="auto" w:fill="auto"/>
            <w:noWrap/>
            <w:vAlign w:val="center"/>
            <w:hideMark/>
          </w:tcPr>
          <w:p w14:paraId="432A27C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 </w:t>
            </w:r>
          </w:p>
        </w:tc>
        <w:tc>
          <w:tcPr>
            <w:tcW w:w="743" w:type="pct"/>
            <w:shd w:val="clear" w:color="auto" w:fill="auto"/>
            <w:noWrap/>
            <w:vAlign w:val="center"/>
            <w:hideMark/>
          </w:tcPr>
          <w:p w14:paraId="4344FF4B"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9.5 </w:t>
            </w:r>
          </w:p>
        </w:tc>
        <w:tc>
          <w:tcPr>
            <w:tcW w:w="607" w:type="pct"/>
            <w:shd w:val="clear" w:color="auto" w:fill="auto"/>
            <w:noWrap/>
            <w:vAlign w:val="center"/>
            <w:hideMark/>
          </w:tcPr>
          <w:p w14:paraId="4902BFB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29.5 </w:t>
            </w:r>
          </w:p>
        </w:tc>
      </w:tr>
      <w:tr w:rsidR="005A170B" w:rsidRPr="00927201" w14:paraId="69C72912" w14:textId="77777777" w:rsidTr="005A170B">
        <w:trPr>
          <w:trHeight w:val="270"/>
        </w:trPr>
        <w:tc>
          <w:tcPr>
            <w:tcW w:w="677" w:type="pct"/>
            <w:shd w:val="clear" w:color="auto" w:fill="auto"/>
            <w:noWrap/>
            <w:vAlign w:val="center"/>
            <w:hideMark/>
          </w:tcPr>
          <w:p w14:paraId="3F65EBF3"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1993</w:t>
            </w:r>
          </w:p>
        </w:tc>
        <w:tc>
          <w:tcPr>
            <w:tcW w:w="743" w:type="pct"/>
            <w:gridSpan w:val="2"/>
            <w:shd w:val="clear" w:color="auto" w:fill="auto"/>
            <w:noWrap/>
            <w:vAlign w:val="center"/>
            <w:hideMark/>
          </w:tcPr>
          <w:p w14:paraId="44198D3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35,058 </w:t>
            </w:r>
          </w:p>
        </w:tc>
        <w:tc>
          <w:tcPr>
            <w:tcW w:w="743" w:type="pct"/>
            <w:shd w:val="clear" w:color="auto" w:fill="auto"/>
            <w:noWrap/>
            <w:vAlign w:val="center"/>
            <w:hideMark/>
          </w:tcPr>
          <w:p w14:paraId="234C2D5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3,504 </w:t>
            </w:r>
          </w:p>
        </w:tc>
        <w:tc>
          <w:tcPr>
            <w:tcW w:w="744" w:type="pct"/>
            <w:shd w:val="clear" w:color="auto" w:fill="auto"/>
            <w:noWrap/>
            <w:vAlign w:val="center"/>
            <w:hideMark/>
          </w:tcPr>
          <w:p w14:paraId="3C73FD5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299 </w:t>
            </w:r>
          </w:p>
        </w:tc>
        <w:tc>
          <w:tcPr>
            <w:tcW w:w="743" w:type="pct"/>
            <w:shd w:val="clear" w:color="auto" w:fill="auto"/>
            <w:noWrap/>
            <w:vAlign w:val="center"/>
            <w:hideMark/>
          </w:tcPr>
          <w:p w14:paraId="48CB5FF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3D2DE47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13.3 </w:t>
            </w:r>
          </w:p>
        </w:tc>
        <w:tc>
          <w:tcPr>
            <w:tcW w:w="607" w:type="pct"/>
            <w:shd w:val="clear" w:color="auto" w:fill="auto"/>
            <w:noWrap/>
            <w:vAlign w:val="center"/>
            <w:hideMark/>
          </w:tcPr>
          <w:p w14:paraId="24A1AF1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28.0 </w:t>
            </w:r>
          </w:p>
        </w:tc>
      </w:tr>
      <w:tr w:rsidR="005A170B" w:rsidRPr="00927201" w14:paraId="49E01644" w14:textId="77777777" w:rsidTr="005A170B">
        <w:trPr>
          <w:trHeight w:val="270"/>
        </w:trPr>
        <w:tc>
          <w:tcPr>
            <w:tcW w:w="677" w:type="pct"/>
            <w:shd w:val="clear" w:color="auto" w:fill="auto"/>
            <w:noWrap/>
            <w:vAlign w:val="center"/>
            <w:hideMark/>
          </w:tcPr>
          <w:p w14:paraId="187F9353"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1994</w:t>
            </w:r>
          </w:p>
        </w:tc>
        <w:tc>
          <w:tcPr>
            <w:tcW w:w="743" w:type="pct"/>
            <w:gridSpan w:val="2"/>
            <w:shd w:val="clear" w:color="auto" w:fill="auto"/>
            <w:noWrap/>
            <w:vAlign w:val="center"/>
            <w:hideMark/>
          </w:tcPr>
          <w:p w14:paraId="71438D53"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39,951 </w:t>
            </w:r>
          </w:p>
        </w:tc>
        <w:tc>
          <w:tcPr>
            <w:tcW w:w="743" w:type="pct"/>
            <w:shd w:val="clear" w:color="auto" w:fill="auto"/>
            <w:noWrap/>
            <w:vAlign w:val="center"/>
            <w:hideMark/>
          </w:tcPr>
          <w:p w14:paraId="47918F8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2,720 </w:t>
            </w:r>
          </w:p>
        </w:tc>
        <w:tc>
          <w:tcPr>
            <w:tcW w:w="744" w:type="pct"/>
            <w:shd w:val="clear" w:color="auto" w:fill="auto"/>
            <w:noWrap/>
            <w:vAlign w:val="center"/>
            <w:hideMark/>
          </w:tcPr>
          <w:p w14:paraId="363B268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328 </w:t>
            </w:r>
          </w:p>
        </w:tc>
        <w:tc>
          <w:tcPr>
            <w:tcW w:w="743" w:type="pct"/>
            <w:shd w:val="clear" w:color="auto" w:fill="auto"/>
            <w:noWrap/>
            <w:vAlign w:val="center"/>
            <w:hideMark/>
          </w:tcPr>
          <w:p w14:paraId="1640BFC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0.4 </w:t>
            </w:r>
          </w:p>
        </w:tc>
        <w:tc>
          <w:tcPr>
            <w:tcW w:w="743" w:type="pct"/>
            <w:shd w:val="clear" w:color="auto" w:fill="auto"/>
            <w:noWrap/>
            <w:vAlign w:val="center"/>
            <w:hideMark/>
          </w:tcPr>
          <w:p w14:paraId="4D0A603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13.6 </w:t>
            </w:r>
          </w:p>
        </w:tc>
        <w:tc>
          <w:tcPr>
            <w:tcW w:w="607" w:type="pct"/>
            <w:shd w:val="clear" w:color="auto" w:fill="auto"/>
            <w:noWrap/>
            <w:vAlign w:val="center"/>
            <w:hideMark/>
          </w:tcPr>
          <w:p w14:paraId="2219911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28.7 </w:t>
            </w:r>
          </w:p>
        </w:tc>
      </w:tr>
      <w:tr w:rsidR="005A170B" w:rsidRPr="00927201" w14:paraId="7EA346A0" w14:textId="77777777" w:rsidTr="005A170B">
        <w:trPr>
          <w:trHeight w:val="270"/>
        </w:trPr>
        <w:tc>
          <w:tcPr>
            <w:tcW w:w="677" w:type="pct"/>
            <w:shd w:val="clear" w:color="auto" w:fill="auto"/>
            <w:noWrap/>
            <w:vAlign w:val="center"/>
            <w:hideMark/>
          </w:tcPr>
          <w:p w14:paraId="34C312A9"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1995</w:t>
            </w:r>
          </w:p>
        </w:tc>
        <w:tc>
          <w:tcPr>
            <w:tcW w:w="743" w:type="pct"/>
            <w:gridSpan w:val="2"/>
            <w:shd w:val="clear" w:color="auto" w:fill="auto"/>
            <w:noWrap/>
            <w:vAlign w:val="center"/>
            <w:hideMark/>
          </w:tcPr>
          <w:p w14:paraId="3AAF9CB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43,564 </w:t>
            </w:r>
          </w:p>
        </w:tc>
        <w:tc>
          <w:tcPr>
            <w:tcW w:w="743" w:type="pct"/>
            <w:shd w:val="clear" w:color="auto" w:fill="auto"/>
            <w:noWrap/>
            <w:vAlign w:val="center"/>
            <w:hideMark/>
          </w:tcPr>
          <w:p w14:paraId="7E1BB83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3,248 </w:t>
            </w:r>
          </w:p>
        </w:tc>
        <w:tc>
          <w:tcPr>
            <w:tcW w:w="744" w:type="pct"/>
            <w:shd w:val="clear" w:color="auto" w:fill="auto"/>
            <w:noWrap/>
            <w:vAlign w:val="center"/>
            <w:hideMark/>
          </w:tcPr>
          <w:p w14:paraId="087849B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344 </w:t>
            </w:r>
          </w:p>
        </w:tc>
        <w:tc>
          <w:tcPr>
            <w:tcW w:w="743" w:type="pct"/>
            <w:shd w:val="clear" w:color="auto" w:fill="auto"/>
            <w:noWrap/>
            <w:vAlign w:val="center"/>
            <w:hideMark/>
          </w:tcPr>
          <w:p w14:paraId="09AFC81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 </w:t>
            </w:r>
          </w:p>
        </w:tc>
        <w:tc>
          <w:tcPr>
            <w:tcW w:w="743" w:type="pct"/>
            <w:shd w:val="clear" w:color="auto" w:fill="auto"/>
            <w:noWrap/>
            <w:vAlign w:val="center"/>
            <w:hideMark/>
          </w:tcPr>
          <w:p w14:paraId="379B19E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14.0 </w:t>
            </w:r>
          </w:p>
        </w:tc>
        <w:tc>
          <w:tcPr>
            <w:tcW w:w="607" w:type="pct"/>
            <w:shd w:val="clear" w:color="auto" w:fill="auto"/>
            <w:noWrap/>
            <w:vAlign w:val="center"/>
            <w:hideMark/>
          </w:tcPr>
          <w:p w14:paraId="543E8C9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31.7 </w:t>
            </w:r>
          </w:p>
        </w:tc>
      </w:tr>
      <w:tr w:rsidR="005A170B" w:rsidRPr="00927201" w14:paraId="5BE2DE9B" w14:textId="77777777" w:rsidTr="005A170B">
        <w:trPr>
          <w:trHeight w:val="270"/>
        </w:trPr>
        <w:tc>
          <w:tcPr>
            <w:tcW w:w="677" w:type="pct"/>
            <w:shd w:val="clear" w:color="auto" w:fill="auto"/>
            <w:noWrap/>
            <w:vAlign w:val="center"/>
            <w:hideMark/>
          </w:tcPr>
          <w:p w14:paraId="58D971EB"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1996</w:t>
            </w:r>
          </w:p>
        </w:tc>
        <w:tc>
          <w:tcPr>
            <w:tcW w:w="743" w:type="pct"/>
            <w:gridSpan w:val="2"/>
            <w:shd w:val="clear" w:color="auto" w:fill="auto"/>
            <w:noWrap/>
            <w:vAlign w:val="center"/>
            <w:hideMark/>
          </w:tcPr>
          <w:p w14:paraId="28F41FB6"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37,221 </w:t>
            </w:r>
          </w:p>
        </w:tc>
        <w:tc>
          <w:tcPr>
            <w:tcW w:w="743" w:type="pct"/>
            <w:shd w:val="clear" w:color="auto" w:fill="auto"/>
            <w:noWrap/>
            <w:vAlign w:val="center"/>
            <w:hideMark/>
          </w:tcPr>
          <w:p w14:paraId="38714CB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6,496 </w:t>
            </w:r>
          </w:p>
        </w:tc>
        <w:tc>
          <w:tcPr>
            <w:tcW w:w="744" w:type="pct"/>
            <w:shd w:val="clear" w:color="auto" w:fill="auto"/>
            <w:noWrap/>
            <w:vAlign w:val="center"/>
            <w:hideMark/>
          </w:tcPr>
          <w:p w14:paraId="6D98691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238 </w:t>
            </w:r>
          </w:p>
        </w:tc>
        <w:tc>
          <w:tcPr>
            <w:tcW w:w="743" w:type="pct"/>
            <w:shd w:val="clear" w:color="auto" w:fill="auto"/>
            <w:noWrap/>
            <w:vAlign w:val="center"/>
            <w:hideMark/>
          </w:tcPr>
          <w:p w14:paraId="0B0446B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0.9 </w:t>
            </w:r>
          </w:p>
        </w:tc>
        <w:tc>
          <w:tcPr>
            <w:tcW w:w="743" w:type="pct"/>
            <w:shd w:val="clear" w:color="auto" w:fill="auto"/>
            <w:noWrap/>
            <w:vAlign w:val="center"/>
            <w:hideMark/>
          </w:tcPr>
          <w:p w14:paraId="3E19862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12.5 </w:t>
            </w:r>
          </w:p>
        </w:tc>
        <w:tc>
          <w:tcPr>
            <w:tcW w:w="607" w:type="pct"/>
            <w:shd w:val="clear" w:color="auto" w:fill="auto"/>
            <w:noWrap/>
            <w:vAlign w:val="center"/>
            <w:hideMark/>
          </w:tcPr>
          <w:p w14:paraId="743CCF1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26.1 </w:t>
            </w:r>
          </w:p>
        </w:tc>
      </w:tr>
      <w:tr w:rsidR="005A170B" w:rsidRPr="00927201" w14:paraId="4FD00180" w14:textId="77777777" w:rsidTr="005A170B">
        <w:trPr>
          <w:trHeight w:val="270"/>
        </w:trPr>
        <w:tc>
          <w:tcPr>
            <w:tcW w:w="677" w:type="pct"/>
            <w:shd w:val="clear" w:color="auto" w:fill="auto"/>
            <w:noWrap/>
            <w:vAlign w:val="center"/>
            <w:hideMark/>
          </w:tcPr>
          <w:p w14:paraId="2982D460"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1997</w:t>
            </w:r>
          </w:p>
        </w:tc>
        <w:tc>
          <w:tcPr>
            <w:tcW w:w="743" w:type="pct"/>
            <w:gridSpan w:val="2"/>
            <w:shd w:val="clear" w:color="auto" w:fill="auto"/>
            <w:noWrap/>
            <w:vAlign w:val="center"/>
            <w:hideMark/>
          </w:tcPr>
          <w:p w14:paraId="1B1A2837"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39,411 </w:t>
            </w:r>
          </w:p>
        </w:tc>
        <w:tc>
          <w:tcPr>
            <w:tcW w:w="743" w:type="pct"/>
            <w:shd w:val="clear" w:color="auto" w:fill="auto"/>
            <w:noWrap/>
            <w:vAlign w:val="center"/>
            <w:hideMark/>
          </w:tcPr>
          <w:p w14:paraId="5585887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4,712 </w:t>
            </w:r>
          </w:p>
        </w:tc>
        <w:tc>
          <w:tcPr>
            <w:tcW w:w="744" w:type="pct"/>
            <w:shd w:val="clear" w:color="auto" w:fill="auto"/>
            <w:noWrap/>
            <w:vAlign w:val="center"/>
            <w:hideMark/>
          </w:tcPr>
          <w:p w14:paraId="7ED0354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24 </w:t>
            </w:r>
          </w:p>
        </w:tc>
        <w:tc>
          <w:tcPr>
            <w:tcW w:w="743" w:type="pct"/>
            <w:shd w:val="clear" w:color="auto" w:fill="auto"/>
            <w:noWrap/>
            <w:vAlign w:val="center"/>
            <w:hideMark/>
          </w:tcPr>
          <w:p w14:paraId="149A04D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73B9AB8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12.7 </w:t>
            </w:r>
          </w:p>
        </w:tc>
        <w:tc>
          <w:tcPr>
            <w:tcW w:w="607" w:type="pct"/>
            <w:shd w:val="clear" w:color="auto" w:fill="auto"/>
            <w:noWrap/>
            <w:vAlign w:val="center"/>
            <w:hideMark/>
          </w:tcPr>
          <w:p w14:paraId="34F5ABE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25.3 </w:t>
            </w:r>
          </w:p>
        </w:tc>
      </w:tr>
      <w:tr w:rsidR="005A170B" w:rsidRPr="00927201" w14:paraId="3C696A10" w14:textId="77777777" w:rsidTr="005A170B">
        <w:trPr>
          <w:trHeight w:val="270"/>
        </w:trPr>
        <w:tc>
          <w:tcPr>
            <w:tcW w:w="677" w:type="pct"/>
            <w:shd w:val="clear" w:color="auto" w:fill="auto"/>
            <w:noWrap/>
            <w:vAlign w:val="center"/>
            <w:hideMark/>
          </w:tcPr>
          <w:p w14:paraId="79D663C3"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1998</w:t>
            </w:r>
          </w:p>
        </w:tc>
        <w:tc>
          <w:tcPr>
            <w:tcW w:w="743" w:type="pct"/>
            <w:gridSpan w:val="2"/>
            <w:shd w:val="clear" w:color="auto" w:fill="auto"/>
            <w:noWrap/>
            <w:vAlign w:val="center"/>
            <w:hideMark/>
          </w:tcPr>
          <w:p w14:paraId="30BE2EF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42,749 </w:t>
            </w:r>
          </w:p>
        </w:tc>
        <w:tc>
          <w:tcPr>
            <w:tcW w:w="743" w:type="pct"/>
            <w:shd w:val="clear" w:color="auto" w:fill="auto"/>
            <w:noWrap/>
            <w:vAlign w:val="center"/>
            <w:hideMark/>
          </w:tcPr>
          <w:p w14:paraId="0B1DA98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6,563 </w:t>
            </w:r>
          </w:p>
        </w:tc>
        <w:tc>
          <w:tcPr>
            <w:tcW w:w="744" w:type="pct"/>
            <w:shd w:val="clear" w:color="auto" w:fill="auto"/>
            <w:noWrap/>
            <w:vAlign w:val="center"/>
            <w:hideMark/>
          </w:tcPr>
          <w:p w14:paraId="0BFE79E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468 </w:t>
            </w:r>
          </w:p>
        </w:tc>
        <w:tc>
          <w:tcPr>
            <w:tcW w:w="743" w:type="pct"/>
            <w:shd w:val="clear" w:color="auto" w:fill="auto"/>
            <w:noWrap/>
            <w:vAlign w:val="center"/>
            <w:hideMark/>
          </w:tcPr>
          <w:p w14:paraId="3C97CAD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0.9 </w:t>
            </w:r>
          </w:p>
        </w:tc>
        <w:tc>
          <w:tcPr>
            <w:tcW w:w="743" w:type="pct"/>
            <w:shd w:val="clear" w:color="auto" w:fill="auto"/>
            <w:noWrap/>
            <w:vAlign w:val="center"/>
            <w:hideMark/>
          </w:tcPr>
          <w:p w14:paraId="264E7DB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12.9 </w:t>
            </w:r>
          </w:p>
        </w:tc>
        <w:tc>
          <w:tcPr>
            <w:tcW w:w="607" w:type="pct"/>
            <w:shd w:val="clear" w:color="auto" w:fill="auto"/>
            <w:noWrap/>
            <w:vAlign w:val="center"/>
            <w:hideMark/>
          </w:tcPr>
          <w:p w14:paraId="2C39B1DE"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27.6 </w:t>
            </w:r>
          </w:p>
        </w:tc>
      </w:tr>
      <w:tr w:rsidR="005A170B" w:rsidRPr="00927201" w14:paraId="1198C7E2" w14:textId="77777777" w:rsidTr="005A170B">
        <w:trPr>
          <w:trHeight w:val="270"/>
        </w:trPr>
        <w:tc>
          <w:tcPr>
            <w:tcW w:w="677" w:type="pct"/>
            <w:shd w:val="clear" w:color="auto" w:fill="auto"/>
            <w:noWrap/>
            <w:vAlign w:val="center"/>
            <w:hideMark/>
          </w:tcPr>
          <w:p w14:paraId="3316CE8A"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1999</w:t>
            </w:r>
          </w:p>
        </w:tc>
        <w:tc>
          <w:tcPr>
            <w:tcW w:w="743" w:type="pct"/>
            <w:gridSpan w:val="2"/>
            <w:shd w:val="clear" w:color="auto" w:fill="auto"/>
            <w:noWrap/>
            <w:vAlign w:val="center"/>
            <w:hideMark/>
          </w:tcPr>
          <w:p w14:paraId="0CFE5F1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65,508 </w:t>
            </w:r>
          </w:p>
        </w:tc>
        <w:tc>
          <w:tcPr>
            <w:tcW w:w="743" w:type="pct"/>
            <w:shd w:val="clear" w:color="auto" w:fill="auto"/>
            <w:noWrap/>
            <w:vAlign w:val="center"/>
            <w:hideMark/>
          </w:tcPr>
          <w:p w14:paraId="1593093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7,959 </w:t>
            </w:r>
          </w:p>
        </w:tc>
        <w:tc>
          <w:tcPr>
            <w:tcW w:w="744" w:type="pct"/>
            <w:shd w:val="clear" w:color="auto" w:fill="auto"/>
            <w:noWrap/>
            <w:vAlign w:val="center"/>
            <w:hideMark/>
          </w:tcPr>
          <w:p w14:paraId="44D45EB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660 </w:t>
            </w:r>
          </w:p>
        </w:tc>
        <w:tc>
          <w:tcPr>
            <w:tcW w:w="743" w:type="pct"/>
            <w:shd w:val="clear" w:color="auto" w:fill="auto"/>
            <w:noWrap/>
            <w:vAlign w:val="center"/>
            <w:hideMark/>
          </w:tcPr>
          <w:p w14:paraId="22434C8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0ADAD485"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10.5 </w:t>
            </w:r>
          </w:p>
        </w:tc>
        <w:tc>
          <w:tcPr>
            <w:tcW w:w="607" w:type="pct"/>
            <w:shd w:val="clear" w:color="auto" w:fill="auto"/>
            <w:noWrap/>
            <w:vAlign w:val="center"/>
            <w:hideMark/>
          </w:tcPr>
          <w:p w14:paraId="0817BC2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29.1 </w:t>
            </w:r>
          </w:p>
        </w:tc>
      </w:tr>
      <w:tr w:rsidR="005A170B" w:rsidRPr="00927201" w14:paraId="1B90ADD7" w14:textId="77777777" w:rsidTr="005A170B">
        <w:trPr>
          <w:trHeight w:val="270"/>
        </w:trPr>
        <w:tc>
          <w:tcPr>
            <w:tcW w:w="677" w:type="pct"/>
            <w:shd w:val="clear" w:color="auto" w:fill="auto"/>
            <w:noWrap/>
            <w:vAlign w:val="center"/>
            <w:hideMark/>
          </w:tcPr>
          <w:p w14:paraId="2D38DBAE"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2000</w:t>
            </w:r>
          </w:p>
        </w:tc>
        <w:tc>
          <w:tcPr>
            <w:tcW w:w="743" w:type="pct"/>
            <w:gridSpan w:val="2"/>
            <w:shd w:val="clear" w:color="auto" w:fill="auto"/>
            <w:noWrap/>
            <w:vAlign w:val="center"/>
            <w:hideMark/>
          </w:tcPr>
          <w:p w14:paraId="79506CFC"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71,885 </w:t>
            </w:r>
          </w:p>
        </w:tc>
        <w:tc>
          <w:tcPr>
            <w:tcW w:w="743" w:type="pct"/>
            <w:shd w:val="clear" w:color="auto" w:fill="auto"/>
            <w:noWrap/>
            <w:vAlign w:val="center"/>
            <w:hideMark/>
          </w:tcPr>
          <w:p w14:paraId="1D720A6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5,709 </w:t>
            </w:r>
          </w:p>
        </w:tc>
        <w:tc>
          <w:tcPr>
            <w:tcW w:w="744" w:type="pct"/>
            <w:shd w:val="clear" w:color="auto" w:fill="auto"/>
            <w:noWrap/>
            <w:vAlign w:val="center"/>
            <w:hideMark/>
          </w:tcPr>
          <w:p w14:paraId="3B056822"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310 </w:t>
            </w:r>
          </w:p>
        </w:tc>
        <w:tc>
          <w:tcPr>
            <w:tcW w:w="743" w:type="pct"/>
            <w:shd w:val="clear" w:color="auto" w:fill="auto"/>
            <w:noWrap/>
            <w:vAlign w:val="center"/>
            <w:hideMark/>
          </w:tcPr>
          <w:p w14:paraId="5978B6F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0.8 </w:t>
            </w:r>
          </w:p>
        </w:tc>
        <w:tc>
          <w:tcPr>
            <w:tcW w:w="743" w:type="pct"/>
            <w:shd w:val="clear" w:color="auto" w:fill="auto"/>
            <w:noWrap/>
            <w:vAlign w:val="center"/>
            <w:hideMark/>
          </w:tcPr>
          <w:p w14:paraId="0710210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13.1 </w:t>
            </w:r>
          </w:p>
        </w:tc>
        <w:tc>
          <w:tcPr>
            <w:tcW w:w="607" w:type="pct"/>
            <w:shd w:val="clear" w:color="auto" w:fill="auto"/>
            <w:noWrap/>
            <w:vAlign w:val="center"/>
            <w:hideMark/>
          </w:tcPr>
          <w:p w14:paraId="10D0210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28.3 </w:t>
            </w:r>
          </w:p>
        </w:tc>
      </w:tr>
      <w:tr w:rsidR="005A170B" w:rsidRPr="00927201" w14:paraId="3AF6E6CA" w14:textId="77777777" w:rsidTr="005A170B">
        <w:trPr>
          <w:trHeight w:val="270"/>
        </w:trPr>
        <w:tc>
          <w:tcPr>
            <w:tcW w:w="677" w:type="pct"/>
            <w:shd w:val="clear" w:color="auto" w:fill="auto"/>
            <w:noWrap/>
            <w:vAlign w:val="center"/>
            <w:hideMark/>
          </w:tcPr>
          <w:p w14:paraId="1869DAD6"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2001</w:t>
            </w:r>
          </w:p>
        </w:tc>
        <w:tc>
          <w:tcPr>
            <w:tcW w:w="743" w:type="pct"/>
            <w:gridSpan w:val="2"/>
            <w:shd w:val="clear" w:color="auto" w:fill="auto"/>
            <w:noWrap/>
            <w:vAlign w:val="center"/>
            <w:hideMark/>
          </w:tcPr>
          <w:p w14:paraId="2FFD136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37,420 </w:t>
            </w:r>
          </w:p>
        </w:tc>
        <w:tc>
          <w:tcPr>
            <w:tcW w:w="743" w:type="pct"/>
            <w:shd w:val="clear" w:color="auto" w:fill="auto"/>
            <w:noWrap/>
            <w:vAlign w:val="center"/>
            <w:hideMark/>
          </w:tcPr>
          <w:p w14:paraId="1ADDC06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5,176 </w:t>
            </w:r>
          </w:p>
        </w:tc>
        <w:tc>
          <w:tcPr>
            <w:tcW w:w="744" w:type="pct"/>
            <w:shd w:val="clear" w:color="auto" w:fill="auto"/>
            <w:noWrap/>
            <w:vAlign w:val="center"/>
            <w:hideMark/>
          </w:tcPr>
          <w:p w14:paraId="482A86B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139 </w:t>
            </w:r>
          </w:p>
        </w:tc>
        <w:tc>
          <w:tcPr>
            <w:tcW w:w="743" w:type="pct"/>
            <w:shd w:val="clear" w:color="auto" w:fill="auto"/>
            <w:noWrap/>
            <w:vAlign w:val="center"/>
            <w:hideMark/>
          </w:tcPr>
          <w:p w14:paraId="227F9BF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148DFE2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9.4 </w:t>
            </w:r>
          </w:p>
        </w:tc>
        <w:tc>
          <w:tcPr>
            <w:tcW w:w="607" w:type="pct"/>
            <w:shd w:val="clear" w:color="auto" w:fill="auto"/>
            <w:noWrap/>
            <w:vAlign w:val="center"/>
            <w:hideMark/>
          </w:tcPr>
          <w:p w14:paraId="265C38A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25.6 </w:t>
            </w:r>
          </w:p>
        </w:tc>
      </w:tr>
      <w:tr w:rsidR="005A170B" w:rsidRPr="00927201" w14:paraId="05204A86" w14:textId="77777777" w:rsidTr="005A170B">
        <w:trPr>
          <w:trHeight w:val="270"/>
        </w:trPr>
        <w:tc>
          <w:tcPr>
            <w:tcW w:w="677" w:type="pct"/>
            <w:shd w:val="clear" w:color="auto" w:fill="auto"/>
            <w:noWrap/>
            <w:vAlign w:val="center"/>
            <w:hideMark/>
          </w:tcPr>
          <w:p w14:paraId="2D00B817"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2002</w:t>
            </w:r>
          </w:p>
        </w:tc>
        <w:tc>
          <w:tcPr>
            <w:tcW w:w="743" w:type="pct"/>
            <w:gridSpan w:val="2"/>
            <w:shd w:val="clear" w:color="auto" w:fill="auto"/>
            <w:noWrap/>
            <w:vAlign w:val="center"/>
            <w:hideMark/>
          </w:tcPr>
          <w:p w14:paraId="0FA302A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30,082 </w:t>
            </w:r>
          </w:p>
        </w:tc>
        <w:tc>
          <w:tcPr>
            <w:tcW w:w="743" w:type="pct"/>
            <w:shd w:val="clear" w:color="auto" w:fill="auto"/>
            <w:noWrap/>
            <w:vAlign w:val="center"/>
            <w:hideMark/>
          </w:tcPr>
          <w:p w14:paraId="7BA89DC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3,661 </w:t>
            </w:r>
          </w:p>
        </w:tc>
        <w:tc>
          <w:tcPr>
            <w:tcW w:w="744" w:type="pct"/>
            <w:shd w:val="clear" w:color="auto" w:fill="auto"/>
            <w:noWrap/>
            <w:vAlign w:val="center"/>
            <w:hideMark/>
          </w:tcPr>
          <w:p w14:paraId="0EB9931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35 </w:t>
            </w:r>
          </w:p>
        </w:tc>
        <w:tc>
          <w:tcPr>
            <w:tcW w:w="743" w:type="pct"/>
            <w:shd w:val="clear" w:color="auto" w:fill="auto"/>
            <w:noWrap/>
            <w:vAlign w:val="center"/>
            <w:hideMark/>
          </w:tcPr>
          <w:p w14:paraId="004DA5D1"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 </w:t>
            </w:r>
          </w:p>
        </w:tc>
        <w:tc>
          <w:tcPr>
            <w:tcW w:w="743" w:type="pct"/>
            <w:shd w:val="clear" w:color="auto" w:fill="auto"/>
            <w:noWrap/>
            <w:vAlign w:val="center"/>
            <w:hideMark/>
          </w:tcPr>
          <w:p w14:paraId="3DDEF41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10.3 </w:t>
            </w:r>
          </w:p>
        </w:tc>
        <w:tc>
          <w:tcPr>
            <w:tcW w:w="607" w:type="pct"/>
            <w:shd w:val="clear" w:color="auto" w:fill="auto"/>
            <w:noWrap/>
            <w:vAlign w:val="center"/>
            <w:hideMark/>
          </w:tcPr>
          <w:p w14:paraId="2D46831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31.7 </w:t>
            </w:r>
          </w:p>
        </w:tc>
      </w:tr>
      <w:tr w:rsidR="005A170B" w:rsidRPr="00927201" w14:paraId="5596B226" w14:textId="77777777" w:rsidTr="005A170B">
        <w:trPr>
          <w:trHeight w:val="270"/>
        </w:trPr>
        <w:tc>
          <w:tcPr>
            <w:tcW w:w="677" w:type="pct"/>
            <w:shd w:val="clear" w:color="auto" w:fill="auto"/>
            <w:noWrap/>
            <w:vAlign w:val="center"/>
            <w:hideMark/>
          </w:tcPr>
          <w:p w14:paraId="42D7B47F"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2003</w:t>
            </w:r>
          </w:p>
        </w:tc>
        <w:tc>
          <w:tcPr>
            <w:tcW w:w="743" w:type="pct"/>
            <w:gridSpan w:val="2"/>
            <w:shd w:val="clear" w:color="auto" w:fill="auto"/>
            <w:noWrap/>
            <w:vAlign w:val="center"/>
            <w:hideMark/>
          </w:tcPr>
          <w:p w14:paraId="6834405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39,297 </w:t>
            </w:r>
          </w:p>
        </w:tc>
        <w:tc>
          <w:tcPr>
            <w:tcW w:w="743" w:type="pct"/>
            <w:shd w:val="clear" w:color="auto" w:fill="auto"/>
            <w:noWrap/>
            <w:vAlign w:val="center"/>
            <w:hideMark/>
          </w:tcPr>
          <w:p w14:paraId="3795C33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4,176 </w:t>
            </w:r>
          </w:p>
        </w:tc>
        <w:tc>
          <w:tcPr>
            <w:tcW w:w="744" w:type="pct"/>
            <w:shd w:val="clear" w:color="auto" w:fill="auto"/>
            <w:noWrap/>
            <w:vAlign w:val="center"/>
            <w:hideMark/>
          </w:tcPr>
          <w:p w14:paraId="076E0A5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82 </w:t>
            </w:r>
          </w:p>
        </w:tc>
        <w:tc>
          <w:tcPr>
            <w:tcW w:w="743" w:type="pct"/>
            <w:shd w:val="clear" w:color="auto" w:fill="auto"/>
            <w:noWrap/>
            <w:vAlign w:val="center"/>
            <w:hideMark/>
          </w:tcPr>
          <w:p w14:paraId="23906A4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0.9 </w:t>
            </w:r>
          </w:p>
        </w:tc>
        <w:tc>
          <w:tcPr>
            <w:tcW w:w="743" w:type="pct"/>
            <w:shd w:val="clear" w:color="auto" w:fill="auto"/>
            <w:noWrap/>
            <w:vAlign w:val="center"/>
            <w:hideMark/>
          </w:tcPr>
          <w:p w14:paraId="7649ED1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11.1 </w:t>
            </w:r>
          </w:p>
        </w:tc>
        <w:tc>
          <w:tcPr>
            <w:tcW w:w="607" w:type="pct"/>
            <w:shd w:val="clear" w:color="auto" w:fill="auto"/>
            <w:noWrap/>
            <w:vAlign w:val="center"/>
            <w:hideMark/>
          </w:tcPr>
          <w:p w14:paraId="0D1ABB7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26.3 </w:t>
            </w:r>
          </w:p>
        </w:tc>
      </w:tr>
      <w:tr w:rsidR="005A170B" w:rsidRPr="00927201" w14:paraId="7AA60690" w14:textId="77777777" w:rsidTr="005A170B">
        <w:trPr>
          <w:trHeight w:val="270"/>
        </w:trPr>
        <w:tc>
          <w:tcPr>
            <w:tcW w:w="677" w:type="pct"/>
            <w:shd w:val="clear" w:color="auto" w:fill="auto"/>
            <w:noWrap/>
            <w:vAlign w:val="center"/>
            <w:hideMark/>
          </w:tcPr>
          <w:p w14:paraId="113D478E"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2004</w:t>
            </w:r>
          </w:p>
        </w:tc>
        <w:tc>
          <w:tcPr>
            <w:tcW w:w="743" w:type="pct"/>
            <w:gridSpan w:val="2"/>
            <w:shd w:val="clear" w:color="auto" w:fill="auto"/>
            <w:noWrap/>
            <w:vAlign w:val="center"/>
            <w:hideMark/>
          </w:tcPr>
          <w:p w14:paraId="76EECDB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48,833 </w:t>
            </w:r>
          </w:p>
        </w:tc>
        <w:tc>
          <w:tcPr>
            <w:tcW w:w="743" w:type="pct"/>
            <w:shd w:val="clear" w:color="auto" w:fill="auto"/>
            <w:noWrap/>
            <w:vAlign w:val="center"/>
            <w:hideMark/>
          </w:tcPr>
          <w:p w14:paraId="4256584B"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3,035 </w:t>
            </w:r>
          </w:p>
        </w:tc>
        <w:tc>
          <w:tcPr>
            <w:tcW w:w="744" w:type="pct"/>
            <w:shd w:val="clear" w:color="auto" w:fill="auto"/>
            <w:noWrap/>
            <w:vAlign w:val="center"/>
            <w:hideMark/>
          </w:tcPr>
          <w:p w14:paraId="0586104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97 </w:t>
            </w:r>
          </w:p>
        </w:tc>
        <w:tc>
          <w:tcPr>
            <w:tcW w:w="743" w:type="pct"/>
            <w:shd w:val="clear" w:color="auto" w:fill="auto"/>
            <w:noWrap/>
            <w:vAlign w:val="center"/>
            <w:hideMark/>
          </w:tcPr>
          <w:p w14:paraId="032B8E9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0.6 </w:t>
            </w:r>
          </w:p>
        </w:tc>
        <w:tc>
          <w:tcPr>
            <w:tcW w:w="743" w:type="pct"/>
            <w:shd w:val="clear" w:color="auto" w:fill="auto"/>
            <w:noWrap/>
            <w:vAlign w:val="center"/>
            <w:hideMark/>
          </w:tcPr>
          <w:p w14:paraId="390A416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12.8 </w:t>
            </w:r>
          </w:p>
        </w:tc>
        <w:tc>
          <w:tcPr>
            <w:tcW w:w="607" w:type="pct"/>
            <w:shd w:val="clear" w:color="auto" w:fill="auto"/>
            <w:noWrap/>
            <w:vAlign w:val="center"/>
            <w:hideMark/>
          </w:tcPr>
          <w:p w14:paraId="597BBA4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23.5 </w:t>
            </w:r>
          </w:p>
        </w:tc>
      </w:tr>
      <w:tr w:rsidR="005A170B" w:rsidRPr="00927201" w14:paraId="32296BED" w14:textId="77777777" w:rsidTr="005A170B">
        <w:trPr>
          <w:trHeight w:val="270"/>
        </w:trPr>
        <w:tc>
          <w:tcPr>
            <w:tcW w:w="677" w:type="pct"/>
            <w:shd w:val="clear" w:color="auto" w:fill="auto"/>
            <w:noWrap/>
            <w:vAlign w:val="center"/>
            <w:hideMark/>
          </w:tcPr>
          <w:p w14:paraId="4E56BB2C"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2005</w:t>
            </w:r>
          </w:p>
        </w:tc>
        <w:tc>
          <w:tcPr>
            <w:tcW w:w="743" w:type="pct"/>
            <w:gridSpan w:val="2"/>
            <w:shd w:val="clear" w:color="auto" w:fill="auto"/>
            <w:noWrap/>
            <w:vAlign w:val="center"/>
            <w:hideMark/>
          </w:tcPr>
          <w:p w14:paraId="7057605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63,682 </w:t>
            </w:r>
          </w:p>
        </w:tc>
        <w:tc>
          <w:tcPr>
            <w:tcW w:w="743" w:type="pct"/>
            <w:shd w:val="clear" w:color="auto" w:fill="auto"/>
            <w:noWrap/>
            <w:vAlign w:val="center"/>
            <w:hideMark/>
          </w:tcPr>
          <w:p w14:paraId="6319111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5,569 </w:t>
            </w:r>
          </w:p>
        </w:tc>
        <w:tc>
          <w:tcPr>
            <w:tcW w:w="744" w:type="pct"/>
            <w:shd w:val="clear" w:color="auto" w:fill="auto"/>
            <w:noWrap/>
            <w:vAlign w:val="center"/>
            <w:hideMark/>
          </w:tcPr>
          <w:p w14:paraId="53B1DE32"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122 </w:t>
            </w:r>
          </w:p>
        </w:tc>
        <w:tc>
          <w:tcPr>
            <w:tcW w:w="743" w:type="pct"/>
            <w:shd w:val="clear" w:color="auto" w:fill="auto"/>
            <w:noWrap/>
            <w:vAlign w:val="center"/>
            <w:hideMark/>
          </w:tcPr>
          <w:p w14:paraId="69A61681"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23BA33B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8.5 </w:t>
            </w:r>
          </w:p>
        </w:tc>
        <w:tc>
          <w:tcPr>
            <w:tcW w:w="607" w:type="pct"/>
            <w:shd w:val="clear" w:color="auto" w:fill="auto"/>
            <w:noWrap/>
            <w:vAlign w:val="center"/>
            <w:hideMark/>
          </w:tcPr>
          <w:p w14:paraId="395FFAE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24.0 </w:t>
            </w:r>
          </w:p>
        </w:tc>
      </w:tr>
      <w:tr w:rsidR="005A170B" w:rsidRPr="00927201" w14:paraId="27304585" w14:textId="77777777" w:rsidTr="005A170B">
        <w:trPr>
          <w:trHeight w:val="270"/>
        </w:trPr>
        <w:tc>
          <w:tcPr>
            <w:tcW w:w="677" w:type="pct"/>
            <w:shd w:val="clear" w:color="auto" w:fill="auto"/>
            <w:noWrap/>
            <w:vAlign w:val="center"/>
            <w:hideMark/>
          </w:tcPr>
          <w:p w14:paraId="7A1E2E2C"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2006</w:t>
            </w:r>
          </w:p>
        </w:tc>
        <w:tc>
          <w:tcPr>
            <w:tcW w:w="743" w:type="pct"/>
            <w:gridSpan w:val="2"/>
            <w:shd w:val="clear" w:color="auto" w:fill="auto"/>
            <w:noWrap/>
            <w:vAlign w:val="center"/>
            <w:hideMark/>
          </w:tcPr>
          <w:p w14:paraId="72DE4E5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48,558 </w:t>
            </w:r>
          </w:p>
        </w:tc>
        <w:tc>
          <w:tcPr>
            <w:tcW w:w="743" w:type="pct"/>
            <w:shd w:val="clear" w:color="auto" w:fill="auto"/>
            <w:noWrap/>
            <w:vAlign w:val="center"/>
            <w:hideMark/>
          </w:tcPr>
          <w:p w14:paraId="557018E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3,253 </w:t>
            </w:r>
          </w:p>
        </w:tc>
        <w:tc>
          <w:tcPr>
            <w:tcW w:w="744" w:type="pct"/>
            <w:shd w:val="clear" w:color="auto" w:fill="auto"/>
            <w:noWrap/>
            <w:vAlign w:val="center"/>
            <w:hideMark/>
          </w:tcPr>
          <w:p w14:paraId="4879144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147 </w:t>
            </w:r>
          </w:p>
        </w:tc>
        <w:tc>
          <w:tcPr>
            <w:tcW w:w="743" w:type="pct"/>
            <w:shd w:val="clear" w:color="auto" w:fill="auto"/>
            <w:noWrap/>
            <w:vAlign w:val="center"/>
            <w:hideMark/>
          </w:tcPr>
          <w:p w14:paraId="680C2CB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0.8 </w:t>
            </w:r>
          </w:p>
        </w:tc>
        <w:tc>
          <w:tcPr>
            <w:tcW w:w="743" w:type="pct"/>
            <w:shd w:val="clear" w:color="auto" w:fill="auto"/>
            <w:noWrap/>
            <w:vAlign w:val="center"/>
            <w:hideMark/>
          </w:tcPr>
          <w:p w14:paraId="361BDCB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10.7 </w:t>
            </w:r>
          </w:p>
        </w:tc>
        <w:tc>
          <w:tcPr>
            <w:tcW w:w="607" w:type="pct"/>
            <w:shd w:val="clear" w:color="auto" w:fill="auto"/>
            <w:noWrap/>
            <w:vAlign w:val="center"/>
            <w:hideMark/>
          </w:tcPr>
          <w:p w14:paraId="65EF44D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25.8 </w:t>
            </w:r>
          </w:p>
        </w:tc>
      </w:tr>
      <w:tr w:rsidR="005A170B" w:rsidRPr="00927201" w14:paraId="2EC52680" w14:textId="77777777" w:rsidTr="005A170B">
        <w:trPr>
          <w:trHeight w:val="270"/>
        </w:trPr>
        <w:tc>
          <w:tcPr>
            <w:tcW w:w="677" w:type="pct"/>
            <w:shd w:val="clear" w:color="auto" w:fill="auto"/>
            <w:noWrap/>
            <w:vAlign w:val="center"/>
            <w:hideMark/>
          </w:tcPr>
          <w:p w14:paraId="01E7C441"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2007</w:t>
            </w:r>
          </w:p>
        </w:tc>
        <w:tc>
          <w:tcPr>
            <w:tcW w:w="743" w:type="pct"/>
            <w:gridSpan w:val="2"/>
            <w:shd w:val="clear" w:color="auto" w:fill="auto"/>
            <w:noWrap/>
            <w:vAlign w:val="center"/>
            <w:hideMark/>
          </w:tcPr>
          <w:p w14:paraId="3360A94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60,492 </w:t>
            </w:r>
          </w:p>
        </w:tc>
        <w:tc>
          <w:tcPr>
            <w:tcW w:w="743" w:type="pct"/>
            <w:shd w:val="clear" w:color="auto" w:fill="auto"/>
            <w:noWrap/>
            <w:vAlign w:val="center"/>
            <w:hideMark/>
          </w:tcPr>
          <w:p w14:paraId="1E4B2DC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3,927 </w:t>
            </w:r>
          </w:p>
        </w:tc>
        <w:tc>
          <w:tcPr>
            <w:tcW w:w="744" w:type="pct"/>
            <w:shd w:val="clear" w:color="auto" w:fill="auto"/>
            <w:noWrap/>
            <w:vAlign w:val="center"/>
            <w:hideMark/>
          </w:tcPr>
          <w:p w14:paraId="452867D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236 </w:t>
            </w:r>
          </w:p>
        </w:tc>
        <w:tc>
          <w:tcPr>
            <w:tcW w:w="743" w:type="pct"/>
            <w:shd w:val="clear" w:color="auto" w:fill="auto"/>
            <w:noWrap/>
            <w:vAlign w:val="center"/>
            <w:hideMark/>
          </w:tcPr>
          <w:p w14:paraId="3A2370B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7CA7709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13.8 </w:t>
            </w:r>
          </w:p>
        </w:tc>
        <w:tc>
          <w:tcPr>
            <w:tcW w:w="607" w:type="pct"/>
            <w:shd w:val="clear" w:color="auto" w:fill="auto"/>
            <w:noWrap/>
            <w:vAlign w:val="center"/>
            <w:hideMark/>
          </w:tcPr>
          <w:p w14:paraId="3E96804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26.9 </w:t>
            </w:r>
          </w:p>
        </w:tc>
      </w:tr>
      <w:tr w:rsidR="005A170B" w:rsidRPr="00927201" w14:paraId="0E5C724F" w14:textId="77777777" w:rsidTr="005A170B">
        <w:trPr>
          <w:trHeight w:val="270"/>
        </w:trPr>
        <w:tc>
          <w:tcPr>
            <w:tcW w:w="677" w:type="pct"/>
            <w:shd w:val="clear" w:color="auto" w:fill="auto"/>
            <w:noWrap/>
            <w:vAlign w:val="center"/>
            <w:hideMark/>
          </w:tcPr>
          <w:p w14:paraId="5C62C122"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2008</w:t>
            </w:r>
          </w:p>
        </w:tc>
        <w:tc>
          <w:tcPr>
            <w:tcW w:w="743" w:type="pct"/>
            <w:gridSpan w:val="2"/>
            <w:shd w:val="clear" w:color="auto" w:fill="auto"/>
            <w:noWrap/>
            <w:vAlign w:val="center"/>
            <w:hideMark/>
          </w:tcPr>
          <w:p w14:paraId="53981DE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38,405 </w:t>
            </w:r>
          </w:p>
        </w:tc>
        <w:tc>
          <w:tcPr>
            <w:tcW w:w="743" w:type="pct"/>
            <w:shd w:val="clear" w:color="auto" w:fill="auto"/>
            <w:noWrap/>
            <w:vAlign w:val="center"/>
            <w:hideMark/>
          </w:tcPr>
          <w:p w14:paraId="0DBF0321"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4,843 </w:t>
            </w:r>
          </w:p>
        </w:tc>
        <w:tc>
          <w:tcPr>
            <w:tcW w:w="744" w:type="pct"/>
            <w:shd w:val="clear" w:color="auto" w:fill="auto"/>
            <w:noWrap/>
            <w:vAlign w:val="center"/>
            <w:hideMark/>
          </w:tcPr>
          <w:p w14:paraId="73E7B9E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960 </w:t>
            </w:r>
          </w:p>
        </w:tc>
        <w:tc>
          <w:tcPr>
            <w:tcW w:w="743" w:type="pct"/>
            <w:shd w:val="clear" w:color="auto" w:fill="auto"/>
            <w:noWrap/>
            <w:vAlign w:val="center"/>
            <w:hideMark/>
          </w:tcPr>
          <w:p w14:paraId="1BD4374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375A5107"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11.4 </w:t>
            </w:r>
          </w:p>
        </w:tc>
        <w:tc>
          <w:tcPr>
            <w:tcW w:w="607" w:type="pct"/>
            <w:shd w:val="clear" w:color="auto" w:fill="auto"/>
            <w:noWrap/>
            <w:vAlign w:val="center"/>
            <w:hideMark/>
          </w:tcPr>
          <w:p w14:paraId="1EE33B0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29.0 </w:t>
            </w:r>
          </w:p>
        </w:tc>
      </w:tr>
      <w:tr w:rsidR="005A170B" w:rsidRPr="00927201" w14:paraId="274BA505" w14:textId="77777777" w:rsidTr="005A170B">
        <w:trPr>
          <w:trHeight w:val="270"/>
        </w:trPr>
        <w:tc>
          <w:tcPr>
            <w:tcW w:w="677" w:type="pct"/>
            <w:shd w:val="clear" w:color="auto" w:fill="auto"/>
            <w:noWrap/>
            <w:vAlign w:val="center"/>
            <w:hideMark/>
          </w:tcPr>
          <w:p w14:paraId="0B99F05B"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2009</w:t>
            </w:r>
          </w:p>
        </w:tc>
        <w:tc>
          <w:tcPr>
            <w:tcW w:w="743" w:type="pct"/>
            <w:gridSpan w:val="2"/>
            <w:shd w:val="clear" w:color="auto" w:fill="auto"/>
            <w:noWrap/>
            <w:vAlign w:val="center"/>
            <w:hideMark/>
          </w:tcPr>
          <w:p w14:paraId="2BA69A9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31,476 </w:t>
            </w:r>
          </w:p>
        </w:tc>
        <w:tc>
          <w:tcPr>
            <w:tcW w:w="743" w:type="pct"/>
            <w:shd w:val="clear" w:color="auto" w:fill="auto"/>
            <w:noWrap/>
            <w:vAlign w:val="center"/>
            <w:hideMark/>
          </w:tcPr>
          <w:p w14:paraId="318664C9"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2,446 </w:t>
            </w:r>
          </w:p>
        </w:tc>
        <w:tc>
          <w:tcPr>
            <w:tcW w:w="744" w:type="pct"/>
            <w:shd w:val="clear" w:color="auto" w:fill="auto"/>
            <w:noWrap/>
            <w:vAlign w:val="center"/>
            <w:hideMark/>
          </w:tcPr>
          <w:p w14:paraId="0BD52E24"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245 </w:t>
            </w:r>
          </w:p>
        </w:tc>
        <w:tc>
          <w:tcPr>
            <w:tcW w:w="743" w:type="pct"/>
            <w:shd w:val="clear" w:color="auto" w:fill="auto"/>
            <w:noWrap/>
            <w:vAlign w:val="center"/>
            <w:hideMark/>
          </w:tcPr>
          <w:p w14:paraId="0C57DA9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0.4 </w:t>
            </w:r>
          </w:p>
        </w:tc>
        <w:tc>
          <w:tcPr>
            <w:tcW w:w="743" w:type="pct"/>
            <w:shd w:val="clear" w:color="auto" w:fill="auto"/>
            <w:noWrap/>
            <w:vAlign w:val="center"/>
            <w:hideMark/>
          </w:tcPr>
          <w:p w14:paraId="216ABA7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14.8 </w:t>
            </w:r>
          </w:p>
        </w:tc>
        <w:tc>
          <w:tcPr>
            <w:tcW w:w="607" w:type="pct"/>
            <w:shd w:val="clear" w:color="auto" w:fill="auto"/>
            <w:noWrap/>
            <w:vAlign w:val="center"/>
            <w:hideMark/>
          </w:tcPr>
          <w:p w14:paraId="167F28C4"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30.5 </w:t>
            </w:r>
          </w:p>
        </w:tc>
      </w:tr>
      <w:tr w:rsidR="005A170B" w:rsidRPr="00927201" w14:paraId="69ABBBF4" w14:textId="77777777" w:rsidTr="005A170B">
        <w:trPr>
          <w:trHeight w:val="270"/>
        </w:trPr>
        <w:tc>
          <w:tcPr>
            <w:tcW w:w="677" w:type="pct"/>
            <w:shd w:val="clear" w:color="auto" w:fill="auto"/>
            <w:noWrap/>
            <w:vAlign w:val="center"/>
            <w:hideMark/>
          </w:tcPr>
          <w:p w14:paraId="1C06850A"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2010</w:t>
            </w:r>
          </w:p>
        </w:tc>
        <w:tc>
          <w:tcPr>
            <w:tcW w:w="743" w:type="pct"/>
            <w:gridSpan w:val="2"/>
            <w:shd w:val="clear" w:color="auto" w:fill="auto"/>
            <w:noWrap/>
            <w:vAlign w:val="center"/>
            <w:hideMark/>
          </w:tcPr>
          <w:p w14:paraId="412A8A67"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39,926 </w:t>
            </w:r>
          </w:p>
        </w:tc>
        <w:tc>
          <w:tcPr>
            <w:tcW w:w="743" w:type="pct"/>
            <w:shd w:val="clear" w:color="auto" w:fill="auto"/>
            <w:noWrap/>
            <w:vAlign w:val="center"/>
            <w:hideMark/>
          </w:tcPr>
          <w:p w14:paraId="180C6CFC"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2,997 </w:t>
            </w:r>
          </w:p>
        </w:tc>
        <w:tc>
          <w:tcPr>
            <w:tcW w:w="744" w:type="pct"/>
            <w:shd w:val="clear" w:color="auto" w:fill="auto"/>
            <w:noWrap/>
            <w:vAlign w:val="center"/>
            <w:hideMark/>
          </w:tcPr>
          <w:p w14:paraId="2FBDB1AD"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370 </w:t>
            </w:r>
          </w:p>
        </w:tc>
        <w:tc>
          <w:tcPr>
            <w:tcW w:w="743" w:type="pct"/>
            <w:shd w:val="clear" w:color="auto" w:fill="auto"/>
            <w:noWrap/>
            <w:vAlign w:val="center"/>
            <w:hideMark/>
          </w:tcPr>
          <w:p w14:paraId="1B56012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4D78188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14.5 </w:t>
            </w:r>
          </w:p>
        </w:tc>
        <w:tc>
          <w:tcPr>
            <w:tcW w:w="607" w:type="pct"/>
            <w:shd w:val="clear" w:color="auto" w:fill="auto"/>
            <w:noWrap/>
            <w:vAlign w:val="center"/>
            <w:hideMark/>
          </w:tcPr>
          <w:p w14:paraId="1352C71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27.5 </w:t>
            </w:r>
          </w:p>
        </w:tc>
      </w:tr>
      <w:tr w:rsidR="005A170B" w:rsidRPr="00927201" w14:paraId="5C3B1299" w14:textId="77777777" w:rsidTr="005A170B">
        <w:trPr>
          <w:trHeight w:val="270"/>
        </w:trPr>
        <w:tc>
          <w:tcPr>
            <w:tcW w:w="677" w:type="pct"/>
            <w:shd w:val="clear" w:color="auto" w:fill="auto"/>
            <w:noWrap/>
            <w:vAlign w:val="center"/>
            <w:hideMark/>
          </w:tcPr>
          <w:p w14:paraId="7C56653D"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2011</w:t>
            </w:r>
          </w:p>
        </w:tc>
        <w:tc>
          <w:tcPr>
            <w:tcW w:w="743" w:type="pct"/>
            <w:gridSpan w:val="2"/>
            <w:shd w:val="clear" w:color="auto" w:fill="auto"/>
            <w:noWrap/>
            <w:vAlign w:val="center"/>
            <w:hideMark/>
          </w:tcPr>
          <w:p w14:paraId="1976E10E"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29,842 </w:t>
            </w:r>
          </w:p>
        </w:tc>
        <w:tc>
          <w:tcPr>
            <w:tcW w:w="743" w:type="pct"/>
            <w:shd w:val="clear" w:color="auto" w:fill="auto"/>
            <w:noWrap/>
            <w:vAlign w:val="center"/>
            <w:hideMark/>
          </w:tcPr>
          <w:p w14:paraId="00A48E5C"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3,767 </w:t>
            </w:r>
          </w:p>
        </w:tc>
        <w:tc>
          <w:tcPr>
            <w:tcW w:w="744" w:type="pct"/>
            <w:shd w:val="clear" w:color="auto" w:fill="auto"/>
            <w:noWrap/>
            <w:vAlign w:val="center"/>
            <w:hideMark/>
          </w:tcPr>
          <w:p w14:paraId="43F622B5"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248 </w:t>
            </w:r>
          </w:p>
        </w:tc>
        <w:tc>
          <w:tcPr>
            <w:tcW w:w="743" w:type="pct"/>
            <w:shd w:val="clear" w:color="auto" w:fill="auto"/>
            <w:noWrap/>
            <w:vAlign w:val="center"/>
            <w:hideMark/>
          </w:tcPr>
          <w:p w14:paraId="549E57F0"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0.7 </w:t>
            </w:r>
          </w:p>
        </w:tc>
        <w:tc>
          <w:tcPr>
            <w:tcW w:w="743" w:type="pct"/>
            <w:shd w:val="clear" w:color="auto" w:fill="auto"/>
            <w:noWrap/>
            <w:vAlign w:val="center"/>
            <w:hideMark/>
          </w:tcPr>
          <w:p w14:paraId="59A083DA"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10.8 </w:t>
            </w:r>
          </w:p>
        </w:tc>
        <w:tc>
          <w:tcPr>
            <w:tcW w:w="607" w:type="pct"/>
            <w:shd w:val="clear" w:color="auto" w:fill="auto"/>
            <w:noWrap/>
            <w:vAlign w:val="center"/>
            <w:hideMark/>
          </w:tcPr>
          <w:p w14:paraId="7DEF311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27.0 </w:t>
            </w:r>
          </w:p>
        </w:tc>
      </w:tr>
      <w:tr w:rsidR="005A170B" w:rsidRPr="00927201" w14:paraId="07FA7B96" w14:textId="77777777" w:rsidTr="005A170B">
        <w:trPr>
          <w:trHeight w:val="270"/>
        </w:trPr>
        <w:tc>
          <w:tcPr>
            <w:tcW w:w="677" w:type="pct"/>
            <w:shd w:val="clear" w:color="auto" w:fill="auto"/>
            <w:noWrap/>
            <w:vAlign w:val="center"/>
            <w:hideMark/>
          </w:tcPr>
          <w:p w14:paraId="6145704A"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2012</w:t>
            </w:r>
          </w:p>
        </w:tc>
        <w:tc>
          <w:tcPr>
            <w:tcW w:w="743" w:type="pct"/>
            <w:gridSpan w:val="2"/>
            <w:shd w:val="clear" w:color="auto" w:fill="auto"/>
            <w:noWrap/>
            <w:vAlign w:val="center"/>
            <w:hideMark/>
          </w:tcPr>
          <w:p w14:paraId="3FF1B8A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27,764 </w:t>
            </w:r>
          </w:p>
        </w:tc>
        <w:tc>
          <w:tcPr>
            <w:tcW w:w="743" w:type="pct"/>
            <w:shd w:val="clear" w:color="auto" w:fill="auto"/>
            <w:noWrap/>
            <w:vAlign w:val="center"/>
            <w:hideMark/>
          </w:tcPr>
          <w:p w14:paraId="3744A1A0"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3,069 </w:t>
            </w:r>
          </w:p>
        </w:tc>
        <w:tc>
          <w:tcPr>
            <w:tcW w:w="744" w:type="pct"/>
            <w:shd w:val="clear" w:color="auto" w:fill="auto"/>
            <w:noWrap/>
            <w:vAlign w:val="center"/>
            <w:hideMark/>
          </w:tcPr>
          <w:p w14:paraId="5EF9463F"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53 </w:t>
            </w:r>
          </w:p>
        </w:tc>
        <w:tc>
          <w:tcPr>
            <w:tcW w:w="743" w:type="pct"/>
            <w:shd w:val="clear" w:color="auto" w:fill="auto"/>
            <w:noWrap/>
            <w:vAlign w:val="center"/>
            <w:hideMark/>
          </w:tcPr>
          <w:p w14:paraId="1C08D7E6"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0.8 </w:t>
            </w:r>
          </w:p>
        </w:tc>
        <w:tc>
          <w:tcPr>
            <w:tcW w:w="743" w:type="pct"/>
            <w:shd w:val="clear" w:color="auto" w:fill="auto"/>
            <w:noWrap/>
            <w:vAlign w:val="center"/>
            <w:hideMark/>
          </w:tcPr>
          <w:p w14:paraId="1A4F5372"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9.9 </w:t>
            </w:r>
          </w:p>
        </w:tc>
        <w:tc>
          <w:tcPr>
            <w:tcW w:w="607" w:type="pct"/>
            <w:shd w:val="clear" w:color="auto" w:fill="auto"/>
            <w:noWrap/>
            <w:vAlign w:val="center"/>
            <w:hideMark/>
          </w:tcPr>
          <w:p w14:paraId="7040FB6D"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25.7 </w:t>
            </w:r>
          </w:p>
        </w:tc>
      </w:tr>
      <w:tr w:rsidR="005A170B" w:rsidRPr="00927201" w14:paraId="0A8E421D" w14:textId="77777777" w:rsidTr="005A170B">
        <w:trPr>
          <w:trHeight w:val="100"/>
        </w:trPr>
        <w:tc>
          <w:tcPr>
            <w:tcW w:w="677" w:type="pct"/>
            <w:shd w:val="clear" w:color="auto" w:fill="auto"/>
            <w:noWrap/>
            <w:vAlign w:val="center"/>
            <w:hideMark/>
          </w:tcPr>
          <w:p w14:paraId="2F63EE0E" w14:textId="77777777" w:rsidR="005A170B" w:rsidRPr="00927201" w:rsidRDefault="005A170B" w:rsidP="005A170B">
            <w:pPr>
              <w:jc w:val="right"/>
              <w:rPr>
                <w:rFonts w:ascii="Times New Roman" w:eastAsia="ＭＳ 明朝" w:hAnsi="Times New Roman"/>
                <w:sz w:val="21"/>
                <w:szCs w:val="21"/>
              </w:rPr>
            </w:pPr>
            <w:r w:rsidRPr="00927201">
              <w:rPr>
                <w:rFonts w:ascii="Times New Roman" w:eastAsia="ＭＳ 明朝" w:hAnsi="Times New Roman" w:hint="eastAsia"/>
                <w:sz w:val="21"/>
                <w:szCs w:val="21"/>
              </w:rPr>
              <w:t>2013</w:t>
            </w:r>
          </w:p>
        </w:tc>
        <w:tc>
          <w:tcPr>
            <w:tcW w:w="743" w:type="pct"/>
            <w:gridSpan w:val="2"/>
            <w:shd w:val="clear" w:color="auto" w:fill="auto"/>
            <w:noWrap/>
            <w:vAlign w:val="center"/>
            <w:hideMark/>
          </w:tcPr>
          <w:p w14:paraId="27B04A48"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25,133 </w:t>
            </w:r>
          </w:p>
        </w:tc>
        <w:tc>
          <w:tcPr>
            <w:tcW w:w="743" w:type="pct"/>
            <w:shd w:val="clear" w:color="auto" w:fill="auto"/>
            <w:noWrap/>
            <w:vAlign w:val="center"/>
            <w:hideMark/>
          </w:tcPr>
          <w:p w14:paraId="311E72AA"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3,005 </w:t>
            </w:r>
          </w:p>
        </w:tc>
        <w:tc>
          <w:tcPr>
            <w:tcW w:w="744" w:type="pct"/>
            <w:shd w:val="clear" w:color="auto" w:fill="auto"/>
            <w:noWrap/>
            <w:vAlign w:val="center"/>
            <w:hideMark/>
          </w:tcPr>
          <w:p w14:paraId="7821BAAC" w14:textId="77777777" w:rsidR="005A170B" w:rsidRPr="001206EF" w:rsidRDefault="005A170B" w:rsidP="005A170B">
            <w:pPr>
              <w:jc w:val="right"/>
              <w:rPr>
                <w:rFonts w:ascii="Times New Roman" w:eastAsia="ＭＳ 明朝" w:hAnsi="Times New Roman"/>
                <w:sz w:val="21"/>
                <w:szCs w:val="21"/>
              </w:rPr>
            </w:pPr>
            <w:r>
              <w:rPr>
                <w:rFonts w:hint="eastAsia"/>
                <w:sz w:val="22"/>
                <w:szCs w:val="22"/>
              </w:rPr>
              <w:t xml:space="preserve">84 </w:t>
            </w:r>
          </w:p>
        </w:tc>
        <w:tc>
          <w:tcPr>
            <w:tcW w:w="743" w:type="pct"/>
            <w:shd w:val="clear" w:color="auto" w:fill="auto"/>
            <w:noWrap/>
            <w:vAlign w:val="center"/>
            <w:hideMark/>
          </w:tcPr>
          <w:p w14:paraId="41034D4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0.5 </w:t>
            </w:r>
          </w:p>
        </w:tc>
        <w:tc>
          <w:tcPr>
            <w:tcW w:w="743" w:type="pct"/>
            <w:shd w:val="clear" w:color="auto" w:fill="auto"/>
            <w:noWrap/>
            <w:vAlign w:val="center"/>
            <w:hideMark/>
          </w:tcPr>
          <w:p w14:paraId="36B93D58"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12.4 </w:t>
            </w:r>
          </w:p>
        </w:tc>
        <w:tc>
          <w:tcPr>
            <w:tcW w:w="607" w:type="pct"/>
            <w:shd w:val="clear" w:color="auto" w:fill="auto"/>
            <w:noWrap/>
            <w:vAlign w:val="center"/>
            <w:hideMark/>
          </w:tcPr>
          <w:p w14:paraId="7B731F8C"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27.9 </w:t>
            </w:r>
          </w:p>
        </w:tc>
      </w:tr>
      <w:tr w:rsidR="005A170B" w:rsidRPr="00927201" w14:paraId="08157280" w14:textId="77777777" w:rsidTr="005A170B">
        <w:trPr>
          <w:trHeight w:val="118"/>
        </w:trPr>
        <w:tc>
          <w:tcPr>
            <w:tcW w:w="677" w:type="pct"/>
            <w:shd w:val="clear" w:color="auto" w:fill="auto"/>
            <w:noWrap/>
            <w:vAlign w:val="center"/>
          </w:tcPr>
          <w:p w14:paraId="0E8AF694" w14:textId="77777777" w:rsidR="005A170B" w:rsidRPr="00927201" w:rsidRDefault="005A170B" w:rsidP="005A170B">
            <w:pPr>
              <w:jc w:val="right"/>
              <w:rPr>
                <w:rFonts w:ascii="Times New Roman" w:eastAsia="ＭＳ 明朝" w:hAnsi="Times New Roman"/>
                <w:sz w:val="21"/>
                <w:szCs w:val="21"/>
              </w:rPr>
            </w:pPr>
            <w:r>
              <w:rPr>
                <w:rFonts w:ascii="Times New Roman" w:eastAsia="ＭＳ 明朝" w:hAnsi="Times New Roman" w:hint="eastAsia"/>
                <w:sz w:val="21"/>
                <w:szCs w:val="21"/>
              </w:rPr>
              <w:t>2014</w:t>
            </w:r>
          </w:p>
        </w:tc>
        <w:tc>
          <w:tcPr>
            <w:tcW w:w="743" w:type="pct"/>
            <w:gridSpan w:val="2"/>
            <w:shd w:val="clear" w:color="auto" w:fill="auto"/>
            <w:noWrap/>
            <w:vAlign w:val="center"/>
          </w:tcPr>
          <w:p w14:paraId="04224D68" w14:textId="77777777" w:rsidR="005A170B" w:rsidRPr="006C518A" w:rsidRDefault="005A170B" w:rsidP="005A170B">
            <w:pPr>
              <w:jc w:val="right"/>
              <w:rPr>
                <w:rFonts w:ascii="Times New Roman" w:eastAsia="ＭＳ 明朝" w:hAnsi="Times New Roman"/>
                <w:sz w:val="21"/>
                <w:szCs w:val="21"/>
              </w:rPr>
            </w:pPr>
            <w:r>
              <w:rPr>
                <w:rFonts w:hint="eastAsia"/>
                <w:sz w:val="22"/>
                <w:szCs w:val="22"/>
              </w:rPr>
              <w:t xml:space="preserve">24,548 </w:t>
            </w:r>
          </w:p>
        </w:tc>
        <w:tc>
          <w:tcPr>
            <w:tcW w:w="743" w:type="pct"/>
            <w:shd w:val="clear" w:color="auto" w:fill="auto"/>
            <w:noWrap/>
            <w:vAlign w:val="center"/>
          </w:tcPr>
          <w:p w14:paraId="330046C1" w14:textId="77777777" w:rsidR="005A170B" w:rsidRPr="006C518A" w:rsidRDefault="005A170B" w:rsidP="005A170B">
            <w:pPr>
              <w:jc w:val="right"/>
              <w:rPr>
                <w:rFonts w:ascii="Times New Roman" w:eastAsia="ＭＳ 明朝" w:hAnsi="Times New Roman"/>
                <w:sz w:val="21"/>
                <w:szCs w:val="21"/>
              </w:rPr>
            </w:pPr>
            <w:r>
              <w:rPr>
                <w:rFonts w:hint="eastAsia"/>
                <w:sz w:val="22"/>
                <w:szCs w:val="22"/>
              </w:rPr>
              <w:t xml:space="preserve">4,134 </w:t>
            </w:r>
          </w:p>
        </w:tc>
        <w:tc>
          <w:tcPr>
            <w:tcW w:w="744" w:type="pct"/>
            <w:shd w:val="clear" w:color="auto" w:fill="auto"/>
            <w:noWrap/>
            <w:vAlign w:val="center"/>
          </w:tcPr>
          <w:p w14:paraId="2CA727E4" w14:textId="77777777" w:rsidR="005A170B" w:rsidRPr="006C518A" w:rsidRDefault="005A170B" w:rsidP="005A170B">
            <w:pPr>
              <w:jc w:val="right"/>
              <w:rPr>
                <w:rFonts w:ascii="Times New Roman" w:eastAsia="ＭＳ 明朝" w:hAnsi="Times New Roman"/>
                <w:sz w:val="21"/>
                <w:szCs w:val="21"/>
              </w:rPr>
            </w:pPr>
            <w:r>
              <w:rPr>
                <w:rFonts w:hint="eastAsia"/>
                <w:sz w:val="22"/>
                <w:szCs w:val="22"/>
              </w:rPr>
              <w:t xml:space="preserve">90 </w:t>
            </w:r>
          </w:p>
        </w:tc>
        <w:tc>
          <w:tcPr>
            <w:tcW w:w="743" w:type="pct"/>
            <w:shd w:val="clear" w:color="auto" w:fill="auto"/>
            <w:noWrap/>
            <w:vAlign w:val="center"/>
          </w:tcPr>
          <w:p w14:paraId="23B21E23"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0.7 </w:t>
            </w:r>
          </w:p>
        </w:tc>
        <w:tc>
          <w:tcPr>
            <w:tcW w:w="743" w:type="pct"/>
            <w:shd w:val="clear" w:color="auto" w:fill="auto"/>
            <w:noWrap/>
            <w:vAlign w:val="center"/>
          </w:tcPr>
          <w:p w14:paraId="033AE30F"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10.7 </w:t>
            </w:r>
          </w:p>
        </w:tc>
        <w:tc>
          <w:tcPr>
            <w:tcW w:w="607" w:type="pct"/>
            <w:shd w:val="clear" w:color="auto" w:fill="auto"/>
            <w:noWrap/>
            <w:vAlign w:val="center"/>
          </w:tcPr>
          <w:p w14:paraId="05256EB9" w14:textId="77777777" w:rsidR="005A170B" w:rsidRPr="00927201" w:rsidRDefault="005A170B" w:rsidP="005A170B">
            <w:pPr>
              <w:jc w:val="right"/>
              <w:rPr>
                <w:rFonts w:ascii="Times New Roman" w:eastAsia="ＭＳ 明朝" w:hAnsi="Times New Roman"/>
                <w:sz w:val="21"/>
                <w:szCs w:val="21"/>
              </w:rPr>
            </w:pPr>
            <w:r>
              <w:rPr>
                <w:rFonts w:hint="eastAsia"/>
                <w:sz w:val="22"/>
                <w:szCs w:val="22"/>
              </w:rPr>
              <w:t xml:space="preserve">28.8 </w:t>
            </w:r>
          </w:p>
        </w:tc>
      </w:tr>
      <w:tr w:rsidR="005A170B" w:rsidRPr="00927201" w14:paraId="5D41ED55" w14:textId="77777777" w:rsidTr="005A170B">
        <w:trPr>
          <w:trHeight w:val="112"/>
        </w:trPr>
        <w:tc>
          <w:tcPr>
            <w:tcW w:w="677" w:type="pct"/>
            <w:tcBorders>
              <w:bottom w:val="single" w:sz="4" w:space="0" w:color="auto"/>
            </w:tcBorders>
            <w:shd w:val="clear" w:color="auto" w:fill="auto"/>
            <w:noWrap/>
            <w:vAlign w:val="center"/>
          </w:tcPr>
          <w:p w14:paraId="39D640F4" w14:textId="77777777" w:rsidR="005A170B" w:rsidRDefault="005A170B" w:rsidP="005A170B">
            <w:pPr>
              <w:jc w:val="right"/>
              <w:rPr>
                <w:rFonts w:ascii="Times New Roman" w:eastAsia="ＭＳ 明朝" w:hAnsi="Times New Roman"/>
                <w:sz w:val="21"/>
                <w:szCs w:val="21"/>
              </w:rPr>
            </w:pPr>
            <w:r>
              <w:rPr>
                <w:rFonts w:ascii="Times New Roman" w:eastAsia="ＭＳ 明朝" w:hAnsi="Times New Roman" w:hint="eastAsia"/>
                <w:sz w:val="21"/>
                <w:szCs w:val="21"/>
              </w:rPr>
              <w:t>2015</w:t>
            </w:r>
          </w:p>
        </w:tc>
        <w:tc>
          <w:tcPr>
            <w:tcW w:w="743" w:type="pct"/>
            <w:gridSpan w:val="2"/>
            <w:tcBorders>
              <w:bottom w:val="single" w:sz="4" w:space="0" w:color="auto"/>
            </w:tcBorders>
            <w:shd w:val="clear" w:color="auto" w:fill="auto"/>
            <w:noWrap/>
            <w:vAlign w:val="center"/>
          </w:tcPr>
          <w:p w14:paraId="6B869E84" w14:textId="77777777" w:rsidR="005A170B" w:rsidRPr="006C518A" w:rsidRDefault="005A170B" w:rsidP="005A170B">
            <w:pPr>
              <w:jc w:val="right"/>
              <w:rPr>
                <w:rFonts w:ascii="Times New Roman" w:hAnsi="Times New Roman"/>
                <w:sz w:val="21"/>
                <w:szCs w:val="21"/>
              </w:rPr>
            </w:pPr>
            <w:r>
              <w:rPr>
                <w:rFonts w:hint="eastAsia"/>
                <w:sz w:val="22"/>
                <w:szCs w:val="22"/>
              </w:rPr>
              <w:t xml:space="preserve">31,341 </w:t>
            </w:r>
          </w:p>
        </w:tc>
        <w:tc>
          <w:tcPr>
            <w:tcW w:w="743" w:type="pct"/>
            <w:tcBorders>
              <w:bottom w:val="single" w:sz="4" w:space="0" w:color="auto"/>
            </w:tcBorders>
            <w:shd w:val="clear" w:color="auto" w:fill="auto"/>
            <w:noWrap/>
            <w:vAlign w:val="center"/>
          </w:tcPr>
          <w:p w14:paraId="267C2B03" w14:textId="77777777" w:rsidR="005A170B" w:rsidRPr="006C518A" w:rsidRDefault="005A170B" w:rsidP="005A170B">
            <w:pPr>
              <w:jc w:val="right"/>
              <w:rPr>
                <w:rFonts w:ascii="Times New Roman" w:hAnsi="Times New Roman"/>
                <w:sz w:val="21"/>
                <w:szCs w:val="21"/>
              </w:rPr>
            </w:pPr>
            <w:r>
              <w:rPr>
                <w:rFonts w:hint="eastAsia"/>
                <w:sz w:val="22"/>
                <w:szCs w:val="22"/>
              </w:rPr>
              <w:t xml:space="preserve">3,615 </w:t>
            </w:r>
          </w:p>
        </w:tc>
        <w:tc>
          <w:tcPr>
            <w:tcW w:w="744" w:type="pct"/>
            <w:tcBorders>
              <w:bottom w:val="single" w:sz="4" w:space="0" w:color="auto"/>
            </w:tcBorders>
            <w:shd w:val="clear" w:color="auto" w:fill="auto"/>
            <w:noWrap/>
            <w:vAlign w:val="center"/>
          </w:tcPr>
          <w:p w14:paraId="048ACBB7" w14:textId="77777777" w:rsidR="005A170B" w:rsidRPr="006C518A" w:rsidRDefault="005A170B" w:rsidP="005A170B">
            <w:pPr>
              <w:jc w:val="right"/>
              <w:rPr>
                <w:rFonts w:ascii="Times New Roman" w:hAnsi="Times New Roman"/>
                <w:sz w:val="21"/>
                <w:szCs w:val="21"/>
              </w:rPr>
            </w:pPr>
            <w:r>
              <w:rPr>
                <w:rFonts w:hint="eastAsia"/>
                <w:sz w:val="22"/>
                <w:szCs w:val="22"/>
              </w:rPr>
              <w:t xml:space="preserve">25 </w:t>
            </w:r>
          </w:p>
        </w:tc>
        <w:tc>
          <w:tcPr>
            <w:tcW w:w="743" w:type="pct"/>
            <w:tcBorders>
              <w:bottom w:val="single" w:sz="4" w:space="0" w:color="auto"/>
            </w:tcBorders>
            <w:shd w:val="clear" w:color="auto" w:fill="auto"/>
            <w:noWrap/>
            <w:vAlign w:val="center"/>
          </w:tcPr>
          <w:p w14:paraId="5BB5D2BE" w14:textId="77777777" w:rsidR="005A170B" w:rsidRDefault="005A170B" w:rsidP="005A170B">
            <w:pPr>
              <w:jc w:val="right"/>
              <w:rPr>
                <w:rFonts w:ascii="Times New Roman" w:eastAsia="ＭＳ 明朝" w:hAnsi="Times New Roman"/>
                <w:sz w:val="21"/>
                <w:szCs w:val="21"/>
              </w:rPr>
            </w:pPr>
            <w:r>
              <w:rPr>
                <w:rFonts w:hint="eastAsia"/>
                <w:sz w:val="22"/>
                <w:szCs w:val="22"/>
              </w:rPr>
              <w:t xml:space="preserve">1.0 </w:t>
            </w:r>
          </w:p>
        </w:tc>
        <w:tc>
          <w:tcPr>
            <w:tcW w:w="743" w:type="pct"/>
            <w:tcBorders>
              <w:bottom w:val="single" w:sz="4" w:space="0" w:color="auto"/>
            </w:tcBorders>
            <w:shd w:val="clear" w:color="auto" w:fill="auto"/>
            <w:noWrap/>
            <w:vAlign w:val="center"/>
          </w:tcPr>
          <w:p w14:paraId="6962A3C1" w14:textId="77777777" w:rsidR="005A170B" w:rsidRDefault="005A170B" w:rsidP="005A170B">
            <w:pPr>
              <w:jc w:val="right"/>
              <w:rPr>
                <w:rFonts w:ascii="Times New Roman" w:eastAsia="ＭＳ 明朝" w:hAnsi="Times New Roman"/>
                <w:sz w:val="21"/>
                <w:szCs w:val="21"/>
              </w:rPr>
            </w:pPr>
            <w:r>
              <w:rPr>
                <w:rFonts w:hint="eastAsia"/>
                <w:sz w:val="22"/>
                <w:szCs w:val="22"/>
              </w:rPr>
              <w:t xml:space="preserve">9.6 </w:t>
            </w:r>
          </w:p>
        </w:tc>
        <w:tc>
          <w:tcPr>
            <w:tcW w:w="607" w:type="pct"/>
            <w:tcBorders>
              <w:bottom w:val="single" w:sz="4" w:space="0" w:color="auto"/>
            </w:tcBorders>
            <w:shd w:val="clear" w:color="auto" w:fill="auto"/>
            <w:noWrap/>
            <w:vAlign w:val="center"/>
          </w:tcPr>
          <w:p w14:paraId="08311010" w14:textId="77777777" w:rsidR="005A170B" w:rsidRDefault="005A170B" w:rsidP="005A170B">
            <w:pPr>
              <w:jc w:val="right"/>
              <w:rPr>
                <w:rFonts w:ascii="Times New Roman" w:eastAsia="ＭＳ 明朝" w:hAnsi="Times New Roman"/>
                <w:sz w:val="21"/>
                <w:szCs w:val="21"/>
              </w:rPr>
            </w:pPr>
            <w:r>
              <w:rPr>
                <w:rFonts w:hint="eastAsia"/>
                <w:sz w:val="22"/>
                <w:szCs w:val="22"/>
              </w:rPr>
              <w:t xml:space="preserve">29.0 </w:t>
            </w:r>
          </w:p>
        </w:tc>
      </w:tr>
    </w:tbl>
    <w:p w14:paraId="453AC692" w14:textId="3CAEF381" w:rsidR="00E95BE6" w:rsidRDefault="00E95BE6" w:rsidP="002912E2">
      <w:pPr>
        <w:rPr>
          <w:rFonts w:ascii="Times New Roman" w:eastAsia="ＭＳ 明朝" w:hAnsi="Times New Roman"/>
          <w:sz w:val="21"/>
          <w:szCs w:val="21"/>
        </w:rPr>
      </w:pPr>
    </w:p>
    <w:p w14:paraId="1EC067EB" w14:textId="77777777" w:rsidR="00E95BE6" w:rsidRDefault="00E95BE6">
      <w:pPr>
        <w:widowControl/>
        <w:jc w:val="left"/>
        <w:rPr>
          <w:rFonts w:ascii="Times New Roman" w:eastAsia="ＭＳ 明朝" w:hAnsi="Times New Roman"/>
          <w:sz w:val="21"/>
          <w:szCs w:val="21"/>
        </w:rPr>
      </w:pPr>
      <w:r>
        <w:rPr>
          <w:rFonts w:ascii="Times New Roman" w:eastAsia="ＭＳ 明朝" w:hAnsi="Times New Roman"/>
          <w:sz w:val="21"/>
          <w:szCs w:val="21"/>
        </w:rPr>
        <w:br w:type="page"/>
      </w:r>
    </w:p>
    <w:p w14:paraId="6C2DF82F" w14:textId="39C887AD" w:rsidR="002912E2" w:rsidRPr="00927201" w:rsidRDefault="002912E2" w:rsidP="002912E2">
      <w:pPr>
        <w:rPr>
          <w:rFonts w:ascii="Times New Roman" w:eastAsia="ＭＳ 明朝" w:hAnsi="Times New Roman"/>
          <w:color w:val="000000"/>
          <w:sz w:val="21"/>
        </w:rPr>
      </w:pPr>
      <w:r w:rsidRPr="004C5C7C">
        <w:rPr>
          <w:rFonts w:ascii="Times New Roman" w:eastAsia="ＭＳ 明朝" w:hAnsi="Times New Roman" w:hint="eastAsia"/>
          <w:color w:val="000000"/>
          <w:sz w:val="21"/>
        </w:rPr>
        <w:lastRenderedPageBreak/>
        <w:t>表</w:t>
      </w:r>
      <w:r>
        <w:rPr>
          <w:rFonts w:ascii="Times New Roman" w:eastAsia="ＭＳ 明朝" w:hAnsi="Times New Roman" w:hint="eastAsia"/>
          <w:color w:val="000000"/>
          <w:sz w:val="21"/>
        </w:rPr>
        <w:t>3</w:t>
      </w:r>
      <w:r w:rsidR="008F5ADB">
        <w:rPr>
          <w:rFonts w:ascii="Times New Roman" w:eastAsia="ＭＳ 明朝" w:hAnsi="Times New Roman" w:hint="eastAsia"/>
          <w:color w:val="000000"/>
          <w:sz w:val="21"/>
        </w:rPr>
        <w:t>.</w:t>
      </w:r>
      <w:r w:rsidR="008F5ADB">
        <w:rPr>
          <w:rFonts w:ascii="ＭＳ ゴシック" w:eastAsia="ＭＳ ゴシック" w:hAnsi="Century" w:hint="eastAsia"/>
          <w:sz w:val="21"/>
        </w:rPr>
        <w:t xml:space="preserve">　</w:t>
      </w:r>
      <w:r w:rsidRPr="00CC1116">
        <w:rPr>
          <w:rFonts w:ascii="Times New Roman" w:eastAsia="ＭＳ 明朝" w:hAnsi="Times New Roman" w:hint="eastAsia"/>
          <w:sz w:val="21"/>
        </w:rPr>
        <w:t>コホート解析</w:t>
      </w:r>
      <w:r>
        <w:rPr>
          <w:rFonts w:ascii="Times New Roman" w:eastAsia="ＭＳ 明朝" w:hAnsi="Times New Roman" w:hint="eastAsia"/>
          <w:sz w:val="21"/>
        </w:rPr>
        <w:t>より得られた資源尾数及び漁獲係数の推定値</w:t>
      </w:r>
    </w:p>
    <w:tbl>
      <w:tblPr>
        <w:tblW w:w="47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4" w:type="dxa"/>
        </w:tblCellMar>
        <w:tblLook w:val="04A0" w:firstRow="1" w:lastRow="0" w:firstColumn="1" w:lastColumn="0" w:noHBand="0" w:noVBand="1"/>
      </w:tblPr>
      <w:tblGrid>
        <w:gridCol w:w="1109"/>
        <w:gridCol w:w="1213"/>
        <w:gridCol w:w="1213"/>
        <w:gridCol w:w="1218"/>
        <w:gridCol w:w="1202"/>
        <w:gridCol w:w="1083"/>
        <w:gridCol w:w="1082"/>
      </w:tblGrid>
      <w:tr w:rsidR="002912E2" w:rsidRPr="00927201" w14:paraId="4F75E791" w14:textId="77777777" w:rsidTr="00B93504">
        <w:trPr>
          <w:trHeight w:val="270"/>
        </w:trPr>
        <w:tc>
          <w:tcPr>
            <w:tcW w:w="683" w:type="pct"/>
            <w:shd w:val="clear" w:color="auto" w:fill="auto"/>
            <w:noWrap/>
          </w:tcPr>
          <w:p w14:paraId="3A972334" w14:textId="77777777" w:rsidR="002912E2" w:rsidRPr="00927201" w:rsidRDefault="002912E2" w:rsidP="002625BC">
            <w:pPr>
              <w:rPr>
                <w:rFonts w:ascii="Times New Roman" w:eastAsia="ＭＳ 明朝" w:hAnsi="Times New Roman"/>
                <w:color w:val="000000"/>
                <w:sz w:val="21"/>
                <w:szCs w:val="21"/>
              </w:rPr>
            </w:pPr>
          </w:p>
        </w:tc>
        <w:tc>
          <w:tcPr>
            <w:tcW w:w="2244" w:type="pct"/>
            <w:gridSpan w:val="3"/>
            <w:shd w:val="clear" w:color="auto" w:fill="auto"/>
            <w:noWrap/>
            <w:vAlign w:val="center"/>
          </w:tcPr>
          <w:p w14:paraId="532E4CBE" w14:textId="77777777" w:rsidR="002912E2" w:rsidRPr="00927201" w:rsidRDefault="002912E2" w:rsidP="004C604C">
            <w:pPr>
              <w:jc w:val="center"/>
              <w:rPr>
                <w:rFonts w:ascii="Times New Roman" w:eastAsia="ＭＳ 明朝" w:hAnsi="Times New Roman"/>
                <w:color w:val="000000"/>
                <w:sz w:val="21"/>
                <w:szCs w:val="21"/>
              </w:rPr>
            </w:pPr>
            <w:r w:rsidRPr="00927201">
              <w:rPr>
                <w:rFonts w:ascii="Times New Roman" w:eastAsia="ＭＳ 明朝" w:hAnsi="Times New Roman" w:hint="eastAsia"/>
                <w:color w:val="000000"/>
                <w:sz w:val="21"/>
                <w:szCs w:val="21"/>
              </w:rPr>
              <w:t>資源尾数（</w:t>
            </w:r>
            <w:r w:rsidR="005A170B">
              <w:rPr>
                <w:rFonts w:ascii="Times New Roman" w:eastAsia="ＭＳ 明朝" w:hAnsi="Times New Roman" w:hint="eastAsia"/>
                <w:color w:val="000000"/>
                <w:sz w:val="21"/>
                <w:szCs w:val="21"/>
              </w:rPr>
              <w:t>百</w:t>
            </w:r>
            <w:r w:rsidR="005A170B" w:rsidRPr="00927201">
              <w:rPr>
                <w:rFonts w:ascii="Times New Roman" w:eastAsia="ＭＳ 明朝" w:hAnsi="Times New Roman" w:hint="eastAsia"/>
                <w:color w:val="000000"/>
                <w:sz w:val="21"/>
                <w:szCs w:val="21"/>
              </w:rPr>
              <w:t>万</w:t>
            </w:r>
            <w:r w:rsidRPr="00927201">
              <w:rPr>
                <w:rFonts w:ascii="Times New Roman" w:eastAsia="ＭＳ 明朝" w:hAnsi="Times New Roman" w:hint="eastAsia"/>
                <w:color w:val="000000"/>
                <w:sz w:val="21"/>
                <w:szCs w:val="21"/>
              </w:rPr>
              <w:t>尾）</w:t>
            </w:r>
          </w:p>
        </w:tc>
        <w:tc>
          <w:tcPr>
            <w:tcW w:w="2073" w:type="pct"/>
            <w:gridSpan w:val="3"/>
            <w:shd w:val="clear" w:color="auto" w:fill="auto"/>
            <w:noWrap/>
            <w:vAlign w:val="center"/>
          </w:tcPr>
          <w:p w14:paraId="32430079"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hint="eastAsia"/>
                <w:color w:val="000000"/>
                <w:sz w:val="21"/>
                <w:szCs w:val="21"/>
              </w:rPr>
              <w:t>漁獲係数</w:t>
            </w:r>
          </w:p>
        </w:tc>
      </w:tr>
      <w:tr w:rsidR="002912E2" w:rsidRPr="00927201" w14:paraId="36508F1B" w14:textId="77777777" w:rsidTr="00B93504">
        <w:trPr>
          <w:trHeight w:val="270"/>
        </w:trPr>
        <w:tc>
          <w:tcPr>
            <w:tcW w:w="683" w:type="pct"/>
            <w:shd w:val="clear" w:color="auto" w:fill="auto"/>
            <w:noWrap/>
            <w:vAlign w:val="center"/>
            <w:hideMark/>
          </w:tcPr>
          <w:p w14:paraId="794175B2"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年</w:t>
            </w:r>
          </w:p>
        </w:tc>
        <w:tc>
          <w:tcPr>
            <w:tcW w:w="747" w:type="pct"/>
            <w:shd w:val="clear" w:color="auto" w:fill="auto"/>
            <w:noWrap/>
            <w:vAlign w:val="center"/>
            <w:hideMark/>
          </w:tcPr>
          <w:p w14:paraId="5F4D2D91"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0</w:t>
            </w:r>
            <w:r w:rsidRPr="00927201">
              <w:rPr>
                <w:rFonts w:ascii="Times New Roman" w:eastAsia="ＭＳ 明朝" w:hAnsi="Times New Roman"/>
                <w:color w:val="000000"/>
                <w:sz w:val="21"/>
                <w:szCs w:val="21"/>
              </w:rPr>
              <w:t>歳</w:t>
            </w:r>
          </w:p>
        </w:tc>
        <w:tc>
          <w:tcPr>
            <w:tcW w:w="747" w:type="pct"/>
            <w:shd w:val="clear" w:color="auto" w:fill="auto"/>
            <w:noWrap/>
            <w:vAlign w:val="center"/>
            <w:hideMark/>
          </w:tcPr>
          <w:p w14:paraId="2ED9EFEA"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w:t>
            </w:r>
            <w:r w:rsidRPr="00927201">
              <w:rPr>
                <w:rFonts w:ascii="Times New Roman" w:eastAsia="ＭＳ 明朝" w:hAnsi="Times New Roman"/>
                <w:color w:val="000000"/>
                <w:sz w:val="21"/>
                <w:szCs w:val="21"/>
              </w:rPr>
              <w:t>歳</w:t>
            </w:r>
          </w:p>
        </w:tc>
        <w:tc>
          <w:tcPr>
            <w:tcW w:w="750" w:type="pct"/>
            <w:shd w:val="clear" w:color="auto" w:fill="auto"/>
            <w:noWrap/>
            <w:vAlign w:val="center"/>
            <w:hideMark/>
          </w:tcPr>
          <w:p w14:paraId="79D5AE7C"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w:t>
            </w:r>
            <w:r w:rsidRPr="00927201">
              <w:rPr>
                <w:rFonts w:ascii="Times New Roman" w:eastAsia="ＭＳ 明朝" w:hAnsi="Times New Roman"/>
                <w:color w:val="000000"/>
                <w:sz w:val="21"/>
                <w:szCs w:val="21"/>
              </w:rPr>
              <w:t>歳</w:t>
            </w:r>
          </w:p>
        </w:tc>
        <w:tc>
          <w:tcPr>
            <w:tcW w:w="740" w:type="pct"/>
            <w:shd w:val="clear" w:color="auto" w:fill="auto"/>
            <w:noWrap/>
            <w:vAlign w:val="center"/>
            <w:hideMark/>
          </w:tcPr>
          <w:p w14:paraId="1593BA05"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0</w:t>
            </w:r>
            <w:r w:rsidRPr="00927201">
              <w:rPr>
                <w:rFonts w:ascii="Times New Roman" w:eastAsia="ＭＳ 明朝" w:hAnsi="Times New Roman"/>
                <w:color w:val="000000"/>
                <w:sz w:val="21"/>
                <w:szCs w:val="21"/>
              </w:rPr>
              <w:t>歳</w:t>
            </w:r>
          </w:p>
        </w:tc>
        <w:tc>
          <w:tcPr>
            <w:tcW w:w="667" w:type="pct"/>
            <w:shd w:val="clear" w:color="auto" w:fill="auto"/>
            <w:noWrap/>
            <w:vAlign w:val="center"/>
            <w:hideMark/>
          </w:tcPr>
          <w:p w14:paraId="5F5405BD"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w:t>
            </w:r>
            <w:r w:rsidRPr="00927201">
              <w:rPr>
                <w:rFonts w:ascii="Times New Roman" w:eastAsia="ＭＳ 明朝" w:hAnsi="Times New Roman"/>
                <w:color w:val="000000"/>
                <w:sz w:val="21"/>
                <w:szCs w:val="21"/>
              </w:rPr>
              <w:t>歳</w:t>
            </w:r>
          </w:p>
        </w:tc>
        <w:tc>
          <w:tcPr>
            <w:tcW w:w="666" w:type="pct"/>
            <w:shd w:val="clear" w:color="auto" w:fill="auto"/>
            <w:noWrap/>
            <w:vAlign w:val="center"/>
            <w:hideMark/>
          </w:tcPr>
          <w:p w14:paraId="356D1F25" w14:textId="77777777" w:rsidR="002912E2" w:rsidRPr="00927201" w:rsidRDefault="002912E2" w:rsidP="002625BC">
            <w:pPr>
              <w:jc w:val="center"/>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w:t>
            </w:r>
            <w:r w:rsidRPr="00927201">
              <w:rPr>
                <w:rFonts w:ascii="Times New Roman" w:eastAsia="ＭＳ 明朝" w:hAnsi="Times New Roman"/>
                <w:color w:val="000000"/>
                <w:sz w:val="21"/>
                <w:szCs w:val="21"/>
              </w:rPr>
              <w:t>歳</w:t>
            </w:r>
          </w:p>
        </w:tc>
      </w:tr>
      <w:tr w:rsidR="005A170B" w:rsidRPr="00927201" w14:paraId="63DBBDA2" w14:textId="77777777" w:rsidTr="00B93504">
        <w:trPr>
          <w:trHeight w:val="270"/>
        </w:trPr>
        <w:tc>
          <w:tcPr>
            <w:tcW w:w="683" w:type="pct"/>
            <w:shd w:val="clear" w:color="auto" w:fill="auto"/>
            <w:noWrap/>
            <w:vAlign w:val="center"/>
            <w:hideMark/>
          </w:tcPr>
          <w:p w14:paraId="4B8ECF4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1977</w:t>
            </w:r>
          </w:p>
        </w:tc>
        <w:tc>
          <w:tcPr>
            <w:tcW w:w="747" w:type="pct"/>
            <w:shd w:val="clear" w:color="auto" w:fill="auto"/>
            <w:noWrap/>
            <w:vAlign w:val="center"/>
            <w:hideMark/>
          </w:tcPr>
          <w:p w14:paraId="40B2DA2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60,639 </w:t>
            </w:r>
          </w:p>
        </w:tc>
        <w:tc>
          <w:tcPr>
            <w:tcW w:w="747" w:type="pct"/>
            <w:shd w:val="clear" w:color="auto" w:fill="auto"/>
            <w:noWrap/>
            <w:vAlign w:val="center"/>
            <w:hideMark/>
          </w:tcPr>
          <w:p w14:paraId="286780E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8,598 </w:t>
            </w:r>
          </w:p>
        </w:tc>
        <w:tc>
          <w:tcPr>
            <w:tcW w:w="750" w:type="pct"/>
            <w:shd w:val="clear" w:color="auto" w:fill="auto"/>
            <w:noWrap/>
            <w:vAlign w:val="center"/>
            <w:hideMark/>
          </w:tcPr>
          <w:p w14:paraId="25C7FD8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422 </w:t>
            </w:r>
          </w:p>
        </w:tc>
        <w:tc>
          <w:tcPr>
            <w:tcW w:w="740" w:type="pct"/>
            <w:shd w:val="clear" w:color="auto" w:fill="auto"/>
            <w:noWrap/>
            <w:vAlign w:val="center"/>
            <w:hideMark/>
          </w:tcPr>
          <w:p w14:paraId="0454CF1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1.38 </w:t>
            </w:r>
          </w:p>
        </w:tc>
        <w:tc>
          <w:tcPr>
            <w:tcW w:w="667" w:type="pct"/>
            <w:shd w:val="clear" w:color="auto" w:fill="auto"/>
            <w:noWrap/>
            <w:vAlign w:val="center"/>
            <w:hideMark/>
          </w:tcPr>
          <w:p w14:paraId="4499C36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2.21 </w:t>
            </w:r>
          </w:p>
        </w:tc>
        <w:tc>
          <w:tcPr>
            <w:tcW w:w="666" w:type="pct"/>
            <w:shd w:val="clear" w:color="auto" w:fill="auto"/>
            <w:noWrap/>
            <w:vAlign w:val="center"/>
            <w:hideMark/>
          </w:tcPr>
          <w:p w14:paraId="59E93D2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2.21 </w:t>
            </w:r>
          </w:p>
        </w:tc>
      </w:tr>
      <w:tr w:rsidR="005A170B" w:rsidRPr="00927201" w14:paraId="05E46D18" w14:textId="77777777" w:rsidTr="00B93504">
        <w:trPr>
          <w:trHeight w:val="270"/>
        </w:trPr>
        <w:tc>
          <w:tcPr>
            <w:tcW w:w="683" w:type="pct"/>
            <w:shd w:val="clear" w:color="auto" w:fill="auto"/>
            <w:noWrap/>
            <w:vAlign w:val="center"/>
            <w:hideMark/>
          </w:tcPr>
          <w:p w14:paraId="0006E019"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1978</w:t>
            </w:r>
          </w:p>
        </w:tc>
        <w:tc>
          <w:tcPr>
            <w:tcW w:w="747" w:type="pct"/>
            <w:shd w:val="clear" w:color="auto" w:fill="auto"/>
            <w:noWrap/>
            <w:vAlign w:val="center"/>
            <w:hideMark/>
          </w:tcPr>
          <w:p w14:paraId="22CFD64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58,288 </w:t>
            </w:r>
          </w:p>
        </w:tc>
        <w:tc>
          <w:tcPr>
            <w:tcW w:w="747" w:type="pct"/>
            <w:shd w:val="clear" w:color="auto" w:fill="auto"/>
            <w:noWrap/>
            <w:vAlign w:val="center"/>
            <w:hideMark/>
          </w:tcPr>
          <w:p w14:paraId="1A5D432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5,585 </w:t>
            </w:r>
          </w:p>
        </w:tc>
        <w:tc>
          <w:tcPr>
            <w:tcW w:w="750" w:type="pct"/>
            <w:shd w:val="clear" w:color="auto" w:fill="auto"/>
            <w:noWrap/>
            <w:vAlign w:val="center"/>
            <w:hideMark/>
          </w:tcPr>
          <w:p w14:paraId="06E62E5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347 </w:t>
            </w:r>
          </w:p>
        </w:tc>
        <w:tc>
          <w:tcPr>
            <w:tcW w:w="740" w:type="pct"/>
            <w:shd w:val="clear" w:color="auto" w:fill="auto"/>
            <w:noWrap/>
            <w:vAlign w:val="center"/>
            <w:hideMark/>
          </w:tcPr>
          <w:p w14:paraId="478BE2F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1.74 </w:t>
            </w:r>
          </w:p>
        </w:tc>
        <w:tc>
          <w:tcPr>
            <w:tcW w:w="667" w:type="pct"/>
            <w:shd w:val="clear" w:color="auto" w:fill="auto"/>
            <w:noWrap/>
            <w:vAlign w:val="center"/>
            <w:hideMark/>
          </w:tcPr>
          <w:p w14:paraId="5C9016F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3.01 </w:t>
            </w:r>
          </w:p>
        </w:tc>
        <w:tc>
          <w:tcPr>
            <w:tcW w:w="666" w:type="pct"/>
            <w:shd w:val="clear" w:color="auto" w:fill="auto"/>
            <w:noWrap/>
            <w:vAlign w:val="center"/>
            <w:hideMark/>
          </w:tcPr>
          <w:p w14:paraId="1ECEFD9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3.01 </w:t>
            </w:r>
          </w:p>
        </w:tc>
      </w:tr>
      <w:tr w:rsidR="005A170B" w:rsidRPr="00927201" w14:paraId="57A4ADF6" w14:textId="77777777" w:rsidTr="00B93504">
        <w:trPr>
          <w:trHeight w:val="270"/>
        </w:trPr>
        <w:tc>
          <w:tcPr>
            <w:tcW w:w="683" w:type="pct"/>
            <w:shd w:val="clear" w:color="auto" w:fill="auto"/>
            <w:noWrap/>
            <w:vAlign w:val="center"/>
            <w:hideMark/>
          </w:tcPr>
          <w:p w14:paraId="2739EB44"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1979</w:t>
            </w:r>
          </w:p>
        </w:tc>
        <w:tc>
          <w:tcPr>
            <w:tcW w:w="747" w:type="pct"/>
            <w:shd w:val="clear" w:color="auto" w:fill="auto"/>
            <w:noWrap/>
            <w:vAlign w:val="center"/>
            <w:hideMark/>
          </w:tcPr>
          <w:p w14:paraId="7403565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72,328 </w:t>
            </w:r>
          </w:p>
        </w:tc>
        <w:tc>
          <w:tcPr>
            <w:tcW w:w="747" w:type="pct"/>
            <w:shd w:val="clear" w:color="auto" w:fill="auto"/>
            <w:noWrap/>
            <w:vAlign w:val="center"/>
            <w:hideMark/>
          </w:tcPr>
          <w:p w14:paraId="3F14EC4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3,759 </w:t>
            </w:r>
          </w:p>
        </w:tc>
        <w:tc>
          <w:tcPr>
            <w:tcW w:w="750" w:type="pct"/>
            <w:shd w:val="clear" w:color="auto" w:fill="auto"/>
            <w:noWrap/>
            <w:vAlign w:val="center"/>
            <w:hideMark/>
          </w:tcPr>
          <w:p w14:paraId="20B9262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101 </w:t>
            </w:r>
          </w:p>
        </w:tc>
        <w:tc>
          <w:tcPr>
            <w:tcW w:w="740" w:type="pct"/>
            <w:shd w:val="clear" w:color="auto" w:fill="auto"/>
            <w:noWrap/>
            <w:vAlign w:val="center"/>
            <w:hideMark/>
          </w:tcPr>
          <w:p w14:paraId="79F96F2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1.54 </w:t>
            </w:r>
          </w:p>
        </w:tc>
        <w:tc>
          <w:tcPr>
            <w:tcW w:w="667" w:type="pct"/>
            <w:shd w:val="clear" w:color="auto" w:fill="auto"/>
            <w:noWrap/>
            <w:vAlign w:val="center"/>
            <w:hideMark/>
          </w:tcPr>
          <w:p w14:paraId="7129DB7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1.92 </w:t>
            </w:r>
          </w:p>
        </w:tc>
        <w:tc>
          <w:tcPr>
            <w:tcW w:w="666" w:type="pct"/>
            <w:shd w:val="clear" w:color="auto" w:fill="auto"/>
            <w:noWrap/>
            <w:vAlign w:val="center"/>
            <w:hideMark/>
          </w:tcPr>
          <w:p w14:paraId="6DD6771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1.92 </w:t>
            </w:r>
          </w:p>
        </w:tc>
      </w:tr>
      <w:tr w:rsidR="005A170B" w:rsidRPr="00927201" w14:paraId="42FA0073" w14:textId="77777777" w:rsidTr="00B93504">
        <w:trPr>
          <w:trHeight w:val="270"/>
        </w:trPr>
        <w:tc>
          <w:tcPr>
            <w:tcW w:w="683" w:type="pct"/>
            <w:shd w:val="clear" w:color="auto" w:fill="auto"/>
            <w:noWrap/>
            <w:vAlign w:val="center"/>
            <w:hideMark/>
          </w:tcPr>
          <w:p w14:paraId="63B29E24"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1980</w:t>
            </w:r>
          </w:p>
        </w:tc>
        <w:tc>
          <w:tcPr>
            <w:tcW w:w="747" w:type="pct"/>
            <w:shd w:val="clear" w:color="auto" w:fill="auto"/>
            <w:noWrap/>
            <w:vAlign w:val="center"/>
            <w:hideMark/>
          </w:tcPr>
          <w:p w14:paraId="5669BAD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54,829 </w:t>
            </w:r>
          </w:p>
        </w:tc>
        <w:tc>
          <w:tcPr>
            <w:tcW w:w="747" w:type="pct"/>
            <w:shd w:val="clear" w:color="auto" w:fill="auto"/>
            <w:noWrap/>
            <w:vAlign w:val="center"/>
            <w:hideMark/>
          </w:tcPr>
          <w:p w14:paraId="3132D72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5,692 </w:t>
            </w:r>
          </w:p>
        </w:tc>
        <w:tc>
          <w:tcPr>
            <w:tcW w:w="750" w:type="pct"/>
            <w:shd w:val="clear" w:color="auto" w:fill="auto"/>
            <w:noWrap/>
            <w:vAlign w:val="center"/>
            <w:hideMark/>
          </w:tcPr>
          <w:p w14:paraId="0674BA5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203 </w:t>
            </w:r>
          </w:p>
        </w:tc>
        <w:tc>
          <w:tcPr>
            <w:tcW w:w="740" w:type="pct"/>
            <w:shd w:val="clear" w:color="auto" w:fill="auto"/>
            <w:noWrap/>
            <w:vAlign w:val="center"/>
            <w:hideMark/>
          </w:tcPr>
          <w:p w14:paraId="471DD79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1.51 </w:t>
            </w:r>
          </w:p>
        </w:tc>
        <w:tc>
          <w:tcPr>
            <w:tcW w:w="667" w:type="pct"/>
            <w:shd w:val="clear" w:color="auto" w:fill="auto"/>
            <w:noWrap/>
            <w:vAlign w:val="center"/>
            <w:hideMark/>
          </w:tcPr>
          <w:p w14:paraId="5EE4FEA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2.14 </w:t>
            </w:r>
          </w:p>
        </w:tc>
        <w:tc>
          <w:tcPr>
            <w:tcW w:w="666" w:type="pct"/>
            <w:shd w:val="clear" w:color="auto" w:fill="auto"/>
            <w:noWrap/>
            <w:vAlign w:val="center"/>
            <w:hideMark/>
          </w:tcPr>
          <w:p w14:paraId="120ACA2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2.14 </w:t>
            </w:r>
          </w:p>
        </w:tc>
      </w:tr>
      <w:tr w:rsidR="005A170B" w:rsidRPr="00927201" w14:paraId="6A2EC072" w14:textId="77777777" w:rsidTr="00B93504">
        <w:trPr>
          <w:trHeight w:val="270"/>
        </w:trPr>
        <w:tc>
          <w:tcPr>
            <w:tcW w:w="683" w:type="pct"/>
            <w:shd w:val="clear" w:color="auto" w:fill="auto"/>
            <w:noWrap/>
            <w:vAlign w:val="center"/>
            <w:hideMark/>
          </w:tcPr>
          <w:p w14:paraId="0BF0242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1981</w:t>
            </w:r>
          </w:p>
        </w:tc>
        <w:tc>
          <w:tcPr>
            <w:tcW w:w="747" w:type="pct"/>
            <w:shd w:val="clear" w:color="auto" w:fill="auto"/>
            <w:noWrap/>
            <w:vAlign w:val="center"/>
            <w:hideMark/>
          </w:tcPr>
          <w:p w14:paraId="16A7C6F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52,376 </w:t>
            </w:r>
          </w:p>
        </w:tc>
        <w:tc>
          <w:tcPr>
            <w:tcW w:w="747" w:type="pct"/>
            <w:shd w:val="clear" w:color="auto" w:fill="auto"/>
            <w:noWrap/>
            <w:vAlign w:val="center"/>
            <w:hideMark/>
          </w:tcPr>
          <w:p w14:paraId="3D896AB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4,468 </w:t>
            </w:r>
          </w:p>
        </w:tc>
        <w:tc>
          <w:tcPr>
            <w:tcW w:w="750" w:type="pct"/>
            <w:shd w:val="clear" w:color="auto" w:fill="auto"/>
            <w:noWrap/>
            <w:vAlign w:val="center"/>
            <w:hideMark/>
          </w:tcPr>
          <w:p w14:paraId="5BCFDF0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247 </w:t>
            </w:r>
          </w:p>
        </w:tc>
        <w:tc>
          <w:tcPr>
            <w:tcW w:w="740" w:type="pct"/>
            <w:shd w:val="clear" w:color="auto" w:fill="auto"/>
            <w:noWrap/>
            <w:vAlign w:val="center"/>
            <w:hideMark/>
          </w:tcPr>
          <w:p w14:paraId="50ABBC4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1.36 </w:t>
            </w:r>
          </w:p>
        </w:tc>
        <w:tc>
          <w:tcPr>
            <w:tcW w:w="667" w:type="pct"/>
            <w:shd w:val="clear" w:color="auto" w:fill="auto"/>
            <w:noWrap/>
            <w:vAlign w:val="center"/>
            <w:hideMark/>
          </w:tcPr>
          <w:p w14:paraId="6762B42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 </w:t>
            </w:r>
          </w:p>
        </w:tc>
        <w:tc>
          <w:tcPr>
            <w:tcW w:w="666" w:type="pct"/>
            <w:shd w:val="clear" w:color="auto" w:fill="auto"/>
            <w:noWrap/>
            <w:vAlign w:val="center"/>
            <w:hideMark/>
          </w:tcPr>
          <w:p w14:paraId="50A522A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 </w:t>
            </w:r>
          </w:p>
        </w:tc>
      </w:tr>
      <w:tr w:rsidR="005A170B" w:rsidRPr="00927201" w14:paraId="1D2BFB86" w14:textId="77777777" w:rsidTr="00B93504">
        <w:trPr>
          <w:trHeight w:val="270"/>
        </w:trPr>
        <w:tc>
          <w:tcPr>
            <w:tcW w:w="683" w:type="pct"/>
            <w:shd w:val="clear" w:color="auto" w:fill="auto"/>
            <w:noWrap/>
            <w:vAlign w:val="center"/>
            <w:hideMark/>
          </w:tcPr>
          <w:p w14:paraId="1E99D193"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1982</w:t>
            </w:r>
          </w:p>
        </w:tc>
        <w:tc>
          <w:tcPr>
            <w:tcW w:w="747" w:type="pct"/>
            <w:shd w:val="clear" w:color="auto" w:fill="auto"/>
            <w:noWrap/>
            <w:vAlign w:val="center"/>
            <w:hideMark/>
          </w:tcPr>
          <w:p w14:paraId="0E09A70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60,599 </w:t>
            </w:r>
          </w:p>
        </w:tc>
        <w:tc>
          <w:tcPr>
            <w:tcW w:w="747" w:type="pct"/>
            <w:shd w:val="clear" w:color="auto" w:fill="auto"/>
            <w:noWrap/>
            <w:vAlign w:val="center"/>
            <w:hideMark/>
          </w:tcPr>
          <w:p w14:paraId="235A95D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4,933 </w:t>
            </w:r>
          </w:p>
        </w:tc>
        <w:tc>
          <w:tcPr>
            <w:tcW w:w="750" w:type="pct"/>
            <w:shd w:val="clear" w:color="auto" w:fill="auto"/>
            <w:noWrap/>
            <w:vAlign w:val="center"/>
            <w:hideMark/>
          </w:tcPr>
          <w:p w14:paraId="6532ECB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396 </w:t>
            </w:r>
          </w:p>
        </w:tc>
        <w:tc>
          <w:tcPr>
            <w:tcW w:w="740" w:type="pct"/>
            <w:shd w:val="clear" w:color="auto" w:fill="auto"/>
            <w:noWrap/>
            <w:vAlign w:val="center"/>
            <w:hideMark/>
          </w:tcPr>
          <w:p w14:paraId="6DB0D8C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1.33 </w:t>
            </w:r>
          </w:p>
        </w:tc>
        <w:tc>
          <w:tcPr>
            <w:tcW w:w="667" w:type="pct"/>
            <w:shd w:val="clear" w:color="auto" w:fill="auto"/>
            <w:noWrap/>
            <w:vAlign w:val="center"/>
            <w:hideMark/>
          </w:tcPr>
          <w:p w14:paraId="3478A35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2.34 </w:t>
            </w:r>
          </w:p>
        </w:tc>
        <w:tc>
          <w:tcPr>
            <w:tcW w:w="666" w:type="pct"/>
            <w:shd w:val="clear" w:color="auto" w:fill="auto"/>
            <w:noWrap/>
            <w:vAlign w:val="center"/>
            <w:hideMark/>
          </w:tcPr>
          <w:p w14:paraId="131EBC5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2.34 </w:t>
            </w:r>
          </w:p>
        </w:tc>
      </w:tr>
      <w:tr w:rsidR="005A170B" w:rsidRPr="00927201" w14:paraId="71F1E0CB" w14:textId="77777777" w:rsidTr="00B93504">
        <w:trPr>
          <w:trHeight w:val="270"/>
        </w:trPr>
        <w:tc>
          <w:tcPr>
            <w:tcW w:w="683" w:type="pct"/>
            <w:shd w:val="clear" w:color="auto" w:fill="auto"/>
            <w:noWrap/>
            <w:vAlign w:val="center"/>
            <w:hideMark/>
          </w:tcPr>
          <w:p w14:paraId="3B5CF3B6"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1983</w:t>
            </w:r>
          </w:p>
        </w:tc>
        <w:tc>
          <w:tcPr>
            <w:tcW w:w="747" w:type="pct"/>
            <w:shd w:val="clear" w:color="auto" w:fill="auto"/>
            <w:noWrap/>
            <w:vAlign w:val="center"/>
            <w:hideMark/>
          </w:tcPr>
          <w:p w14:paraId="77FE512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57,387 </w:t>
            </w:r>
          </w:p>
        </w:tc>
        <w:tc>
          <w:tcPr>
            <w:tcW w:w="747" w:type="pct"/>
            <w:shd w:val="clear" w:color="auto" w:fill="auto"/>
            <w:noWrap/>
            <w:vAlign w:val="center"/>
            <w:hideMark/>
          </w:tcPr>
          <w:p w14:paraId="727C1C4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5,925 </w:t>
            </w:r>
          </w:p>
        </w:tc>
        <w:tc>
          <w:tcPr>
            <w:tcW w:w="750" w:type="pct"/>
            <w:shd w:val="clear" w:color="auto" w:fill="auto"/>
            <w:noWrap/>
            <w:vAlign w:val="center"/>
            <w:hideMark/>
          </w:tcPr>
          <w:p w14:paraId="1E56E62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175 </w:t>
            </w:r>
          </w:p>
        </w:tc>
        <w:tc>
          <w:tcPr>
            <w:tcW w:w="740" w:type="pct"/>
            <w:shd w:val="clear" w:color="auto" w:fill="auto"/>
            <w:noWrap/>
            <w:vAlign w:val="center"/>
            <w:hideMark/>
          </w:tcPr>
          <w:p w14:paraId="06C75B5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1.07 </w:t>
            </w:r>
          </w:p>
        </w:tc>
        <w:tc>
          <w:tcPr>
            <w:tcW w:w="667" w:type="pct"/>
            <w:shd w:val="clear" w:color="auto" w:fill="auto"/>
            <w:noWrap/>
            <w:vAlign w:val="center"/>
            <w:hideMark/>
          </w:tcPr>
          <w:p w14:paraId="2907691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2.86 </w:t>
            </w:r>
          </w:p>
        </w:tc>
        <w:tc>
          <w:tcPr>
            <w:tcW w:w="666" w:type="pct"/>
            <w:shd w:val="clear" w:color="auto" w:fill="auto"/>
            <w:noWrap/>
            <w:vAlign w:val="center"/>
            <w:hideMark/>
          </w:tcPr>
          <w:p w14:paraId="1C57DE2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2.86 </w:t>
            </w:r>
          </w:p>
        </w:tc>
      </w:tr>
      <w:tr w:rsidR="005A170B" w:rsidRPr="00927201" w14:paraId="7A24657D" w14:textId="77777777" w:rsidTr="00B93504">
        <w:trPr>
          <w:trHeight w:val="270"/>
        </w:trPr>
        <w:tc>
          <w:tcPr>
            <w:tcW w:w="683" w:type="pct"/>
            <w:shd w:val="clear" w:color="auto" w:fill="auto"/>
            <w:noWrap/>
            <w:vAlign w:val="center"/>
            <w:hideMark/>
          </w:tcPr>
          <w:p w14:paraId="6749C427"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1984</w:t>
            </w:r>
          </w:p>
        </w:tc>
        <w:tc>
          <w:tcPr>
            <w:tcW w:w="747" w:type="pct"/>
            <w:shd w:val="clear" w:color="auto" w:fill="auto"/>
            <w:noWrap/>
            <w:vAlign w:val="center"/>
            <w:hideMark/>
          </w:tcPr>
          <w:p w14:paraId="13F7087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37,718 </w:t>
            </w:r>
          </w:p>
        </w:tc>
        <w:tc>
          <w:tcPr>
            <w:tcW w:w="747" w:type="pct"/>
            <w:shd w:val="clear" w:color="auto" w:fill="auto"/>
            <w:noWrap/>
            <w:vAlign w:val="center"/>
            <w:hideMark/>
          </w:tcPr>
          <w:p w14:paraId="070CF0E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7,251 </w:t>
            </w:r>
          </w:p>
        </w:tc>
        <w:tc>
          <w:tcPr>
            <w:tcW w:w="750" w:type="pct"/>
            <w:shd w:val="clear" w:color="auto" w:fill="auto"/>
            <w:noWrap/>
            <w:vAlign w:val="center"/>
            <w:hideMark/>
          </w:tcPr>
          <w:p w14:paraId="1682E42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124 </w:t>
            </w:r>
          </w:p>
        </w:tc>
        <w:tc>
          <w:tcPr>
            <w:tcW w:w="740" w:type="pct"/>
            <w:shd w:val="clear" w:color="auto" w:fill="auto"/>
            <w:noWrap/>
            <w:vAlign w:val="center"/>
            <w:hideMark/>
          </w:tcPr>
          <w:p w14:paraId="367766E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1.16 </w:t>
            </w:r>
          </w:p>
        </w:tc>
        <w:tc>
          <w:tcPr>
            <w:tcW w:w="667" w:type="pct"/>
            <w:shd w:val="clear" w:color="auto" w:fill="auto"/>
            <w:noWrap/>
            <w:vAlign w:val="center"/>
            <w:hideMark/>
          </w:tcPr>
          <w:p w14:paraId="1DB3E21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3.63 </w:t>
            </w:r>
          </w:p>
        </w:tc>
        <w:tc>
          <w:tcPr>
            <w:tcW w:w="666" w:type="pct"/>
            <w:shd w:val="clear" w:color="auto" w:fill="auto"/>
            <w:noWrap/>
            <w:vAlign w:val="center"/>
            <w:hideMark/>
          </w:tcPr>
          <w:p w14:paraId="18F495D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3.63 </w:t>
            </w:r>
          </w:p>
        </w:tc>
      </w:tr>
      <w:tr w:rsidR="005A170B" w:rsidRPr="00927201" w14:paraId="3388A4F9" w14:textId="77777777" w:rsidTr="00B93504">
        <w:trPr>
          <w:trHeight w:val="270"/>
        </w:trPr>
        <w:tc>
          <w:tcPr>
            <w:tcW w:w="683" w:type="pct"/>
            <w:shd w:val="clear" w:color="auto" w:fill="auto"/>
            <w:noWrap/>
            <w:vAlign w:val="center"/>
            <w:hideMark/>
          </w:tcPr>
          <w:p w14:paraId="61566232"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1985</w:t>
            </w:r>
          </w:p>
        </w:tc>
        <w:tc>
          <w:tcPr>
            <w:tcW w:w="747" w:type="pct"/>
            <w:shd w:val="clear" w:color="auto" w:fill="auto"/>
            <w:noWrap/>
            <w:vAlign w:val="center"/>
            <w:hideMark/>
          </w:tcPr>
          <w:p w14:paraId="4A0206A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47,591 </w:t>
            </w:r>
          </w:p>
        </w:tc>
        <w:tc>
          <w:tcPr>
            <w:tcW w:w="747" w:type="pct"/>
            <w:shd w:val="clear" w:color="auto" w:fill="auto"/>
            <w:noWrap/>
            <w:vAlign w:val="center"/>
            <w:hideMark/>
          </w:tcPr>
          <w:p w14:paraId="4AC73E5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4,342 </w:t>
            </w:r>
          </w:p>
        </w:tc>
        <w:tc>
          <w:tcPr>
            <w:tcW w:w="750" w:type="pct"/>
            <w:shd w:val="clear" w:color="auto" w:fill="auto"/>
            <w:noWrap/>
            <w:vAlign w:val="center"/>
            <w:hideMark/>
          </w:tcPr>
          <w:p w14:paraId="58AF767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71 </w:t>
            </w:r>
          </w:p>
        </w:tc>
        <w:tc>
          <w:tcPr>
            <w:tcW w:w="740" w:type="pct"/>
            <w:shd w:val="clear" w:color="auto" w:fill="auto"/>
            <w:noWrap/>
            <w:vAlign w:val="center"/>
            <w:hideMark/>
          </w:tcPr>
          <w:p w14:paraId="5E61359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0.99 </w:t>
            </w:r>
          </w:p>
        </w:tc>
        <w:tc>
          <w:tcPr>
            <w:tcW w:w="667" w:type="pct"/>
            <w:shd w:val="clear" w:color="auto" w:fill="auto"/>
            <w:noWrap/>
            <w:vAlign w:val="center"/>
            <w:hideMark/>
          </w:tcPr>
          <w:p w14:paraId="52517A5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2.12 </w:t>
            </w:r>
          </w:p>
        </w:tc>
        <w:tc>
          <w:tcPr>
            <w:tcW w:w="666" w:type="pct"/>
            <w:shd w:val="clear" w:color="auto" w:fill="auto"/>
            <w:noWrap/>
            <w:vAlign w:val="center"/>
            <w:hideMark/>
          </w:tcPr>
          <w:p w14:paraId="1ACFDE1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2.12 </w:t>
            </w:r>
          </w:p>
        </w:tc>
      </w:tr>
      <w:tr w:rsidR="005A170B" w:rsidRPr="00927201" w14:paraId="5E1C1B07" w14:textId="77777777" w:rsidTr="00B93504">
        <w:trPr>
          <w:trHeight w:val="270"/>
        </w:trPr>
        <w:tc>
          <w:tcPr>
            <w:tcW w:w="683" w:type="pct"/>
            <w:shd w:val="clear" w:color="auto" w:fill="auto"/>
            <w:noWrap/>
            <w:vAlign w:val="center"/>
            <w:hideMark/>
          </w:tcPr>
          <w:p w14:paraId="1C2DC544"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1986</w:t>
            </w:r>
          </w:p>
        </w:tc>
        <w:tc>
          <w:tcPr>
            <w:tcW w:w="747" w:type="pct"/>
            <w:shd w:val="clear" w:color="auto" w:fill="auto"/>
            <w:noWrap/>
            <w:vAlign w:val="center"/>
            <w:hideMark/>
          </w:tcPr>
          <w:p w14:paraId="22F58F4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45,734 </w:t>
            </w:r>
          </w:p>
        </w:tc>
        <w:tc>
          <w:tcPr>
            <w:tcW w:w="747" w:type="pct"/>
            <w:shd w:val="clear" w:color="auto" w:fill="auto"/>
            <w:noWrap/>
            <w:vAlign w:val="center"/>
            <w:hideMark/>
          </w:tcPr>
          <w:p w14:paraId="41858A6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6,485 </w:t>
            </w:r>
          </w:p>
        </w:tc>
        <w:tc>
          <w:tcPr>
            <w:tcW w:w="750" w:type="pct"/>
            <w:shd w:val="clear" w:color="auto" w:fill="auto"/>
            <w:noWrap/>
            <w:vAlign w:val="center"/>
            <w:hideMark/>
          </w:tcPr>
          <w:p w14:paraId="3B1A75F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191 </w:t>
            </w:r>
          </w:p>
        </w:tc>
        <w:tc>
          <w:tcPr>
            <w:tcW w:w="740" w:type="pct"/>
            <w:shd w:val="clear" w:color="auto" w:fill="auto"/>
            <w:noWrap/>
            <w:vAlign w:val="center"/>
            <w:hideMark/>
          </w:tcPr>
          <w:p w14:paraId="012B7C1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1.58 </w:t>
            </w:r>
          </w:p>
        </w:tc>
        <w:tc>
          <w:tcPr>
            <w:tcW w:w="667" w:type="pct"/>
            <w:shd w:val="clear" w:color="auto" w:fill="auto"/>
            <w:noWrap/>
            <w:vAlign w:val="center"/>
            <w:hideMark/>
          </w:tcPr>
          <w:p w14:paraId="7C433FA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2.52 </w:t>
            </w:r>
          </w:p>
        </w:tc>
        <w:tc>
          <w:tcPr>
            <w:tcW w:w="666" w:type="pct"/>
            <w:shd w:val="clear" w:color="auto" w:fill="auto"/>
            <w:noWrap/>
            <w:vAlign w:val="center"/>
            <w:hideMark/>
          </w:tcPr>
          <w:p w14:paraId="3AEE2C0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2.52 </w:t>
            </w:r>
          </w:p>
        </w:tc>
      </w:tr>
      <w:tr w:rsidR="005A170B" w:rsidRPr="00927201" w14:paraId="5FAEFFE2" w14:textId="77777777" w:rsidTr="00B93504">
        <w:trPr>
          <w:trHeight w:val="270"/>
        </w:trPr>
        <w:tc>
          <w:tcPr>
            <w:tcW w:w="683" w:type="pct"/>
            <w:shd w:val="clear" w:color="auto" w:fill="auto"/>
            <w:noWrap/>
            <w:vAlign w:val="center"/>
            <w:hideMark/>
          </w:tcPr>
          <w:p w14:paraId="7745B980"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1987</w:t>
            </w:r>
          </w:p>
        </w:tc>
        <w:tc>
          <w:tcPr>
            <w:tcW w:w="747" w:type="pct"/>
            <w:shd w:val="clear" w:color="auto" w:fill="auto"/>
            <w:noWrap/>
            <w:vAlign w:val="center"/>
            <w:hideMark/>
          </w:tcPr>
          <w:p w14:paraId="48EA5B2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64,219 </w:t>
            </w:r>
          </w:p>
        </w:tc>
        <w:tc>
          <w:tcPr>
            <w:tcW w:w="747" w:type="pct"/>
            <w:shd w:val="clear" w:color="auto" w:fill="auto"/>
            <w:noWrap/>
            <w:vAlign w:val="center"/>
            <w:hideMark/>
          </w:tcPr>
          <w:p w14:paraId="61B810E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3,465 </w:t>
            </w:r>
          </w:p>
        </w:tc>
        <w:tc>
          <w:tcPr>
            <w:tcW w:w="750" w:type="pct"/>
            <w:shd w:val="clear" w:color="auto" w:fill="auto"/>
            <w:noWrap/>
            <w:vAlign w:val="center"/>
            <w:hideMark/>
          </w:tcPr>
          <w:p w14:paraId="6D6C718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192 </w:t>
            </w:r>
          </w:p>
        </w:tc>
        <w:tc>
          <w:tcPr>
            <w:tcW w:w="740" w:type="pct"/>
            <w:shd w:val="clear" w:color="auto" w:fill="auto"/>
            <w:noWrap/>
            <w:vAlign w:val="center"/>
            <w:hideMark/>
          </w:tcPr>
          <w:p w14:paraId="744C80E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1.88 </w:t>
            </w:r>
          </w:p>
        </w:tc>
        <w:tc>
          <w:tcPr>
            <w:tcW w:w="667" w:type="pct"/>
            <w:shd w:val="clear" w:color="auto" w:fill="auto"/>
            <w:noWrap/>
            <w:vAlign w:val="center"/>
            <w:hideMark/>
          </w:tcPr>
          <w:p w14:paraId="35F988D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1.67 </w:t>
            </w:r>
          </w:p>
        </w:tc>
        <w:tc>
          <w:tcPr>
            <w:tcW w:w="666" w:type="pct"/>
            <w:shd w:val="clear" w:color="auto" w:fill="auto"/>
            <w:noWrap/>
            <w:vAlign w:val="center"/>
            <w:hideMark/>
          </w:tcPr>
          <w:p w14:paraId="41045EA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1.67 </w:t>
            </w:r>
          </w:p>
        </w:tc>
      </w:tr>
      <w:tr w:rsidR="005A170B" w:rsidRPr="00927201" w14:paraId="1929222A" w14:textId="77777777" w:rsidTr="00B93504">
        <w:trPr>
          <w:trHeight w:val="270"/>
        </w:trPr>
        <w:tc>
          <w:tcPr>
            <w:tcW w:w="683" w:type="pct"/>
            <w:shd w:val="clear" w:color="auto" w:fill="auto"/>
            <w:noWrap/>
            <w:vAlign w:val="center"/>
            <w:hideMark/>
          </w:tcPr>
          <w:p w14:paraId="579B602F"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1988</w:t>
            </w:r>
          </w:p>
        </w:tc>
        <w:tc>
          <w:tcPr>
            <w:tcW w:w="747" w:type="pct"/>
            <w:shd w:val="clear" w:color="auto" w:fill="auto"/>
            <w:noWrap/>
            <w:vAlign w:val="center"/>
            <w:hideMark/>
          </w:tcPr>
          <w:p w14:paraId="7EC5D82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82,607 </w:t>
            </w:r>
          </w:p>
        </w:tc>
        <w:tc>
          <w:tcPr>
            <w:tcW w:w="747" w:type="pct"/>
            <w:shd w:val="clear" w:color="auto" w:fill="auto"/>
            <w:noWrap/>
            <w:vAlign w:val="center"/>
            <w:hideMark/>
          </w:tcPr>
          <w:p w14:paraId="0702D57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3,590 </w:t>
            </w:r>
          </w:p>
        </w:tc>
        <w:tc>
          <w:tcPr>
            <w:tcW w:w="750" w:type="pct"/>
            <w:shd w:val="clear" w:color="auto" w:fill="auto"/>
            <w:noWrap/>
            <w:vAlign w:val="center"/>
            <w:hideMark/>
          </w:tcPr>
          <w:p w14:paraId="12C3389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240 </w:t>
            </w:r>
          </w:p>
        </w:tc>
        <w:tc>
          <w:tcPr>
            <w:tcW w:w="740" w:type="pct"/>
            <w:shd w:val="clear" w:color="auto" w:fill="auto"/>
            <w:noWrap/>
            <w:vAlign w:val="center"/>
            <w:hideMark/>
          </w:tcPr>
          <w:p w14:paraId="665E482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1.24 </w:t>
            </w:r>
          </w:p>
        </w:tc>
        <w:tc>
          <w:tcPr>
            <w:tcW w:w="667" w:type="pct"/>
            <w:shd w:val="clear" w:color="auto" w:fill="auto"/>
            <w:noWrap/>
            <w:vAlign w:val="center"/>
            <w:hideMark/>
          </w:tcPr>
          <w:p w14:paraId="4A02D77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3.34 </w:t>
            </w:r>
          </w:p>
        </w:tc>
        <w:tc>
          <w:tcPr>
            <w:tcW w:w="666" w:type="pct"/>
            <w:shd w:val="clear" w:color="auto" w:fill="auto"/>
            <w:noWrap/>
            <w:vAlign w:val="center"/>
            <w:hideMark/>
          </w:tcPr>
          <w:p w14:paraId="6A1094C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3.34 </w:t>
            </w:r>
          </w:p>
        </w:tc>
      </w:tr>
      <w:tr w:rsidR="005A170B" w:rsidRPr="00927201" w14:paraId="171CC973" w14:textId="77777777" w:rsidTr="00B93504">
        <w:trPr>
          <w:trHeight w:val="270"/>
        </w:trPr>
        <w:tc>
          <w:tcPr>
            <w:tcW w:w="683" w:type="pct"/>
            <w:shd w:val="clear" w:color="auto" w:fill="auto"/>
            <w:noWrap/>
            <w:vAlign w:val="center"/>
            <w:hideMark/>
          </w:tcPr>
          <w:p w14:paraId="5A1066BE"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1989</w:t>
            </w:r>
          </w:p>
        </w:tc>
        <w:tc>
          <w:tcPr>
            <w:tcW w:w="747" w:type="pct"/>
            <w:shd w:val="clear" w:color="auto" w:fill="auto"/>
            <w:noWrap/>
            <w:vAlign w:val="center"/>
            <w:hideMark/>
          </w:tcPr>
          <w:p w14:paraId="42427DC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73,679 </w:t>
            </w:r>
          </w:p>
        </w:tc>
        <w:tc>
          <w:tcPr>
            <w:tcW w:w="747" w:type="pct"/>
            <w:shd w:val="clear" w:color="auto" w:fill="auto"/>
            <w:noWrap/>
            <w:vAlign w:val="center"/>
            <w:hideMark/>
          </w:tcPr>
          <w:p w14:paraId="0BE05E0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8,814 </w:t>
            </w:r>
          </w:p>
        </w:tc>
        <w:tc>
          <w:tcPr>
            <w:tcW w:w="750" w:type="pct"/>
            <w:shd w:val="clear" w:color="auto" w:fill="auto"/>
            <w:noWrap/>
            <w:vAlign w:val="center"/>
            <w:hideMark/>
          </w:tcPr>
          <w:p w14:paraId="39846D3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47 </w:t>
            </w:r>
          </w:p>
        </w:tc>
        <w:tc>
          <w:tcPr>
            <w:tcW w:w="740" w:type="pct"/>
            <w:shd w:val="clear" w:color="auto" w:fill="auto"/>
            <w:noWrap/>
            <w:vAlign w:val="center"/>
            <w:hideMark/>
          </w:tcPr>
          <w:p w14:paraId="285DB63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1.65 </w:t>
            </w:r>
          </w:p>
        </w:tc>
        <w:tc>
          <w:tcPr>
            <w:tcW w:w="667" w:type="pct"/>
            <w:shd w:val="clear" w:color="auto" w:fill="auto"/>
            <w:noWrap/>
            <w:vAlign w:val="center"/>
            <w:hideMark/>
          </w:tcPr>
          <w:p w14:paraId="2E230A8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3.06 </w:t>
            </w:r>
          </w:p>
        </w:tc>
        <w:tc>
          <w:tcPr>
            <w:tcW w:w="666" w:type="pct"/>
            <w:shd w:val="clear" w:color="auto" w:fill="auto"/>
            <w:noWrap/>
            <w:vAlign w:val="center"/>
            <w:hideMark/>
          </w:tcPr>
          <w:p w14:paraId="1158CF7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3.06 </w:t>
            </w:r>
          </w:p>
        </w:tc>
      </w:tr>
      <w:tr w:rsidR="005A170B" w:rsidRPr="00927201" w14:paraId="24291171" w14:textId="77777777" w:rsidTr="00B93504">
        <w:trPr>
          <w:trHeight w:val="270"/>
        </w:trPr>
        <w:tc>
          <w:tcPr>
            <w:tcW w:w="683" w:type="pct"/>
            <w:shd w:val="clear" w:color="auto" w:fill="auto"/>
            <w:noWrap/>
            <w:vAlign w:val="center"/>
            <w:hideMark/>
          </w:tcPr>
          <w:p w14:paraId="46690EDA"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1990</w:t>
            </w:r>
          </w:p>
        </w:tc>
        <w:tc>
          <w:tcPr>
            <w:tcW w:w="747" w:type="pct"/>
            <w:shd w:val="clear" w:color="auto" w:fill="auto"/>
            <w:noWrap/>
            <w:vAlign w:val="center"/>
            <w:hideMark/>
          </w:tcPr>
          <w:p w14:paraId="476BA56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78,979 </w:t>
            </w:r>
          </w:p>
        </w:tc>
        <w:tc>
          <w:tcPr>
            <w:tcW w:w="747" w:type="pct"/>
            <w:shd w:val="clear" w:color="auto" w:fill="auto"/>
            <w:noWrap/>
            <w:vAlign w:val="center"/>
            <w:hideMark/>
          </w:tcPr>
          <w:p w14:paraId="07B4281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5,187 </w:t>
            </w:r>
          </w:p>
        </w:tc>
        <w:tc>
          <w:tcPr>
            <w:tcW w:w="750" w:type="pct"/>
            <w:shd w:val="clear" w:color="auto" w:fill="auto"/>
            <w:noWrap/>
            <w:vAlign w:val="center"/>
            <w:hideMark/>
          </w:tcPr>
          <w:p w14:paraId="257300D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151 </w:t>
            </w:r>
          </w:p>
        </w:tc>
        <w:tc>
          <w:tcPr>
            <w:tcW w:w="740" w:type="pct"/>
            <w:shd w:val="clear" w:color="auto" w:fill="auto"/>
            <w:noWrap/>
            <w:vAlign w:val="center"/>
            <w:hideMark/>
          </w:tcPr>
          <w:p w14:paraId="47F486C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1.37 </w:t>
            </w:r>
          </w:p>
        </w:tc>
        <w:tc>
          <w:tcPr>
            <w:tcW w:w="667" w:type="pct"/>
            <w:shd w:val="clear" w:color="auto" w:fill="auto"/>
            <w:noWrap/>
            <w:vAlign w:val="center"/>
            <w:hideMark/>
          </w:tcPr>
          <w:p w14:paraId="0AE298F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1.29 </w:t>
            </w:r>
          </w:p>
        </w:tc>
        <w:tc>
          <w:tcPr>
            <w:tcW w:w="666" w:type="pct"/>
            <w:shd w:val="clear" w:color="auto" w:fill="auto"/>
            <w:noWrap/>
            <w:vAlign w:val="center"/>
            <w:hideMark/>
          </w:tcPr>
          <w:p w14:paraId="3213296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1.29 </w:t>
            </w:r>
          </w:p>
        </w:tc>
      </w:tr>
      <w:tr w:rsidR="005A170B" w:rsidRPr="00927201" w14:paraId="318B36F3" w14:textId="77777777" w:rsidTr="00B93504">
        <w:trPr>
          <w:trHeight w:val="270"/>
        </w:trPr>
        <w:tc>
          <w:tcPr>
            <w:tcW w:w="683" w:type="pct"/>
            <w:shd w:val="clear" w:color="auto" w:fill="auto"/>
            <w:noWrap/>
            <w:vAlign w:val="center"/>
            <w:hideMark/>
          </w:tcPr>
          <w:p w14:paraId="568EE38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1991</w:t>
            </w:r>
          </w:p>
        </w:tc>
        <w:tc>
          <w:tcPr>
            <w:tcW w:w="747" w:type="pct"/>
            <w:shd w:val="clear" w:color="auto" w:fill="auto"/>
            <w:noWrap/>
            <w:vAlign w:val="center"/>
            <w:hideMark/>
          </w:tcPr>
          <w:p w14:paraId="42BBBD2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95,601 </w:t>
            </w:r>
          </w:p>
        </w:tc>
        <w:tc>
          <w:tcPr>
            <w:tcW w:w="747" w:type="pct"/>
            <w:shd w:val="clear" w:color="auto" w:fill="auto"/>
            <w:noWrap/>
            <w:vAlign w:val="center"/>
            <w:hideMark/>
          </w:tcPr>
          <w:p w14:paraId="375599A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7,368 </w:t>
            </w:r>
          </w:p>
        </w:tc>
        <w:tc>
          <w:tcPr>
            <w:tcW w:w="750" w:type="pct"/>
            <w:shd w:val="clear" w:color="auto" w:fill="auto"/>
            <w:noWrap/>
            <w:vAlign w:val="center"/>
            <w:hideMark/>
          </w:tcPr>
          <w:p w14:paraId="69F5676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525 </w:t>
            </w:r>
          </w:p>
        </w:tc>
        <w:tc>
          <w:tcPr>
            <w:tcW w:w="740" w:type="pct"/>
            <w:shd w:val="clear" w:color="auto" w:fill="auto"/>
            <w:noWrap/>
            <w:vAlign w:val="center"/>
            <w:hideMark/>
          </w:tcPr>
          <w:p w14:paraId="068BAC7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 </w:t>
            </w:r>
          </w:p>
        </w:tc>
        <w:tc>
          <w:tcPr>
            <w:tcW w:w="667" w:type="pct"/>
            <w:shd w:val="clear" w:color="auto" w:fill="auto"/>
            <w:noWrap/>
            <w:vAlign w:val="center"/>
            <w:hideMark/>
          </w:tcPr>
          <w:p w14:paraId="3763010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1.21 </w:t>
            </w:r>
          </w:p>
        </w:tc>
        <w:tc>
          <w:tcPr>
            <w:tcW w:w="666" w:type="pct"/>
            <w:shd w:val="clear" w:color="auto" w:fill="auto"/>
            <w:noWrap/>
            <w:vAlign w:val="center"/>
            <w:hideMark/>
          </w:tcPr>
          <w:p w14:paraId="6C2A65A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1.21 </w:t>
            </w:r>
          </w:p>
        </w:tc>
      </w:tr>
      <w:tr w:rsidR="005A170B" w:rsidRPr="00927201" w14:paraId="4175A5B6" w14:textId="77777777" w:rsidTr="00B93504">
        <w:trPr>
          <w:trHeight w:val="270"/>
        </w:trPr>
        <w:tc>
          <w:tcPr>
            <w:tcW w:w="683" w:type="pct"/>
            <w:shd w:val="clear" w:color="auto" w:fill="auto"/>
            <w:noWrap/>
            <w:vAlign w:val="center"/>
            <w:hideMark/>
          </w:tcPr>
          <w:p w14:paraId="44C7DC6C"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1992</w:t>
            </w:r>
          </w:p>
        </w:tc>
        <w:tc>
          <w:tcPr>
            <w:tcW w:w="747" w:type="pct"/>
            <w:shd w:val="clear" w:color="auto" w:fill="auto"/>
            <w:noWrap/>
            <w:vAlign w:val="center"/>
            <w:hideMark/>
          </w:tcPr>
          <w:p w14:paraId="425FF46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88,841 </w:t>
            </w:r>
          </w:p>
        </w:tc>
        <w:tc>
          <w:tcPr>
            <w:tcW w:w="747" w:type="pct"/>
            <w:shd w:val="clear" w:color="auto" w:fill="auto"/>
            <w:noWrap/>
            <w:vAlign w:val="center"/>
            <w:hideMark/>
          </w:tcPr>
          <w:p w14:paraId="762FCCB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8,541 </w:t>
            </w:r>
          </w:p>
        </w:tc>
        <w:tc>
          <w:tcPr>
            <w:tcW w:w="750" w:type="pct"/>
            <w:shd w:val="clear" w:color="auto" w:fill="auto"/>
            <w:noWrap/>
            <w:vAlign w:val="center"/>
            <w:hideMark/>
          </w:tcPr>
          <w:p w14:paraId="22CE46C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808 </w:t>
            </w:r>
          </w:p>
        </w:tc>
        <w:tc>
          <w:tcPr>
            <w:tcW w:w="740" w:type="pct"/>
            <w:shd w:val="clear" w:color="auto" w:fill="auto"/>
            <w:noWrap/>
            <w:vAlign w:val="center"/>
            <w:hideMark/>
          </w:tcPr>
          <w:p w14:paraId="5E7E0B2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1.43 </w:t>
            </w:r>
          </w:p>
        </w:tc>
        <w:tc>
          <w:tcPr>
            <w:tcW w:w="667" w:type="pct"/>
            <w:shd w:val="clear" w:color="auto" w:fill="auto"/>
            <w:noWrap/>
            <w:vAlign w:val="center"/>
            <w:hideMark/>
          </w:tcPr>
          <w:p w14:paraId="247E75E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1.55 </w:t>
            </w:r>
          </w:p>
        </w:tc>
        <w:tc>
          <w:tcPr>
            <w:tcW w:w="666" w:type="pct"/>
            <w:shd w:val="clear" w:color="auto" w:fill="auto"/>
            <w:noWrap/>
            <w:vAlign w:val="center"/>
            <w:hideMark/>
          </w:tcPr>
          <w:p w14:paraId="227D717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1.55 </w:t>
            </w:r>
          </w:p>
        </w:tc>
      </w:tr>
      <w:tr w:rsidR="005A170B" w:rsidRPr="00927201" w14:paraId="4C9338A0" w14:textId="77777777" w:rsidTr="00B93504">
        <w:trPr>
          <w:trHeight w:val="270"/>
        </w:trPr>
        <w:tc>
          <w:tcPr>
            <w:tcW w:w="683" w:type="pct"/>
            <w:shd w:val="clear" w:color="auto" w:fill="auto"/>
            <w:noWrap/>
            <w:vAlign w:val="center"/>
            <w:hideMark/>
          </w:tcPr>
          <w:p w14:paraId="596310A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1993</w:t>
            </w:r>
          </w:p>
        </w:tc>
        <w:tc>
          <w:tcPr>
            <w:tcW w:w="747" w:type="pct"/>
            <w:shd w:val="clear" w:color="auto" w:fill="auto"/>
            <w:noWrap/>
            <w:vAlign w:val="center"/>
            <w:hideMark/>
          </w:tcPr>
          <w:p w14:paraId="4882D93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75,025 </w:t>
            </w:r>
          </w:p>
        </w:tc>
        <w:tc>
          <w:tcPr>
            <w:tcW w:w="747" w:type="pct"/>
            <w:shd w:val="clear" w:color="auto" w:fill="auto"/>
            <w:noWrap/>
            <w:vAlign w:val="center"/>
            <w:hideMark/>
          </w:tcPr>
          <w:p w14:paraId="5ED316A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7,854 </w:t>
            </w:r>
          </w:p>
        </w:tc>
        <w:tc>
          <w:tcPr>
            <w:tcW w:w="750" w:type="pct"/>
            <w:shd w:val="clear" w:color="auto" w:fill="auto"/>
            <w:noWrap/>
            <w:vAlign w:val="center"/>
            <w:hideMark/>
          </w:tcPr>
          <w:p w14:paraId="6319B79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670 </w:t>
            </w:r>
          </w:p>
        </w:tc>
        <w:tc>
          <w:tcPr>
            <w:tcW w:w="740" w:type="pct"/>
            <w:shd w:val="clear" w:color="auto" w:fill="auto"/>
            <w:noWrap/>
            <w:vAlign w:val="center"/>
            <w:hideMark/>
          </w:tcPr>
          <w:p w14:paraId="6CA45C3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1.47 </w:t>
            </w:r>
          </w:p>
        </w:tc>
        <w:tc>
          <w:tcPr>
            <w:tcW w:w="667" w:type="pct"/>
            <w:shd w:val="clear" w:color="auto" w:fill="auto"/>
            <w:noWrap/>
            <w:vAlign w:val="center"/>
            <w:hideMark/>
          </w:tcPr>
          <w:p w14:paraId="7873883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1.33 </w:t>
            </w:r>
          </w:p>
        </w:tc>
        <w:tc>
          <w:tcPr>
            <w:tcW w:w="666" w:type="pct"/>
            <w:shd w:val="clear" w:color="auto" w:fill="auto"/>
            <w:noWrap/>
            <w:vAlign w:val="center"/>
            <w:hideMark/>
          </w:tcPr>
          <w:p w14:paraId="033CBFB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1.33 </w:t>
            </w:r>
          </w:p>
        </w:tc>
      </w:tr>
      <w:tr w:rsidR="005A170B" w:rsidRPr="00927201" w14:paraId="7163D07A" w14:textId="77777777" w:rsidTr="00B93504">
        <w:trPr>
          <w:trHeight w:val="270"/>
        </w:trPr>
        <w:tc>
          <w:tcPr>
            <w:tcW w:w="683" w:type="pct"/>
            <w:shd w:val="clear" w:color="auto" w:fill="auto"/>
            <w:noWrap/>
            <w:vAlign w:val="center"/>
            <w:hideMark/>
          </w:tcPr>
          <w:p w14:paraId="46F042F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1994</w:t>
            </w:r>
          </w:p>
        </w:tc>
        <w:tc>
          <w:tcPr>
            <w:tcW w:w="747" w:type="pct"/>
            <w:shd w:val="clear" w:color="auto" w:fill="auto"/>
            <w:noWrap/>
            <w:vAlign w:val="center"/>
            <w:hideMark/>
          </w:tcPr>
          <w:p w14:paraId="0A4603B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83,364 </w:t>
            </w:r>
          </w:p>
        </w:tc>
        <w:tc>
          <w:tcPr>
            <w:tcW w:w="747" w:type="pct"/>
            <w:shd w:val="clear" w:color="auto" w:fill="auto"/>
            <w:noWrap/>
            <w:vAlign w:val="center"/>
            <w:hideMark/>
          </w:tcPr>
          <w:p w14:paraId="3B08E18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6,337 </w:t>
            </w:r>
          </w:p>
        </w:tc>
        <w:tc>
          <w:tcPr>
            <w:tcW w:w="750" w:type="pct"/>
            <w:shd w:val="clear" w:color="auto" w:fill="auto"/>
            <w:noWrap/>
            <w:vAlign w:val="center"/>
            <w:hideMark/>
          </w:tcPr>
          <w:p w14:paraId="5EC13A1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764 </w:t>
            </w:r>
          </w:p>
        </w:tc>
        <w:tc>
          <w:tcPr>
            <w:tcW w:w="740" w:type="pct"/>
            <w:shd w:val="clear" w:color="auto" w:fill="auto"/>
            <w:noWrap/>
            <w:vAlign w:val="center"/>
            <w:hideMark/>
          </w:tcPr>
          <w:p w14:paraId="35DF08E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1.56 </w:t>
            </w:r>
          </w:p>
        </w:tc>
        <w:tc>
          <w:tcPr>
            <w:tcW w:w="667" w:type="pct"/>
            <w:shd w:val="clear" w:color="auto" w:fill="auto"/>
            <w:noWrap/>
            <w:vAlign w:val="center"/>
            <w:hideMark/>
          </w:tcPr>
          <w:p w14:paraId="48648F3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1.23 </w:t>
            </w:r>
          </w:p>
        </w:tc>
        <w:tc>
          <w:tcPr>
            <w:tcW w:w="666" w:type="pct"/>
            <w:shd w:val="clear" w:color="auto" w:fill="auto"/>
            <w:noWrap/>
            <w:vAlign w:val="center"/>
            <w:hideMark/>
          </w:tcPr>
          <w:p w14:paraId="54D7AF1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1.23 </w:t>
            </w:r>
          </w:p>
        </w:tc>
      </w:tr>
      <w:tr w:rsidR="005A170B" w:rsidRPr="00927201" w14:paraId="252CDF79" w14:textId="77777777" w:rsidTr="00B93504">
        <w:trPr>
          <w:trHeight w:val="270"/>
        </w:trPr>
        <w:tc>
          <w:tcPr>
            <w:tcW w:w="683" w:type="pct"/>
            <w:shd w:val="clear" w:color="auto" w:fill="auto"/>
            <w:noWrap/>
            <w:vAlign w:val="center"/>
            <w:hideMark/>
          </w:tcPr>
          <w:p w14:paraId="1D41C61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1995</w:t>
            </w:r>
          </w:p>
        </w:tc>
        <w:tc>
          <w:tcPr>
            <w:tcW w:w="747" w:type="pct"/>
            <w:shd w:val="clear" w:color="auto" w:fill="auto"/>
            <w:noWrap/>
            <w:vAlign w:val="center"/>
            <w:hideMark/>
          </w:tcPr>
          <w:p w14:paraId="7F593E3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101,339 </w:t>
            </w:r>
          </w:p>
        </w:tc>
        <w:tc>
          <w:tcPr>
            <w:tcW w:w="747" w:type="pct"/>
            <w:shd w:val="clear" w:color="auto" w:fill="auto"/>
            <w:noWrap/>
            <w:vAlign w:val="center"/>
            <w:hideMark/>
          </w:tcPr>
          <w:p w14:paraId="1DB59AD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6,436 </w:t>
            </w:r>
          </w:p>
        </w:tc>
        <w:tc>
          <w:tcPr>
            <w:tcW w:w="750" w:type="pct"/>
            <w:shd w:val="clear" w:color="auto" w:fill="auto"/>
            <w:noWrap/>
            <w:vAlign w:val="center"/>
            <w:hideMark/>
          </w:tcPr>
          <w:p w14:paraId="5B027E3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681 </w:t>
            </w:r>
          </w:p>
        </w:tc>
        <w:tc>
          <w:tcPr>
            <w:tcW w:w="740" w:type="pct"/>
            <w:shd w:val="clear" w:color="auto" w:fill="auto"/>
            <w:noWrap/>
            <w:vAlign w:val="center"/>
            <w:hideMark/>
          </w:tcPr>
          <w:p w14:paraId="09B1598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1.23 </w:t>
            </w:r>
          </w:p>
        </w:tc>
        <w:tc>
          <w:tcPr>
            <w:tcW w:w="667" w:type="pct"/>
            <w:shd w:val="clear" w:color="auto" w:fill="auto"/>
            <w:noWrap/>
            <w:vAlign w:val="center"/>
            <w:hideMark/>
          </w:tcPr>
          <w:p w14:paraId="73C45D7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1.78 </w:t>
            </w:r>
          </w:p>
        </w:tc>
        <w:tc>
          <w:tcPr>
            <w:tcW w:w="666" w:type="pct"/>
            <w:shd w:val="clear" w:color="auto" w:fill="auto"/>
            <w:noWrap/>
            <w:vAlign w:val="center"/>
            <w:hideMark/>
          </w:tcPr>
          <w:p w14:paraId="4F41AA3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1.78 </w:t>
            </w:r>
          </w:p>
        </w:tc>
      </w:tr>
      <w:tr w:rsidR="005A170B" w:rsidRPr="00927201" w14:paraId="499B6762" w14:textId="77777777" w:rsidTr="00B93504">
        <w:trPr>
          <w:trHeight w:val="270"/>
        </w:trPr>
        <w:tc>
          <w:tcPr>
            <w:tcW w:w="683" w:type="pct"/>
            <w:shd w:val="clear" w:color="auto" w:fill="auto"/>
            <w:noWrap/>
            <w:vAlign w:val="center"/>
            <w:hideMark/>
          </w:tcPr>
          <w:p w14:paraId="4585DB5B"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1996</w:t>
            </w:r>
          </w:p>
        </w:tc>
        <w:tc>
          <w:tcPr>
            <w:tcW w:w="747" w:type="pct"/>
            <w:shd w:val="clear" w:color="auto" w:fill="auto"/>
            <w:noWrap/>
            <w:vAlign w:val="center"/>
            <w:hideMark/>
          </w:tcPr>
          <w:p w14:paraId="3B3D06F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89,916 </w:t>
            </w:r>
          </w:p>
        </w:tc>
        <w:tc>
          <w:tcPr>
            <w:tcW w:w="747" w:type="pct"/>
            <w:shd w:val="clear" w:color="auto" w:fill="auto"/>
            <w:noWrap/>
            <w:vAlign w:val="center"/>
            <w:hideMark/>
          </w:tcPr>
          <w:p w14:paraId="2F4090C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10,858 </w:t>
            </w:r>
          </w:p>
        </w:tc>
        <w:tc>
          <w:tcPr>
            <w:tcW w:w="750" w:type="pct"/>
            <w:shd w:val="clear" w:color="auto" w:fill="auto"/>
            <w:noWrap/>
            <w:vAlign w:val="center"/>
            <w:hideMark/>
          </w:tcPr>
          <w:p w14:paraId="5AFE65A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398 </w:t>
            </w:r>
          </w:p>
        </w:tc>
        <w:tc>
          <w:tcPr>
            <w:tcW w:w="740" w:type="pct"/>
            <w:shd w:val="clear" w:color="auto" w:fill="auto"/>
            <w:noWrap/>
            <w:vAlign w:val="center"/>
            <w:hideMark/>
          </w:tcPr>
          <w:p w14:paraId="6C8F79B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1.15 </w:t>
            </w:r>
          </w:p>
        </w:tc>
        <w:tc>
          <w:tcPr>
            <w:tcW w:w="667" w:type="pct"/>
            <w:shd w:val="clear" w:color="auto" w:fill="auto"/>
            <w:noWrap/>
            <w:vAlign w:val="center"/>
            <w:hideMark/>
          </w:tcPr>
          <w:p w14:paraId="573D091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4.30 </w:t>
            </w:r>
          </w:p>
        </w:tc>
        <w:tc>
          <w:tcPr>
            <w:tcW w:w="666" w:type="pct"/>
            <w:shd w:val="clear" w:color="auto" w:fill="auto"/>
            <w:noWrap/>
            <w:vAlign w:val="center"/>
            <w:hideMark/>
          </w:tcPr>
          <w:p w14:paraId="5B93A12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4.30 </w:t>
            </w:r>
          </w:p>
        </w:tc>
      </w:tr>
      <w:tr w:rsidR="005A170B" w:rsidRPr="00927201" w14:paraId="26384FD5" w14:textId="77777777" w:rsidTr="00B93504">
        <w:trPr>
          <w:trHeight w:val="270"/>
        </w:trPr>
        <w:tc>
          <w:tcPr>
            <w:tcW w:w="683" w:type="pct"/>
            <w:shd w:val="clear" w:color="auto" w:fill="auto"/>
            <w:noWrap/>
            <w:vAlign w:val="center"/>
            <w:hideMark/>
          </w:tcPr>
          <w:p w14:paraId="69D9F63D"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1997</w:t>
            </w:r>
          </w:p>
        </w:tc>
        <w:tc>
          <w:tcPr>
            <w:tcW w:w="747" w:type="pct"/>
            <w:shd w:val="clear" w:color="auto" w:fill="auto"/>
            <w:noWrap/>
            <w:vAlign w:val="center"/>
            <w:hideMark/>
          </w:tcPr>
          <w:p w14:paraId="69C8619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103,334 </w:t>
            </w:r>
          </w:p>
        </w:tc>
        <w:tc>
          <w:tcPr>
            <w:tcW w:w="747" w:type="pct"/>
            <w:shd w:val="clear" w:color="auto" w:fill="auto"/>
            <w:noWrap/>
            <w:vAlign w:val="center"/>
            <w:hideMark/>
          </w:tcPr>
          <w:p w14:paraId="4755D3F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10,503 </w:t>
            </w:r>
          </w:p>
        </w:tc>
        <w:tc>
          <w:tcPr>
            <w:tcW w:w="750" w:type="pct"/>
            <w:shd w:val="clear" w:color="auto" w:fill="auto"/>
            <w:noWrap/>
            <w:vAlign w:val="center"/>
            <w:hideMark/>
          </w:tcPr>
          <w:p w14:paraId="42B1CEA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54 </w:t>
            </w:r>
          </w:p>
        </w:tc>
        <w:tc>
          <w:tcPr>
            <w:tcW w:w="740" w:type="pct"/>
            <w:shd w:val="clear" w:color="auto" w:fill="auto"/>
            <w:noWrap/>
            <w:vAlign w:val="center"/>
            <w:hideMark/>
          </w:tcPr>
          <w:p w14:paraId="3A5286C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0.99 </w:t>
            </w:r>
          </w:p>
        </w:tc>
        <w:tc>
          <w:tcPr>
            <w:tcW w:w="667" w:type="pct"/>
            <w:shd w:val="clear" w:color="auto" w:fill="auto"/>
            <w:noWrap/>
            <w:vAlign w:val="center"/>
            <w:hideMark/>
          </w:tcPr>
          <w:p w14:paraId="0B0A836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1.35 </w:t>
            </w:r>
          </w:p>
        </w:tc>
        <w:tc>
          <w:tcPr>
            <w:tcW w:w="666" w:type="pct"/>
            <w:shd w:val="clear" w:color="auto" w:fill="auto"/>
            <w:noWrap/>
            <w:vAlign w:val="center"/>
            <w:hideMark/>
          </w:tcPr>
          <w:p w14:paraId="2D5EBAF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1.35 </w:t>
            </w:r>
          </w:p>
        </w:tc>
      </w:tr>
      <w:tr w:rsidR="005A170B" w:rsidRPr="00927201" w14:paraId="0AE7C826" w14:textId="77777777" w:rsidTr="00B93504">
        <w:trPr>
          <w:trHeight w:val="270"/>
        </w:trPr>
        <w:tc>
          <w:tcPr>
            <w:tcW w:w="683" w:type="pct"/>
            <w:shd w:val="clear" w:color="auto" w:fill="auto"/>
            <w:noWrap/>
            <w:vAlign w:val="center"/>
            <w:hideMark/>
          </w:tcPr>
          <w:p w14:paraId="595B62A3"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1998</w:t>
            </w:r>
          </w:p>
        </w:tc>
        <w:tc>
          <w:tcPr>
            <w:tcW w:w="747" w:type="pct"/>
            <w:shd w:val="clear" w:color="auto" w:fill="auto"/>
            <w:noWrap/>
            <w:vAlign w:val="center"/>
            <w:hideMark/>
          </w:tcPr>
          <w:p w14:paraId="21E3F34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110,182 </w:t>
            </w:r>
          </w:p>
        </w:tc>
        <w:tc>
          <w:tcPr>
            <w:tcW w:w="747" w:type="pct"/>
            <w:shd w:val="clear" w:color="auto" w:fill="auto"/>
            <w:noWrap/>
            <w:vAlign w:val="center"/>
            <w:hideMark/>
          </w:tcPr>
          <w:p w14:paraId="40F8285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14,110 </w:t>
            </w:r>
          </w:p>
        </w:tc>
        <w:tc>
          <w:tcPr>
            <w:tcW w:w="750" w:type="pct"/>
            <w:shd w:val="clear" w:color="auto" w:fill="auto"/>
            <w:noWrap/>
            <w:vAlign w:val="center"/>
            <w:hideMark/>
          </w:tcPr>
          <w:p w14:paraId="0B301A4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1,006 </w:t>
            </w:r>
          </w:p>
        </w:tc>
        <w:tc>
          <w:tcPr>
            <w:tcW w:w="740" w:type="pct"/>
            <w:shd w:val="clear" w:color="auto" w:fill="auto"/>
            <w:noWrap/>
            <w:vAlign w:val="center"/>
            <w:hideMark/>
          </w:tcPr>
          <w:p w14:paraId="4F6DB22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1.02 </w:t>
            </w:r>
          </w:p>
        </w:tc>
        <w:tc>
          <w:tcPr>
            <w:tcW w:w="667" w:type="pct"/>
            <w:shd w:val="clear" w:color="auto" w:fill="auto"/>
            <w:noWrap/>
            <w:vAlign w:val="center"/>
            <w:hideMark/>
          </w:tcPr>
          <w:p w14:paraId="3E581BC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1.46 </w:t>
            </w:r>
          </w:p>
        </w:tc>
        <w:tc>
          <w:tcPr>
            <w:tcW w:w="666" w:type="pct"/>
            <w:shd w:val="clear" w:color="auto" w:fill="auto"/>
            <w:noWrap/>
            <w:vAlign w:val="center"/>
            <w:hideMark/>
          </w:tcPr>
          <w:p w14:paraId="552F193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1.46 </w:t>
            </w:r>
          </w:p>
        </w:tc>
      </w:tr>
      <w:tr w:rsidR="005A170B" w:rsidRPr="00927201" w14:paraId="334E7D35" w14:textId="77777777" w:rsidTr="00B93504">
        <w:trPr>
          <w:trHeight w:val="270"/>
        </w:trPr>
        <w:tc>
          <w:tcPr>
            <w:tcW w:w="683" w:type="pct"/>
            <w:shd w:val="clear" w:color="auto" w:fill="auto"/>
            <w:noWrap/>
            <w:vAlign w:val="center"/>
            <w:hideMark/>
          </w:tcPr>
          <w:p w14:paraId="78F619DD"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1999</w:t>
            </w:r>
          </w:p>
        </w:tc>
        <w:tc>
          <w:tcPr>
            <w:tcW w:w="747" w:type="pct"/>
            <w:shd w:val="clear" w:color="auto" w:fill="auto"/>
            <w:noWrap/>
            <w:vAlign w:val="center"/>
            <w:hideMark/>
          </w:tcPr>
          <w:p w14:paraId="144B3F1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135,325 </w:t>
            </w:r>
          </w:p>
        </w:tc>
        <w:tc>
          <w:tcPr>
            <w:tcW w:w="747" w:type="pct"/>
            <w:shd w:val="clear" w:color="auto" w:fill="auto"/>
            <w:noWrap/>
            <w:vAlign w:val="center"/>
            <w:hideMark/>
          </w:tcPr>
          <w:p w14:paraId="25C0A03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14,605 </w:t>
            </w:r>
          </w:p>
        </w:tc>
        <w:tc>
          <w:tcPr>
            <w:tcW w:w="750" w:type="pct"/>
            <w:shd w:val="clear" w:color="auto" w:fill="auto"/>
            <w:noWrap/>
            <w:vAlign w:val="center"/>
            <w:hideMark/>
          </w:tcPr>
          <w:p w14:paraId="69CE1FC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1,210 </w:t>
            </w:r>
          </w:p>
        </w:tc>
        <w:tc>
          <w:tcPr>
            <w:tcW w:w="740" w:type="pct"/>
            <w:shd w:val="clear" w:color="auto" w:fill="auto"/>
            <w:noWrap/>
            <w:vAlign w:val="center"/>
            <w:hideMark/>
          </w:tcPr>
          <w:p w14:paraId="23A7484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1.60 </w:t>
            </w:r>
          </w:p>
        </w:tc>
        <w:tc>
          <w:tcPr>
            <w:tcW w:w="667" w:type="pct"/>
            <w:shd w:val="clear" w:color="auto" w:fill="auto"/>
            <w:noWrap/>
            <w:vAlign w:val="center"/>
            <w:hideMark/>
          </w:tcPr>
          <w:p w14:paraId="638BA95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2.29 </w:t>
            </w:r>
          </w:p>
        </w:tc>
        <w:tc>
          <w:tcPr>
            <w:tcW w:w="666" w:type="pct"/>
            <w:shd w:val="clear" w:color="auto" w:fill="auto"/>
            <w:noWrap/>
            <w:vAlign w:val="center"/>
            <w:hideMark/>
          </w:tcPr>
          <w:p w14:paraId="7FEC9CF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2.29 </w:t>
            </w:r>
          </w:p>
        </w:tc>
      </w:tr>
      <w:tr w:rsidR="005A170B" w:rsidRPr="00927201" w14:paraId="5A83C1F3" w14:textId="77777777" w:rsidTr="00B93504">
        <w:trPr>
          <w:trHeight w:val="270"/>
        </w:trPr>
        <w:tc>
          <w:tcPr>
            <w:tcW w:w="683" w:type="pct"/>
            <w:shd w:val="clear" w:color="auto" w:fill="auto"/>
            <w:noWrap/>
            <w:vAlign w:val="center"/>
            <w:hideMark/>
          </w:tcPr>
          <w:p w14:paraId="65262D33"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2000</w:t>
            </w:r>
          </w:p>
        </w:tc>
        <w:tc>
          <w:tcPr>
            <w:tcW w:w="747" w:type="pct"/>
            <w:shd w:val="clear" w:color="auto" w:fill="auto"/>
            <w:noWrap/>
            <w:vAlign w:val="center"/>
            <w:hideMark/>
          </w:tcPr>
          <w:p w14:paraId="04A0DA4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142,163 </w:t>
            </w:r>
          </w:p>
        </w:tc>
        <w:tc>
          <w:tcPr>
            <w:tcW w:w="747" w:type="pct"/>
            <w:shd w:val="clear" w:color="auto" w:fill="auto"/>
            <w:noWrap/>
            <w:vAlign w:val="center"/>
            <w:hideMark/>
          </w:tcPr>
          <w:p w14:paraId="29E31DC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10,050 </w:t>
            </w:r>
          </w:p>
        </w:tc>
        <w:tc>
          <w:tcPr>
            <w:tcW w:w="750" w:type="pct"/>
            <w:shd w:val="clear" w:color="auto" w:fill="auto"/>
            <w:noWrap/>
            <w:vAlign w:val="center"/>
            <w:hideMark/>
          </w:tcPr>
          <w:p w14:paraId="08FA2D6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545 </w:t>
            </w:r>
          </w:p>
        </w:tc>
        <w:tc>
          <w:tcPr>
            <w:tcW w:w="740" w:type="pct"/>
            <w:shd w:val="clear" w:color="auto" w:fill="auto"/>
            <w:noWrap/>
            <w:vAlign w:val="center"/>
            <w:hideMark/>
          </w:tcPr>
          <w:p w14:paraId="00AD185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1.79 </w:t>
            </w:r>
          </w:p>
        </w:tc>
        <w:tc>
          <w:tcPr>
            <w:tcW w:w="667" w:type="pct"/>
            <w:shd w:val="clear" w:color="auto" w:fill="auto"/>
            <w:noWrap/>
            <w:vAlign w:val="center"/>
            <w:hideMark/>
          </w:tcPr>
          <w:p w14:paraId="0B8BC3D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2.76 </w:t>
            </w:r>
          </w:p>
        </w:tc>
        <w:tc>
          <w:tcPr>
            <w:tcW w:w="666" w:type="pct"/>
            <w:shd w:val="clear" w:color="auto" w:fill="auto"/>
            <w:noWrap/>
            <w:vAlign w:val="center"/>
            <w:hideMark/>
          </w:tcPr>
          <w:p w14:paraId="0BE4906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2.76 </w:t>
            </w:r>
          </w:p>
        </w:tc>
      </w:tr>
      <w:tr w:rsidR="005A170B" w:rsidRPr="00927201" w14:paraId="497DD306" w14:textId="77777777" w:rsidTr="00B93504">
        <w:trPr>
          <w:trHeight w:val="270"/>
        </w:trPr>
        <w:tc>
          <w:tcPr>
            <w:tcW w:w="683" w:type="pct"/>
            <w:shd w:val="clear" w:color="auto" w:fill="auto"/>
            <w:noWrap/>
            <w:vAlign w:val="center"/>
            <w:hideMark/>
          </w:tcPr>
          <w:p w14:paraId="0BB46E45"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2001</w:t>
            </w:r>
          </w:p>
        </w:tc>
        <w:tc>
          <w:tcPr>
            <w:tcW w:w="747" w:type="pct"/>
            <w:shd w:val="clear" w:color="auto" w:fill="auto"/>
            <w:noWrap/>
            <w:vAlign w:val="center"/>
            <w:hideMark/>
          </w:tcPr>
          <w:p w14:paraId="23F706E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79,171 </w:t>
            </w:r>
          </w:p>
        </w:tc>
        <w:tc>
          <w:tcPr>
            <w:tcW w:w="747" w:type="pct"/>
            <w:shd w:val="clear" w:color="auto" w:fill="auto"/>
            <w:noWrap/>
            <w:vAlign w:val="center"/>
            <w:hideMark/>
          </w:tcPr>
          <w:p w14:paraId="56D0FB2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8,699 </w:t>
            </w:r>
          </w:p>
        </w:tc>
        <w:tc>
          <w:tcPr>
            <w:tcW w:w="750" w:type="pct"/>
            <w:shd w:val="clear" w:color="auto" w:fill="auto"/>
            <w:noWrap/>
            <w:vAlign w:val="center"/>
            <w:hideMark/>
          </w:tcPr>
          <w:p w14:paraId="2A40C1B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234 </w:t>
            </w:r>
          </w:p>
        </w:tc>
        <w:tc>
          <w:tcPr>
            <w:tcW w:w="740" w:type="pct"/>
            <w:shd w:val="clear" w:color="auto" w:fill="auto"/>
            <w:noWrap/>
            <w:vAlign w:val="center"/>
            <w:hideMark/>
          </w:tcPr>
          <w:p w14:paraId="1154778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1.51 </w:t>
            </w:r>
          </w:p>
        </w:tc>
        <w:tc>
          <w:tcPr>
            <w:tcW w:w="667" w:type="pct"/>
            <w:shd w:val="clear" w:color="auto" w:fill="auto"/>
            <w:noWrap/>
            <w:vAlign w:val="center"/>
            <w:hideMark/>
          </w:tcPr>
          <w:p w14:paraId="707B2F8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3.97 </w:t>
            </w:r>
          </w:p>
        </w:tc>
        <w:tc>
          <w:tcPr>
            <w:tcW w:w="666" w:type="pct"/>
            <w:shd w:val="clear" w:color="auto" w:fill="auto"/>
            <w:noWrap/>
            <w:vAlign w:val="center"/>
            <w:hideMark/>
          </w:tcPr>
          <w:p w14:paraId="40DBC0B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3.97 </w:t>
            </w:r>
          </w:p>
        </w:tc>
      </w:tr>
      <w:tr w:rsidR="005A170B" w:rsidRPr="00927201" w14:paraId="11EE67F2" w14:textId="77777777" w:rsidTr="00B93504">
        <w:trPr>
          <w:trHeight w:val="270"/>
        </w:trPr>
        <w:tc>
          <w:tcPr>
            <w:tcW w:w="683" w:type="pct"/>
            <w:shd w:val="clear" w:color="auto" w:fill="auto"/>
            <w:noWrap/>
            <w:vAlign w:val="center"/>
            <w:hideMark/>
          </w:tcPr>
          <w:p w14:paraId="7B156824"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2002</w:t>
            </w:r>
          </w:p>
        </w:tc>
        <w:tc>
          <w:tcPr>
            <w:tcW w:w="747" w:type="pct"/>
            <w:shd w:val="clear" w:color="auto" w:fill="auto"/>
            <w:noWrap/>
            <w:vAlign w:val="center"/>
            <w:hideMark/>
          </w:tcPr>
          <w:p w14:paraId="7F491A8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69,640 </w:t>
            </w:r>
          </w:p>
        </w:tc>
        <w:tc>
          <w:tcPr>
            <w:tcW w:w="747" w:type="pct"/>
            <w:shd w:val="clear" w:color="auto" w:fill="auto"/>
            <w:noWrap/>
            <w:vAlign w:val="center"/>
            <w:hideMark/>
          </w:tcPr>
          <w:p w14:paraId="328C553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6,429 </w:t>
            </w:r>
          </w:p>
        </w:tc>
        <w:tc>
          <w:tcPr>
            <w:tcW w:w="750" w:type="pct"/>
            <w:shd w:val="clear" w:color="auto" w:fill="auto"/>
            <w:noWrap/>
            <w:vAlign w:val="center"/>
            <w:hideMark/>
          </w:tcPr>
          <w:p w14:paraId="4CAEB9A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61 </w:t>
            </w:r>
          </w:p>
        </w:tc>
        <w:tc>
          <w:tcPr>
            <w:tcW w:w="740" w:type="pct"/>
            <w:shd w:val="clear" w:color="auto" w:fill="auto"/>
            <w:noWrap/>
            <w:vAlign w:val="center"/>
            <w:hideMark/>
          </w:tcPr>
          <w:p w14:paraId="6616551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1.25 </w:t>
            </w:r>
          </w:p>
        </w:tc>
        <w:tc>
          <w:tcPr>
            <w:tcW w:w="667" w:type="pct"/>
            <w:shd w:val="clear" w:color="auto" w:fill="auto"/>
            <w:noWrap/>
            <w:vAlign w:val="center"/>
            <w:hideMark/>
          </w:tcPr>
          <w:p w14:paraId="01CAA65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2.79 </w:t>
            </w:r>
          </w:p>
        </w:tc>
        <w:tc>
          <w:tcPr>
            <w:tcW w:w="666" w:type="pct"/>
            <w:shd w:val="clear" w:color="auto" w:fill="auto"/>
            <w:noWrap/>
            <w:vAlign w:val="center"/>
            <w:hideMark/>
          </w:tcPr>
          <w:p w14:paraId="565B919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2.79 </w:t>
            </w:r>
          </w:p>
        </w:tc>
      </w:tr>
      <w:tr w:rsidR="005A170B" w:rsidRPr="00927201" w14:paraId="5E36FCD5" w14:textId="77777777" w:rsidTr="00B93504">
        <w:trPr>
          <w:trHeight w:val="270"/>
        </w:trPr>
        <w:tc>
          <w:tcPr>
            <w:tcW w:w="683" w:type="pct"/>
            <w:shd w:val="clear" w:color="auto" w:fill="auto"/>
            <w:noWrap/>
            <w:vAlign w:val="center"/>
            <w:hideMark/>
          </w:tcPr>
          <w:p w14:paraId="0216579B"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2003</w:t>
            </w:r>
          </w:p>
        </w:tc>
        <w:tc>
          <w:tcPr>
            <w:tcW w:w="747" w:type="pct"/>
            <w:shd w:val="clear" w:color="auto" w:fill="auto"/>
            <w:noWrap/>
            <w:vAlign w:val="center"/>
            <w:hideMark/>
          </w:tcPr>
          <w:p w14:paraId="2E2B7AA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80,015 </w:t>
            </w:r>
          </w:p>
        </w:tc>
        <w:tc>
          <w:tcPr>
            <w:tcW w:w="747" w:type="pct"/>
            <w:shd w:val="clear" w:color="auto" w:fill="auto"/>
            <w:noWrap/>
            <w:vAlign w:val="center"/>
            <w:hideMark/>
          </w:tcPr>
          <w:p w14:paraId="550C112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7,373 </w:t>
            </w:r>
          </w:p>
        </w:tc>
        <w:tc>
          <w:tcPr>
            <w:tcW w:w="750" w:type="pct"/>
            <w:shd w:val="clear" w:color="auto" w:fill="auto"/>
            <w:noWrap/>
            <w:vAlign w:val="center"/>
            <w:hideMark/>
          </w:tcPr>
          <w:p w14:paraId="4AFA415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145 </w:t>
            </w:r>
          </w:p>
        </w:tc>
        <w:tc>
          <w:tcPr>
            <w:tcW w:w="740" w:type="pct"/>
            <w:shd w:val="clear" w:color="auto" w:fill="auto"/>
            <w:noWrap/>
            <w:vAlign w:val="center"/>
            <w:hideMark/>
          </w:tcPr>
          <w:p w14:paraId="7DAA317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1.66 </w:t>
            </w:r>
          </w:p>
        </w:tc>
        <w:tc>
          <w:tcPr>
            <w:tcW w:w="667" w:type="pct"/>
            <w:shd w:val="clear" w:color="auto" w:fill="auto"/>
            <w:noWrap/>
            <w:vAlign w:val="center"/>
            <w:hideMark/>
          </w:tcPr>
          <w:p w14:paraId="0539D57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2.72 </w:t>
            </w:r>
          </w:p>
        </w:tc>
        <w:tc>
          <w:tcPr>
            <w:tcW w:w="666" w:type="pct"/>
            <w:shd w:val="clear" w:color="auto" w:fill="auto"/>
            <w:noWrap/>
            <w:vAlign w:val="center"/>
            <w:hideMark/>
          </w:tcPr>
          <w:p w14:paraId="16BFFC1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2.72 </w:t>
            </w:r>
          </w:p>
        </w:tc>
      </w:tr>
      <w:tr w:rsidR="005A170B" w:rsidRPr="00927201" w14:paraId="469464D2" w14:textId="77777777" w:rsidTr="00B93504">
        <w:trPr>
          <w:trHeight w:val="270"/>
        </w:trPr>
        <w:tc>
          <w:tcPr>
            <w:tcW w:w="683" w:type="pct"/>
            <w:shd w:val="clear" w:color="auto" w:fill="auto"/>
            <w:noWrap/>
            <w:vAlign w:val="center"/>
            <w:hideMark/>
          </w:tcPr>
          <w:p w14:paraId="7E8E689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2004</w:t>
            </w:r>
          </w:p>
        </w:tc>
        <w:tc>
          <w:tcPr>
            <w:tcW w:w="747" w:type="pct"/>
            <w:shd w:val="clear" w:color="auto" w:fill="auto"/>
            <w:noWrap/>
            <w:vAlign w:val="center"/>
            <w:hideMark/>
          </w:tcPr>
          <w:p w14:paraId="384F7AA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107,893 </w:t>
            </w:r>
          </w:p>
        </w:tc>
        <w:tc>
          <w:tcPr>
            <w:tcW w:w="747" w:type="pct"/>
            <w:shd w:val="clear" w:color="auto" w:fill="auto"/>
            <w:noWrap/>
            <w:vAlign w:val="center"/>
            <w:hideMark/>
          </w:tcPr>
          <w:p w14:paraId="5C21B7E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5,601 </w:t>
            </w:r>
          </w:p>
        </w:tc>
        <w:tc>
          <w:tcPr>
            <w:tcW w:w="750" w:type="pct"/>
            <w:shd w:val="clear" w:color="auto" w:fill="auto"/>
            <w:noWrap/>
            <w:vAlign w:val="center"/>
            <w:hideMark/>
          </w:tcPr>
          <w:p w14:paraId="149810B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180 </w:t>
            </w:r>
          </w:p>
        </w:tc>
        <w:tc>
          <w:tcPr>
            <w:tcW w:w="740" w:type="pct"/>
            <w:shd w:val="clear" w:color="auto" w:fill="auto"/>
            <w:noWrap/>
            <w:vAlign w:val="center"/>
            <w:hideMark/>
          </w:tcPr>
          <w:p w14:paraId="28C5745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1.37 </w:t>
            </w:r>
          </w:p>
        </w:tc>
        <w:tc>
          <w:tcPr>
            <w:tcW w:w="667" w:type="pct"/>
            <w:shd w:val="clear" w:color="auto" w:fill="auto"/>
            <w:noWrap/>
            <w:vAlign w:val="center"/>
            <w:hideMark/>
          </w:tcPr>
          <w:p w14:paraId="3A0C711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2.24 </w:t>
            </w:r>
          </w:p>
        </w:tc>
        <w:tc>
          <w:tcPr>
            <w:tcW w:w="666" w:type="pct"/>
            <w:shd w:val="clear" w:color="auto" w:fill="auto"/>
            <w:noWrap/>
            <w:vAlign w:val="center"/>
            <w:hideMark/>
          </w:tcPr>
          <w:p w14:paraId="0A5A55A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2.24 </w:t>
            </w:r>
          </w:p>
        </w:tc>
      </w:tr>
      <w:tr w:rsidR="005A170B" w:rsidRPr="00927201" w14:paraId="202DC345" w14:textId="77777777" w:rsidTr="00B93504">
        <w:trPr>
          <w:trHeight w:val="270"/>
        </w:trPr>
        <w:tc>
          <w:tcPr>
            <w:tcW w:w="683" w:type="pct"/>
            <w:shd w:val="clear" w:color="auto" w:fill="auto"/>
            <w:noWrap/>
            <w:vAlign w:val="center"/>
            <w:hideMark/>
          </w:tcPr>
          <w:p w14:paraId="45ECA9E0"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2005</w:t>
            </w:r>
          </w:p>
        </w:tc>
        <w:tc>
          <w:tcPr>
            <w:tcW w:w="747" w:type="pct"/>
            <w:shd w:val="clear" w:color="auto" w:fill="auto"/>
            <w:noWrap/>
            <w:vAlign w:val="center"/>
            <w:hideMark/>
          </w:tcPr>
          <w:p w14:paraId="233DCB3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124,753 </w:t>
            </w:r>
          </w:p>
        </w:tc>
        <w:tc>
          <w:tcPr>
            <w:tcW w:w="747" w:type="pct"/>
            <w:shd w:val="clear" w:color="auto" w:fill="auto"/>
            <w:noWrap/>
            <w:vAlign w:val="center"/>
            <w:hideMark/>
          </w:tcPr>
          <w:p w14:paraId="14A9085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10,073 </w:t>
            </w:r>
          </w:p>
        </w:tc>
        <w:tc>
          <w:tcPr>
            <w:tcW w:w="750" w:type="pct"/>
            <w:shd w:val="clear" w:color="auto" w:fill="auto"/>
            <w:noWrap/>
            <w:vAlign w:val="center"/>
            <w:hideMark/>
          </w:tcPr>
          <w:p w14:paraId="33B0EC6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220 </w:t>
            </w:r>
          </w:p>
        </w:tc>
        <w:tc>
          <w:tcPr>
            <w:tcW w:w="740" w:type="pct"/>
            <w:shd w:val="clear" w:color="auto" w:fill="auto"/>
            <w:noWrap/>
            <w:vAlign w:val="center"/>
            <w:hideMark/>
          </w:tcPr>
          <w:p w14:paraId="2569471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1.84 </w:t>
            </w:r>
          </w:p>
        </w:tc>
        <w:tc>
          <w:tcPr>
            <w:tcW w:w="667" w:type="pct"/>
            <w:shd w:val="clear" w:color="auto" w:fill="auto"/>
            <w:noWrap/>
            <w:vAlign w:val="center"/>
            <w:hideMark/>
          </w:tcPr>
          <w:p w14:paraId="52D90EE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2.42 </w:t>
            </w:r>
          </w:p>
        </w:tc>
        <w:tc>
          <w:tcPr>
            <w:tcW w:w="666" w:type="pct"/>
            <w:shd w:val="clear" w:color="auto" w:fill="auto"/>
            <w:noWrap/>
            <w:vAlign w:val="center"/>
            <w:hideMark/>
          </w:tcPr>
          <w:p w14:paraId="6C1C993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2.42 </w:t>
            </w:r>
          </w:p>
        </w:tc>
      </w:tr>
      <w:tr w:rsidR="005A170B" w:rsidRPr="00927201" w14:paraId="0D2B2E16" w14:textId="77777777" w:rsidTr="00B93504">
        <w:trPr>
          <w:trHeight w:val="270"/>
        </w:trPr>
        <w:tc>
          <w:tcPr>
            <w:tcW w:w="683" w:type="pct"/>
            <w:shd w:val="clear" w:color="auto" w:fill="auto"/>
            <w:noWrap/>
            <w:vAlign w:val="center"/>
            <w:hideMark/>
          </w:tcPr>
          <w:p w14:paraId="16A8F939"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2006</w:t>
            </w:r>
          </w:p>
        </w:tc>
        <w:tc>
          <w:tcPr>
            <w:tcW w:w="747" w:type="pct"/>
            <w:shd w:val="clear" w:color="auto" w:fill="auto"/>
            <w:noWrap/>
            <w:vAlign w:val="center"/>
            <w:hideMark/>
          </w:tcPr>
          <w:p w14:paraId="6B6DBA4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111,773 </w:t>
            </w:r>
          </w:p>
        </w:tc>
        <w:tc>
          <w:tcPr>
            <w:tcW w:w="747" w:type="pct"/>
            <w:shd w:val="clear" w:color="auto" w:fill="auto"/>
            <w:noWrap/>
            <w:vAlign w:val="center"/>
            <w:hideMark/>
          </w:tcPr>
          <w:p w14:paraId="6B90F77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7,269 </w:t>
            </w:r>
          </w:p>
        </w:tc>
        <w:tc>
          <w:tcPr>
            <w:tcW w:w="750" w:type="pct"/>
            <w:shd w:val="clear" w:color="auto" w:fill="auto"/>
            <w:noWrap/>
            <w:vAlign w:val="center"/>
            <w:hideMark/>
          </w:tcPr>
          <w:p w14:paraId="33723B7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328 </w:t>
            </w:r>
          </w:p>
        </w:tc>
        <w:tc>
          <w:tcPr>
            <w:tcW w:w="740" w:type="pct"/>
            <w:shd w:val="clear" w:color="auto" w:fill="auto"/>
            <w:noWrap/>
            <w:vAlign w:val="center"/>
            <w:hideMark/>
          </w:tcPr>
          <w:p w14:paraId="406016B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1.26 </w:t>
            </w:r>
          </w:p>
        </w:tc>
        <w:tc>
          <w:tcPr>
            <w:tcW w:w="667" w:type="pct"/>
            <w:shd w:val="clear" w:color="auto" w:fill="auto"/>
            <w:noWrap/>
            <w:vAlign w:val="center"/>
            <w:hideMark/>
          </w:tcPr>
          <w:p w14:paraId="4154B6E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1.34 </w:t>
            </w:r>
          </w:p>
        </w:tc>
        <w:tc>
          <w:tcPr>
            <w:tcW w:w="666" w:type="pct"/>
            <w:shd w:val="clear" w:color="auto" w:fill="auto"/>
            <w:noWrap/>
            <w:vAlign w:val="center"/>
            <w:hideMark/>
          </w:tcPr>
          <w:p w14:paraId="69F8E9B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1.34 </w:t>
            </w:r>
          </w:p>
        </w:tc>
      </w:tr>
      <w:tr w:rsidR="005A170B" w:rsidRPr="00927201" w14:paraId="63B22AC0" w14:textId="77777777" w:rsidTr="00B93504">
        <w:trPr>
          <w:trHeight w:val="270"/>
        </w:trPr>
        <w:tc>
          <w:tcPr>
            <w:tcW w:w="683" w:type="pct"/>
            <w:shd w:val="clear" w:color="auto" w:fill="auto"/>
            <w:noWrap/>
            <w:vAlign w:val="center"/>
            <w:hideMark/>
          </w:tcPr>
          <w:p w14:paraId="4C93A73B"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2007</w:t>
            </w:r>
          </w:p>
        </w:tc>
        <w:tc>
          <w:tcPr>
            <w:tcW w:w="747" w:type="pct"/>
            <w:shd w:val="clear" w:color="auto" w:fill="auto"/>
            <w:noWrap/>
            <w:vAlign w:val="center"/>
            <w:hideMark/>
          </w:tcPr>
          <w:p w14:paraId="578366D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125,930 </w:t>
            </w:r>
          </w:p>
        </w:tc>
        <w:tc>
          <w:tcPr>
            <w:tcW w:w="747" w:type="pct"/>
            <w:shd w:val="clear" w:color="auto" w:fill="auto"/>
            <w:noWrap/>
            <w:vAlign w:val="center"/>
            <w:hideMark/>
          </w:tcPr>
          <w:p w14:paraId="670D08D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11,667 </w:t>
            </w:r>
          </w:p>
        </w:tc>
        <w:tc>
          <w:tcPr>
            <w:tcW w:w="750" w:type="pct"/>
            <w:shd w:val="clear" w:color="auto" w:fill="auto"/>
            <w:noWrap/>
            <w:vAlign w:val="center"/>
            <w:hideMark/>
          </w:tcPr>
          <w:p w14:paraId="7A1A006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701 </w:t>
            </w:r>
          </w:p>
        </w:tc>
        <w:tc>
          <w:tcPr>
            <w:tcW w:w="740" w:type="pct"/>
            <w:shd w:val="clear" w:color="auto" w:fill="auto"/>
            <w:noWrap/>
            <w:vAlign w:val="center"/>
            <w:hideMark/>
          </w:tcPr>
          <w:p w14:paraId="528EE58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1.57 </w:t>
            </w:r>
          </w:p>
        </w:tc>
        <w:tc>
          <w:tcPr>
            <w:tcW w:w="667" w:type="pct"/>
            <w:shd w:val="clear" w:color="auto" w:fill="auto"/>
            <w:noWrap/>
            <w:vAlign w:val="center"/>
            <w:hideMark/>
          </w:tcPr>
          <w:p w14:paraId="4F096CF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0.81 </w:t>
            </w:r>
          </w:p>
        </w:tc>
        <w:tc>
          <w:tcPr>
            <w:tcW w:w="666" w:type="pct"/>
            <w:shd w:val="clear" w:color="auto" w:fill="auto"/>
            <w:noWrap/>
            <w:vAlign w:val="center"/>
            <w:hideMark/>
          </w:tcPr>
          <w:p w14:paraId="37A5837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0.81 </w:t>
            </w:r>
          </w:p>
        </w:tc>
      </w:tr>
      <w:tr w:rsidR="005A170B" w:rsidRPr="00927201" w14:paraId="316CA4B8" w14:textId="77777777" w:rsidTr="00B93504">
        <w:trPr>
          <w:trHeight w:val="270"/>
        </w:trPr>
        <w:tc>
          <w:tcPr>
            <w:tcW w:w="683" w:type="pct"/>
            <w:shd w:val="clear" w:color="auto" w:fill="auto"/>
            <w:noWrap/>
            <w:vAlign w:val="center"/>
            <w:hideMark/>
          </w:tcPr>
          <w:p w14:paraId="451EE782"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2008</w:t>
            </w:r>
          </w:p>
        </w:tc>
        <w:tc>
          <w:tcPr>
            <w:tcW w:w="747" w:type="pct"/>
            <w:shd w:val="clear" w:color="auto" w:fill="auto"/>
            <w:noWrap/>
            <w:vAlign w:val="center"/>
            <w:hideMark/>
          </w:tcPr>
          <w:p w14:paraId="4DA4454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79,839 </w:t>
            </w:r>
          </w:p>
        </w:tc>
        <w:tc>
          <w:tcPr>
            <w:tcW w:w="747" w:type="pct"/>
            <w:shd w:val="clear" w:color="auto" w:fill="auto"/>
            <w:noWrap/>
            <w:vAlign w:val="center"/>
            <w:hideMark/>
          </w:tcPr>
          <w:p w14:paraId="3203D4C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9,637 </w:t>
            </w:r>
          </w:p>
        </w:tc>
        <w:tc>
          <w:tcPr>
            <w:tcW w:w="750" w:type="pct"/>
            <w:shd w:val="clear" w:color="auto" w:fill="auto"/>
            <w:noWrap/>
            <w:vAlign w:val="center"/>
            <w:hideMark/>
          </w:tcPr>
          <w:p w14:paraId="58075B9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1,910 </w:t>
            </w:r>
          </w:p>
        </w:tc>
        <w:tc>
          <w:tcPr>
            <w:tcW w:w="740" w:type="pct"/>
            <w:shd w:val="clear" w:color="auto" w:fill="auto"/>
            <w:noWrap/>
            <w:vAlign w:val="center"/>
            <w:hideMark/>
          </w:tcPr>
          <w:p w14:paraId="2D50B22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1.58 </w:t>
            </w:r>
          </w:p>
        </w:tc>
        <w:tc>
          <w:tcPr>
            <w:tcW w:w="667" w:type="pct"/>
            <w:shd w:val="clear" w:color="auto" w:fill="auto"/>
            <w:noWrap/>
            <w:vAlign w:val="center"/>
            <w:hideMark/>
          </w:tcPr>
          <w:p w14:paraId="0BCE576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1.76 </w:t>
            </w:r>
          </w:p>
        </w:tc>
        <w:tc>
          <w:tcPr>
            <w:tcW w:w="666" w:type="pct"/>
            <w:shd w:val="clear" w:color="auto" w:fill="auto"/>
            <w:noWrap/>
            <w:vAlign w:val="center"/>
            <w:hideMark/>
          </w:tcPr>
          <w:p w14:paraId="05FC0C3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1.76 </w:t>
            </w:r>
          </w:p>
        </w:tc>
      </w:tr>
      <w:tr w:rsidR="005A170B" w:rsidRPr="00927201" w14:paraId="3541CD8B" w14:textId="77777777" w:rsidTr="00B93504">
        <w:trPr>
          <w:trHeight w:val="270"/>
        </w:trPr>
        <w:tc>
          <w:tcPr>
            <w:tcW w:w="683" w:type="pct"/>
            <w:shd w:val="clear" w:color="auto" w:fill="auto"/>
            <w:noWrap/>
            <w:vAlign w:val="center"/>
            <w:hideMark/>
          </w:tcPr>
          <w:p w14:paraId="2FF7F66B"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2009</w:t>
            </w:r>
          </w:p>
        </w:tc>
        <w:tc>
          <w:tcPr>
            <w:tcW w:w="747" w:type="pct"/>
            <w:shd w:val="clear" w:color="auto" w:fill="auto"/>
            <w:noWrap/>
            <w:vAlign w:val="center"/>
            <w:hideMark/>
          </w:tcPr>
          <w:p w14:paraId="56B53CF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68,472 </w:t>
            </w:r>
          </w:p>
        </w:tc>
        <w:tc>
          <w:tcPr>
            <w:tcW w:w="747" w:type="pct"/>
            <w:shd w:val="clear" w:color="auto" w:fill="auto"/>
            <w:noWrap/>
            <w:vAlign w:val="center"/>
            <w:hideMark/>
          </w:tcPr>
          <w:p w14:paraId="01F09E42"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6,077 </w:t>
            </w:r>
          </w:p>
        </w:tc>
        <w:tc>
          <w:tcPr>
            <w:tcW w:w="750" w:type="pct"/>
            <w:shd w:val="clear" w:color="auto" w:fill="auto"/>
            <w:noWrap/>
            <w:vAlign w:val="center"/>
            <w:hideMark/>
          </w:tcPr>
          <w:p w14:paraId="06F40B3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608 </w:t>
            </w:r>
          </w:p>
        </w:tc>
        <w:tc>
          <w:tcPr>
            <w:tcW w:w="740" w:type="pct"/>
            <w:shd w:val="clear" w:color="auto" w:fill="auto"/>
            <w:noWrap/>
            <w:vAlign w:val="center"/>
            <w:hideMark/>
          </w:tcPr>
          <w:p w14:paraId="5B600504"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 </w:t>
            </w:r>
          </w:p>
        </w:tc>
        <w:tc>
          <w:tcPr>
            <w:tcW w:w="667" w:type="pct"/>
            <w:shd w:val="clear" w:color="auto" w:fill="auto"/>
            <w:noWrap/>
            <w:vAlign w:val="center"/>
            <w:hideMark/>
          </w:tcPr>
          <w:p w14:paraId="0DAD63D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1.09 </w:t>
            </w:r>
          </w:p>
        </w:tc>
        <w:tc>
          <w:tcPr>
            <w:tcW w:w="666" w:type="pct"/>
            <w:shd w:val="clear" w:color="auto" w:fill="auto"/>
            <w:noWrap/>
            <w:vAlign w:val="center"/>
            <w:hideMark/>
          </w:tcPr>
          <w:p w14:paraId="4FDB907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1.09 </w:t>
            </w:r>
          </w:p>
        </w:tc>
      </w:tr>
      <w:tr w:rsidR="005A170B" w:rsidRPr="00927201" w14:paraId="15C0A6CA" w14:textId="77777777" w:rsidTr="00B93504">
        <w:trPr>
          <w:trHeight w:val="270"/>
        </w:trPr>
        <w:tc>
          <w:tcPr>
            <w:tcW w:w="683" w:type="pct"/>
            <w:shd w:val="clear" w:color="auto" w:fill="auto"/>
            <w:noWrap/>
            <w:vAlign w:val="center"/>
            <w:hideMark/>
          </w:tcPr>
          <w:p w14:paraId="38771CB2"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2010</w:t>
            </w:r>
          </w:p>
        </w:tc>
        <w:tc>
          <w:tcPr>
            <w:tcW w:w="747" w:type="pct"/>
            <w:shd w:val="clear" w:color="auto" w:fill="auto"/>
            <w:noWrap/>
            <w:vAlign w:val="center"/>
            <w:hideMark/>
          </w:tcPr>
          <w:p w14:paraId="4C94B24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83,409 </w:t>
            </w:r>
          </w:p>
        </w:tc>
        <w:tc>
          <w:tcPr>
            <w:tcW w:w="747" w:type="pct"/>
            <w:shd w:val="clear" w:color="auto" w:fill="auto"/>
            <w:noWrap/>
            <w:vAlign w:val="center"/>
            <w:hideMark/>
          </w:tcPr>
          <w:p w14:paraId="7F8830E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6,099 </w:t>
            </w:r>
          </w:p>
        </w:tc>
        <w:tc>
          <w:tcPr>
            <w:tcW w:w="750" w:type="pct"/>
            <w:shd w:val="clear" w:color="auto" w:fill="auto"/>
            <w:noWrap/>
            <w:vAlign w:val="center"/>
            <w:hideMark/>
          </w:tcPr>
          <w:p w14:paraId="26C9B37D"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752 </w:t>
            </w:r>
          </w:p>
        </w:tc>
        <w:tc>
          <w:tcPr>
            <w:tcW w:w="740" w:type="pct"/>
            <w:shd w:val="clear" w:color="auto" w:fill="auto"/>
            <w:noWrap/>
            <w:vAlign w:val="center"/>
            <w:hideMark/>
          </w:tcPr>
          <w:p w14:paraId="22F78FA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1.56 </w:t>
            </w:r>
          </w:p>
        </w:tc>
        <w:tc>
          <w:tcPr>
            <w:tcW w:w="667" w:type="pct"/>
            <w:shd w:val="clear" w:color="auto" w:fill="auto"/>
            <w:noWrap/>
            <w:vAlign w:val="center"/>
            <w:hideMark/>
          </w:tcPr>
          <w:p w14:paraId="0E4F2AA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1.66 </w:t>
            </w:r>
          </w:p>
        </w:tc>
        <w:tc>
          <w:tcPr>
            <w:tcW w:w="666" w:type="pct"/>
            <w:shd w:val="clear" w:color="auto" w:fill="auto"/>
            <w:noWrap/>
            <w:vAlign w:val="center"/>
            <w:hideMark/>
          </w:tcPr>
          <w:p w14:paraId="0E23FD7F"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1.66 </w:t>
            </w:r>
          </w:p>
        </w:tc>
      </w:tr>
      <w:tr w:rsidR="005A170B" w:rsidRPr="00927201" w14:paraId="27378B0B" w14:textId="77777777" w:rsidTr="00B93504">
        <w:trPr>
          <w:trHeight w:val="270"/>
        </w:trPr>
        <w:tc>
          <w:tcPr>
            <w:tcW w:w="683" w:type="pct"/>
            <w:shd w:val="clear" w:color="auto" w:fill="auto"/>
            <w:noWrap/>
            <w:vAlign w:val="center"/>
            <w:hideMark/>
          </w:tcPr>
          <w:p w14:paraId="1ACB48F6"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2011</w:t>
            </w:r>
          </w:p>
        </w:tc>
        <w:tc>
          <w:tcPr>
            <w:tcW w:w="747" w:type="pct"/>
            <w:shd w:val="clear" w:color="auto" w:fill="auto"/>
            <w:noWrap/>
            <w:vAlign w:val="center"/>
            <w:hideMark/>
          </w:tcPr>
          <w:p w14:paraId="03BAB3F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64,061 </w:t>
            </w:r>
          </w:p>
        </w:tc>
        <w:tc>
          <w:tcPr>
            <w:tcW w:w="747" w:type="pct"/>
            <w:shd w:val="clear" w:color="auto" w:fill="auto"/>
            <w:noWrap/>
            <w:vAlign w:val="center"/>
            <w:hideMark/>
          </w:tcPr>
          <w:p w14:paraId="2C97308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6,469 </w:t>
            </w:r>
          </w:p>
        </w:tc>
        <w:tc>
          <w:tcPr>
            <w:tcW w:w="750" w:type="pct"/>
            <w:shd w:val="clear" w:color="auto" w:fill="auto"/>
            <w:noWrap/>
            <w:vAlign w:val="center"/>
            <w:hideMark/>
          </w:tcPr>
          <w:p w14:paraId="3F2E439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426 </w:t>
            </w:r>
          </w:p>
        </w:tc>
        <w:tc>
          <w:tcPr>
            <w:tcW w:w="740" w:type="pct"/>
            <w:shd w:val="clear" w:color="auto" w:fill="auto"/>
            <w:noWrap/>
            <w:vAlign w:val="center"/>
            <w:hideMark/>
          </w:tcPr>
          <w:p w14:paraId="6CE33AA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1.46 </w:t>
            </w:r>
          </w:p>
        </w:tc>
        <w:tc>
          <w:tcPr>
            <w:tcW w:w="667" w:type="pct"/>
            <w:shd w:val="clear" w:color="auto" w:fill="auto"/>
            <w:noWrap/>
            <w:vAlign w:val="center"/>
            <w:hideMark/>
          </w:tcPr>
          <w:p w14:paraId="644D700E"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3.22 </w:t>
            </w:r>
          </w:p>
        </w:tc>
        <w:tc>
          <w:tcPr>
            <w:tcW w:w="666" w:type="pct"/>
            <w:shd w:val="clear" w:color="auto" w:fill="auto"/>
            <w:noWrap/>
            <w:vAlign w:val="center"/>
            <w:hideMark/>
          </w:tcPr>
          <w:p w14:paraId="09D0B835"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3.22 </w:t>
            </w:r>
          </w:p>
        </w:tc>
      </w:tr>
      <w:tr w:rsidR="005A170B" w:rsidRPr="00927201" w14:paraId="1F1911D3" w14:textId="77777777" w:rsidTr="00B93504">
        <w:trPr>
          <w:trHeight w:val="270"/>
        </w:trPr>
        <w:tc>
          <w:tcPr>
            <w:tcW w:w="683" w:type="pct"/>
            <w:shd w:val="clear" w:color="auto" w:fill="auto"/>
            <w:noWrap/>
            <w:vAlign w:val="center"/>
            <w:hideMark/>
          </w:tcPr>
          <w:p w14:paraId="18DDEAE8"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2012</w:t>
            </w:r>
          </w:p>
        </w:tc>
        <w:tc>
          <w:tcPr>
            <w:tcW w:w="747" w:type="pct"/>
            <w:shd w:val="clear" w:color="auto" w:fill="auto"/>
            <w:noWrap/>
            <w:vAlign w:val="center"/>
            <w:hideMark/>
          </w:tcPr>
          <w:p w14:paraId="14898BD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60,363 </w:t>
            </w:r>
          </w:p>
        </w:tc>
        <w:tc>
          <w:tcPr>
            <w:tcW w:w="747" w:type="pct"/>
            <w:shd w:val="clear" w:color="auto" w:fill="auto"/>
            <w:noWrap/>
            <w:vAlign w:val="center"/>
            <w:hideMark/>
          </w:tcPr>
          <w:p w14:paraId="7BC599F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5,467 </w:t>
            </w:r>
          </w:p>
        </w:tc>
        <w:tc>
          <w:tcPr>
            <w:tcW w:w="750" w:type="pct"/>
            <w:shd w:val="clear" w:color="auto" w:fill="auto"/>
            <w:noWrap/>
            <w:vAlign w:val="center"/>
            <w:hideMark/>
          </w:tcPr>
          <w:p w14:paraId="66B10FD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95 </w:t>
            </w:r>
          </w:p>
        </w:tc>
        <w:tc>
          <w:tcPr>
            <w:tcW w:w="740" w:type="pct"/>
            <w:shd w:val="clear" w:color="auto" w:fill="auto"/>
            <w:noWrap/>
            <w:vAlign w:val="center"/>
            <w:hideMark/>
          </w:tcPr>
          <w:p w14:paraId="31B9AD6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1.42 </w:t>
            </w:r>
          </w:p>
        </w:tc>
        <w:tc>
          <w:tcPr>
            <w:tcW w:w="667" w:type="pct"/>
            <w:shd w:val="clear" w:color="auto" w:fill="auto"/>
            <w:noWrap/>
            <w:vAlign w:val="center"/>
            <w:hideMark/>
          </w:tcPr>
          <w:p w14:paraId="3B3E43C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2.60 </w:t>
            </w:r>
          </w:p>
        </w:tc>
        <w:tc>
          <w:tcPr>
            <w:tcW w:w="666" w:type="pct"/>
            <w:shd w:val="clear" w:color="auto" w:fill="auto"/>
            <w:noWrap/>
            <w:vAlign w:val="center"/>
            <w:hideMark/>
          </w:tcPr>
          <w:p w14:paraId="5EB9F5D7"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2.60 </w:t>
            </w:r>
          </w:p>
        </w:tc>
      </w:tr>
      <w:tr w:rsidR="005A170B" w:rsidRPr="00927201" w14:paraId="1B7C67A8" w14:textId="77777777" w:rsidTr="007D5125">
        <w:trPr>
          <w:trHeight w:val="100"/>
        </w:trPr>
        <w:tc>
          <w:tcPr>
            <w:tcW w:w="683" w:type="pct"/>
            <w:shd w:val="clear" w:color="auto" w:fill="auto"/>
            <w:noWrap/>
            <w:vAlign w:val="center"/>
            <w:hideMark/>
          </w:tcPr>
          <w:p w14:paraId="1FCD8187" w14:textId="77777777" w:rsidR="005A170B" w:rsidRPr="00927201" w:rsidRDefault="005A170B" w:rsidP="005A170B">
            <w:pPr>
              <w:jc w:val="right"/>
              <w:rPr>
                <w:rFonts w:ascii="Times New Roman" w:eastAsia="ＭＳ 明朝" w:hAnsi="Times New Roman"/>
                <w:color w:val="000000"/>
                <w:sz w:val="21"/>
                <w:szCs w:val="21"/>
              </w:rPr>
            </w:pPr>
            <w:r w:rsidRPr="00927201">
              <w:rPr>
                <w:rFonts w:ascii="Times New Roman" w:eastAsia="ＭＳ 明朝" w:hAnsi="Times New Roman"/>
                <w:color w:val="000000"/>
                <w:sz w:val="21"/>
                <w:szCs w:val="21"/>
              </w:rPr>
              <w:t>2013</w:t>
            </w:r>
          </w:p>
        </w:tc>
        <w:tc>
          <w:tcPr>
            <w:tcW w:w="747" w:type="pct"/>
            <w:shd w:val="clear" w:color="auto" w:fill="auto"/>
            <w:noWrap/>
            <w:vAlign w:val="center"/>
            <w:hideMark/>
          </w:tcPr>
          <w:p w14:paraId="29EEE28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60,277 </w:t>
            </w:r>
          </w:p>
        </w:tc>
        <w:tc>
          <w:tcPr>
            <w:tcW w:w="747" w:type="pct"/>
            <w:shd w:val="clear" w:color="auto" w:fill="auto"/>
            <w:noWrap/>
            <w:vAlign w:val="center"/>
            <w:hideMark/>
          </w:tcPr>
          <w:p w14:paraId="4C74F74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5,367 </w:t>
            </w:r>
          </w:p>
        </w:tc>
        <w:tc>
          <w:tcPr>
            <w:tcW w:w="750" w:type="pct"/>
            <w:shd w:val="clear" w:color="auto" w:fill="auto"/>
            <w:noWrap/>
            <w:vAlign w:val="center"/>
            <w:hideMark/>
          </w:tcPr>
          <w:p w14:paraId="3E3F85BC"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150 </w:t>
            </w:r>
          </w:p>
        </w:tc>
        <w:tc>
          <w:tcPr>
            <w:tcW w:w="740" w:type="pct"/>
            <w:shd w:val="clear" w:color="auto" w:fill="auto"/>
            <w:noWrap/>
            <w:vAlign w:val="center"/>
            <w:hideMark/>
          </w:tcPr>
          <w:p w14:paraId="25FA4B73"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1.16 </w:t>
            </w:r>
          </w:p>
        </w:tc>
        <w:tc>
          <w:tcPr>
            <w:tcW w:w="667" w:type="pct"/>
            <w:shd w:val="clear" w:color="auto" w:fill="auto"/>
            <w:noWrap/>
            <w:vAlign w:val="center"/>
            <w:hideMark/>
          </w:tcPr>
          <w:p w14:paraId="0E2D3F9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2.57 </w:t>
            </w:r>
          </w:p>
        </w:tc>
        <w:tc>
          <w:tcPr>
            <w:tcW w:w="666" w:type="pct"/>
            <w:shd w:val="clear" w:color="auto" w:fill="auto"/>
            <w:noWrap/>
            <w:vAlign w:val="center"/>
            <w:hideMark/>
          </w:tcPr>
          <w:p w14:paraId="78EC4768"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2.57 </w:t>
            </w:r>
          </w:p>
        </w:tc>
      </w:tr>
      <w:tr w:rsidR="005A170B" w:rsidRPr="00927201" w14:paraId="5D0046EA" w14:textId="77777777" w:rsidTr="005A170B">
        <w:trPr>
          <w:trHeight w:val="150"/>
        </w:trPr>
        <w:tc>
          <w:tcPr>
            <w:tcW w:w="683" w:type="pct"/>
            <w:shd w:val="clear" w:color="auto" w:fill="auto"/>
            <w:noWrap/>
            <w:vAlign w:val="center"/>
          </w:tcPr>
          <w:p w14:paraId="0EA149B6" w14:textId="77777777" w:rsidR="005A170B" w:rsidRPr="00927201" w:rsidRDefault="005A170B" w:rsidP="005A170B">
            <w:pPr>
              <w:jc w:val="right"/>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2014</w:t>
            </w:r>
          </w:p>
        </w:tc>
        <w:tc>
          <w:tcPr>
            <w:tcW w:w="747" w:type="pct"/>
            <w:shd w:val="clear" w:color="auto" w:fill="auto"/>
            <w:noWrap/>
            <w:vAlign w:val="center"/>
          </w:tcPr>
          <w:p w14:paraId="5C958F00"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57,451 </w:t>
            </w:r>
          </w:p>
        </w:tc>
        <w:tc>
          <w:tcPr>
            <w:tcW w:w="747" w:type="pct"/>
            <w:shd w:val="clear" w:color="auto" w:fill="auto"/>
            <w:noWrap/>
            <w:vAlign w:val="center"/>
          </w:tcPr>
          <w:p w14:paraId="709BE291"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6,931 </w:t>
            </w:r>
          </w:p>
        </w:tc>
        <w:tc>
          <w:tcPr>
            <w:tcW w:w="750" w:type="pct"/>
            <w:shd w:val="clear" w:color="auto" w:fill="auto"/>
            <w:noWrap/>
            <w:vAlign w:val="center"/>
          </w:tcPr>
          <w:p w14:paraId="274FC046"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152 </w:t>
            </w:r>
          </w:p>
        </w:tc>
        <w:tc>
          <w:tcPr>
            <w:tcW w:w="740" w:type="pct"/>
            <w:shd w:val="clear" w:color="auto" w:fill="auto"/>
            <w:noWrap/>
            <w:vAlign w:val="center"/>
          </w:tcPr>
          <w:p w14:paraId="399010FA"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1.22 </w:t>
            </w:r>
          </w:p>
        </w:tc>
        <w:tc>
          <w:tcPr>
            <w:tcW w:w="667" w:type="pct"/>
            <w:shd w:val="clear" w:color="auto" w:fill="auto"/>
            <w:noWrap/>
            <w:vAlign w:val="center"/>
          </w:tcPr>
          <w:p w14:paraId="66E80E99"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4.10 </w:t>
            </w:r>
          </w:p>
        </w:tc>
        <w:tc>
          <w:tcPr>
            <w:tcW w:w="666" w:type="pct"/>
            <w:shd w:val="clear" w:color="auto" w:fill="auto"/>
            <w:noWrap/>
            <w:vAlign w:val="center"/>
          </w:tcPr>
          <w:p w14:paraId="6F85043B" w14:textId="77777777" w:rsidR="005A170B" w:rsidRPr="0073557F" w:rsidRDefault="005A170B" w:rsidP="005A170B">
            <w:pPr>
              <w:jc w:val="right"/>
              <w:rPr>
                <w:rFonts w:ascii="Times New Roman" w:eastAsia="ＭＳ 明朝" w:hAnsi="Times New Roman"/>
                <w:color w:val="000000"/>
                <w:sz w:val="21"/>
                <w:szCs w:val="21"/>
              </w:rPr>
            </w:pPr>
            <w:r>
              <w:rPr>
                <w:rFonts w:hint="eastAsia"/>
                <w:sz w:val="22"/>
                <w:szCs w:val="22"/>
              </w:rPr>
              <w:t xml:space="preserve">4.10 </w:t>
            </w:r>
          </w:p>
        </w:tc>
      </w:tr>
      <w:tr w:rsidR="005A170B" w:rsidRPr="00927201" w14:paraId="45A6D67C" w14:textId="77777777" w:rsidTr="00B93504">
        <w:trPr>
          <w:trHeight w:val="80"/>
        </w:trPr>
        <w:tc>
          <w:tcPr>
            <w:tcW w:w="683" w:type="pct"/>
            <w:shd w:val="clear" w:color="auto" w:fill="auto"/>
            <w:noWrap/>
            <w:vAlign w:val="center"/>
          </w:tcPr>
          <w:p w14:paraId="6EAD6608" w14:textId="77777777" w:rsidR="005A170B" w:rsidRDefault="005A170B" w:rsidP="005A170B">
            <w:pPr>
              <w:jc w:val="right"/>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2015</w:t>
            </w:r>
          </w:p>
        </w:tc>
        <w:tc>
          <w:tcPr>
            <w:tcW w:w="747" w:type="pct"/>
            <w:shd w:val="clear" w:color="auto" w:fill="auto"/>
            <w:noWrap/>
            <w:vAlign w:val="center"/>
          </w:tcPr>
          <w:p w14:paraId="0D3037BF" w14:textId="77777777" w:rsidR="005A170B" w:rsidRPr="0073557F" w:rsidRDefault="005A170B" w:rsidP="005A170B">
            <w:pPr>
              <w:jc w:val="right"/>
              <w:rPr>
                <w:sz w:val="21"/>
                <w:szCs w:val="21"/>
              </w:rPr>
            </w:pPr>
            <w:r>
              <w:rPr>
                <w:rFonts w:hint="eastAsia"/>
                <w:sz w:val="22"/>
                <w:szCs w:val="22"/>
              </w:rPr>
              <w:t xml:space="preserve">71,925 </w:t>
            </w:r>
          </w:p>
        </w:tc>
        <w:tc>
          <w:tcPr>
            <w:tcW w:w="747" w:type="pct"/>
            <w:shd w:val="clear" w:color="auto" w:fill="auto"/>
            <w:noWrap/>
            <w:vAlign w:val="center"/>
          </w:tcPr>
          <w:p w14:paraId="0DD7512A" w14:textId="77777777" w:rsidR="005A170B" w:rsidRPr="0073557F" w:rsidRDefault="005A170B" w:rsidP="005A170B">
            <w:pPr>
              <w:jc w:val="right"/>
              <w:rPr>
                <w:sz w:val="21"/>
                <w:szCs w:val="21"/>
              </w:rPr>
            </w:pPr>
            <w:r>
              <w:rPr>
                <w:rFonts w:hint="eastAsia"/>
                <w:sz w:val="22"/>
                <w:szCs w:val="22"/>
              </w:rPr>
              <w:t xml:space="preserve">6,246 </w:t>
            </w:r>
          </w:p>
        </w:tc>
        <w:tc>
          <w:tcPr>
            <w:tcW w:w="750" w:type="pct"/>
            <w:shd w:val="clear" w:color="auto" w:fill="auto"/>
            <w:noWrap/>
            <w:vAlign w:val="center"/>
          </w:tcPr>
          <w:p w14:paraId="18516345" w14:textId="77777777" w:rsidR="005A170B" w:rsidRPr="0073557F" w:rsidRDefault="005A170B" w:rsidP="005A170B">
            <w:pPr>
              <w:jc w:val="right"/>
              <w:rPr>
                <w:sz w:val="21"/>
                <w:szCs w:val="21"/>
              </w:rPr>
            </w:pPr>
            <w:r>
              <w:rPr>
                <w:rFonts w:hint="eastAsia"/>
                <w:sz w:val="22"/>
                <w:szCs w:val="22"/>
              </w:rPr>
              <w:t xml:space="preserve">42 </w:t>
            </w:r>
          </w:p>
        </w:tc>
        <w:tc>
          <w:tcPr>
            <w:tcW w:w="740" w:type="pct"/>
            <w:shd w:val="clear" w:color="auto" w:fill="auto"/>
            <w:noWrap/>
            <w:vAlign w:val="center"/>
          </w:tcPr>
          <w:p w14:paraId="055A0B96" w14:textId="77777777" w:rsidR="005A170B" w:rsidRPr="0073557F" w:rsidRDefault="005A170B" w:rsidP="005A170B">
            <w:pPr>
              <w:jc w:val="right"/>
              <w:rPr>
                <w:sz w:val="21"/>
                <w:szCs w:val="21"/>
              </w:rPr>
            </w:pPr>
            <w:r>
              <w:rPr>
                <w:rFonts w:hint="eastAsia"/>
                <w:sz w:val="22"/>
                <w:szCs w:val="22"/>
              </w:rPr>
              <w:t xml:space="preserve">1.27 </w:t>
            </w:r>
          </w:p>
        </w:tc>
        <w:tc>
          <w:tcPr>
            <w:tcW w:w="667" w:type="pct"/>
            <w:shd w:val="clear" w:color="auto" w:fill="auto"/>
            <w:noWrap/>
            <w:vAlign w:val="center"/>
          </w:tcPr>
          <w:p w14:paraId="6A7B31D6" w14:textId="77777777" w:rsidR="005A170B" w:rsidRPr="0073557F" w:rsidRDefault="005A170B" w:rsidP="005A170B">
            <w:pPr>
              <w:jc w:val="right"/>
              <w:rPr>
                <w:sz w:val="21"/>
                <w:szCs w:val="21"/>
              </w:rPr>
            </w:pPr>
            <w:r>
              <w:rPr>
                <w:rFonts w:hint="eastAsia"/>
                <w:sz w:val="22"/>
                <w:szCs w:val="22"/>
              </w:rPr>
              <w:t xml:space="preserve">3.09 </w:t>
            </w:r>
          </w:p>
        </w:tc>
        <w:tc>
          <w:tcPr>
            <w:tcW w:w="666" w:type="pct"/>
            <w:shd w:val="clear" w:color="auto" w:fill="auto"/>
            <w:noWrap/>
            <w:vAlign w:val="center"/>
          </w:tcPr>
          <w:p w14:paraId="1333CF5D" w14:textId="77777777" w:rsidR="005A170B" w:rsidRPr="0073557F" w:rsidRDefault="005A170B" w:rsidP="005A170B">
            <w:pPr>
              <w:jc w:val="right"/>
              <w:rPr>
                <w:sz w:val="21"/>
                <w:szCs w:val="21"/>
              </w:rPr>
            </w:pPr>
            <w:r>
              <w:rPr>
                <w:rFonts w:hint="eastAsia"/>
                <w:sz w:val="22"/>
                <w:szCs w:val="22"/>
              </w:rPr>
              <w:t xml:space="preserve">3.09 </w:t>
            </w:r>
          </w:p>
        </w:tc>
      </w:tr>
    </w:tbl>
    <w:p w14:paraId="2C7F39A0" w14:textId="56D105DC" w:rsidR="00E95BE6" w:rsidRDefault="00E95BE6" w:rsidP="002912E2">
      <w:pPr>
        <w:rPr>
          <w:rFonts w:ascii="Times New Roman" w:eastAsia="ＭＳ 明朝" w:hAnsi="Times New Roman"/>
          <w:color w:val="FF0000"/>
        </w:rPr>
      </w:pPr>
    </w:p>
    <w:p w14:paraId="2BDAAA68" w14:textId="77777777" w:rsidR="00E95BE6" w:rsidRDefault="00E95BE6">
      <w:pPr>
        <w:widowControl/>
        <w:jc w:val="left"/>
        <w:rPr>
          <w:rFonts w:ascii="Times New Roman" w:eastAsia="ＭＳ 明朝" w:hAnsi="Times New Roman"/>
          <w:color w:val="FF0000"/>
        </w:rPr>
      </w:pPr>
      <w:r>
        <w:rPr>
          <w:rFonts w:ascii="Times New Roman" w:eastAsia="ＭＳ 明朝" w:hAnsi="Times New Roman"/>
          <w:color w:val="FF0000"/>
        </w:rPr>
        <w:br w:type="page"/>
      </w:r>
    </w:p>
    <w:p w14:paraId="4A6D74AC" w14:textId="5D09D056" w:rsidR="002912E2" w:rsidRPr="00961CC2" w:rsidRDefault="002912E2" w:rsidP="002912E2">
      <w:pPr>
        <w:rPr>
          <w:rFonts w:ascii="Times New Roman" w:eastAsia="ＭＳ 明朝" w:hAnsi="Times New Roman"/>
          <w:color w:val="000000"/>
          <w:sz w:val="21"/>
        </w:rPr>
      </w:pPr>
      <w:r w:rsidRPr="004C5C7C">
        <w:rPr>
          <w:rFonts w:ascii="Times New Roman" w:eastAsia="ＭＳ 明朝" w:hAnsi="Times New Roman" w:hint="eastAsia"/>
          <w:color w:val="000000"/>
          <w:sz w:val="21"/>
        </w:rPr>
        <w:lastRenderedPageBreak/>
        <w:t>表</w:t>
      </w:r>
      <w:r>
        <w:rPr>
          <w:rFonts w:ascii="Times New Roman" w:eastAsia="ＭＳ 明朝" w:hAnsi="Times New Roman" w:hint="eastAsia"/>
          <w:color w:val="000000"/>
          <w:sz w:val="21"/>
        </w:rPr>
        <w:t>4</w:t>
      </w:r>
      <w:r w:rsidR="008F5ADB">
        <w:rPr>
          <w:rFonts w:ascii="Times New Roman" w:eastAsia="ＭＳ 明朝" w:hAnsi="Times New Roman" w:hint="eastAsia"/>
          <w:color w:val="000000"/>
          <w:sz w:val="21"/>
        </w:rPr>
        <w:t>.</w:t>
      </w:r>
      <w:r w:rsidR="008F5ADB">
        <w:rPr>
          <w:rFonts w:ascii="ＭＳ ゴシック" w:eastAsia="ＭＳ ゴシック" w:hAnsi="Century" w:hint="eastAsia"/>
          <w:sz w:val="21"/>
        </w:rPr>
        <w:t xml:space="preserve">　</w:t>
      </w:r>
      <w:r w:rsidRPr="00CC1116">
        <w:rPr>
          <w:rFonts w:ascii="Times New Roman" w:eastAsia="ＭＳ 明朝" w:hAnsi="Times New Roman" w:hint="eastAsia"/>
          <w:sz w:val="21"/>
        </w:rPr>
        <w:t>コホート解析</w:t>
      </w:r>
      <w:r>
        <w:rPr>
          <w:rFonts w:ascii="Times New Roman" w:eastAsia="ＭＳ 明朝" w:hAnsi="Times New Roman" w:hint="eastAsia"/>
          <w:sz w:val="21"/>
        </w:rPr>
        <w:t>より得られた資源量、親魚量、再生産成功率、漁獲割合の推定値</w:t>
      </w:r>
    </w:p>
    <w:tbl>
      <w:tblPr>
        <w:tblW w:w="47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284" w:type="dxa"/>
        </w:tblCellMar>
        <w:tblLook w:val="04A0" w:firstRow="1" w:lastRow="0" w:firstColumn="1" w:lastColumn="0" w:noHBand="0" w:noVBand="1"/>
      </w:tblPr>
      <w:tblGrid>
        <w:gridCol w:w="1599"/>
        <w:gridCol w:w="1699"/>
        <w:gridCol w:w="1699"/>
        <w:gridCol w:w="1699"/>
        <w:gridCol w:w="1424"/>
      </w:tblGrid>
      <w:tr w:rsidR="002912E2" w:rsidRPr="00927201" w14:paraId="600294CB" w14:textId="77777777" w:rsidTr="001206EF">
        <w:trPr>
          <w:trHeight w:val="270"/>
        </w:trPr>
        <w:tc>
          <w:tcPr>
            <w:tcW w:w="985" w:type="pct"/>
            <w:shd w:val="clear" w:color="auto" w:fill="auto"/>
            <w:noWrap/>
            <w:vAlign w:val="center"/>
            <w:hideMark/>
          </w:tcPr>
          <w:p w14:paraId="6421BDF4" w14:textId="77777777" w:rsidR="002912E2" w:rsidRPr="00B93504" w:rsidRDefault="002912E2" w:rsidP="002625BC">
            <w:pPr>
              <w:jc w:val="center"/>
              <w:rPr>
                <w:rFonts w:ascii="Times New Roman" w:eastAsia="ＭＳ 明朝" w:hAnsi="Times New Roman"/>
                <w:color w:val="000000"/>
                <w:sz w:val="21"/>
                <w:szCs w:val="21"/>
              </w:rPr>
            </w:pPr>
            <w:r w:rsidRPr="00B93504">
              <w:rPr>
                <w:rFonts w:ascii="Times New Roman" w:eastAsia="ＭＳ 明朝" w:hAnsi="ＭＳ 明朝"/>
                <w:color w:val="000000"/>
                <w:sz w:val="21"/>
                <w:szCs w:val="21"/>
              </w:rPr>
              <w:t>年</w:t>
            </w:r>
          </w:p>
        </w:tc>
        <w:tc>
          <w:tcPr>
            <w:tcW w:w="1046" w:type="pct"/>
            <w:shd w:val="clear" w:color="auto" w:fill="auto"/>
            <w:noWrap/>
            <w:vAlign w:val="center"/>
            <w:hideMark/>
          </w:tcPr>
          <w:p w14:paraId="7D8120D0"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資源量</w:t>
            </w:r>
          </w:p>
          <w:p w14:paraId="5DD4D055"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（千トン）</w:t>
            </w:r>
          </w:p>
        </w:tc>
        <w:tc>
          <w:tcPr>
            <w:tcW w:w="1046" w:type="pct"/>
            <w:shd w:val="clear" w:color="auto" w:fill="auto"/>
            <w:noWrap/>
            <w:vAlign w:val="center"/>
            <w:hideMark/>
          </w:tcPr>
          <w:p w14:paraId="484947FC"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親魚量</w:t>
            </w:r>
          </w:p>
          <w:p w14:paraId="3E5B7918"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（千トン）</w:t>
            </w:r>
          </w:p>
        </w:tc>
        <w:tc>
          <w:tcPr>
            <w:tcW w:w="1046" w:type="pct"/>
            <w:shd w:val="clear" w:color="auto" w:fill="auto"/>
            <w:noWrap/>
            <w:vAlign w:val="center"/>
            <w:hideMark/>
          </w:tcPr>
          <w:p w14:paraId="564172CC"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再生産成功率</w:t>
            </w:r>
          </w:p>
          <w:p w14:paraId="27DDD739" w14:textId="77777777" w:rsidR="002912E2" w:rsidRPr="00B93504" w:rsidRDefault="00547A87" w:rsidP="00B93504">
            <w:pPr>
              <w:jc w:val="center"/>
              <w:rPr>
                <w:rFonts w:ascii="Times New Roman" w:eastAsia="ＭＳ 明朝" w:hAnsi="Times New Roman"/>
                <w:sz w:val="21"/>
                <w:szCs w:val="21"/>
              </w:rPr>
            </w:pPr>
            <w:r w:rsidRPr="00B93504">
              <w:rPr>
                <w:rFonts w:ascii="Times New Roman" w:eastAsia="ＭＳ 明朝" w:hAnsi="Times New Roman"/>
                <w:sz w:val="21"/>
                <w:szCs w:val="21"/>
              </w:rPr>
              <w:t>(</w:t>
            </w:r>
            <w:r w:rsidR="002912E2" w:rsidRPr="00B93504">
              <w:rPr>
                <w:rFonts w:ascii="Times New Roman" w:eastAsia="ＭＳ 明朝" w:hAnsi="ＭＳ 明朝"/>
                <w:sz w:val="21"/>
                <w:szCs w:val="21"/>
              </w:rPr>
              <w:t>尾</w:t>
            </w:r>
            <w:r w:rsidR="002912E2" w:rsidRPr="00B93504">
              <w:rPr>
                <w:rFonts w:ascii="Times New Roman" w:eastAsia="ＭＳ 明朝" w:hAnsi="Times New Roman"/>
                <w:sz w:val="21"/>
                <w:szCs w:val="21"/>
              </w:rPr>
              <w:t>/kg</w:t>
            </w:r>
            <w:r w:rsidRPr="00B93504">
              <w:rPr>
                <w:rFonts w:ascii="Times New Roman" w:eastAsia="ＭＳ 明朝" w:hAnsi="Times New Roman"/>
                <w:sz w:val="21"/>
                <w:szCs w:val="21"/>
              </w:rPr>
              <w:t>)</w:t>
            </w:r>
          </w:p>
        </w:tc>
        <w:tc>
          <w:tcPr>
            <w:tcW w:w="877" w:type="pct"/>
            <w:shd w:val="clear" w:color="auto" w:fill="auto"/>
            <w:noWrap/>
            <w:vAlign w:val="center"/>
            <w:hideMark/>
          </w:tcPr>
          <w:p w14:paraId="04967AC1"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漁獲割合</w:t>
            </w:r>
          </w:p>
          <w:p w14:paraId="1BEFF7D0" w14:textId="77777777" w:rsidR="002912E2" w:rsidRPr="00B93504" w:rsidRDefault="002912E2" w:rsidP="002625BC">
            <w:pPr>
              <w:jc w:val="center"/>
              <w:rPr>
                <w:rFonts w:ascii="Times New Roman" w:eastAsia="ＭＳ 明朝" w:hAnsi="Times New Roman"/>
                <w:sz w:val="21"/>
                <w:szCs w:val="21"/>
              </w:rPr>
            </w:pPr>
            <w:r w:rsidRPr="00B93504">
              <w:rPr>
                <w:rFonts w:ascii="Times New Roman" w:eastAsia="ＭＳ 明朝" w:hAnsi="ＭＳ 明朝"/>
                <w:sz w:val="21"/>
                <w:szCs w:val="21"/>
              </w:rPr>
              <w:t>（</w:t>
            </w:r>
            <w:r w:rsidRPr="00B93504">
              <w:rPr>
                <w:rFonts w:ascii="Times New Roman" w:eastAsia="ＭＳ 明朝" w:hAnsi="Times New Roman"/>
                <w:sz w:val="21"/>
                <w:szCs w:val="21"/>
              </w:rPr>
              <w:t>%</w:t>
            </w:r>
            <w:r w:rsidRPr="00B93504">
              <w:rPr>
                <w:rFonts w:ascii="Times New Roman" w:eastAsia="ＭＳ 明朝" w:hAnsi="ＭＳ 明朝"/>
                <w:sz w:val="21"/>
                <w:szCs w:val="21"/>
              </w:rPr>
              <w:t>）</w:t>
            </w:r>
          </w:p>
        </w:tc>
      </w:tr>
      <w:tr w:rsidR="005A170B" w:rsidRPr="00927201" w14:paraId="00C1A86A" w14:textId="77777777" w:rsidTr="00264910">
        <w:trPr>
          <w:trHeight w:val="270"/>
        </w:trPr>
        <w:tc>
          <w:tcPr>
            <w:tcW w:w="985" w:type="pct"/>
            <w:shd w:val="clear" w:color="auto" w:fill="auto"/>
            <w:noWrap/>
            <w:vAlign w:val="center"/>
            <w:hideMark/>
          </w:tcPr>
          <w:p w14:paraId="5E130C5B"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1977</w:t>
            </w:r>
          </w:p>
        </w:tc>
        <w:tc>
          <w:tcPr>
            <w:tcW w:w="1046" w:type="pct"/>
            <w:shd w:val="clear" w:color="auto" w:fill="auto"/>
            <w:noWrap/>
            <w:vAlign w:val="center"/>
            <w:hideMark/>
          </w:tcPr>
          <w:p w14:paraId="1BCDEC62"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149 </w:t>
            </w:r>
          </w:p>
        </w:tc>
        <w:tc>
          <w:tcPr>
            <w:tcW w:w="1046" w:type="pct"/>
            <w:shd w:val="clear" w:color="auto" w:fill="auto"/>
            <w:noWrap/>
            <w:vAlign w:val="center"/>
            <w:hideMark/>
          </w:tcPr>
          <w:p w14:paraId="45F21F9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109 </w:t>
            </w:r>
          </w:p>
        </w:tc>
        <w:tc>
          <w:tcPr>
            <w:tcW w:w="1046" w:type="pct"/>
            <w:shd w:val="clear" w:color="auto" w:fill="auto"/>
            <w:noWrap/>
            <w:vAlign w:val="center"/>
            <w:hideMark/>
          </w:tcPr>
          <w:p w14:paraId="74B3330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554 </w:t>
            </w:r>
          </w:p>
        </w:tc>
        <w:tc>
          <w:tcPr>
            <w:tcW w:w="877" w:type="pct"/>
            <w:shd w:val="clear" w:color="auto" w:fill="auto"/>
            <w:noWrap/>
            <w:vAlign w:val="center"/>
            <w:hideMark/>
          </w:tcPr>
          <w:p w14:paraId="19B99CD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52 </w:t>
            </w:r>
          </w:p>
        </w:tc>
      </w:tr>
      <w:tr w:rsidR="005A170B" w:rsidRPr="00927201" w14:paraId="65EC0FE4" w14:textId="77777777" w:rsidTr="001206EF">
        <w:trPr>
          <w:trHeight w:val="270"/>
        </w:trPr>
        <w:tc>
          <w:tcPr>
            <w:tcW w:w="985" w:type="pct"/>
            <w:shd w:val="clear" w:color="auto" w:fill="auto"/>
            <w:noWrap/>
            <w:vAlign w:val="center"/>
            <w:hideMark/>
          </w:tcPr>
          <w:p w14:paraId="20669D9C"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1978</w:t>
            </w:r>
          </w:p>
        </w:tc>
        <w:tc>
          <w:tcPr>
            <w:tcW w:w="1046" w:type="pct"/>
            <w:shd w:val="clear" w:color="auto" w:fill="auto"/>
            <w:noWrap/>
            <w:vAlign w:val="center"/>
            <w:hideMark/>
          </w:tcPr>
          <w:p w14:paraId="1BB93ED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101 </w:t>
            </w:r>
          </w:p>
        </w:tc>
        <w:tc>
          <w:tcPr>
            <w:tcW w:w="1046" w:type="pct"/>
            <w:shd w:val="clear" w:color="auto" w:fill="auto"/>
            <w:noWrap/>
            <w:vAlign w:val="center"/>
            <w:hideMark/>
          </w:tcPr>
          <w:p w14:paraId="2CAD9DC8"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68 </w:t>
            </w:r>
          </w:p>
        </w:tc>
        <w:tc>
          <w:tcPr>
            <w:tcW w:w="1046" w:type="pct"/>
            <w:shd w:val="clear" w:color="auto" w:fill="auto"/>
            <w:noWrap/>
            <w:vAlign w:val="center"/>
            <w:hideMark/>
          </w:tcPr>
          <w:p w14:paraId="1B8ADCA9"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858 </w:t>
            </w:r>
          </w:p>
        </w:tc>
        <w:tc>
          <w:tcPr>
            <w:tcW w:w="877" w:type="pct"/>
            <w:shd w:val="clear" w:color="auto" w:fill="auto"/>
            <w:noWrap/>
            <w:vAlign w:val="center"/>
            <w:hideMark/>
          </w:tcPr>
          <w:p w14:paraId="393FF6C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55 </w:t>
            </w:r>
          </w:p>
        </w:tc>
      </w:tr>
      <w:tr w:rsidR="005A170B" w:rsidRPr="00927201" w14:paraId="378C029E" w14:textId="77777777" w:rsidTr="001206EF">
        <w:trPr>
          <w:trHeight w:val="270"/>
        </w:trPr>
        <w:tc>
          <w:tcPr>
            <w:tcW w:w="985" w:type="pct"/>
            <w:shd w:val="clear" w:color="auto" w:fill="auto"/>
            <w:noWrap/>
            <w:vAlign w:val="center"/>
            <w:hideMark/>
          </w:tcPr>
          <w:p w14:paraId="2C2A984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1979</w:t>
            </w:r>
          </w:p>
        </w:tc>
        <w:tc>
          <w:tcPr>
            <w:tcW w:w="1046" w:type="pct"/>
            <w:shd w:val="clear" w:color="auto" w:fill="auto"/>
            <w:noWrap/>
            <w:vAlign w:val="center"/>
            <w:hideMark/>
          </w:tcPr>
          <w:p w14:paraId="79201488"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74 </w:t>
            </w:r>
          </w:p>
        </w:tc>
        <w:tc>
          <w:tcPr>
            <w:tcW w:w="1046" w:type="pct"/>
            <w:shd w:val="clear" w:color="auto" w:fill="auto"/>
            <w:noWrap/>
            <w:vAlign w:val="center"/>
            <w:hideMark/>
          </w:tcPr>
          <w:p w14:paraId="5EC0AF93"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45 </w:t>
            </w:r>
          </w:p>
        </w:tc>
        <w:tc>
          <w:tcPr>
            <w:tcW w:w="1046" w:type="pct"/>
            <w:shd w:val="clear" w:color="auto" w:fill="auto"/>
            <w:noWrap/>
            <w:vAlign w:val="center"/>
            <w:hideMark/>
          </w:tcPr>
          <w:p w14:paraId="211C722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1613 </w:t>
            </w:r>
          </w:p>
        </w:tc>
        <w:tc>
          <w:tcPr>
            <w:tcW w:w="877" w:type="pct"/>
            <w:shd w:val="clear" w:color="auto" w:fill="auto"/>
            <w:noWrap/>
            <w:vAlign w:val="center"/>
            <w:hideMark/>
          </w:tcPr>
          <w:p w14:paraId="5B53C3D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04690D15" w14:textId="77777777" w:rsidTr="001206EF">
        <w:trPr>
          <w:trHeight w:val="270"/>
        </w:trPr>
        <w:tc>
          <w:tcPr>
            <w:tcW w:w="985" w:type="pct"/>
            <w:shd w:val="clear" w:color="auto" w:fill="auto"/>
            <w:noWrap/>
            <w:vAlign w:val="center"/>
            <w:hideMark/>
          </w:tcPr>
          <w:p w14:paraId="114D2B2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1980</w:t>
            </w:r>
          </w:p>
        </w:tc>
        <w:tc>
          <w:tcPr>
            <w:tcW w:w="1046" w:type="pct"/>
            <w:shd w:val="clear" w:color="auto" w:fill="auto"/>
            <w:noWrap/>
            <w:vAlign w:val="center"/>
            <w:hideMark/>
          </w:tcPr>
          <w:p w14:paraId="587C98FB"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95 </w:t>
            </w:r>
          </w:p>
        </w:tc>
        <w:tc>
          <w:tcPr>
            <w:tcW w:w="1046" w:type="pct"/>
            <w:shd w:val="clear" w:color="auto" w:fill="auto"/>
            <w:noWrap/>
            <w:vAlign w:val="center"/>
            <w:hideMark/>
          </w:tcPr>
          <w:p w14:paraId="3F05C906"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64 </w:t>
            </w:r>
          </w:p>
        </w:tc>
        <w:tc>
          <w:tcPr>
            <w:tcW w:w="1046" w:type="pct"/>
            <w:shd w:val="clear" w:color="auto" w:fill="auto"/>
            <w:noWrap/>
            <w:vAlign w:val="center"/>
            <w:hideMark/>
          </w:tcPr>
          <w:p w14:paraId="5BFDBDF9"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855 </w:t>
            </w:r>
          </w:p>
        </w:tc>
        <w:tc>
          <w:tcPr>
            <w:tcW w:w="877" w:type="pct"/>
            <w:shd w:val="clear" w:color="auto" w:fill="auto"/>
            <w:noWrap/>
            <w:vAlign w:val="center"/>
            <w:hideMark/>
          </w:tcPr>
          <w:p w14:paraId="306DEEA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51 </w:t>
            </w:r>
          </w:p>
        </w:tc>
      </w:tr>
      <w:tr w:rsidR="005A170B" w:rsidRPr="00927201" w14:paraId="103E0F9B" w14:textId="77777777" w:rsidTr="001206EF">
        <w:trPr>
          <w:trHeight w:val="270"/>
        </w:trPr>
        <w:tc>
          <w:tcPr>
            <w:tcW w:w="985" w:type="pct"/>
            <w:shd w:val="clear" w:color="auto" w:fill="auto"/>
            <w:noWrap/>
            <w:vAlign w:val="center"/>
            <w:hideMark/>
          </w:tcPr>
          <w:p w14:paraId="4D2789A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1981</w:t>
            </w:r>
          </w:p>
        </w:tc>
        <w:tc>
          <w:tcPr>
            <w:tcW w:w="1046" w:type="pct"/>
            <w:shd w:val="clear" w:color="auto" w:fill="auto"/>
            <w:noWrap/>
            <w:vAlign w:val="center"/>
            <w:hideMark/>
          </w:tcPr>
          <w:p w14:paraId="00D81619"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101 </w:t>
            </w:r>
          </w:p>
        </w:tc>
        <w:tc>
          <w:tcPr>
            <w:tcW w:w="1046" w:type="pct"/>
            <w:shd w:val="clear" w:color="auto" w:fill="auto"/>
            <w:noWrap/>
            <w:vAlign w:val="center"/>
            <w:hideMark/>
          </w:tcPr>
          <w:p w14:paraId="7CD4756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64 </w:t>
            </w:r>
          </w:p>
        </w:tc>
        <w:tc>
          <w:tcPr>
            <w:tcW w:w="1046" w:type="pct"/>
            <w:shd w:val="clear" w:color="auto" w:fill="auto"/>
            <w:noWrap/>
            <w:vAlign w:val="center"/>
            <w:hideMark/>
          </w:tcPr>
          <w:p w14:paraId="7DA9C736"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821 </w:t>
            </w:r>
          </w:p>
        </w:tc>
        <w:tc>
          <w:tcPr>
            <w:tcW w:w="877" w:type="pct"/>
            <w:shd w:val="clear" w:color="auto" w:fill="auto"/>
            <w:noWrap/>
            <w:vAlign w:val="center"/>
            <w:hideMark/>
          </w:tcPr>
          <w:p w14:paraId="754C6EA8"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46 </w:t>
            </w:r>
          </w:p>
        </w:tc>
      </w:tr>
      <w:tr w:rsidR="005A170B" w:rsidRPr="00927201" w14:paraId="2DDAD38C" w14:textId="77777777" w:rsidTr="001206EF">
        <w:trPr>
          <w:trHeight w:val="270"/>
        </w:trPr>
        <w:tc>
          <w:tcPr>
            <w:tcW w:w="985" w:type="pct"/>
            <w:shd w:val="clear" w:color="auto" w:fill="auto"/>
            <w:noWrap/>
            <w:vAlign w:val="center"/>
            <w:hideMark/>
          </w:tcPr>
          <w:p w14:paraId="37E9686E"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1982</w:t>
            </w:r>
          </w:p>
        </w:tc>
        <w:tc>
          <w:tcPr>
            <w:tcW w:w="1046" w:type="pct"/>
            <w:shd w:val="clear" w:color="auto" w:fill="auto"/>
            <w:noWrap/>
            <w:vAlign w:val="center"/>
            <w:hideMark/>
          </w:tcPr>
          <w:p w14:paraId="10580381"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154 </w:t>
            </w:r>
          </w:p>
        </w:tc>
        <w:tc>
          <w:tcPr>
            <w:tcW w:w="1046" w:type="pct"/>
            <w:shd w:val="clear" w:color="auto" w:fill="auto"/>
            <w:noWrap/>
            <w:vAlign w:val="center"/>
            <w:hideMark/>
          </w:tcPr>
          <w:p w14:paraId="1B8B208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82 </w:t>
            </w:r>
          </w:p>
        </w:tc>
        <w:tc>
          <w:tcPr>
            <w:tcW w:w="1046" w:type="pct"/>
            <w:shd w:val="clear" w:color="auto" w:fill="auto"/>
            <w:noWrap/>
            <w:vAlign w:val="center"/>
            <w:hideMark/>
          </w:tcPr>
          <w:p w14:paraId="436C1C3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735 </w:t>
            </w:r>
          </w:p>
        </w:tc>
        <w:tc>
          <w:tcPr>
            <w:tcW w:w="877" w:type="pct"/>
            <w:shd w:val="clear" w:color="auto" w:fill="auto"/>
            <w:noWrap/>
            <w:vAlign w:val="center"/>
            <w:hideMark/>
          </w:tcPr>
          <w:p w14:paraId="2583016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20A87BA8" w14:textId="77777777" w:rsidTr="001206EF">
        <w:trPr>
          <w:trHeight w:val="270"/>
        </w:trPr>
        <w:tc>
          <w:tcPr>
            <w:tcW w:w="985" w:type="pct"/>
            <w:shd w:val="clear" w:color="auto" w:fill="auto"/>
            <w:noWrap/>
            <w:vAlign w:val="center"/>
            <w:hideMark/>
          </w:tcPr>
          <w:p w14:paraId="3EF25BA1"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1983</w:t>
            </w:r>
          </w:p>
        </w:tc>
        <w:tc>
          <w:tcPr>
            <w:tcW w:w="1046" w:type="pct"/>
            <w:shd w:val="clear" w:color="auto" w:fill="auto"/>
            <w:noWrap/>
            <w:vAlign w:val="center"/>
            <w:hideMark/>
          </w:tcPr>
          <w:p w14:paraId="72B20B0C"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154 </w:t>
            </w:r>
          </w:p>
        </w:tc>
        <w:tc>
          <w:tcPr>
            <w:tcW w:w="1046" w:type="pct"/>
            <w:shd w:val="clear" w:color="auto" w:fill="auto"/>
            <w:noWrap/>
            <w:vAlign w:val="center"/>
            <w:hideMark/>
          </w:tcPr>
          <w:p w14:paraId="335ECA3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74 </w:t>
            </w:r>
          </w:p>
        </w:tc>
        <w:tc>
          <w:tcPr>
            <w:tcW w:w="1046" w:type="pct"/>
            <w:shd w:val="clear" w:color="auto" w:fill="auto"/>
            <w:noWrap/>
            <w:vAlign w:val="center"/>
            <w:hideMark/>
          </w:tcPr>
          <w:p w14:paraId="56806763"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777 </w:t>
            </w:r>
          </w:p>
        </w:tc>
        <w:tc>
          <w:tcPr>
            <w:tcW w:w="877" w:type="pct"/>
            <w:shd w:val="clear" w:color="auto" w:fill="auto"/>
            <w:noWrap/>
            <w:vAlign w:val="center"/>
            <w:hideMark/>
          </w:tcPr>
          <w:p w14:paraId="170B1EC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48 </w:t>
            </w:r>
          </w:p>
        </w:tc>
      </w:tr>
      <w:tr w:rsidR="005A170B" w:rsidRPr="00927201" w14:paraId="1DAA0F6F" w14:textId="77777777" w:rsidTr="001206EF">
        <w:trPr>
          <w:trHeight w:val="270"/>
        </w:trPr>
        <w:tc>
          <w:tcPr>
            <w:tcW w:w="985" w:type="pct"/>
            <w:shd w:val="clear" w:color="auto" w:fill="auto"/>
            <w:noWrap/>
            <w:vAlign w:val="center"/>
            <w:hideMark/>
          </w:tcPr>
          <w:p w14:paraId="7A9C9AD1"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1984</w:t>
            </w:r>
          </w:p>
        </w:tc>
        <w:tc>
          <w:tcPr>
            <w:tcW w:w="1046" w:type="pct"/>
            <w:shd w:val="clear" w:color="auto" w:fill="auto"/>
            <w:noWrap/>
            <w:vAlign w:val="center"/>
            <w:hideMark/>
          </w:tcPr>
          <w:p w14:paraId="64EC4C5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117 </w:t>
            </w:r>
          </w:p>
        </w:tc>
        <w:tc>
          <w:tcPr>
            <w:tcW w:w="1046" w:type="pct"/>
            <w:shd w:val="clear" w:color="auto" w:fill="auto"/>
            <w:noWrap/>
            <w:vAlign w:val="center"/>
            <w:hideMark/>
          </w:tcPr>
          <w:p w14:paraId="583AA98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69 </w:t>
            </w:r>
          </w:p>
        </w:tc>
        <w:tc>
          <w:tcPr>
            <w:tcW w:w="1046" w:type="pct"/>
            <w:shd w:val="clear" w:color="auto" w:fill="auto"/>
            <w:noWrap/>
            <w:vAlign w:val="center"/>
            <w:hideMark/>
          </w:tcPr>
          <w:p w14:paraId="5D85C7A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545 </w:t>
            </w:r>
          </w:p>
        </w:tc>
        <w:tc>
          <w:tcPr>
            <w:tcW w:w="877" w:type="pct"/>
            <w:shd w:val="clear" w:color="auto" w:fill="auto"/>
            <w:noWrap/>
            <w:vAlign w:val="center"/>
            <w:hideMark/>
          </w:tcPr>
          <w:p w14:paraId="7048387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52 </w:t>
            </w:r>
          </w:p>
        </w:tc>
      </w:tr>
      <w:tr w:rsidR="005A170B" w:rsidRPr="00927201" w14:paraId="1D872057" w14:textId="77777777" w:rsidTr="001206EF">
        <w:trPr>
          <w:trHeight w:val="270"/>
        </w:trPr>
        <w:tc>
          <w:tcPr>
            <w:tcW w:w="985" w:type="pct"/>
            <w:shd w:val="clear" w:color="auto" w:fill="auto"/>
            <w:noWrap/>
            <w:vAlign w:val="center"/>
            <w:hideMark/>
          </w:tcPr>
          <w:p w14:paraId="201EDAC9"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1985</w:t>
            </w:r>
          </w:p>
        </w:tc>
        <w:tc>
          <w:tcPr>
            <w:tcW w:w="1046" w:type="pct"/>
            <w:shd w:val="clear" w:color="auto" w:fill="auto"/>
            <w:noWrap/>
            <w:vAlign w:val="center"/>
            <w:hideMark/>
          </w:tcPr>
          <w:p w14:paraId="5ABC131B"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104 </w:t>
            </w:r>
          </w:p>
        </w:tc>
        <w:tc>
          <w:tcPr>
            <w:tcW w:w="1046" w:type="pct"/>
            <w:shd w:val="clear" w:color="auto" w:fill="auto"/>
            <w:noWrap/>
            <w:vAlign w:val="center"/>
            <w:hideMark/>
          </w:tcPr>
          <w:p w14:paraId="7C35D496"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48 </w:t>
            </w:r>
          </w:p>
        </w:tc>
        <w:tc>
          <w:tcPr>
            <w:tcW w:w="1046" w:type="pct"/>
            <w:shd w:val="clear" w:color="auto" w:fill="auto"/>
            <w:noWrap/>
            <w:vAlign w:val="center"/>
            <w:hideMark/>
          </w:tcPr>
          <w:p w14:paraId="3829804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982 </w:t>
            </w:r>
          </w:p>
        </w:tc>
        <w:tc>
          <w:tcPr>
            <w:tcW w:w="877" w:type="pct"/>
            <w:shd w:val="clear" w:color="auto" w:fill="auto"/>
            <w:noWrap/>
            <w:vAlign w:val="center"/>
            <w:hideMark/>
          </w:tcPr>
          <w:p w14:paraId="2B2AA19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45 </w:t>
            </w:r>
          </w:p>
        </w:tc>
      </w:tr>
      <w:tr w:rsidR="005A170B" w:rsidRPr="00927201" w14:paraId="5C8A7C1F" w14:textId="77777777" w:rsidTr="001206EF">
        <w:trPr>
          <w:trHeight w:val="270"/>
        </w:trPr>
        <w:tc>
          <w:tcPr>
            <w:tcW w:w="985" w:type="pct"/>
            <w:shd w:val="clear" w:color="auto" w:fill="auto"/>
            <w:noWrap/>
            <w:vAlign w:val="center"/>
            <w:hideMark/>
          </w:tcPr>
          <w:p w14:paraId="63F05955"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1986</w:t>
            </w:r>
          </w:p>
        </w:tc>
        <w:tc>
          <w:tcPr>
            <w:tcW w:w="1046" w:type="pct"/>
            <w:shd w:val="clear" w:color="auto" w:fill="auto"/>
            <w:noWrap/>
            <w:vAlign w:val="center"/>
            <w:hideMark/>
          </w:tcPr>
          <w:p w14:paraId="16A006C5"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124 </w:t>
            </w:r>
          </w:p>
        </w:tc>
        <w:tc>
          <w:tcPr>
            <w:tcW w:w="1046" w:type="pct"/>
            <w:shd w:val="clear" w:color="auto" w:fill="auto"/>
            <w:noWrap/>
            <w:vAlign w:val="center"/>
            <w:hideMark/>
          </w:tcPr>
          <w:p w14:paraId="143074D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78 </w:t>
            </w:r>
          </w:p>
        </w:tc>
        <w:tc>
          <w:tcPr>
            <w:tcW w:w="1046" w:type="pct"/>
            <w:shd w:val="clear" w:color="auto" w:fill="auto"/>
            <w:noWrap/>
            <w:vAlign w:val="center"/>
            <w:hideMark/>
          </w:tcPr>
          <w:p w14:paraId="21FECAE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584 </w:t>
            </w:r>
          </w:p>
        </w:tc>
        <w:tc>
          <w:tcPr>
            <w:tcW w:w="877" w:type="pct"/>
            <w:shd w:val="clear" w:color="auto" w:fill="auto"/>
            <w:noWrap/>
            <w:vAlign w:val="center"/>
            <w:hideMark/>
          </w:tcPr>
          <w:p w14:paraId="46B9AF6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53 </w:t>
            </w:r>
          </w:p>
        </w:tc>
      </w:tr>
      <w:tr w:rsidR="005A170B" w:rsidRPr="00927201" w14:paraId="23E98E6A" w14:textId="77777777" w:rsidTr="001206EF">
        <w:trPr>
          <w:trHeight w:val="270"/>
        </w:trPr>
        <w:tc>
          <w:tcPr>
            <w:tcW w:w="985" w:type="pct"/>
            <w:shd w:val="clear" w:color="auto" w:fill="auto"/>
            <w:noWrap/>
            <w:vAlign w:val="center"/>
            <w:hideMark/>
          </w:tcPr>
          <w:p w14:paraId="47C8A79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1987</w:t>
            </w:r>
          </w:p>
        </w:tc>
        <w:tc>
          <w:tcPr>
            <w:tcW w:w="1046" w:type="pct"/>
            <w:shd w:val="clear" w:color="auto" w:fill="auto"/>
            <w:noWrap/>
            <w:vAlign w:val="center"/>
            <w:hideMark/>
          </w:tcPr>
          <w:p w14:paraId="77D184F8"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95 </w:t>
            </w:r>
          </w:p>
        </w:tc>
        <w:tc>
          <w:tcPr>
            <w:tcW w:w="1046" w:type="pct"/>
            <w:shd w:val="clear" w:color="auto" w:fill="auto"/>
            <w:noWrap/>
            <w:vAlign w:val="center"/>
            <w:hideMark/>
          </w:tcPr>
          <w:p w14:paraId="3BE724B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55 </w:t>
            </w:r>
          </w:p>
        </w:tc>
        <w:tc>
          <w:tcPr>
            <w:tcW w:w="1046" w:type="pct"/>
            <w:shd w:val="clear" w:color="auto" w:fill="auto"/>
            <w:noWrap/>
            <w:vAlign w:val="center"/>
            <w:hideMark/>
          </w:tcPr>
          <w:p w14:paraId="2D79503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1166 </w:t>
            </w:r>
          </w:p>
        </w:tc>
        <w:tc>
          <w:tcPr>
            <w:tcW w:w="877" w:type="pct"/>
            <w:shd w:val="clear" w:color="auto" w:fill="auto"/>
            <w:noWrap/>
            <w:vAlign w:val="center"/>
            <w:hideMark/>
          </w:tcPr>
          <w:p w14:paraId="2207E50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3E6CD678" w14:textId="77777777" w:rsidTr="001206EF">
        <w:trPr>
          <w:trHeight w:val="270"/>
        </w:trPr>
        <w:tc>
          <w:tcPr>
            <w:tcW w:w="985" w:type="pct"/>
            <w:shd w:val="clear" w:color="auto" w:fill="auto"/>
            <w:noWrap/>
            <w:vAlign w:val="center"/>
            <w:hideMark/>
          </w:tcPr>
          <w:p w14:paraId="520948AE"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1988</w:t>
            </w:r>
          </w:p>
        </w:tc>
        <w:tc>
          <w:tcPr>
            <w:tcW w:w="1046" w:type="pct"/>
            <w:shd w:val="clear" w:color="auto" w:fill="auto"/>
            <w:noWrap/>
            <w:vAlign w:val="center"/>
            <w:hideMark/>
          </w:tcPr>
          <w:p w14:paraId="493622B0"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114 </w:t>
            </w:r>
          </w:p>
        </w:tc>
        <w:tc>
          <w:tcPr>
            <w:tcW w:w="1046" w:type="pct"/>
            <w:shd w:val="clear" w:color="auto" w:fill="auto"/>
            <w:noWrap/>
            <w:vAlign w:val="center"/>
            <w:hideMark/>
          </w:tcPr>
          <w:p w14:paraId="3CDD8DD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54 </w:t>
            </w:r>
          </w:p>
        </w:tc>
        <w:tc>
          <w:tcPr>
            <w:tcW w:w="1046" w:type="pct"/>
            <w:shd w:val="clear" w:color="auto" w:fill="auto"/>
            <w:noWrap/>
            <w:vAlign w:val="center"/>
            <w:hideMark/>
          </w:tcPr>
          <w:p w14:paraId="1A97F52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1530 </w:t>
            </w:r>
          </w:p>
        </w:tc>
        <w:tc>
          <w:tcPr>
            <w:tcW w:w="877" w:type="pct"/>
            <w:shd w:val="clear" w:color="auto" w:fill="auto"/>
            <w:noWrap/>
            <w:vAlign w:val="center"/>
            <w:hideMark/>
          </w:tcPr>
          <w:p w14:paraId="52A5D1C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6652DB7D" w14:textId="77777777" w:rsidTr="001206EF">
        <w:trPr>
          <w:trHeight w:val="270"/>
        </w:trPr>
        <w:tc>
          <w:tcPr>
            <w:tcW w:w="985" w:type="pct"/>
            <w:shd w:val="clear" w:color="auto" w:fill="auto"/>
            <w:noWrap/>
            <w:vAlign w:val="center"/>
            <w:hideMark/>
          </w:tcPr>
          <w:p w14:paraId="706C8F02"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1989</w:t>
            </w:r>
          </w:p>
        </w:tc>
        <w:tc>
          <w:tcPr>
            <w:tcW w:w="1046" w:type="pct"/>
            <w:shd w:val="clear" w:color="auto" w:fill="auto"/>
            <w:noWrap/>
            <w:vAlign w:val="center"/>
            <w:hideMark/>
          </w:tcPr>
          <w:p w14:paraId="0FB742A1"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110 </w:t>
            </w:r>
          </w:p>
        </w:tc>
        <w:tc>
          <w:tcPr>
            <w:tcW w:w="1046" w:type="pct"/>
            <w:shd w:val="clear" w:color="auto" w:fill="auto"/>
            <w:noWrap/>
            <w:vAlign w:val="center"/>
            <w:hideMark/>
          </w:tcPr>
          <w:p w14:paraId="0483DA8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72 </w:t>
            </w:r>
          </w:p>
        </w:tc>
        <w:tc>
          <w:tcPr>
            <w:tcW w:w="1046" w:type="pct"/>
            <w:shd w:val="clear" w:color="auto" w:fill="auto"/>
            <w:noWrap/>
            <w:vAlign w:val="center"/>
            <w:hideMark/>
          </w:tcPr>
          <w:p w14:paraId="516438A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1028 </w:t>
            </w:r>
          </w:p>
        </w:tc>
        <w:tc>
          <w:tcPr>
            <w:tcW w:w="877" w:type="pct"/>
            <w:shd w:val="clear" w:color="auto" w:fill="auto"/>
            <w:noWrap/>
            <w:vAlign w:val="center"/>
            <w:hideMark/>
          </w:tcPr>
          <w:p w14:paraId="0CDF1C7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55 </w:t>
            </w:r>
          </w:p>
        </w:tc>
      </w:tr>
      <w:tr w:rsidR="005A170B" w:rsidRPr="00927201" w14:paraId="7EDFBE26" w14:textId="77777777" w:rsidTr="001206EF">
        <w:trPr>
          <w:trHeight w:val="270"/>
        </w:trPr>
        <w:tc>
          <w:tcPr>
            <w:tcW w:w="985" w:type="pct"/>
            <w:shd w:val="clear" w:color="auto" w:fill="auto"/>
            <w:noWrap/>
            <w:vAlign w:val="center"/>
            <w:hideMark/>
          </w:tcPr>
          <w:p w14:paraId="13BB2C58"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1990</w:t>
            </w:r>
          </w:p>
        </w:tc>
        <w:tc>
          <w:tcPr>
            <w:tcW w:w="1046" w:type="pct"/>
            <w:shd w:val="clear" w:color="auto" w:fill="auto"/>
            <w:noWrap/>
            <w:vAlign w:val="center"/>
            <w:hideMark/>
          </w:tcPr>
          <w:p w14:paraId="0EA0EEF5"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109 </w:t>
            </w:r>
          </w:p>
        </w:tc>
        <w:tc>
          <w:tcPr>
            <w:tcW w:w="1046" w:type="pct"/>
            <w:shd w:val="clear" w:color="auto" w:fill="auto"/>
            <w:noWrap/>
            <w:vAlign w:val="center"/>
            <w:hideMark/>
          </w:tcPr>
          <w:p w14:paraId="4EFBEF5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69 </w:t>
            </w:r>
          </w:p>
        </w:tc>
        <w:tc>
          <w:tcPr>
            <w:tcW w:w="1046" w:type="pct"/>
            <w:shd w:val="clear" w:color="auto" w:fill="auto"/>
            <w:noWrap/>
            <w:vAlign w:val="center"/>
            <w:hideMark/>
          </w:tcPr>
          <w:p w14:paraId="3218C6C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1136 </w:t>
            </w:r>
          </w:p>
        </w:tc>
        <w:tc>
          <w:tcPr>
            <w:tcW w:w="877" w:type="pct"/>
            <w:shd w:val="clear" w:color="auto" w:fill="auto"/>
            <w:noWrap/>
            <w:vAlign w:val="center"/>
            <w:hideMark/>
          </w:tcPr>
          <w:p w14:paraId="7B8D82C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44 </w:t>
            </w:r>
          </w:p>
        </w:tc>
      </w:tr>
      <w:tr w:rsidR="005A170B" w:rsidRPr="00927201" w14:paraId="045A7C0E" w14:textId="77777777" w:rsidTr="001206EF">
        <w:trPr>
          <w:trHeight w:val="270"/>
        </w:trPr>
        <w:tc>
          <w:tcPr>
            <w:tcW w:w="985" w:type="pct"/>
            <w:shd w:val="clear" w:color="auto" w:fill="auto"/>
            <w:noWrap/>
            <w:vAlign w:val="center"/>
            <w:hideMark/>
          </w:tcPr>
          <w:p w14:paraId="688EA35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1991</w:t>
            </w:r>
          </w:p>
        </w:tc>
        <w:tc>
          <w:tcPr>
            <w:tcW w:w="1046" w:type="pct"/>
            <w:shd w:val="clear" w:color="auto" w:fill="auto"/>
            <w:noWrap/>
            <w:vAlign w:val="center"/>
            <w:hideMark/>
          </w:tcPr>
          <w:p w14:paraId="431C9A2B"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190 </w:t>
            </w:r>
          </w:p>
        </w:tc>
        <w:tc>
          <w:tcPr>
            <w:tcW w:w="1046" w:type="pct"/>
            <w:shd w:val="clear" w:color="auto" w:fill="auto"/>
            <w:noWrap/>
            <w:vAlign w:val="center"/>
            <w:hideMark/>
          </w:tcPr>
          <w:p w14:paraId="3B53367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117 </w:t>
            </w:r>
          </w:p>
        </w:tc>
        <w:tc>
          <w:tcPr>
            <w:tcW w:w="1046" w:type="pct"/>
            <w:shd w:val="clear" w:color="auto" w:fill="auto"/>
            <w:noWrap/>
            <w:vAlign w:val="center"/>
            <w:hideMark/>
          </w:tcPr>
          <w:p w14:paraId="025E559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817 </w:t>
            </w:r>
          </w:p>
        </w:tc>
        <w:tc>
          <w:tcPr>
            <w:tcW w:w="877" w:type="pct"/>
            <w:shd w:val="clear" w:color="auto" w:fill="auto"/>
            <w:noWrap/>
            <w:vAlign w:val="center"/>
            <w:hideMark/>
          </w:tcPr>
          <w:p w14:paraId="780574B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44 </w:t>
            </w:r>
          </w:p>
        </w:tc>
      </w:tr>
      <w:tr w:rsidR="005A170B" w:rsidRPr="00927201" w14:paraId="609C5B5B" w14:textId="77777777" w:rsidTr="001206EF">
        <w:trPr>
          <w:trHeight w:val="270"/>
        </w:trPr>
        <w:tc>
          <w:tcPr>
            <w:tcW w:w="985" w:type="pct"/>
            <w:shd w:val="clear" w:color="auto" w:fill="auto"/>
            <w:noWrap/>
            <w:vAlign w:val="center"/>
            <w:hideMark/>
          </w:tcPr>
          <w:p w14:paraId="1E55CFB9"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1992</w:t>
            </w:r>
          </w:p>
        </w:tc>
        <w:tc>
          <w:tcPr>
            <w:tcW w:w="1046" w:type="pct"/>
            <w:shd w:val="clear" w:color="auto" w:fill="auto"/>
            <w:noWrap/>
            <w:vAlign w:val="center"/>
            <w:hideMark/>
          </w:tcPr>
          <w:p w14:paraId="5D0EAD3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191 </w:t>
            </w:r>
          </w:p>
        </w:tc>
        <w:tc>
          <w:tcPr>
            <w:tcW w:w="1046" w:type="pct"/>
            <w:shd w:val="clear" w:color="auto" w:fill="auto"/>
            <w:noWrap/>
            <w:vAlign w:val="center"/>
            <w:hideMark/>
          </w:tcPr>
          <w:p w14:paraId="171916D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105 </w:t>
            </w:r>
          </w:p>
        </w:tc>
        <w:tc>
          <w:tcPr>
            <w:tcW w:w="1046" w:type="pct"/>
            <w:shd w:val="clear" w:color="auto" w:fill="auto"/>
            <w:noWrap/>
            <w:vAlign w:val="center"/>
            <w:hideMark/>
          </w:tcPr>
          <w:p w14:paraId="388DFE7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844 </w:t>
            </w:r>
          </w:p>
        </w:tc>
        <w:tc>
          <w:tcPr>
            <w:tcW w:w="877" w:type="pct"/>
            <w:shd w:val="clear" w:color="auto" w:fill="auto"/>
            <w:noWrap/>
            <w:vAlign w:val="center"/>
            <w:hideMark/>
          </w:tcPr>
          <w:p w14:paraId="3A68C6B8"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47 </w:t>
            </w:r>
          </w:p>
        </w:tc>
      </w:tr>
      <w:tr w:rsidR="005A170B" w:rsidRPr="00927201" w14:paraId="096BD4BB" w14:textId="77777777" w:rsidTr="001206EF">
        <w:trPr>
          <w:trHeight w:val="270"/>
        </w:trPr>
        <w:tc>
          <w:tcPr>
            <w:tcW w:w="985" w:type="pct"/>
            <w:shd w:val="clear" w:color="auto" w:fill="auto"/>
            <w:noWrap/>
            <w:vAlign w:val="center"/>
            <w:hideMark/>
          </w:tcPr>
          <w:p w14:paraId="69699C14"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1993</w:t>
            </w:r>
          </w:p>
        </w:tc>
        <w:tc>
          <w:tcPr>
            <w:tcW w:w="1046" w:type="pct"/>
            <w:shd w:val="clear" w:color="auto" w:fill="auto"/>
            <w:noWrap/>
            <w:vAlign w:val="center"/>
            <w:hideMark/>
          </w:tcPr>
          <w:p w14:paraId="1395AC4C"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164 </w:t>
            </w:r>
          </w:p>
        </w:tc>
        <w:tc>
          <w:tcPr>
            <w:tcW w:w="1046" w:type="pct"/>
            <w:shd w:val="clear" w:color="auto" w:fill="auto"/>
            <w:noWrap/>
            <w:vAlign w:val="center"/>
            <w:hideMark/>
          </w:tcPr>
          <w:p w14:paraId="6FFF8AD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123 </w:t>
            </w:r>
          </w:p>
        </w:tc>
        <w:tc>
          <w:tcPr>
            <w:tcW w:w="1046" w:type="pct"/>
            <w:shd w:val="clear" w:color="auto" w:fill="auto"/>
            <w:noWrap/>
            <w:vAlign w:val="center"/>
            <w:hideMark/>
          </w:tcPr>
          <w:p w14:paraId="397E52E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609 </w:t>
            </w:r>
          </w:p>
        </w:tc>
        <w:tc>
          <w:tcPr>
            <w:tcW w:w="877" w:type="pct"/>
            <w:shd w:val="clear" w:color="auto" w:fill="auto"/>
            <w:noWrap/>
            <w:vAlign w:val="center"/>
            <w:hideMark/>
          </w:tcPr>
          <w:p w14:paraId="3E3EC72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45 </w:t>
            </w:r>
          </w:p>
        </w:tc>
      </w:tr>
      <w:tr w:rsidR="005A170B" w:rsidRPr="00927201" w14:paraId="3D3E5A20" w14:textId="77777777" w:rsidTr="001206EF">
        <w:trPr>
          <w:trHeight w:val="270"/>
        </w:trPr>
        <w:tc>
          <w:tcPr>
            <w:tcW w:w="985" w:type="pct"/>
            <w:shd w:val="clear" w:color="auto" w:fill="auto"/>
            <w:noWrap/>
            <w:vAlign w:val="center"/>
            <w:hideMark/>
          </w:tcPr>
          <w:p w14:paraId="08CCB313"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1994</w:t>
            </w:r>
          </w:p>
        </w:tc>
        <w:tc>
          <w:tcPr>
            <w:tcW w:w="1046" w:type="pct"/>
            <w:shd w:val="clear" w:color="auto" w:fill="auto"/>
            <w:noWrap/>
            <w:vAlign w:val="center"/>
            <w:hideMark/>
          </w:tcPr>
          <w:p w14:paraId="2FFE88AA"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145 </w:t>
            </w:r>
          </w:p>
        </w:tc>
        <w:tc>
          <w:tcPr>
            <w:tcW w:w="1046" w:type="pct"/>
            <w:shd w:val="clear" w:color="auto" w:fill="auto"/>
            <w:noWrap/>
            <w:vAlign w:val="center"/>
            <w:hideMark/>
          </w:tcPr>
          <w:p w14:paraId="52CDB46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108 </w:t>
            </w:r>
          </w:p>
        </w:tc>
        <w:tc>
          <w:tcPr>
            <w:tcW w:w="1046" w:type="pct"/>
            <w:shd w:val="clear" w:color="auto" w:fill="auto"/>
            <w:noWrap/>
            <w:vAlign w:val="center"/>
            <w:hideMark/>
          </w:tcPr>
          <w:p w14:paraId="388EBAA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771 </w:t>
            </w:r>
          </w:p>
        </w:tc>
        <w:tc>
          <w:tcPr>
            <w:tcW w:w="877" w:type="pct"/>
            <w:shd w:val="clear" w:color="auto" w:fill="auto"/>
            <w:noWrap/>
            <w:vAlign w:val="center"/>
            <w:hideMark/>
          </w:tcPr>
          <w:p w14:paraId="569C177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44 </w:t>
            </w:r>
          </w:p>
        </w:tc>
      </w:tr>
      <w:tr w:rsidR="005A170B" w:rsidRPr="00927201" w14:paraId="24DC18BF" w14:textId="77777777" w:rsidTr="001206EF">
        <w:trPr>
          <w:trHeight w:val="270"/>
        </w:trPr>
        <w:tc>
          <w:tcPr>
            <w:tcW w:w="985" w:type="pct"/>
            <w:shd w:val="clear" w:color="auto" w:fill="auto"/>
            <w:noWrap/>
            <w:vAlign w:val="center"/>
            <w:hideMark/>
          </w:tcPr>
          <w:p w14:paraId="1C144230"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1995</w:t>
            </w:r>
          </w:p>
        </w:tc>
        <w:tc>
          <w:tcPr>
            <w:tcW w:w="1046" w:type="pct"/>
            <w:shd w:val="clear" w:color="auto" w:fill="auto"/>
            <w:noWrap/>
            <w:vAlign w:val="center"/>
            <w:hideMark/>
          </w:tcPr>
          <w:p w14:paraId="503BE6A1"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211 </w:t>
            </w:r>
          </w:p>
        </w:tc>
        <w:tc>
          <w:tcPr>
            <w:tcW w:w="1046" w:type="pct"/>
            <w:shd w:val="clear" w:color="auto" w:fill="auto"/>
            <w:noWrap/>
            <w:vAlign w:val="center"/>
            <w:hideMark/>
          </w:tcPr>
          <w:p w14:paraId="250B9B5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112 </w:t>
            </w:r>
          </w:p>
        </w:tc>
        <w:tc>
          <w:tcPr>
            <w:tcW w:w="1046" w:type="pct"/>
            <w:shd w:val="clear" w:color="auto" w:fill="auto"/>
            <w:noWrap/>
            <w:vAlign w:val="center"/>
            <w:hideMark/>
          </w:tcPr>
          <w:p w14:paraId="4953EF5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907 </w:t>
            </w:r>
          </w:p>
        </w:tc>
        <w:tc>
          <w:tcPr>
            <w:tcW w:w="877" w:type="pct"/>
            <w:shd w:val="clear" w:color="auto" w:fill="auto"/>
            <w:noWrap/>
            <w:vAlign w:val="center"/>
            <w:hideMark/>
          </w:tcPr>
          <w:p w14:paraId="3411AB0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47 </w:t>
            </w:r>
          </w:p>
        </w:tc>
      </w:tr>
      <w:tr w:rsidR="005A170B" w:rsidRPr="00927201" w14:paraId="6EA91055" w14:textId="77777777" w:rsidTr="001206EF">
        <w:trPr>
          <w:trHeight w:val="270"/>
        </w:trPr>
        <w:tc>
          <w:tcPr>
            <w:tcW w:w="985" w:type="pct"/>
            <w:shd w:val="clear" w:color="auto" w:fill="auto"/>
            <w:noWrap/>
            <w:vAlign w:val="center"/>
            <w:hideMark/>
          </w:tcPr>
          <w:p w14:paraId="2AAE1701"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1996</w:t>
            </w:r>
          </w:p>
        </w:tc>
        <w:tc>
          <w:tcPr>
            <w:tcW w:w="1046" w:type="pct"/>
            <w:shd w:val="clear" w:color="auto" w:fill="auto"/>
            <w:noWrap/>
            <w:vAlign w:val="center"/>
            <w:hideMark/>
          </w:tcPr>
          <w:p w14:paraId="73B53D01"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223 </w:t>
            </w:r>
          </w:p>
        </w:tc>
        <w:tc>
          <w:tcPr>
            <w:tcW w:w="1046" w:type="pct"/>
            <w:shd w:val="clear" w:color="auto" w:fill="auto"/>
            <w:noWrap/>
            <w:vAlign w:val="center"/>
            <w:hideMark/>
          </w:tcPr>
          <w:p w14:paraId="0AF23FA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146 </w:t>
            </w:r>
          </w:p>
        </w:tc>
        <w:tc>
          <w:tcPr>
            <w:tcW w:w="1046" w:type="pct"/>
            <w:shd w:val="clear" w:color="auto" w:fill="auto"/>
            <w:noWrap/>
            <w:vAlign w:val="center"/>
            <w:hideMark/>
          </w:tcPr>
          <w:p w14:paraId="0A81DAD8"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617 </w:t>
            </w:r>
          </w:p>
        </w:tc>
        <w:tc>
          <w:tcPr>
            <w:tcW w:w="877" w:type="pct"/>
            <w:shd w:val="clear" w:color="auto" w:fill="auto"/>
            <w:noWrap/>
            <w:vAlign w:val="center"/>
            <w:hideMark/>
          </w:tcPr>
          <w:p w14:paraId="32B541C6"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53 </w:t>
            </w:r>
          </w:p>
        </w:tc>
      </w:tr>
      <w:tr w:rsidR="005A170B" w:rsidRPr="00927201" w14:paraId="2CFFD77D" w14:textId="77777777" w:rsidTr="001206EF">
        <w:trPr>
          <w:trHeight w:val="270"/>
        </w:trPr>
        <w:tc>
          <w:tcPr>
            <w:tcW w:w="985" w:type="pct"/>
            <w:shd w:val="clear" w:color="auto" w:fill="auto"/>
            <w:noWrap/>
            <w:vAlign w:val="center"/>
            <w:hideMark/>
          </w:tcPr>
          <w:p w14:paraId="66E4910D"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1997</w:t>
            </w:r>
          </w:p>
        </w:tc>
        <w:tc>
          <w:tcPr>
            <w:tcW w:w="1046" w:type="pct"/>
            <w:shd w:val="clear" w:color="auto" w:fill="auto"/>
            <w:noWrap/>
            <w:vAlign w:val="center"/>
            <w:hideMark/>
          </w:tcPr>
          <w:p w14:paraId="699D8972"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199 </w:t>
            </w:r>
          </w:p>
        </w:tc>
        <w:tc>
          <w:tcPr>
            <w:tcW w:w="1046" w:type="pct"/>
            <w:shd w:val="clear" w:color="auto" w:fill="auto"/>
            <w:noWrap/>
            <w:vAlign w:val="center"/>
            <w:hideMark/>
          </w:tcPr>
          <w:p w14:paraId="5BAEBF9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134 </w:t>
            </w:r>
          </w:p>
        </w:tc>
        <w:tc>
          <w:tcPr>
            <w:tcW w:w="1046" w:type="pct"/>
            <w:shd w:val="clear" w:color="auto" w:fill="auto"/>
            <w:noWrap/>
            <w:vAlign w:val="center"/>
            <w:hideMark/>
          </w:tcPr>
          <w:p w14:paraId="59F7FFC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769 </w:t>
            </w:r>
          </w:p>
        </w:tc>
        <w:tc>
          <w:tcPr>
            <w:tcW w:w="877" w:type="pct"/>
            <w:shd w:val="clear" w:color="auto" w:fill="auto"/>
            <w:noWrap/>
            <w:vAlign w:val="center"/>
            <w:hideMark/>
          </w:tcPr>
          <w:p w14:paraId="1A1B866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43 </w:t>
            </w:r>
          </w:p>
        </w:tc>
      </w:tr>
      <w:tr w:rsidR="005A170B" w:rsidRPr="00927201" w14:paraId="3FEFDC67" w14:textId="77777777" w:rsidTr="001206EF">
        <w:trPr>
          <w:trHeight w:val="270"/>
        </w:trPr>
        <w:tc>
          <w:tcPr>
            <w:tcW w:w="985" w:type="pct"/>
            <w:shd w:val="clear" w:color="auto" w:fill="auto"/>
            <w:noWrap/>
            <w:vAlign w:val="center"/>
            <w:hideMark/>
          </w:tcPr>
          <w:p w14:paraId="6DFAA77B"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1998</w:t>
            </w:r>
          </w:p>
        </w:tc>
        <w:tc>
          <w:tcPr>
            <w:tcW w:w="1046" w:type="pct"/>
            <w:shd w:val="clear" w:color="auto" w:fill="auto"/>
            <w:noWrap/>
            <w:vAlign w:val="center"/>
            <w:hideMark/>
          </w:tcPr>
          <w:p w14:paraId="43F8080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306 </w:t>
            </w:r>
          </w:p>
        </w:tc>
        <w:tc>
          <w:tcPr>
            <w:tcW w:w="1046" w:type="pct"/>
            <w:shd w:val="clear" w:color="auto" w:fill="auto"/>
            <w:noWrap/>
            <w:vAlign w:val="center"/>
            <w:hideMark/>
          </w:tcPr>
          <w:p w14:paraId="1D59C9F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210 </w:t>
            </w:r>
          </w:p>
        </w:tc>
        <w:tc>
          <w:tcPr>
            <w:tcW w:w="1046" w:type="pct"/>
            <w:shd w:val="clear" w:color="auto" w:fill="auto"/>
            <w:noWrap/>
            <w:vAlign w:val="center"/>
            <w:hideMark/>
          </w:tcPr>
          <w:p w14:paraId="18A6E50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525 </w:t>
            </w:r>
          </w:p>
        </w:tc>
        <w:tc>
          <w:tcPr>
            <w:tcW w:w="877" w:type="pct"/>
            <w:shd w:val="clear" w:color="auto" w:fill="auto"/>
            <w:noWrap/>
            <w:vAlign w:val="center"/>
            <w:hideMark/>
          </w:tcPr>
          <w:p w14:paraId="55ABEEA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44 </w:t>
            </w:r>
          </w:p>
        </w:tc>
      </w:tr>
      <w:tr w:rsidR="005A170B" w:rsidRPr="00927201" w14:paraId="13E52EB3" w14:textId="77777777" w:rsidTr="001206EF">
        <w:trPr>
          <w:trHeight w:val="270"/>
        </w:trPr>
        <w:tc>
          <w:tcPr>
            <w:tcW w:w="985" w:type="pct"/>
            <w:shd w:val="clear" w:color="auto" w:fill="auto"/>
            <w:noWrap/>
            <w:vAlign w:val="center"/>
            <w:hideMark/>
          </w:tcPr>
          <w:p w14:paraId="6FE743CA"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1999</w:t>
            </w:r>
          </w:p>
        </w:tc>
        <w:tc>
          <w:tcPr>
            <w:tcW w:w="1046" w:type="pct"/>
            <w:shd w:val="clear" w:color="auto" w:fill="auto"/>
            <w:noWrap/>
            <w:vAlign w:val="center"/>
            <w:hideMark/>
          </w:tcPr>
          <w:p w14:paraId="16209D90"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264 </w:t>
            </w:r>
          </w:p>
        </w:tc>
        <w:tc>
          <w:tcPr>
            <w:tcW w:w="1046" w:type="pct"/>
            <w:shd w:val="clear" w:color="auto" w:fill="auto"/>
            <w:noWrap/>
            <w:vAlign w:val="center"/>
            <w:hideMark/>
          </w:tcPr>
          <w:p w14:paraId="7C49567B"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188 </w:t>
            </w:r>
          </w:p>
        </w:tc>
        <w:tc>
          <w:tcPr>
            <w:tcW w:w="1046" w:type="pct"/>
            <w:shd w:val="clear" w:color="auto" w:fill="auto"/>
            <w:noWrap/>
            <w:vAlign w:val="center"/>
            <w:hideMark/>
          </w:tcPr>
          <w:p w14:paraId="24879D3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718 </w:t>
            </w:r>
          </w:p>
        </w:tc>
        <w:tc>
          <w:tcPr>
            <w:tcW w:w="877" w:type="pct"/>
            <w:shd w:val="clear" w:color="auto" w:fill="auto"/>
            <w:noWrap/>
            <w:vAlign w:val="center"/>
            <w:hideMark/>
          </w:tcPr>
          <w:p w14:paraId="01A78D5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53 </w:t>
            </w:r>
          </w:p>
        </w:tc>
      </w:tr>
      <w:tr w:rsidR="005A170B" w:rsidRPr="00927201" w14:paraId="3FC8941B" w14:textId="77777777" w:rsidTr="001206EF">
        <w:trPr>
          <w:trHeight w:val="270"/>
        </w:trPr>
        <w:tc>
          <w:tcPr>
            <w:tcW w:w="985" w:type="pct"/>
            <w:shd w:val="clear" w:color="auto" w:fill="auto"/>
            <w:noWrap/>
            <w:vAlign w:val="center"/>
            <w:hideMark/>
          </w:tcPr>
          <w:p w14:paraId="5A3D4D70"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2000</w:t>
            </w:r>
          </w:p>
        </w:tc>
        <w:tc>
          <w:tcPr>
            <w:tcW w:w="1046" w:type="pct"/>
            <w:shd w:val="clear" w:color="auto" w:fill="auto"/>
            <w:noWrap/>
            <w:vAlign w:val="center"/>
            <w:hideMark/>
          </w:tcPr>
          <w:p w14:paraId="7CD0A0C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257 </w:t>
            </w:r>
          </w:p>
        </w:tc>
        <w:tc>
          <w:tcPr>
            <w:tcW w:w="1046" w:type="pct"/>
            <w:shd w:val="clear" w:color="auto" w:fill="auto"/>
            <w:noWrap/>
            <w:vAlign w:val="center"/>
            <w:hideMark/>
          </w:tcPr>
          <w:p w14:paraId="6AB6028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147 </w:t>
            </w:r>
          </w:p>
        </w:tc>
        <w:tc>
          <w:tcPr>
            <w:tcW w:w="1046" w:type="pct"/>
            <w:shd w:val="clear" w:color="auto" w:fill="auto"/>
            <w:noWrap/>
            <w:vAlign w:val="center"/>
            <w:hideMark/>
          </w:tcPr>
          <w:p w14:paraId="638D0E6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969 </w:t>
            </w:r>
          </w:p>
        </w:tc>
        <w:tc>
          <w:tcPr>
            <w:tcW w:w="877" w:type="pct"/>
            <w:shd w:val="clear" w:color="auto" w:fill="auto"/>
            <w:noWrap/>
            <w:vAlign w:val="center"/>
            <w:hideMark/>
          </w:tcPr>
          <w:p w14:paraId="356D5E5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54 </w:t>
            </w:r>
          </w:p>
        </w:tc>
      </w:tr>
      <w:tr w:rsidR="005A170B" w:rsidRPr="00927201" w14:paraId="156C2280" w14:textId="77777777" w:rsidTr="001206EF">
        <w:trPr>
          <w:trHeight w:val="270"/>
        </w:trPr>
        <w:tc>
          <w:tcPr>
            <w:tcW w:w="985" w:type="pct"/>
            <w:shd w:val="clear" w:color="auto" w:fill="auto"/>
            <w:noWrap/>
            <w:vAlign w:val="center"/>
            <w:hideMark/>
          </w:tcPr>
          <w:p w14:paraId="0CE6B69D"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2001</w:t>
            </w:r>
          </w:p>
        </w:tc>
        <w:tc>
          <w:tcPr>
            <w:tcW w:w="1046" w:type="pct"/>
            <w:shd w:val="clear" w:color="auto" w:fill="auto"/>
            <w:noWrap/>
            <w:vAlign w:val="center"/>
            <w:hideMark/>
          </w:tcPr>
          <w:p w14:paraId="09F8609B"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130 </w:t>
            </w:r>
          </w:p>
        </w:tc>
        <w:tc>
          <w:tcPr>
            <w:tcW w:w="1046" w:type="pct"/>
            <w:shd w:val="clear" w:color="auto" w:fill="auto"/>
            <w:noWrap/>
            <w:vAlign w:val="center"/>
            <w:hideMark/>
          </w:tcPr>
          <w:p w14:paraId="189EDD4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88 </w:t>
            </w:r>
          </w:p>
        </w:tc>
        <w:tc>
          <w:tcPr>
            <w:tcW w:w="1046" w:type="pct"/>
            <w:shd w:val="clear" w:color="auto" w:fill="auto"/>
            <w:noWrap/>
            <w:vAlign w:val="center"/>
            <w:hideMark/>
          </w:tcPr>
          <w:p w14:paraId="219C6EE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904 </w:t>
            </w:r>
          </w:p>
        </w:tc>
        <w:tc>
          <w:tcPr>
            <w:tcW w:w="877" w:type="pct"/>
            <w:shd w:val="clear" w:color="auto" w:fill="auto"/>
            <w:noWrap/>
            <w:vAlign w:val="center"/>
            <w:hideMark/>
          </w:tcPr>
          <w:p w14:paraId="0958241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56 </w:t>
            </w:r>
          </w:p>
        </w:tc>
      </w:tr>
      <w:tr w:rsidR="005A170B" w:rsidRPr="00927201" w14:paraId="6F41CE6E" w14:textId="77777777" w:rsidTr="001206EF">
        <w:trPr>
          <w:trHeight w:val="270"/>
        </w:trPr>
        <w:tc>
          <w:tcPr>
            <w:tcW w:w="985" w:type="pct"/>
            <w:shd w:val="clear" w:color="auto" w:fill="auto"/>
            <w:noWrap/>
            <w:vAlign w:val="center"/>
            <w:hideMark/>
          </w:tcPr>
          <w:p w14:paraId="7074542D"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2002</w:t>
            </w:r>
          </w:p>
        </w:tc>
        <w:tc>
          <w:tcPr>
            <w:tcW w:w="1046" w:type="pct"/>
            <w:shd w:val="clear" w:color="auto" w:fill="auto"/>
            <w:noWrap/>
            <w:vAlign w:val="center"/>
            <w:hideMark/>
          </w:tcPr>
          <w:p w14:paraId="39CE2DB8"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141 </w:t>
            </w:r>
          </w:p>
        </w:tc>
        <w:tc>
          <w:tcPr>
            <w:tcW w:w="1046" w:type="pct"/>
            <w:shd w:val="clear" w:color="auto" w:fill="auto"/>
            <w:noWrap/>
            <w:vAlign w:val="center"/>
            <w:hideMark/>
          </w:tcPr>
          <w:p w14:paraId="35BCD0E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68 </w:t>
            </w:r>
          </w:p>
        </w:tc>
        <w:tc>
          <w:tcPr>
            <w:tcW w:w="1046" w:type="pct"/>
            <w:shd w:val="clear" w:color="auto" w:fill="auto"/>
            <w:noWrap/>
            <w:vAlign w:val="center"/>
            <w:hideMark/>
          </w:tcPr>
          <w:p w14:paraId="27A7C8D9"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1026 </w:t>
            </w:r>
          </w:p>
        </w:tc>
        <w:tc>
          <w:tcPr>
            <w:tcW w:w="877" w:type="pct"/>
            <w:shd w:val="clear" w:color="auto" w:fill="auto"/>
            <w:noWrap/>
            <w:vAlign w:val="center"/>
            <w:hideMark/>
          </w:tcPr>
          <w:p w14:paraId="6AD101E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3036A346" w14:textId="77777777" w:rsidTr="001206EF">
        <w:trPr>
          <w:trHeight w:val="270"/>
        </w:trPr>
        <w:tc>
          <w:tcPr>
            <w:tcW w:w="985" w:type="pct"/>
            <w:shd w:val="clear" w:color="auto" w:fill="auto"/>
            <w:noWrap/>
            <w:vAlign w:val="center"/>
            <w:hideMark/>
          </w:tcPr>
          <w:p w14:paraId="4A994D11"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2003</w:t>
            </w:r>
          </w:p>
        </w:tc>
        <w:tc>
          <w:tcPr>
            <w:tcW w:w="1046" w:type="pct"/>
            <w:shd w:val="clear" w:color="auto" w:fill="auto"/>
            <w:noWrap/>
            <w:vAlign w:val="center"/>
            <w:hideMark/>
          </w:tcPr>
          <w:p w14:paraId="762E6FCC"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156 </w:t>
            </w:r>
          </w:p>
        </w:tc>
        <w:tc>
          <w:tcPr>
            <w:tcW w:w="1046" w:type="pct"/>
            <w:shd w:val="clear" w:color="auto" w:fill="auto"/>
            <w:noWrap/>
            <w:vAlign w:val="center"/>
            <w:hideMark/>
          </w:tcPr>
          <w:p w14:paraId="6E83D12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86 </w:t>
            </w:r>
          </w:p>
        </w:tc>
        <w:tc>
          <w:tcPr>
            <w:tcW w:w="1046" w:type="pct"/>
            <w:shd w:val="clear" w:color="auto" w:fill="auto"/>
            <w:noWrap/>
            <w:vAlign w:val="center"/>
            <w:hideMark/>
          </w:tcPr>
          <w:p w14:paraId="51FBC2A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935 </w:t>
            </w:r>
          </w:p>
        </w:tc>
        <w:tc>
          <w:tcPr>
            <w:tcW w:w="877" w:type="pct"/>
            <w:shd w:val="clear" w:color="auto" w:fill="auto"/>
            <w:noWrap/>
            <w:vAlign w:val="center"/>
            <w:hideMark/>
          </w:tcPr>
          <w:p w14:paraId="426823E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53 </w:t>
            </w:r>
          </w:p>
        </w:tc>
      </w:tr>
      <w:tr w:rsidR="005A170B" w:rsidRPr="00927201" w14:paraId="68F06972" w14:textId="77777777" w:rsidTr="001206EF">
        <w:trPr>
          <w:trHeight w:val="270"/>
        </w:trPr>
        <w:tc>
          <w:tcPr>
            <w:tcW w:w="985" w:type="pct"/>
            <w:shd w:val="clear" w:color="auto" w:fill="auto"/>
            <w:noWrap/>
            <w:vAlign w:val="center"/>
            <w:hideMark/>
          </w:tcPr>
          <w:p w14:paraId="3B22710C"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2004</w:t>
            </w:r>
          </w:p>
        </w:tc>
        <w:tc>
          <w:tcPr>
            <w:tcW w:w="1046" w:type="pct"/>
            <w:shd w:val="clear" w:color="auto" w:fill="auto"/>
            <w:noWrap/>
            <w:vAlign w:val="center"/>
            <w:hideMark/>
          </w:tcPr>
          <w:p w14:paraId="3357B12D"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139 </w:t>
            </w:r>
          </w:p>
        </w:tc>
        <w:tc>
          <w:tcPr>
            <w:tcW w:w="1046" w:type="pct"/>
            <w:shd w:val="clear" w:color="auto" w:fill="auto"/>
            <w:noWrap/>
            <w:vAlign w:val="center"/>
            <w:hideMark/>
          </w:tcPr>
          <w:p w14:paraId="4634E0B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76 </w:t>
            </w:r>
          </w:p>
        </w:tc>
        <w:tc>
          <w:tcPr>
            <w:tcW w:w="1046" w:type="pct"/>
            <w:shd w:val="clear" w:color="auto" w:fill="auto"/>
            <w:noWrap/>
            <w:vAlign w:val="center"/>
            <w:hideMark/>
          </w:tcPr>
          <w:p w14:paraId="759CBBD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1419 </w:t>
            </w:r>
          </w:p>
        </w:tc>
        <w:tc>
          <w:tcPr>
            <w:tcW w:w="877" w:type="pct"/>
            <w:shd w:val="clear" w:color="auto" w:fill="auto"/>
            <w:noWrap/>
            <w:vAlign w:val="center"/>
            <w:hideMark/>
          </w:tcPr>
          <w:p w14:paraId="18E01E2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5EAA709D" w14:textId="77777777" w:rsidTr="001206EF">
        <w:trPr>
          <w:trHeight w:val="270"/>
        </w:trPr>
        <w:tc>
          <w:tcPr>
            <w:tcW w:w="985" w:type="pct"/>
            <w:shd w:val="clear" w:color="auto" w:fill="auto"/>
            <w:noWrap/>
            <w:vAlign w:val="center"/>
            <w:hideMark/>
          </w:tcPr>
          <w:p w14:paraId="6A0A209D"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2005</w:t>
            </w:r>
          </w:p>
        </w:tc>
        <w:tc>
          <w:tcPr>
            <w:tcW w:w="1046" w:type="pct"/>
            <w:shd w:val="clear" w:color="auto" w:fill="auto"/>
            <w:noWrap/>
            <w:vAlign w:val="center"/>
            <w:hideMark/>
          </w:tcPr>
          <w:p w14:paraId="21921DF3"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159 </w:t>
            </w:r>
          </w:p>
        </w:tc>
        <w:tc>
          <w:tcPr>
            <w:tcW w:w="1046" w:type="pct"/>
            <w:shd w:val="clear" w:color="auto" w:fill="auto"/>
            <w:noWrap/>
            <w:vAlign w:val="center"/>
            <w:hideMark/>
          </w:tcPr>
          <w:p w14:paraId="7D93B0D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91 </w:t>
            </w:r>
          </w:p>
        </w:tc>
        <w:tc>
          <w:tcPr>
            <w:tcW w:w="1046" w:type="pct"/>
            <w:shd w:val="clear" w:color="auto" w:fill="auto"/>
            <w:noWrap/>
            <w:vAlign w:val="center"/>
            <w:hideMark/>
          </w:tcPr>
          <w:p w14:paraId="25F51A5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1372 </w:t>
            </w:r>
          </w:p>
        </w:tc>
        <w:tc>
          <w:tcPr>
            <w:tcW w:w="877" w:type="pct"/>
            <w:shd w:val="clear" w:color="auto" w:fill="auto"/>
            <w:noWrap/>
            <w:vAlign w:val="center"/>
            <w:hideMark/>
          </w:tcPr>
          <w:p w14:paraId="46FFCEB9"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53 </w:t>
            </w:r>
          </w:p>
        </w:tc>
      </w:tr>
      <w:tr w:rsidR="005A170B" w:rsidRPr="00927201" w14:paraId="123CDA05" w14:textId="77777777" w:rsidTr="001206EF">
        <w:trPr>
          <w:trHeight w:val="270"/>
        </w:trPr>
        <w:tc>
          <w:tcPr>
            <w:tcW w:w="985" w:type="pct"/>
            <w:shd w:val="clear" w:color="auto" w:fill="auto"/>
            <w:noWrap/>
            <w:vAlign w:val="center"/>
            <w:hideMark/>
          </w:tcPr>
          <w:p w14:paraId="4BAF15F8"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2006</w:t>
            </w:r>
          </w:p>
        </w:tc>
        <w:tc>
          <w:tcPr>
            <w:tcW w:w="1046" w:type="pct"/>
            <w:shd w:val="clear" w:color="auto" w:fill="auto"/>
            <w:noWrap/>
            <w:vAlign w:val="center"/>
            <w:hideMark/>
          </w:tcPr>
          <w:p w14:paraId="16EAAA41"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178 </w:t>
            </w:r>
          </w:p>
        </w:tc>
        <w:tc>
          <w:tcPr>
            <w:tcW w:w="1046" w:type="pct"/>
            <w:shd w:val="clear" w:color="auto" w:fill="auto"/>
            <w:noWrap/>
            <w:vAlign w:val="center"/>
            <w:hideMark/>
          </w:tcPr>
          <w:p w14:paraId="43924D50"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86 </w:t>
            </w:r>
          </w:p>
        </w:tc>
        <w:tc>
          <w:tcPr>
            <w:tcW w:w="1046" w:type="pct"/>
            <w:shd w:val="clear" w:color="auto" w:fill="auto"/>
            <w:noWrap/>
            <w:vAlign w:val="center"/>
            <w:hideMark/>
          </w:tcPr>
          <w:p w14:paraId="5EACDDC3"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1293 </w:t>
            </w:r>
          </w:p>
        </w:tc>
        <w:tc>
          <w:tcPr>
            <w:tcW w:w="877" w:type="pct"/>
            <w:shd w:val="clear" w:color="auto" w:fill="auto"/>
            <w:noWrap/>
            <w:vAlign w:val="center"/>
            <w:hideMark/>
          </w:tcPr>
          <w:p w14:paraId="28C46AAB"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44 </w:t>
            </w:r>
          </w:p>
        </w:tc>
      </w:tr>
      <w:tr w:rsidR="005A170B" w:rsidRPr="00927201" w14:paraId="23957D4D" w14:textId="77777777" w:rsidTr="001206EF">
        <w:trPr>
          <w:trHeight w:val="270"/>
        </w:trPr>
        <w:tc>
          <w:tcPr>
            <w:tcW w:w="985" w:type="pct"/>
            <w:shd w:val="clear" w:color="auto" w:fill="auto"/>
            <w:noWrap/>
            <w:vAlign w:val="center"/>
            <w:hideMark/>
          </w:tcPr>
          <w:p w14:paraId="4384B8A0"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2007</w:t>
            </w:r>
          </w:p>
        </w:tc>
        <w:tc>
          <w:tcPr>
            <w:tcW w:w="1046" w:type="pct"/>
            <w:shd w:val="clear" w:color="auto" w:fill="auto"/>
            <w:noWrap/>
            <w:vAlign w:val="center"/>
            <w:hideMark/>
          </w:tcPr>
          <w:p w14:paraId="55AB9E8D"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247 </w:t>
            </w:r>
          </w:p>
        </w:tc>
        <w:tc>
          <w:tcPr>
            <w:tcW w:w="1046" w:type="pct"/>
            <w:shd w:val="clear" w:color="auto" w:fill="auto"/>
            <w:noWrap/>
            <w:vAlign w:val="center"/>
            <w:hideMark/>
          </w:tcPr>
          <w:p w14:paraId="33EE6B8D"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180 </w:t>
            </w:r>
          </w:p>
        </w:tc>
        <w:tc>
          <w:tcPr>
            <w:tcW w:w="1046" w:type="pct"/>
            <w:shd w:val="clear" w:color="auto" w:fill="auto"/>
            <w:noWrap/>
            <w:vAlign w:val="center"/>
            <w:hideMark/>
          </w:tcPr>
          <w:p w14:paraId="5CA0E26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700 </w:t>
            </w:r>
          </w:p>
        </w:tc>
        <w:tc>
          <w:tcPr>
            <w:tcW w:w="877" w:type="pct"/>
            <w:shd w:val="clear" w:color="auto" w:fill="auto"/>
            <w:noWrap/>
            <w:vAlign w:val="center"/>
            <w:hideMark/>
          </w:tcPr>
          <w:p w14:paraId="23197B2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38 </w:t>
            </w:r>
          </w:p>
        </w:tc>
      </w:tr>
      <w:tr w:rsidR="005A170B" w:rsidRPr="00927201" w14:paraId="37090C0C" w14:textId="77777777" w:rsidTr="001206EF">
        <w:trPr>
          <w:trHeight w:val="270"/>
        </w:trPr>
        <w:tc>
          <w:tcPr>
            <w:tcW w:w="985" w:type="pct"/>
            <w:shd w:val="clear" w:color="auto" w:fill="auto"/>
            <w:noWrap/>
            <w:vAlign w:val="center"/>
            <w:hideMark/>
          </w:tcPr>
          <w:p w14:paraId="38F4C46C"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2008</w:t>
            </w:r>
          </w:p>
        </w:tc>
        <w:tc>
          <w:tcPr>
            <w:tcW w:w="1046" w:type="pct"/>
            <w:shd w:val="clear" w:color="auto" w:fill="auto"/>
            <w:noWrap/>
            <w:vAlign w:val="center"/>
            <w:hideMark/>
          </w:tcPr>
          <w:p w14:paraId="212027B9"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208 </w:t>
            </w:r>
          </w:p>
        </w:tc>
        <w:tc>
          <w:tcPr>
            <w:tcW w:w="1046" w:type="pct"/>
            <w:shd w:val="clear" w:color="auto" w:fill="auto"/>
            <w:noWrap/>
            <w:vAlign w:val="center"/>
            <w:hideMark/>
          </w:tcPr>
          <w:p w14:paraId="69A0986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166 </w:t>
            </w:r>
          </w:p>
        </w:tc>
        <w:tc>
          <w:tcPr>
            <w:tcW w:w="1046" w:type="pct"/>
            <w:shd w:val="clear" w:color="auto" w:fill="auto"/>
            <w:noWrap/>
            <w:vAlign w:val="center"/>
            <w:hideMark/>
          </w:tcPr>
          <w:p w14:paraId="5104A4F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482 </w:t>
            </w:r>
          </w:p>
        </w:tc>
        <w:tc>
          <w:tcPr>
            <w:tcW w:w="877" w:type="pct"/>
            <w:shd w:val="clear" w:color="auto" w:fill="auto"/>
            <w:noWrap/>
            <w:vAlign w:val="center"/>
            <w:hideMark/>
          </w:tcPr>
          <w:p w14:paraId="3A38FB2F"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50 </w:t>
            </w:r>
          </w:p>
        </w:tc>
      </w:tr>
      <w:tr w:rsidR="005A170B" w:rsidRPr="00927201" w14:paraId="2F39B3C5" w14:textId="77777777" w:rsidTr="001206EF">
        <w:trPr>
          <w:trHeight w:val="270"/>
        </w:trPr>
        <w:tc>
          <w:tcPr>
            <w:tcW w:w="985" w:type="pct"/>
            <w:shd w:val="clear" w:color="auto" w:fill="auto"/>
            <w:noWrap/>
            <w:vAlign w:val="center"/>
            <w:hideMark/>
          </w:tcPr>
          <w:p w14:paraId="711FF742"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2009</w:t>
            </w:r>
          </w:p>
        </w:tc>
        <w:tc>
          <w:tcPr>
            <w:tcW w:w="1046" w:type="pct"/>
            <w:shd w:val="clear" w:color="auto" w:fill="auto"/>
            <w:noWrap/>
            <w:vAlign w:val="center"/>
            <w:hideMark/>
          </w:tcPr>
          <w:p w14:paraId="725D8314"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138 </w:t>
            </w:r>
          </w:p>
        </w:tc>
        <w:tc>
          <w:tcPr>
            <w:tcW w:w="1046" w:type="pct"/>
            <w:shd w:val="clear" w:color="auto" w:fill="auto"/>
            <w:noWrap/>
            <w:vAlign w:val="center"/>
            <w:hideMark/>
          </w:tcPr>
          <w:p w14:paraId="087A89E2"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108 </w:t>
            </w:r>
          </w:p>
        </w:tc>
        <w:tc>
          <w:tcPr>
            <w:tcW w:w="1046" w:type="pct"/>
            <w:shd w:val="clear" w:color="auto" w:fill="auto"/>
            <w:noWrap/>
            <w:vAlign w:val="center"/>
            <w:hideMark/>
          </w:tcPr>
          <w:p w14:paraId="6008611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633 </w:t>
            </w:r>
          </w:p>
        </w:tc>
        <w:tc>
          <w:tcPr>
            <w:tcW w:w="877" w:type="pct"/>
            <w:shd w:val="clear" w:color="auto" w:fill="auto"/>
            <w:noWrap/>
            <w:vAlign w:val="center"/>
            <w:hideMark/>
          </w:tcPr>
          <w:p w14:paraId="3C80AB5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41 </w:t>
            </w:r>
          </w:p>
        </w:tc>
      </w:tr>
      <w:tr w:rsidR="005A170B" w:rsidRPr="00927201" w14:paraId="112496FC" w14:textId="77777777" w:rsidTr="001206EF">
        <w:trPr>
          <w:trHeight w:val="270"/>
        </w:trPr>
        <w:tc>
          <w:tcPr>
            <w:tcW w:w="985" w:type="pct"/>
            <w:shd w:val="clear" w:color="auto" w:fill="auto"/>
            <w:noWrap/>
            <w:vAlign w:val="center"/>
            <w:hideMark/>
          </w:tcPr>
          <w:p w14:paraId="53B268E1"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2010</w:t>
            </w:r>
          </w:p>
        </w:tc>
        <w:tc>
          <w:tcPr>
            <w:tcW w:w="1046" w:type="pct"/>
            <w:shd w:val="clear" w:color="auto" w:fill="auto"/>
            <w:noWrap/>
            <w:vAlign w:val="center"/>
            <w:hideMark/>
          </w:tcPr>
          <w:p w14:paraId="7E6E512F"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151 </w:t>
            </w:r>
          </w:p>
        </w:tc>
        <w:tc>
          <w:tcPr>
            <w:tcW w:w="1046" w:type="pct"/>
            <w:shd w:val="clear" w:color="auto" w:fill="auto"/>
            <w:noWrap/>
            <w:vAlign w:val="center"/>
            <w:hideMark/>
          </w:tcPr>
          <w:p w14:paraId="692D62EB"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109 </w:t>
            </w:r>
          </w:p>
        </w:tc>
        <w:tc>
          <w:tcPr>
            <w:tcW w:w="1046" w:type="pct"/>
            <w:shd w:val="clear" w:color="auto" w:fill="auto"/>
            <w:noWrap/>
            <w:vAlign w:val="center"/>
            <w:hideMark/>
          </w:tcPr>
          <w:p w14:paraId="0D38D27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763 </w:t>
            </w:r>
          </w:p>
        </w:tc>
        <w:tc>
          <w:tcPr>
            <w:tcW w:w="877" w:type="pct"/>
            <w:shd w:val="clear" w:color="auto" w:fill="auto"/>
            <w:noWrap/>
            <w:vAlign w:val="center"/>
            <w:hideMark/>
          </w:tcPr>
          <w:p w14:paraId="57EF448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49 </w:t>
            </w:r>
          </w:p>
        </w:tc>
      </w:tr>
      <w:tr w:rsidR="005A170B" w:rsidRPr="00927201" w14:paraId="7D133F64" w14:textId="77777777" w:rsidTr="001206EF">
        <w:trPr>
          <w:trHeight w:val="270"/>
        </w:trPr>
        <w:tc>
          <w:tcPr>
            <w:tcW w:w="985" w:type="pct"/>
            <w:shd w:val="clear" w:color="auto" w:fill="auto"/>
            <w:noWrap/>
            <w:vAlign w:val="center"/>
            <w:hideMark/>
          </w:tcPr>
          <w:p w14:paraId="43C0EDE8"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2011</w:t>
            </w:r>
          </w:p>
        </w:tc>
        <w:tc>
          <w:tcPr>
            <w:tcW w:w="1046" w:type="pct"/>
            <w:shd w:val="clear" w:color="auto" w:fill="auto"/>
            <w:noWrap/>
            <w:vAlign w:val="center"/>
            <w:hideMark/>
          </w:tcPr>
          <w:p w14:paraId="5B73A523"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128 </w:t>
            </w:r>
          </w:p>
        </w:tc>
        <w:tc>
          <w:tcPr>
            <w:tcW w:w="1046" w:type="pct"/>
            <w:shd w:val="clear" w:color="auto" w:fill="auto"/>
            <w:noWrap/>
            <w:vAlign w:val="center"/>
            <w:hideMark/>
          </w:tcPr>
          <w:p w14:paraId="7E9310F8"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81 </w:t>
            </w:r>
          </w:p>
        </w:tc>
        <w:tc>
          <w:tcPr>
            <w:tcW w:w="1046" w:type="pct"/>
            <w:shd w:val="clear" w:color="auto" w:fill="auto"/>
            <w:noWrap/>
            <w:vAlign w:val="center"/>
            <w:hideMark/>
          </w:tcPr>
          <w:p w14:paraId="6AFEF174"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790 </w:t>
            </w:r>
          </w:p>
        </w:tc>
        <w:tc>
          <w:tcPr>
            <w:tcW w:w="877" w:type="pct"/>
            <w:shd w:val="clear" w:color="auto" w:fill="auto"/>
            <w:noWrap/>
            <w:vAlign w:val="center"/>
            <w:hideMark/>
          </w:tcPr>
          <w:p w14:paraId="5181D69E"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54 </w:t>
            </w:r>
          </w:p>
        </w:tc>
      </w:tr>
      <w:tr w:rsidR="005A170B" w:rsidRPr="00927201" w14:paraId="1F54CF28" w14:textId="77777777" w:rsidTr="001206EF">
        <w:trPr>
          <w:trHeight w:val="270"/>
        </w:trPr>
        <w:tc>
          <w:tcPr>
            <w:tcW w:w="985" w:type="pct"/>
            <w:shd w:val="clear" w:color="auto" w:fill="auto"/>
            <w:noWrap/>
            <w:vAlign w:val="center"/>
            <w:hideMark/>
          </w:tcPr>
          <w:p w14:paraId="6673D0EB"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2012</w:t>
            </w:r>
          </w:p>
        </w:tc>
        <w:tc>
          <w:tcPr>
            <w:tcW w:w="1046" w:type="pct"/>
            <w:shd w:val="clear" w:color="auto" w:fill="auto"/>
            <w:noWrap/>
            <w:vAlign w:val="center"/>
            <w:hideMark/>
          </w:tcPr>
          <w:p w14:paraId="0422AF4D"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106 </w:t>
            </w:r>
          </w:p>
        </w:tc>
        <w:tc>
          <w:tcPr>
            <w:tcW w:w="1046" w:type="pct"/>
            <w:shd w:val="clear" w:color="auto" w:fill="auto"/>
            <w:noWrap/>
            <w:vAlign w:val="center"/>
            <w:hideMark/>
          </w:tcPr>
          <w:p w14:paraId="41ABCDFA"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56 </w:t>
            </w:r>
          </w:p>
        </w:tc>
        <w:tc>
          <w:tcPr>
            <w:tcW w:w="1046" w:type="pct"/>
            <w:shd w:val="clear" w:color="auto" w:fill="auto"/>
            <w:noWrap/>
            <w:vAlign w:val="center"/>
            <w:hideMark/>
          </w:tcPr>
          <w:p w14:paraId="7709C1B7"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1070 </w:t>
            </w:r>
          </w:p>
        </w:tc>
        <w:tc>
          <w:tcPr>
            <w:tcW w:w="877" w:type="pct"/>
            <w:shd w:val="clear" w:color="auto" w:fill="auto"/>
            <w:noWrap/>
            <w:vAlign w:val="center"/>
            <w:hideMark/>
          </w:tcPr>
          <w:p w14:paraId="4C5977C6"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51 </w:t>
            </w:r>
          </w:p>
        </w:tc>
      </w:tr>
      <w:tr w:rsidR="005A170B" w:rsidRPr="00927201" w14:paraId="09A30925" w14:textId="77777777" w:rsidTr="001206EF">
        <w:trPr>
          <w:trHeight w:val="119"/>
        </w:trPr>
        <w:tc>
          <w:tcPr>
            <w:tcW w:w="985" w:type="pct"/>
            <w:shd w:val="clear" w:color="auto" w:fill="auto"/>
            <w:noWrap/>
            <w:vAlign w:val="center"/>
            <w:hideMark/>
          </w:tcPr>
          <w:p w14:paraId="139BFE69" w14:textId="77777777" w:rsidR="005A170B" w:rsidRPr="00B93504" w:rsidRDefault="005A170B" w:rsidP="005A170B">
            <w:pPr>
              <w:jc w:val="right"/>
              <w:rPr>
                <w:rFonts w:ascii="Times New Roman" w:eastAsia="ＭＳ 明朝" w:hAnsi="Times New Roman"/>
                <w:color w:val="000000"/>
                <w:sz w:val="21"/>
                <w:szCs w:val="21"/>
              </w:rPr>
            </w:pPr>
            <w:r w:rsidRPr="00B93504">
              <w:rPr>
                <w:rFonts w:ascii="Times New Roman" w:eastAsia="ＭＳ 明朝" w:hAnsi="Times New Roman"/>
                <w:color w:val="000000"/>
                <w:sz w:val="21"/>
                <w:szCs w:val="21"/>
              </w:rPr>
              <w:t>2013</w:t>
            </w:r>
          </w:p>
        </w:tc>
        <w:tc>
          <w:tcPr>
            <w:tcW w:w="1046" w:type="pct"/>
            <w:shd w:val="clear" w:color="auto" w:fill="auto"/>
            <w:noWrap/>
            <w:vAlign w:val="center"/>
            <w:hideMark/>
          </w:tcPr>
          <w:p w14:paraId="627BC38E"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101 </w:t>
            </w:r>
          </w:p>
        </w:tc>
        <w:tc>
          <w:tcPr>
            <w:tcW w:w="1046" w:type="pct"/>
            <w:shd w:val="clear" w:color="auto" w:fill="auto"/>
            <w:noWrap/>
            <w:vAlign w:val="center"/>
            <w:hideMark/>
          </w:tcPr>
          <w:p w14:paraId="410A0E6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71 </w:t>
            </w:r>
          </w:p>
        </w:tc>
        <w:tc>
          <w:tcPr>
            <w:tcW w:w="1046" w:type="pct"/>
            <w:shd w:val="clear" w:color="auto" w:fill="auto"/>
            <w:noWrap/>
            <w:vAlign w:val="center"/>
            <w:hideMark/>
          </w:tcPr>
          <w:p w14:paraId="39D67961"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851 </w:t>
            </w:r>
          </w:p>
        </w:tc>
        <w:tc>
          <w:tcPr>
            <w:tcW w:w="877" w:type="pct"/>
            <w:shd w:val="clear" w:color="auto" w:fill="auto"/>
            <w:noWrap/>
            <w:vAlign w:val="center"/>
            <w:hideMark/>
          </w:tcPr>
          <w:p w14:paraId="73FB456B"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52 </w:t>
            </w:r>
          </w:p>
        </w:tc>
      </w:tr>
      <w:tr w:rsidR="005A170B" w:rsidRPr="00927201" w14:paraId="71E3A419" w14:textId="77777777" w:rsidTr="005A170B">
        <w:trPr>
          <w:trHeight w:val="118"/>
        </w:trPr>
        <w:tc>
          <w:tcPr>
            <w:tcW w:w="985" w:type="pct"/>
            <w:shd w:val="clear" w:color="auto" w:fill="auto"/>
            <w:noWrap/>
            <w:vAlign w:val="center"/>
          </w:tcPr>
          <w:p w14:paraId="4EA279E0" w14:textId="77777777" w:rsidR="005A170B" w:rsidRPr="00B93504" w:rsidRDefault="005A170B" w:rsidP="005A170B">
            <w:pPr>
              <w:jc w:val="right"/>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2014</w:t>
            </w:r>
          </w:p>
        </w:tc>
        <w:tc>
          <w:tcPr>
            <w:tcW w:w="1046" w:type="pct"/>
            <w:shd w:val="clear" w:color="auto" w:fill="auto"/>
            <w:noWrap/>
            <w:vAlign w:val="center"/>
          </w:tcPr>
          <w:p w14:paraId="4A2A715F" w14:textId="77777777" w:rsidR="005A170B" w:rsidRPr="0073557F"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120 </w:t>
            </w:r>
          </w:p>
        </w:tc>
        <w:tc>
          <w:tcPr>
            <w:tcW w:w="1046" w:type="pct"/>
            <w:shd w:val="clear" w:color="auto" w:fill="auto"/>
            <w:noWrap/>
            <w:vAlign w:val="center"/>
          </w:tcPr>
          <w:p w14:paraId="594C3209"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78 </w:t>
            </w:r>
          </w:p>
        </w:tc>
        <w:tc>
          <w:tcPr>
            <w:tcW w:w="1046" w:type="pct"/>
            <w:shd w:val="clear" w:color="auto" w:fill="auto"/>
            <w:noWrap/>
            <w:vAlign w:val="center"/>
          </w:tcPr>
          <w:p w14:paraId="5B286C05"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733 </w:t>
            </w:r>
          </w:p>
        </w:tc>
        <w:tc>
          <w:tcPr>
            <w:tcW w:w="877" w:type="pct"/>
            <w:shd w:val="clear" w:color="auto" w:fill="auto"/>
            <w:noWrap/>
            <w:vAlign w:val="center"/>
          </w:tcPr>
          <w:p w14:paraId="38C4D31C" w14:textId="77777777" w:rsidR="005A170B" w:rsidRPr="00695C8C" w:rsidRDefault="005A170B" w:rsidP="005A170B">
            <w:pPr>
              <w:jc w:val="right"/>
              <w:rPr>
                <w:rFonts w:ascii="ＭＳ Ｐゴシック" w:eastAsia="ＭＳ Ｐゴシック" w:hAnsi="ＭＳ Ｐゴシック" w:cs="ＭＳ Ｐゴシック"/>
                <w:sz w:val="21"/>
                <w:szCs w:val="21"/>
              </w:rPr>
            </w:pPr>
            <w:r>
              <w:rPr>
                <w:rFonts w:hint="eastAsia"/>
                <w:sz w:val="22"/>
                <w:szCs w:val="22"/>
              </w:rPr>
              <w:t xml:space="preserve">54 </w:t>
            </w:r>
          </w:p>
        </w:tc>
      </w:tr>
      <w:tr w:rsidR="005A170B" w:rsidRPr="00927201" w14:paraId="0A906C2D" w14:textId="77777777" w:rsidTr="005A170B">
        <w:trPr>
          <w:trHeight w:val="112"/>
        </w:trPr>
        <w:tc>
          <w:tcPr>
            <w:tcW w:w="985" w:type="pct"/>
            <w:tcBorders>
              <w:bottom w:val="single" w:sz="4" w:space="0" w:color="auto"/>
            </w:tcBorders>
            <w:shd w:val="clear" w:color="auto" w:fill="auto"/>
            <w:noWrap/>
            <w:vAlign w:val="center"/>
          </w:tcPr>
          <w:p w14:paraId="451B457F" w14:textId="77777777" w:rsidR="005A170B" w:rsidRDefault="005A170B" w:rsidP="005A170B">
            <w:pPr>
              <w:jc w:val="right"/>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2015</w:t>
            </w:r>
          </w:p>
        </w:tc>
        <w:tc>
          <w:tcPr>
            <w:tcW w:w="1046" w:type="pct"/>
            <w:tcBorders>
              <w:bottom w:val="single" w:sz="4" w:space="0" w:color="auto"/>
            </w:tcBorders>
            <w:shd w:val="clear" w:color="auto" w:fill="auto"/>
            <w:noWrap/>
            <w:vAlign w:val="center"/>
          </w:tcPr>
          <w:p w14:paraId="42460110" w14:textId="77777777" w:rsidR="005A170B" w:rsidRPr="0073557F" w:rsidRDefault="005A170B" w:rsidP="005A170B">
            <w:pPr>
              <w:jc w:val="right"/>
              <w:rPr>
                <w:sz w:val="21"/>
                <w:szCs w:val="21"/>
              </w:rPr>
            </w:pPr>
            <w:r>
              <w:rPr>
                <w:rFonts w:hint="eastAsia"/>
                <w:sz w:val="22"/>
                <w:szCs w:val="22"/>
              </w:rPr>
              <w:t xml:space="preserve">132 </w:t>
            </w:r>
          </w:p>
        </w:tc>
        <w:tc>
          <w:tcPr>
            <w:tcW w:w="1046" w:type="pct"/>
            <w:tcBorders>
              <w:bottom w:val="single" w:sz="4" w:space="0" w:color="auto"/>
            </w:tcBorders>
            <w:shd w:val="clear" w:color="auto" w:fill="auto"/>
            <w:noWrap/>
            <w:vAlign w:val="center"/>
          </w:tcPr>
          <w:p w14:paraId="12A39A2F" w14:textId="77777777" w:rsidR="005A170B" w:rsidRPr="00695C8C" w:rsidRDefault="005A170B" w:rsidP="005A170B">
            <w:pPr>
              <w:jc w:val="right"/>
              <w:rPr>
                <w:sz w:val="21"/>
                <w:szCs w:val="21"/>
              </w:rPr>
            </w:pPr>
            <w:r>
              <w:rPr>
                <w:rFonts w:hint="eastAsia"/>
                <w:sz w:val="22"/>
                <w:szCs w:val="22"/>
              </w:rPr>
              <w:t xml:space="preserve">61 </w:t>
            </w:r>
          </w:p>
        </w:tc>
        <w:tc>
          <w:tcPr>
            <w:tcW w:w="1046" w:type="pct"/>
            <w:tcBorders>
              <w:bottom w:val="single" w:sz="4" w:space="0" w:color="auto"/>
            </w:tcBorders>
            <w:shd w:val="clear" w:color="auto" w:fill="auto"/>
            <w:noWrap/>
            <w:vAlign w:val="center"/>
          </w:tcPr>
          <w:p w14:paraId="295EA89C" w14:textId="77777777" w:rsidR="005A170B" w:rsidRPr="00695C8C" w:rsidRDefault="005A170B" w:rsidP="005A170B">
            <w:pPr>
              <w:jc w:val="right"/>
              <w:rPr>
                <w:sz w:val="21"/>
                <w:szCs w:val="21"/>
              </w:rPr>
            </w:pPr>
            <w:r>
              <w:rPr>
                <w:rFonts w:hint="eastAsia"/>
                <w:sz w:val="22"/>
                <w:szCs w:val="22"/>
              </w:rPr>
              <w:t xml:space="preserve">1179 </w:t>
            </w:r>
          </w:p>
        </w:tc>
        <w:tc>
          <w:tcPr>
            <w:tcW w:w="877" w:type="pct"/>
            <w:tcBorders>
              <w:bottom w:val="single" w:sz="4" w:space="0" w:color="auto"/>
            </w:tcBorders>
            <w:shd w:val="clear" w:color="auto" w:fill="auto"/>
            <w:noWrap/>
            <w:vAlign w:val="center"/>
          </w:tcPr>
          <w:p w14:paraId="2F77309B" w14:textId="77777777" w:rsidR="005A170B" w:rsidRPr="00695C8C" w:rsidRDefault="005A170B" w:rsidP="005A170B">
            <w:pPr>
              <w:jc w:val="right"/>
              <w:rPr>
                <w:sz w:val="21"/>
                <w:szCs w:val="21"/>
              </w:rPr>
            </w:pPr>
            <w:r>
              <w:rPr>
                <w:rFonts w:hint="eastAsia"/>
                <w:sz w:val="22"/>
                <w:szCs w:val="22"/>
              </w:rPr>
              <w:t xml:space="preserve">50 </w:t>
            </w:r>
          </w:p>
        </w:tc>
      </w:tr>
    </w:tbl>
    <w:p w14:paraId="6192A0DC" w14:textId="5422091B" w:rsidR="00E95BE6" w:rsidRDefault="00E95BE6" w:rsidP="002912E2">
      <w:pPr>
        <w:rPr>
          <w:rFonts w:ascii="Times New Roman" w:eastAsia="ＭＳ 明朝" w:hAnsi="Times New Roman"/>
          <w:color w:val="FF0000"/>
        </w:rPr>
      </w:pPr>
    </w:p>
    <w:p w14:paraId="38C4427A" w14:textId="77777777" w:rsidR="00E95BE6" w:rsidRDefault="00E95BE6">
      <w:pPr>
        <w:widowControl/>
        <w:jc w:val="left"/>
        <w:rPr>
          <w:rFonts w:ascii="Times New Roman" w:eastAsia="ＭＳ 明朝" w:hAnsi="Times New Roman"/>
          <w:color w:val="FF0000"/>
        </w:rPr>
      </w:pPr>
      <w:r>
        <w:rPr>
          <w:rFonts w:ascii="Times New Roman" w:eastAsia="ＭＳ 明朝" w:hAnsi="Times New Roman"/>
          <w:color w:val="FF0000"/>
        </w:rPr>
        <w:br w:type="page"/>
      </w:r>
    </w:p>
    <w:p w14:paraId="5131FFB2" w14:textId="5C8A60F0" w:rsidR="00E369D5" w:rsidRPr="00E86E3B" w:rsidRDefault="00E369D5" w:rsidP="00E369D5">
      <w:pPr>
        <w:rPr>
          <w:rFonts w:ascii="ＭＳ ゴシック" w:eastAsia="ＭＳ ゴシック" w:hAnsi="Century"/>
          <w:color w:val="000000"/>
          <w:sz w:val="21"/>
        </w:rPr>
      </w:pPr>
      <w:r w:rsidRPr="00E86E3B">
        <w:rPr>
          <w:rFonts w:ascii="ＭＳ ゴシック" w:eastAsia="ＭＳ ゴシック" w:hAnsi="Century" w:hint="eastAsia"/>
          <w:color w:val="000000"/>
          <w:sz w:val="21"/>
        </w:rPr>
        <w:lastRenderedPageBreak/>
        <w:t>補足資料１</w:t>
      </w:r>
      <w:r w:rsidR="00713857">
        <w:rPr>
          <w:rFonts w:ascii="ＭＳ ゴシック" w:eastAsia="ＭＳ ゴシック" w:hAnsi="Century" w:hint="eastAsia"/>
          <w:color w:val="000000"/>
          <w:sz w:val="21"/>
        </w:rPr>
        <w:t xml:space="preserve">　</w:t>
      </w:r>
      <w:r w:rsidR="00750BA9" w:rsidRPr="00E86E3B">
        <w:rPr>
          <w:rFonts w:ascii="ＭＳ ゴシック" w:eastAsia="ＭＳ ゴシック" w:hAnsi="Century" w:hint="eastAsia"/>
          <w:color w:val="000000"/>
          <w:sz w:val="21"/>
        </w:rPr>
        <w:t>資源評価の流れ</w:t>
      </w:r>
    </w:p>
    <w:p w14:paraId="062B3F76" w14:textId="77777777" w:rsidR="00E369D5" w:rsidRPr="00E86E3B" w:rsidRDefault="00E369D5" w:rsidP="00E369D5">
      <w:pPr>
        <w:rPr>
          <w:rFonts w:ascii="ＭＳ ゴシック" w:eastAsia="ＭＳ ゴシック" w:hAnsi="Century"/>
          <w:color w:val="000000"/>
          <w:sz w:val="21"/>
        </w:rPr>
      </w:pPr>
    </w:p>
    <w:p w14:paraId="442E45A5" w14:textId="4FF991BE" w:rsidR="00E369D5" w:rsidRPr="00E86E3B"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1168" behindDoc="0" locked="0" layoutInCell="1" allowOverlap="1" wp14:anchorId="4E81F674" wp14:editId="2A8CC73D">
                <wp:simplePos x="0" y="0"/>
                <wp:positionH relativeFrom="column">
                  <wp:posOffset>10160</wp:posOffset>
                </wp:positionH>
                <wp:positionV relativeFrom="paragraph">
                  <wp:posOffset>97790</wp:posOffset>
                </wp:positionV>
                <wp:extent cx="1635125" cy="426720"/>
                <wp:effectExtent l="0" t="0" r="0" b="0"/>
                <wp:wrapNone/>
                <wp:docPr id="3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426720"/>
                        </a:xfrm>
                        <a:prstGeom prst="rect">
                          <a:avLst/>
                        </a:prstGeom>
                        <a:solidFill>
                          <a:srgbClr val="FFFFFF"/>
                        </a:solidFill>
                        <a:ln w="19050">
                          <a:solidFill>
                            <a:srgbClr val="000000"/>
                          </a:solidFill>
                          <a:miter lim="800000"/>
                          <a:headEnd/>
                          <a:tailEnd/>
                        </a:ln>
                      </wps:spPr>
                      <wps:txbx>
                        <w:txbxContent>
                          <w:p w14:paraId="2C42AAD3" w14:textId="77777777" w:rsidR="00716AF9" w:rsidRPr="00B0419E" w:rsidRDefault="00716AF9" w:rsidP="00E369D5">
                            <w:pPr>
                              <w:rPr>
                                <w:rFonts w:ascii="ＭＳ ゴシック" w:eastAsia="ＭＳ ゴシック" w:hAnsi="Century"/>
                                <w:sz w:val="21"/>
                              </w:rPr>
                            </w:pPr>
                            <w:r w:rsidRPr="00B0419E">
                              <w:rPr>
                                <w:rFonts w:ascii="ＭＳ ゴシック" w:eastAsia="ＭＳ ゴシック" w:hint="eastAsia"/>
                                <w:sz w:val="21"/>
                              </w:rPr>
                              <w:t>年齢別・年別漁獲尾数</w:t>
                            </w:r>
                          </w:p>
                          <w:p w14:paraId="14A0237E" w14:textId="77777777" w:rsidR="00716AF9" w:rsidRPr="00B0419E" w:rsidRDefault="00716AF9">
                            <w:pPr>
                              <w:rPr>
                                <w:rFonts w:ascii="ＭＳ ゴシック" w:eastAsia="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1F674" id="Rectangle 57" o:spid="_x0000_s1047" style="position:absolute;left:0;text-align:left;margin-left:.8pt;margin-top:7.7pt;width:128.75pt;height:33.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" strokeweight="1.5pt">
                <v:textbox inset="5.85pt,.7pt,5.85pt,.7pt">
                  <w:txbxContent>
                    <w:p w14:paraId="2C42AAD3" w14:textId="77777777" w:rsidR="00716AF9" w:rsidRPr="00B0419E" w:rsidRDefault="00716AF9" w:rsidP="00E369D5">
                      <w:pPr>
                        <w:rPr>
                          <w:rFonts w:ascii="ＭＳ ゴシック" w:eastAsia="ＭＳ ゴシック" w:hAnsi="Century"/>
                          <w:sz w:val="21"/>
                        </w:rPr>
                      </w:pPr>
                      <w:r w:rsidRPr="00B0419E">
                        <w:rPr>
                          <w:rFonts w:ascii="ＭＳ ゴシック" w:eastAsia="ＭＳ ゴシック" w:hint="eastAsia"/>
                          <w:sz w:val="21"/>
                        </w:rPr>
                        <w:t>年齢別・年別漁獲尾数</w:t>
                      </w:r>
                    </w:p>
                    <w:p w14:paraId="14A0237E" w14:textId="77777777" w:rsidR="00716AF9" w:rsidRPr="00B0419E" w:rsidRDefault="00716AF9">
                      <w:pPr>
                        <w:rPr>
                          <w:rFonts w:ascii="ＭＳ ゴシック" w:eastAsia="ＭＳ ゴシック"/>
                        </w:rPr>
                      </w:pPr>
                    </w:p>
                  </w:txbxContent>
                </v:textbox>
              </v:rect>
            </w:pict>
          </mc:Fallback>
        </mc:AlternateContent>
      </w:r>
      <w:r w:rsidR="00E369D5" w:rsidRPr="00E86E3B">
        <w:rPr>
          <w:rFonts w:ascii="ＭＳ ゴシック" w:eastAsia="ＭＳ ゴシック" w:hAnsi="Century" w:hint="eastAsia"/>
          <w:color w:val="000000"/>
          <w:sz w:val="21"/>
        </w:rPr>
        <w:t xml:space="preserve">　　　　　　　　　　　　　　</w:t>
      </w:r>
    </w:p>
    <w:p w14:paraId="3E329220" w14:textId="77777777" w:rsidR="00E369D5" w:rsidRPr="00E86E3B" w:rsidRDefault="00E369D5"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　　　　　　　　　　　　　　</w:t>
      </w:r>
    </w:p>
    <w:p w14:paraId="351C9E88" w14:textId="77777777" w:rsidR="00E369D5" w:rsidRPr="00E86E3B" w:rsidRDefault="00E369D5" w:rsidP="00B93504">
      <w:pPr>
        <w:ind w:left="424" w:hangingChars="202" w:hanging="424"/>
        <w:rPr>
          <w:rFonts w:ascii="ＭＳ ゴシック" w:eastAsia="ＭＳ ゴシック" w:hAnsi="Century"/>
          <w:color w:val="000000"/>
          <w:sz w:val="21"/>
        </w:rPr>
      </w:pPr>
    </w:p>
    <w:p w14:paraId="25FA9722" w14:textId="0E176485" w:rsidR="00750BA9" w:rsidRPr="00E86E3B"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3216" behindDoc="0" locked="0" layoutInCell="1" allowOverlap="1" wp14:anchorId="6AD8AB49" wp14:editId="75C42661">
                <wp:simplePos x="0" y="0"/>
                <wp:positionH relativeFrom="column">
                  <wp:posOffset>571500</wp:posOffset>
                </wp:positionH>
                <wp:positionV relativeFrom="paragraph">
                  <wp:posOffset>-4445</wp:posOffset>
                </wp:positionV>
                <wp:extent cx="1270" cy="459105"/>
                <wp:effectExtent l="0" t="0" r="0" b="0"/>
                <wp:wrapNone/>
                <wp:docPr id="3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45910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336246" id="_x0000_t32" coordsize="21600,21600" o:spt="32" o:oned="t" path="m0,0l21600,21600e" filled="f">
                <v:path arrowok="t" fillok="f" o:connecttype="none"/>
                <o:lock v:ext="edit" shapetype="t"/>
              </v:shapetype>
              <v:shape id="AutoShape 59" o:spid="_x0000_s1026" type="#_x0000_t32" style="position:absolute;left:0;text-align:left;margin-left:45pt;margin-top:-.3pt;width:.1pt;height:36.15pt;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" strokeweight="1.5pt">
                <v:stroke endarrow="block"/>
              </v:shape>
            </w:pict>
          </mc:Fallback>
        </mc:AlternateContent>
      </w:r>
      <w:r w:rsidR="00E369D5" w:rsidRPr="00E86E3B">
        <w:rPr>
          <w:rFonts w:ascii="ＭＳ ゴシック" w:eastAsia="ＭＳ ゴシック" w:hAnsi="Century" w:hint="eastAsia"/>
          <w:color w:val="000000"/>
          <w:sz w:val="21"/>
        </w:rPr>
        <w:t xml:space="preserve">　　　　　　　　　　　　　</w:t>
      </w:r>
      <w:r w:rsidR="00AE27B6" w:rsidRPr="00E86E3B">
        <w:rPr>
          <w:rFonts w:ascii="ＭＳ ゴシック" w:eastAsia="ＭＳ ゴシック" w:hAnsi="Century" w:hint="eastAsia"/>
          <w:color w:val="000000"/>
          <w:sz w:val="21"/>
        </w:rPr>
        <w:t>コホート解析</w:t>
      </w:r>
      <w:r w:rsidR="00E369D5" w:rsidRPr="00E86E3B">
        <w:rPr>
          <w:rFonts w:ascii="ＭＳ ゴシック" w:eastAsia="ＭＳ ゴシック" w:hAnsi="Century" w:hint="eastAsia"/>
          <w:color w:val="000000"/>
          <w:sz w:val="21"/>
        </w:rPr>
        <w:t xml:space="preserve">　</w:t>
      </w:r>
      <w:r w:rsidR="00750BA9" w:rsidRPr="00E86E3B">
        <w:rPr>
          <w:rFonts w:ascii="ＭＳ ゴシック" w:eastAsia="ＭＳ ゴシック" w:hAnsi="Century" w:hint="eastAsia"/>
          <w:color w:val="000000"/>
          <w:sz w:val="21"/>
        </w:rPr>
        <w:t>(具体的な方法は補足資料</w:t>
      </w:r>
      <w:r w:rsidR="00750BA9" w:rsidRPr="003305F9">
        <w:rPr>
          <w:rFonts w:ascii="Times New Roman" w:eastAsia="ＭＳ ゴシック" w:hAnsi="Times New Roman"/>
          <w:color w:val="000000"/>
          <w:sz w:val="21"/>
        </w:rPr>
        <w:t>2</w:t>
      </w:r>
      <w:r w:rsidR="00750BA9" w:rsidRPr="00E86E3B">
        <w:rPr>
          <w:rFonts w:ascii="ＭＳ ゴシック" w:eastAsia="ＭＳ ゴシック" w:hAnsi="Century" w:hint="eastAsia"/>
          <w:color w:val="000000"/>
          <w:sz w:val="21"/>
        </w:rPr>
        <w:t>)</w:t>
      </w:r>
    </w:p>
    <w:p w14:paraId="1984B105" w14:textId="77777777" w:rsidR="00E369D5" w:rsidRPr="00E86E3B" w:rsidRDefault="00E369D5" w:rsidP="00B93504">
      <w:pPr>
        <w:ind w:leftChars="-104" w:left="-250" w:firstLineChars="1400" w:firstLine="2940"/>
        <w:rPr>
          <w:rFonts w:ascii="ＭＳ ゴシック" w:eastAsia="ＭＳ ゴシック" w:hAnsi="Century"/>
          <w:color w:val="000000"/>
          <w:sz w:val="21"/>
        </w:rPr>
      </w:pPr>
      <w:r w:rsidRPr="00E86E3B">
        <w:rPr>
          <w:rFonts w:ascii="ＭＳ ゴシック" w:eastAsia="ＭＳ ゴシック" w:hAnsi="Century" w:hint="eastAsia"/>
          <w:color w:val="000000"/>
          <w:sz w:val="21"/>
        </w:rPr>
        <w:t>自然死亡係数は</w:t>
      </w:r>
      <w:r w:rsidRPr="003305F9">
        <w:rPr>
          <w:rFonts w:ascii="Times New Roman" w:eastAsia="ＭＳ ゴシック" w:hAnsi="Times New Roman"/>
          <w:color w:val="000000"/>
          <w:sz w:val="21"/>
        </w:rPr>
        <w:t>1.0</w:t>
      </w:r>
      <w:r w:rsidRPr="00E86E3B">
        <w:rPr>
          <w:rFonts w:ascii="ＭＳ ゴシック" w:eastAsia="ＭＳ ゴシック" w:hAnsi="Century" w:hint="eastAsia"/>
          <w:color w:val="000000"/>
          <w:sz w:val="21"/>
        </w:rPr>
        <w:t>を仮定</w:t>
      </w:r>
    </w:p>
    <w:p w14:paraId="1287D31A" w14:textId="54B289DA" w:rsidR="00E369D5" w:rsidRPr="00E86E3B"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2192" behindDoc="0" locked="0" layoutInCell="1" allowOverlap="1" wp14:anchorId="153005FC" wp14:editId="01015DED">
                <wp:simplePos x="0" y="0"/>
                <wp:positionH relativeFrom="column">
                  <wp:posOffset>10160</wp:posOffset>
                </wp:positionH>
                <wp:positionV relativeFrom="paragraph">
                  <wp:posOffset>89535</wp:posOffset>
                </wp:positionV>
                <wp:extent cx="1635125" cy="518795"/>
                <wp:effectExtent l="0" t="0" r="0" b="0"/>
                <wp:wrapNone/>
                <wp:docPr id="3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518795"/>
                        </a:xfrm>
                        <a:prstGeom prst="rect">
                          <a:avLst/>
                        </a:prstGeom>
                        <a:solidFill>
                          <a:srgbClr val="FFFFFF"/>
                        </a:solidFill>
                        <a:ln w="19050">
                          <a:solidFill>
                            <a:srgbClr val="000000"/>
                          </a:solidFill>
                          <a:miter lim="800000"/>
                          <a:headEnd/>
                          <a:tailEnd/>
                        </a:ln>
                      </wps:spPr>
                      <wps:txbx>
                        <w:txbxContent>
                          <w:p w14:paraId="2E62835F" w14:textId="77777777" w:rsidR="00716AF9" w:rsidRPr="00B0419E" w:rsidRDefault="00716AF9" w:rsidP="00E369D5">
                            <w:pPr>
                              <w:rPr>
                                <w:rFonts w:ascii="ＭＳ ゴシック" w:eastAsia="ＭＳ ゴシック"/>
                                <w:sz w:val="21"/>
                              </w:rPr>
                            </w:pPr>
                            <w:r w:rsidRPr="00B0419E">
                              <w:rPr>
                                <w:rFonts w:ascii="ＭＳ ゴシック" w:eastAsia="ＭＳ ゴシック" w:hint="eastAsia"/>
                                <w:sz w:val="21"/>
                              </w:rPr>
                              <w:t>年齢別・年別資源尾数</w:t>
                            </w:r>
                          </w:p>
                          <w:p w14:paraId="1456A1D1" w14:textId="77777777" w:rsidR="00716AF9" w:rsidRPr="00B0419E" w:rsidRDefault="00716AF9" w:rsidP="00E369D5">
                            <w:pPr>
                              <w:rPr>
                                <w:rFonts w:ascii="ＭＳ ゴシック" w:eastAsia="ＭＳ ゴシック"/>
                                <w:sz w:val="21"/>
                              </w:rPr>
                            </w:pPr>
                            <w:r w:rsidRPr="00B0419E">
                              <w:rPr>
                                <w:rFonts w:ascii="ＭＳ ゴシック" w:eastAsia="ＭＳ ゴシック" w:hint="eastAsia"/>
                                <w:sz w:val="21"/>
                              </w:rPr>
                              <w:t>年齢別・年別漁獲係数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005FC" id="Rectangle 58" o:spid="_x0000_s1048" style="position:absolute;left:0;text-align:left;margin-left:.8pt;margin-top:7.05pt;width:128.75pt;height:40.8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" strokeweight="1.5pt">
                <v:textbox inset="5.85pt,.7pt,5.85pt,.7pt">
                  <w:txbxContent>
                    <w:p w14:paraId="2E62835F" w14:textId="77777777" w:rsidR="00716AF9" w:rsidRPr="00B0419E" w:rsidRDefault="00716AF9" w:rsidP="00E369D5">
                      <w:pPr>
                        <w:rPr>
                          <w:rFonts w:ascii="ＭＳ ゴシック" w:eastAsia="ＭＳ ゴシック"/>
                          <w:sz w:val="21"/>
                        </w:rPr>
                      </w:pPr>
                      <w:r w:rsidRPr="00B0419E">
                        <w:rPr>
                          <w:rFonts w:ascii="ＭＳ ゴシック" w:eastAsia="ＭＳ ゴシック" w:hint="eastAsia"/>
                          <w:sz w:val="21"/>
                        </w:rPr>
                        <w:t>年齢別・年別資源尾数</w:t>
                      </w:r>
                    </w:p>
                    <w:p w14:paraId="1456A1D1" w14:textId="77777777" w:rsidR="00716AF9" w:rsidRPr="00B0419E" w:rsidRDefault="00716AF9" w:rsidP="00E369D5">
                      <w:pPr>
                        <w:rPr>
                          <w:rFonts w:ascii="ＭＳ ゴシック" w:eastAsia="ＭＳ ゴシック"/>
                          <w:sz w:val="21"/>
                        </w:rPr>
                      </w:pPr>
                      <w:r w:rsidRPr="00B0419E">
                        <w:rPr>
                          <w:rFonts w:ascii="ＭＳ ゴシック" w:eastAsia="ＭＳ ゴシック" w:hint="eastAsia"/>
                          <w:sz w:val="21"/>
                        </w:rPr>
                        <w:t>年齢別・年別漁獲係数</w:t>
                      </w:r>
                    </w:p>
                  </w:txbxContent>
                </v:textbox>
              </v:rect>
            </w:pict>
          </mc:Fallback>
        </mc:AlternateContent>
      </w:r>
    </w:p>
    <w:p w14:paraId="7FBA4E74" w14:textId="77777777" w:rsidR="00E369D5" w:rsidRPr="00E86E3B" w:rsidRDefault="00E369D5" w:rsidP="00B93504">
      <w:pPr>
        <w:ind w:left="424" w:hangingChars="202" w:hanging="424"/>
        <w:rPr>
          <w:rFonts w:ascii="ＭＳ ゴシック" w:eastAsia="ＭＳ ゴシック" w:hAnsi="Century"/>
          <w:color w:val="000000"/>
          <w:sz w:val="21"/>
        </w:rPr>
      </w:pPr>
    </w:p>
    <w:p w14:paraId="2960B952" w14:textId="77777777" w:rsidR="00E369D5" w:rsidRPr="00E86E3B" w:rsidRDefault="00E369D5" w:rsidP="00B93504">
      <w:pPr>
        <w:ind w:left="424" w:hangingChars="202" w:hanging="424"/>
        <w:rPr>
          <w:rFonts w:ascii="ＭＳ ゴシック" w:eastAsia="ＭＳ ゴシック" w:hAnsi="Century"/>
          <w:color w:val="000000"/>
          <w:sz w:val="21"/>
        </w:rPr>
      </w:pPr>
    </w:p>
    <w:p w14:paraId="7EB237F5" w14:textId="77DBB27B" w:rsidR="00282386"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4240" behindDoc="0" locked="0" layoutInCell="1" allowOverlap="1" wp14:anchorId="6E624EC3" wp14:editId="2C7D0093">
                <wp:simplePos x="0" y="0"/>
                <wp:positionH relativeFrom="column">
                  <wp:posOffset>571500</wp:posOffset>
                </wp:positionH>
                <wp:positionV relativeFrom="paragraph">
                  <wp:posOffset>24765</wp:posOffset>
                </wp:positionV>
                <wp:extent cx="5080" cy="499110"/>
                <wp:effectExtent l="0" t="0" r="0" b="0"/>
                <wp:wrapNone/>
                <wp:docPr id="3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991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943A7" id="AutoShape 60" o:spid="_x0000_s1026" type="#_x0000_t32" style="position:absolute;left:0;text-align:left;margin-left:45pt;margin-top:1.95pt;width:.4pt;height:39.3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" strokeweight="1.5pt">
                <v:stroke endarrow="block"/>
              </v:shape>
            </w:pict>
          </mc:Fallback>
        </mc:AlternateContent>
      </w:r>
    </w:p>
    <w:p w14:paraId="1619A28D" w14:textId="77777777" w:rsidR="00E369D5" w:rsidRPr="00E86E3B" w:rsidRDefault="00E369D5"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color w:val="000000"/>
          <w:sz w:val="21"/>
        </w:rPr>
        <w:t xml:space="preserve">　　　　　　</w:t>
      </w:r>
      <w:r w:rsidR="00AE27B6" w:rsidRPr="00E86E3B">
        <w:rPr>
          <w:rFonts w:ascii="ＭＳ ゴシック" w:eastAsia="ＭＳ ゴシック" w:hAnsi="Century" w:hint="eastAsia"/>
          <w:color w:val="000000"/>
          <w:sz w:val="21"/>
        </w:rPr>
        <w:t xml:space="preserve">　　　　　　</w:t>
      </w:r>
      <w:r w:rsidR="00AE27B6" w:rsidRPr="003305F9">
        <w:rPr>
          <w:rFonts w:ascii="Times New Roman" w:eastAsia="ＭＳ ゴシック" w:hAnsi="Times New Roman"/>
          <w:color w:val="000000"/>
          <w:sz w:val="21"/>
        </w:rPr>
        <w:t xml:space="preserve">　</w:t>
      </w:r>
      <w:r w:rsidR="005B28EE">
        <w:rPr>
          <w:rFonts w:ascii="Times New Roman" w:eastAsia="ＭＳ ゴシック" w:hAnsi="Times New Roman"/>
          <w:color w:val="000000"/>
          <w:sz w:val="21"/>
        </w:rPr>
        <w:t>2016</w:t>
      </w:r>
      <w:r w:rsidR="00AE27B6" w:rsidRPr="00E86E3B">
        <w:rPr>
          <w:rFonts w:ascii="ＭＳ ゴシック" w:eastAsia="ＭＳ ゴシック" w:hAnsi="Century" w:hint="eastAsia"/>
          <w:color w:val="000000"/>
          <w:sz w:val="21"/>
        </w:rPr>
        <w:t>年への前進計算</w:t>
      </w:r>
    </w:p>
    <w:p w14:paraId="707DA81A" w14:textId="5F0DA4A0" w:rsidR="00E369D5" w:rsidRPr="00E86E3B"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6288" behindDoc="0" locked="0" layoutInCell="1" allowOverlap="1" wp14:anchorId="4C749436" wp14:editId="528BD913">
                <wp:simplePos x="0" y="0"/>
                <wp:positionH relativeFrom="column">
                  <wp:posOffset>2319655</wp:posOffset>
                </wp:positionH>
                <wp:positionV relativeFrom="paragraph">
                  <wp:posOffset>171450</wp:posOffset>
                </wp:positionV>
                <wp:extent cx="3018790" cy="495935"/>
                <wp:effectExtent l="0" t="0" r="0" b="0"/>
                <wp:wrapNone/>
                <wp:docPr id="3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790" cy="495935"/>
                        </a:xfrm>
                        <a:prstGeom prst="rect">
                          <a:avLst/>
                        </a:prstGeom>
                        <a:solidFill>
                          <a:srgbClr val="FFFFFF"/>
                        </a:solidFill>
                        <a:ln w="19050">
                          <a:solidFill>
                            <a:srgbClr val="000000"/>
                          </a:solidFill>
                          <a:miter lim="800000"/>
                          <a:headEnd/>
                          <a:tailEnd/>
                        </a:ln>
                      </wps:spPr>
                      <wps:txbx>
                        <w:txbxContent>
                          <w:p w14:paraId="0DA86761"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2016</w:t>
                            </w:r>
                            <w:r w:rsidRPr="00B0419E">
                              <w:rPr>
                                <w:rFonts w:ascii="ＭＳ ゴシック" w:eastAsia="ＭＳ ゴシック" w:hint="eastAsia"/>
                                <w:sz w:val="21"/>
                              </w:rPr>
                              <w:t>年の新規</w:t>
                            </w:r>
                            <w:r>
                              <w:rPr>
                                <w:rFonts w:ascii="ＭＳ ゴシック" w:eastAsia="ＭＳ ゴシック" w:hint="eastAsia"/>
                                <w:sz w:val="21"/>
                              </w:rPr>
                              <w:t>加入尾数</w:t>
                            </w:r>
                            <w:r w:rsidRPr="00B0419E">
                              <w:rPr>
                                <w:rFonts w:ascii="ＭＳ ゴシック" w:eastAsia="ＭＳ ゴシック" w:hint="eastAsia"/>
                                <w:sz w:val="21"/>
                              </w:rPr>
                              <w:t>の仮定（将来予測における親魚量と</w:t>
                            </w:r>
                            <w:r w:rsidRPr="003305F9">
                              <w:rPr>
                                <w:rFonts w:ascii="Times New Roman" w:eastAsia="ＭＳ ゴシック" w:hAnsi="Times New Roman"/>
                                <w:sz w:val="21"/>
                              </w:rPr>
                              <w:t>10</w:t>
                            </w:r>
                            <w:r w:rsidRPr="00B0419E">
                              <w:rPr>
                                <w:rFonts w:ascii="ＭＳ ゴシック" w:eastAsia="ＭＳ ゴシック" w:hint="eastAsia"/>
                                <w:sz w:val="21"/>
                              </w:rPr>
                              <w:t>年間の</w:t>
                            </w:r>
                            <w:r w:rsidRPr="003305F9">
                              <w:rPr>
                                <w:rFonts w:ascii="Times New Roman" w:eastAsia="ＭＳ ゴシック" w:hAnsi="Times New Roman"/>
                                <w:sz w:val="21"/>
                              </w:rPr>
                              <w:t>RPS</w:t>
                            </w:r>
                            <w:r w:rsidRPr="00B0419E">
                              <w:rPr>
                                <w:rFonts w:ascii="ＭＳ ゴシック" w:eastAsia="ＭＳ ゴシック" w:hint="eastAsia"/>
                                <w:sz w:val="21"/>
                              </w:rPr>
                              <w:t>の中央値から算出）</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49436" id="Rectangle 62" o:spid="_x0000_s1049" style="position:absolute;left:0;text-align:left;margin-left:182.65pt;margin-top:13.5pt;width:237.7pt;height:39.0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" strokeweight="1.5pt">
                <v:textbox inset="5.85pt,.7pt,5.85pt,.7pt">
                  <w:txbxContent>
                    <w:p w14:paraId="0DA86761"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2016</w:t>
                      </w:r>
                      <w:r w:rsidRPr="00B0419E">
                        <w:rPr>
                          <w:rFonts w:ascii="ＭＳ ゴシック" w:eastAsia="ＭＳ ゴシック" w:hint="eastAsia"/>
                          <w:sz w:val="21"/>
                        </w:rPr>
                        <w:t>年の新規</w:t>
                      </w:r>
                      <w:r>
                        <w:rPr>
                          <w:rFonts w:ascii="ＭＳ ゴシック" w:eastAsia="ＭＳ ゴシック" w:hint="eastAsia"/>
                          <w:sz w:val="21"/>
                        </w:rPr>
                        <w:t>加入尾数</w:t>
                      </w:r>
                      <w:r w:rsidRPr="00B0419E">
                        <w:rPr>
                          <w:rFonts w:ascii="ＭＳ ゴシック" w:eastAsia="ＭＳ ゴシック" w:hint="eastAsia"/>
                          <w:sz w:val="21"/>
                        </w:rPr>
                        <w:t>の仮定（将来予測における親魚量と</w:t>
                      </w:r>
                      <w:r w:rsidRPr="003305F9">
                        <w:rPr>
                          <w:rFonts w:ascii="Times New Roman" w:eastAsia="ＭＳ ゴシック" w:hAnsi="Times New Roman"/>
                          <w:sz w:val="21"/>
                        </w:rPr>
                        <w:t>10</w:t>
                      </w:r>
                      <w:r w:rsidRPr="00B0419E">
                        <w:rPr>
                          <w:rFonts w:ascii="ＭＳ ゴシック" w:eastAsia="ＭＳ ゴシック" w:hint="eastAsia"/>
                          <w:sz w:val="21"/>
                        </w:rPr>
                        <w:t>年間の</w:t>
                      </w:r>
                      <w:r w:rsidRPr="003305F9">
                        <w:rPr>
                          <w:rFonts w:ascii="Times New Roman" w:eastAsia="ＭＳ ゴシック" w:hAnsi="Times New Roman"/>
                          <w:sz w:val="21"/>
                        </w:rPr>
                        <w:t>RPS</w:t>
                      </w:r>
                      <w:r w:rsidRPr="00B0419E">
                        <w:rPr>
                          <w:rFonts w:ascii="ＭＳ ゴシック" w:eastAsia="ＭＳ ゴシック" w:hint="eastAsia"/>
                          <w:sz w:val="21"/>
                        </w:rPr>
                        <w:t>の中央値から算出）</w:t>
                      </w:r>
                    </w:p>
                  </w:txbxContent>
                </v:textbox>
              </v:rect>
            </w:pict>
          </mc:Fallback>
        </mc:AlternateContent>
      </w: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5264" behindDoc="0" locked="0" layoutInCell="1" allowOverlap="1" wp14:anchorId="2F66C1BF" wp14:editId="5A1392CB">
                <wp:simplePos x="0" y="0"/>
                <wp:positionH relativeFrom="column">
                  <wp:posOffset>11430</wp:posOffset>
                </wp:positionH>
                <wp:positionV relativeFrom="paragraph">
                  <wp:posOffset>171450</wp:posOffset>
                </wp:positionV>
                <wp:extent cx="1635125" cy="495935"/>
                <wp:effectExtent l="0" t="0" r="0" b="0"/>
                <wp:wrapNone/>
                <wp:docPr id="3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495935"/>
                        </a:xfrm>
                        <a:prstGeom prst="rect">
                          <a:avLst/>
                        </a:prstGeom>
                        <a:solidFill>
                          <a:srgbClr val="FFFFFF"/>
                        </a:solidFill>
                        <a:ln w="19050">
                          <a:solidFill>
                            <a:srgbClr val="000000"/>
                          </a:solidFill>
                          <a:miter lim="800000"/>
                          <a:headEnd/>
                          <a:tailEnd/>
                        </a:ln>
                      </wps:spPr>
                      <wps:txbx>
                        <w:txbxContent>
                          <w:p w14:paraId="66557C59" w14:textId="77777777" w:rsidR="00716AF9" w:rsidRPr="00B0419E" w:rsidRDefault="00716AF9" w:rsidP="00E369D5">
                            <w:pPr>
                              <w:rPr>
                                <w:rFonts w:ascii="ＭＳ ゴシック" w:eastAsia="ＭＳ ゴシック"/>
                                <w:sz w:val="21"/>
                              </w:rPr>
                            </w:pPr>
                            <w:r>
                              <w:rPr>
                                <w:rFonts w:ascii="Times New Roman" w:eastAsia="ＭＳ ゴシック" w:hAnsi="Times New Roman"/>
                                <w:sz w:val="21"/>
                              </w:rPr>
                              <w:t>2016</w:t>
                            </w:r>
                            <w:r w:rsidRPr="00B0419E">
                              <w:rPr>
                                <w:rFonts w:ascii="ＭＳ ゴシック" w:eastAsia="ＭＳ ゴシック" w:hint="eastAsia"/>
                                <w:sz w:val="21"/>
                              </w:rPr>
                              <w:t>年の</w:t>
                            </w:r>
                            <w:r w:rsidRPr="003305F9">
                              <w:rPr>
                                <w:rFonts w:ascii="Times New Roman" w:eastAsia="ＭＳ ゴシック" w:hAnsi="Times New Roman"/>
                                <w:sz w:val="21"/>
                              </w:rPr>
                              <w:t>1</w:t>
                            </w:r>
                            <w:r w:rsidRPr="00B0419E">
                              <w:rPr>
                                <w:rFonts w:ascii="ＭＳ ゴシック" w:eastAsia="ＭＳ ゴシック" w:hint="eastAsia"/>
                                <w:sz w:val="21"/>
                              </w:rPr>
                              <w:t>歳魚以上の年齢別資源尾数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6C1BF" id="Rectangle 61" o:spid="_x0000_s1050" style="position:absolute;left:0;text-align:left;margin-left:.9pt;margin-top:13.5pt;width:128.75pt;height:39.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" strokeweight="1.5pt">
                <v:textbox inset="5.85pt,.7pt,5.85pt,.7pt">
                  <w:txbxContent>
                    <w:p w14:paraId="66557C59" w14:textId="77777777" w:rsidR="00716AF9" w:rsidRPr="00B0419E" w:rsidRDefault="00716AF9" w:rsidP="00E369D5">
                      <w:pPr>
                        <w:rPr>
                          <w:rFonts w:ascii="ＭＳ ゴシック" w:eastAsia="ＭＳ ゴシック"/>
                          <w:sz w:val="21"/>
                        </w:rPr>
                      </w:pPr>
                      <w:r>
                        <w:rPr>
                          <w:rFonts w:ascii="Times New Roman" w:eastAsia="ＭＳ ゴシック" w:hAnsi="Times New Roman"/>
                          <w:sz w:val="21"/>
                        </w:rPr>
                        <w:t>2016</w:t>
                      </w:r>
                      <w:r w:rsidRPr="00B0419E">
                        <w:rPr>
                          <w:rFonts w:ascii="ＭＳ ゴシック" w:eastAsia="ＭＳ ゴシック" w:hint="eastAsia"/>
                          <w:sz w:val="21"/>
                        </w:rPr>
                        <w:t>年の</w:t>
                      </w:r>
                      <w:r w:rsidRPr="003305F9">
                        <w:rPr>
                          <w:rFonts w:ascii="Times New Roman" w:eastAsia="ＭＳ ゴシック" w:hAnsi="Times New Roman"/>
                          <w:sz w:val="21"/>
                        </w:rPr>
                        <w:t>1</w:t>
                      </w:r>
                      <w:r w:rsidRPr="00B0419E">
                        <w:rPr>
                          <w:rFonts w:ascii="ＭＳ ゴシック" w:eastAsia="ＭＳ ゴシック" w:hint="eastAsia"/>
                          <w:sz w:val="21"/>
                        </w:rPr>
                        <w:t>歳魚以上の年齢別資源尾数</w:t>
                      </w:r>
                    </w:p>
                  </w:txbxContent>
                </v:textbox>
              </v:rect>
            </w:pict>
          </mc:Fallback>
        </mc:AlternateContent>
      </w:r>
    </w:p>
    <w:p w14:paraId="1FA6E615" w14:textId="3A537D75" w:rsidR="00E369D5" w:rsidRPr="00E86E3B" w:rsidRDefault="00742243" w:rsidP="00B93504">
      <w:pPr>
        <w:ind w:left="424" w:hangingChars="202" w:hanging="424"/>
        <w:rPr>
          <w:rFonts w:ascii="ＭＳ ゴシック" w:eastAsia="ＭＳ ゴシック" w:hAnsi="Century"/>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7312" behindDoc="0" locked="0" layoutInCell="1" allowOverlap="1" wp14:anchorId="142385F8" wp14:editId="3BF352A8">
                <wp:simplePos x="0" y="0"/>
                <wp:positionH relativeFrom="column">
                  <wp:posOffset>1720215</wp:posOffset>
                </wp:positionH>
                <wp:positionV relativeFrom="paragraph">
                  <wp:posOffset>205740</wp:posOffset>
                </wp:positionV>
                <wp:extent cx="531495" cy="0"/>
                <wp:effectExtent l="0" t="0" r="0" b="0"/>
                <wp:wrapNone/>
                <wp:docPr id="2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149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640FE" id="AutoShape 63" o:spid="_x0000_s1026" type="#_x0000_t32" style="position:absolute;left:0;text-align:left;margin-left:135.45pt;margin-top:16.2pt;width:41.85pt;height:0;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" strokeweight="1.5pt">
                <v:stroke endarrow="block"/>
              </v:shape>
            </w:pict>
          </mc:Fallback>
        </mc:AlternateContent>
      </w:r>
    </w:p>
    <w:p w14:paraId="60D57830" w14:textId="77777777" w:rsidR="00A2405F" w:rsidRPr="00E86E3B" w:rsidRDefault="00A2405F" w:rsidP="00897B79">
      <w:pPr>
        <w:rPr>
          <w:rFonts w:ascii="ＭＳ ゴシック" w:eastAsia="ＭＳ ゴシック" w:hAnsi="Century"/>
          <w:color w:val="000000"/>
          <w:sz w:val="21"/>
        </w:rPr>
      </w:pPr>
    </w:p>
    <w:p w14:paraId="7870AAFE" w14:textId="088AF124" w:rsidR="00282386" w:rsidRDefault="00742243" w:rsidP="00B93504">
      <w:pPr>
        <w:ind w:leftChars="176" w:left="422" w:firstLineChars="1100" w:firstLine="2310"/>
        <w:rPr>
          <w:rFonts w:ascii="Times New Roman" w:eastAsia="ＭＳ ゴシック" w:hAnsi="Times New Roman"/>
          <w:color w:val="000000"/>
          <w:sz w:val="21"/>
        </w:rPr>
      </w:pPr>
      <w:r w:rsidRPr="00E86E3B">
        <w:rPr>
          <w:rFonts w:ascii="ＭＳ ゴシック" w:eastAsia="ＭＳ ゴシック" w:hAnsi="Century" w:hint="eastAsia"/>
          <w:noProof/>
          <w:color w:val="000000"/>
          <w:sz w:val="21"/>
        </w:rPr>
        <mc:AlternateContent>
          <mc:Choice Requires="wps">
            <w:drawing>
              <wp:anchor distT="0" distB="0" distL="114300" distR="114300" simplePos="0" relativeHeight="251598336" behindDoc="0" locked="0" layoutInCell="1" allowOverlap="1" wp14:anchorId="31D73CCF" wp14:editId="00B6D9DE">
                <wp:simplePos x="0" y="0"/>
                <wp:positionH relativeFrom="column">
                  <wp:posOffset>584200</wp:posOffset>
                </wp:positionH>
                <wp:positionV relativeFrom="paragraph">
                  <wp:posOffset>100330</wp:posOffset>
                </wp:positionV>
                <wp:extent cx="635" cy="506095"/>
                <wp:effectExtent l="0" t="0" r="0" b="0"/>
                <wp:wrapNone/>
                <wp:docPr id="2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60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1BFF4" id="AutoShape 64" o:spid="_x0000_s1026" type="#_x0000_t32" style="position:absolute;left:0;text-align:left;margin-left:46pt;margin-top:7.9pt;width:.05pt;height:39.8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" strokeweight="1.5pt">
                <v:stroke endarrow="block"/>
              </v:shape>
            </w:pict>
          </mc:Fallback>
        </mc:AlternateContent>
      </w:r>
    </w:p>
    <w:p w14:paraId="155CBF26" w14:textId="77777777" w:rsidR="00282386" w:rsidRPr="00E86E3B" w:rsidRDefault="005B28EE" w:rsidP="00B93504">
      <w:pPr>
        <w:ind w:leftChars="176" w:left="422" w:firstLineChars="1100" w:firstLine="2310"/>
        <w:rPr>
          <w:rFonts w:ascii="ＭＳ ゴシック" w:eastAsia="ＭＳ ゴシック" w:hAnsi="Century"/>
          <w:color w:val="000000"/>
          <w:sz w:val="21"/>
        </w:rPr>
      </w:pPr>
      <w:r>
        <w:rPr>
          <w:rFonts w:ascii="Times New Roman" w:eastAsia="ＭＳ ゴシック" w:hAnsi="Times New Roman"/>
          <w:color w:val="000000"/>
          <w:sz w:val="21"/>
        </w:rPr>
        <w:t>2017</w:t>
      </w:r>
      <w:r w:rsidR="00220FC7" w:rsidRPr="00E86E3B">
        <w:rPr>
          <w:rFonts w:ascii="ＭＳ ゴシック" w:eastAsia="ＭＳ ゴシック" w:hAnsi="Century" w:hint="eastAsia"/>
          <w:color w:val="000000"/>
          <w:sz w:val="21"/>
        </w:rPr>
        <w:t>年への前進計算、</w:t>
      </w:r>
      <w:r>
        <w:rPr>
          <w:rFonts w:ascii="Times New Roman" w:eastAsia="ＭＳ ゴシック" w:hAnsi="Times New Roman"/>
          <w:color w:val="000000"/>
          <w:sz w:val="21"/>
        </w:rPr>
        <w:t>2016</w:t>
      </w:r>
      <w:r w:rsidR="00220FC7" w:rsidRPr="00E86E3B">
        <w:rPr>
          <w:rFonts w:ascii="ＭＳ ゴシック" w:eastAsia="ＭＳ ゴシック" w:hAnsi="Century" w:hint="eastAsia"/>
          <w:color w:val="000000"/>
          <w:sz w:val="21"/>
        </w:rPr>
        <w:t>年の</w:t>
      </w:r>
      <w:r w:rsidR="00220FC7" w:rsidRPr="003305F9">
        <w:rPr>
          <w:rFonts w:ascii="Times New Roman" w:eastAsia="ＭＳ ゴシック" w:hAnsi="Times New Roman"/>
          <w:color w:val="000000"/>
          <w:sz w:val="21"/>
        </w:rPr>
        <w:t>F</w:t>
      </w:r>
      <w:r w:rsidR="00220FC7" w:rsidRPr="00E86E3B">
        <w:rPr>
          <w:rFonts w:ascii="ＭＳ ゴシック" w:eastAsia="ＭＳ ゴシック" w:hAnsi="Century" w:hint="eastAsia"/>
          <w:color w:val="000000"/>
          <w:sz w:val="21"/>
        </w:rPr>
        <w:t>は</w:t>
      </w:r>
      <w:proofErr w:type="spellStart"/>
      <w:r w:rsidR="00220FC7" w:rsidRPr="003305F9">
        <w:rPr>
          <w:rFonts w:ascii="Times New Roman" w:eastAsia="ＭＳ ゴシック" w:hAnsi="Times New Roman"/>
          <w:color w:val="000000"/>
          <w:sz w:val="21"/>
        </w:rPr>
        <w:t>Fcurrent</w:t>
      </w:r>
      <w:proofErr w:type="spellEnd"/>
      <w:r w:rsidR="00220FC7" w:rsidRPr="00E86E3B">
        <w:rPr>
          <w:rFonts w:ascii="ＭＳ ゴシック" w:eastAsia="ＭＳ ゴシック" w:hAnsi="Century" w:hint="eastAsia"/>
          <w:color w:val="000000"/>
          <w:sz w:val="21"/>
        </w:rPr>
        <w:t>を仮定</w:t>
      </w:r>
    </w:p>
    <w:p w14:paraId="221DC56F" w14:textId="77777777" w:rsidR="00E369D5" w:rsidRPr="00E86E3B" w:rsidRDefault="00E369D5" w:rsidP="00B93504">
      <w:pPr>
        <w:ind w:leftChars="176" w:left="422" w:firstLineChars="1100" w:firstLine="2310"/>
        <w:rPr>
          <w:rFonts w:ascii="Century" w:eastAsia="ＭＳ ゴシック" w:hAnsi="Century"/>
          <w:color w:val="000000"/>
          <w:sz w:val="21"/>
        </w:rPr>
      </w:pPr>
    </w:p>
    <w:p w14:paraId="6B2C08BD" w14:textId="335D8E5F" w:rsidR="00E369D5" w:rsidRPr="00E86E3B" w:rsidRDefault="00742243" w:rsidP="00B93504">
      <w:pPr>
        <w:ind w:left="424" w:hangingChars="202" w:hanging="424"/>
        <w:rPr>
          <w:rFonts w:ascii="Century" w:eastAsia="ＭＳ ゴシック" w:hAnsi="Century"/>
          <w:color w:val="000000"/>
          <w:sz w:val="21"/>
        </w:rPr>
      </w:pPr>
      <w:r w:rsidRPr="00E86E3B">
        <w:rPr>
          <w:rFonts w:ascii="Century" w:eastAsia="ＭＳ ゴシック" w:hAnsi="Century" w:hint="eastAsia"/>
          <w:noProof/>
          <w:color w:val="000000"/>
          <w:sz w:val="21"/>
        </w:rPr>
        <mc:AlternateContent>
          <mc:Choice Requires="wps">
            <w:drawing>
              <wp:anchor distT="0" distB="0" distL="114300" distR="114300" simplePos="0" relativeHeight="251601408" behindDoc="0" locked="0" layoutInCell="1" allowOverlap="1" wp14:anchorId="29449024" wp14:editId="01D0BD2B">
                <wp:simplePos x="0" y="0"/>
                <wp:positionH relativeFrom="column">
                  <wp:posOffset>2319655</wp:posOffset>
                </wp:positionH>
                <wp:positionV relativeFrom="paragraph">
                  <wp:posOffset>34925</wp:posOffset>
                </wp:positionV>
                <wp:extent cx="3047365" cy="518795"/>
                <wp:effectExtent l="0" t="0" r="0" b="0"/>
                <wp:wrapNone/>
                <wp:docPr id="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7365" cy="518795"/>
                        </a:xfrm>
                        <a:prstGeom prst="rect">
                          <a:avLst/>
                        </a:prstGeom>
                        <a:solidFill>
                          <a:srgbClr val="FFFFFF"/>
                        </a:solidFill>
                        <a:ln w="19050">
                          <a:solidFill>
                            <a:srgbClr val="000000"/>
                          </a:solidFill>
                          <a:miter lim="800000"/>
                          <a:headEnd/>
                          <a:tailEnd/>
                        </a:ln>
                      </wps:spPr>
                      <wps:txbx>
                        <w:txbxContent>
                          <w:p w14:paraId="52697E3F"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年以降の新規</w:t>
                            </w:r>
                            <w:r>
                              <w:rPr>
                                <w:rFonts w:ascii="ＭＳ ゴシック" w:eastAsia="ＭＳ ゴシック" w:hint="eastAsia"/>
                                <w:sz w:val="21"/>
                              </w:rPr>
                              <w:t>加入尾数</w:t>
                            </w:r>
                            <w:r w:rsidRPr="00B0419E">
                              <w:rPr>
                                <w:rFonts w:ascii="ＭＳ ゴシック" w:eastAsia="ＭＳ ゴシック" w:hint="eastAsia"/>
                                <w:sz w:val="21"/>
                              </w:rPr>
                              <w:t>の仮定（将来予測における親魚量と</w:t>
                            </w:r>
                            <w:r w:rsidRPr="003305F9">
                              <w:rPr>
                                <w:rFonts w:ascii="Times New Roman" w:eastAsia="ＭＳ ゴシック" w:hAnsi="Times New Roman"/>
                                <w:sz w:val="21"/>
                              </w:rPr>
                              <w:t>10</w:t>
                            </w:r>
                            <w:r w:rsidRPr="00B0419E">
                              <w:rPr>
                                <w:rFonts w:ascii="ＭＳ ゴシック" w:eastAsia="ＭＳ ゴシック" w:hint="eastAsia"/>
                                <w:sz w:val="21"/>
                              </w:rPr>
                              <w:t>年間の</w:t>
                            </w:r>
                            <w:r w:rsidRPr="003305F9">
                              <w:rPr>
                                <w:rFonts w:ascii="Times New Roman" w:eastAsia="ＭＳ ゴシック" w:hAnsi="Times New Roman"/>
                                <w:sz w:val="21"/>
                              </w:rPr>
                              <w:t>RPS</w:t>
                            </w:r>
                            <w:r w:rsidRPr="00B0419E">
                              <w:rPr>
                                <w:rFonts w:ascii="ＭＳ ゴシック" w:eastAsia="ＭＳ ゴシック" w:hint="eastAsia"/>
                                <w:sz w:val="21"/>
                              </w:rPr>
                              <w:t>中央値から算出）</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49024" id="Rectangle 67" o:spid="_x0000_s1051" style="position:absolute;left:0;text-align:left;margin-left:182.65pt;margin-top:2.75pt;width:239.95pt;height:40.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" strokeweight="1.5pt">
                <v:textbox inset="5.85pt,.7pt,5.85pt,.7pt">
                  <w:txbxContent>
                    <w:p w14:paraId="52697E3F"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年以降の新規</w:t>
                      </w:r>
                      <w:r>
                        <w:rPr>
                          <w:rFonts w:ascii="ＭＳ ゴシック" w:eastAsia="ＭＳ ゴシック" w:hint="eastAsia"/>
                          <w:sz w:val="21"/>
                        </w:rPr>
                        <w:t>加入尾数</w:t>
                      </w:r>
                      <w:r w:rsidRPr="00B0419E">
                        <w:rPr>
                          <w:rFonts w:ascii="ＭＳ ゴシック" w:eastAsia="ＭＳ ゴシック" w:hint="eastAsia"/>
                          <w:sz w:val="21"/>
                        </w:rPr>
                        <w:t>の仮定（将来予測における親魚量と</w:t>
                      </w:r>
                      <w:r w:rsidRPr="003305F9">
                        <w:rPr>
                          <w:rFonts w:ascii="Times New Roman" w:eastAsia="ＭＳ ゴシック" w:hAnsi="Times New Roman"/>
                          <w:sz w:val="21"/>
                        </w:rPr>
                        <w:t>10</w:t>
                      </w:r>
                      <w:r w:rsidRPr="00B0419E">
                        <w:rPr>
                          <w:rFonts w:ascii="ＭＳ ゴシック" w:eastAsia="ＭＳ ゴシック" w:hint="eastAsia"/>
                          <w:sz w:val="21"/>
                        </w:rPr>
                        <w:t>年間の</w:t>
                      </w:r>
                      <w:r w:rsidRPr="003305F9">
                        <w:rPr>
                          <w:rFonts w:ascii="Times New Roman" w:eastAsia="ＭＳ ゴシック" w:hAnsi="Times New Roman"/>
                          <w:sz w:val="21"/>
                        </w:rPr>
                        <w:t>RPS</w:t>
                      </w:r>
                      <w:r w:rsidRPr="00B0419E">
                        <w:rPr>
                          <w:rFonts w:ascii="ＭＳ ゴシック" w:eastAsia="ＭＳ ゴシック" w:hint="eastAsia"/>
                          <w:sz w:val="21"/>
                        </w:rPr>
                        <w:t>中央値から算出）</w:t>
                      </w:r>
                    </w:p>
                  </w:txbxContent>
                </v:textbox>
              </v:rect>
            </w:pict>
          </mc:Fallback>
        </mc:AlternateContent>
      </w:r>
      <w:r w:rsidRPr="00E86E3B">
        <w:rPr>
          <w:rFonts w:ascii="Century" w:eastAsia="ＭＳ ゴシック" w:hAnsi="Century" w:hint="eastAsia"/>
          <w:noProof/>
          <w:color w:val="000000"/>
          <w:sz w:val="21"/>
        </w:rPr>
        <mc:AlternateContent>
          <mc:Choice Requires="wps">
            <w:drawing>
              <wp:anchor distT="0" distB="0" distL="114300" distR="114300" simplePos="0" relativeHeight="251599360" behindDoc="0" locked="0" layoutInCell="1" allowOverlap="1" wp14:anchorId="465A7EBC" wp14:editId="3FF5D1D8">
                <wp:simplePos x="0" y="0"/>
                <wp:positionH relativeFrom="column">
                  <wp:posOffset>21590</wp:posOffset>
                </wp:positionH>
                <wp:positionV relativeFrom="paragraph">
                  <wp:posOffset>34925</wp:posOffset>
                </wp:positionV>
                <wp:extent cx="1635125" cy="518795"/>
                <wp:effectExtent l="0" t="0" r="0" b="0"/>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5125" cy="518795"/>
                        </a:xfrm>
                        <a:prstGeom prst="rect">
                          <a:avLst/>
                        </a:prstGeom>
                        <a:solidFill>
                          <a:srgbClr val="FFFFFF"/>
                        </a:solidFill>
                        <a:ln w="19050">
                          <a:solidFill>
                            <a:srgbClr val="000000"/>
                          </a:solidFill>
                          <a:miter lim="800000"/>
                          <a:headEnd/>
                          <a:tailEnd/>
                        </a:ln>
                      </wps:spPr>
                      <wps:txbx>
                        <w:txbxContent>
                          <w:p w14:paraId="5D3C5D08"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年以降の年齢別・</w:t>
                            </w:r>
                          </w:p>
                          <w:p w14:paraId="6FC9D24C" w14:textId="77777777" w:rsidR="00716AF9" w:rsidRPr="00B0419E" w:rsidRDefault="00716AF9" w:rsidP="00E369D5">
                            <w:pPr>
                              <w:rPr>
                                <w:rFonts w:ascii="ＭＳ ゴシック" w:eastAsia="ＭＳ ゴシック" w:hAnsi="Century"/>
                                <w:sz w:val="21"/>
                              </w:rPr>
                            </w:pPr>
                            <w:r w:rsidRPr="00B0419E">
                              <w:rPr>
                                <w:rFonts w:ascii="ＭＳ ゴシック" w:eastAsia="ＭＳ ゴシック" w:hint="eastAsia"/>
                                <w:sz w:val="21"/>
                              </w:rPr>
                              <w:t>年別資源尾数、親魚量</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A7EBC" id="Rectangle 65" o:spid="_x0000_s1052" style="position:absolute;left:0;text-align:left;margin-left:1.7pt;margin-top:2.75pt;width:128.75pt;height:40.8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" strokeweight="1.5pt">
                <v:textbox inset="5.85pt,.7pt,5.85pt,.7pt">
                  <w:txbxContent>
                    <w:p w14:paraId="5D3C5D08" w14:textId="77777777" w:rsidR="00716AF9" w:rsidRPr="00B0419E" w:rsidRDefault="00716AF9" w:rsidP="00E369D5">
                      <w:pP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年以降の年齢別・</w:t>
                      </w:r>
                    </w:p>
                    <w:p w14:paraId="6FC9D24C" w14:textId="77777777" w:rsidR="00716AF9" w:rsidRPr="00B0419E" w:rsidRDefault="00716AF9" w:rsidP="00E369D5">
                      <w:pPr>
                        <w:rPr>
                          <w:rFonts w:ascii="ＭＳ ゴシック" w:eastAsia="ＭＳ ゴシック" w:hAnsi="Century"/>
                          <w:sz w:val="21"/>
                        </w:rPr>
                      </w:pPr>
                      <w:r w:rsidRPr="00B0419E">
                        <w:rPr>
                          <w:rFonts w:ascii="ＭＳ ゴシック" w:eastAsia="ＭＳ ゴシック" w:hint="eastAsia"/>
                          <w:sz w:val="21"/>
                        </w:rPr>
                        <w:t>年別資源尾数、親魚量</w:t>
                      </w:r>
                    </w:p>
                  </w:txbxContent>
                </v:textbox>
              </v:rect>
            </w:pict>
          </mc:Fallback>
        </mc:AlternateContent>
      </w:r>
    </w:p>
    <w:p w14:paraId="13583D90" w14:textId="58F4951F" w:rsidR="00E369D5" w:rsidRPr="00E86E3B" w:rsidRDefault="00742243" w:rsidP="00B93504">
      <w:pPr>
        <w:ind w:left="424" w:hangingChars="202" w:hanging="424"/>
        <w:rPr>
          <w:rFonts w:ascii="Century" w:eastAsia="ＭＳ ゴシック" w:hAnsi="Century"/>
          <w:color w:val="000000"/>
          <w:sz w:val="21"/>
        </w:rPr>
      </w:pPr>
      <w:r w:rsidRPr="00E86E3B">
        <w:rPr>
          <w:rFonts w:ascii="Century" w:eastAsia="ＭＳ ゴシック" w:hAnsi="Century" w:hint="eastAsia"/>
          <w:noProof/>
          <w:color w:val="000000"/>
          <w:sz w:val="21"/>
        </w:rPr>
        <mc:AlternateContent>
          <mc:Choice Requires="wps">
            <w:drawing>
              <wp:anchor distT="0" distB="0" distL="114300" distR="114300" simplePos="0" relativeHeight="251602432" behindDoc="0" locked="0" layoutInCell="1" allowOverlap="1" wp14:anchorId="18BCBAFB" wp14:editId="54802BC9">
                <wp:simplePos x="0" y="0"/>
                <wp:positionH relativeFrom="column">
                  <wp:posOffset>1720215</wp:posOffset>
                </wp:positionH>
                <wp:positionV relativeFrom="paragraph">
                  <wp:posOffset>93345</wp:posOffset>
                </wp:positionV>
                <wp:extent cx="531495" cy="0"/>
                <wp:effectExtent l="0" t="0" r="0" b="0"/>
                <wp:wrapNone/>
                <wp:docPr id="2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149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3B3EC" id="AutoShape 68" o:spid="_x0000_s1026" type="#_x0000_t32" style="position:absolute;left:0;text-align:left;margin-left:135.45pt;margin-top:7.35pt;width:41.85pt;height:0;flip:x;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" strokeweight="1.5pt">
                <v:stroke endarrow="block"/>
              </v:shape>
            </w:pict>
          </mc:Fallback>
        </mc:AlternateContent>
      </w:r>
    </w:p>
    <w:p w14:paraId="3B3E7D60" w14:textId="77777777" w:rsidR="00E369D5" w:rsidRPr="00E86E3B" w:rsidRDefault="00E369D5" w:rsidP="00B93504">
      <w:pPr>
        <w:ind w:left="424" w:hangingChars="202" w:hanging="424"/>
        <w:rPr>
          <w:rFonts w:ascii="Century" w:eastAsia="ＭＳ ゴシック" w:hAnsi="Century"/>
          <w:color w:val="000000"/>
          <w:sz w:val="21"/>
        </w:rPr>
      </w:pPr>
    </w:p>
    <w:p w14:paraId="675CB153" w14:textId="4B5E42B4" w:rsidR="00E369D5" w:rsidRPr="00E86E3B" w:rsidRDefault="00742243" w:rsidP="00B93504">
      <w:pPr>
        <w:ind w:left="424" w:hangingChars="202" w:hanging="424"/>
        <w:rPr>
          <w:rFonts w:ascii="Century" w:eastAsia="ＭＳ ゴシック" w:hAnsi="Century"/>
          <w:color w:val="000000"/>
          <w:sz w:val="21"/>
        </w:rPr>
      </w:pPr>
      <w:r w:rsidRPr="00E86E3B">
        <w:rPr>
          <w:rFonts w:ascii="Century" w:eastAsia="ＭＳ ゴシック" w:hAnsi="Century" w:hint="eastAsia"/>
          <w:noProof/>
          <w:color w:val="000000"/>
          <w:sz w:val="21"/>
        </w:rPr>
        <mc:AlternateContent>
          <mc:Choice Requires="wps">
            <w:drawing>
              <wp:anchor distT="0" distB="0" distL="114300" distR="114300" simplePos="0" relativeHeight="251600384" behindDoc="0" locked="0" layoutInCell="1" allowOverlap="1" wp14:anchorId="1B5DEA01" wp14:editId="541CA738">
                <wp:simplePos x="0" y="0"/>
                <wp:positionH relativeFrom="column">
                  <wp:posOffset>576580</wp:posOffset>
                </wp:positionH>
                <wp:positionV relativeFrom="paragraph">
                  <wp:posOffset>24130</wp:posOffset>
                </wp:positionV>
                <wp:extent cx="0" cy="386080"/>
                <wp:effectExtent l="0" t="0" r="0" b="0"/>
                <wp:wrapNone/>
                <wp:docPr id="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03E3A" id="AutoShape 66" o:spid="_x0000_s1026" type="#_x0000_t32" style="position:absolute;left:0;text-align:left;margin-left:45.4pt;margin-top:1.9pt;width:0;height:30.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" strokeweight="1.5pt">
                <v:stroke endarrow="block"/>
              </v:shape>
            </w:pict>
          </mc:Fallback>
        </mc:AlternateContent>
      </w:r>
    </w:p>
    <w:p w14:paraId="6A0BBB1B" w14:textId="77777777" w:rsidR="00E369D5" w:rsidRPr="00E86E3B" w:rsidRDefault="00E369D5" w:rsidP="00B93504">
      <w:pPr>
        <w:ind w:left="424" w:hangingChars="202" w:hanging="424"/>
        <w:rPr>
          <w:rFonts w:ascii="Century" w:eastAsia="ＭＳ ゴシック" w:hAnsi="Century"/>
          <w:color w:val="000000"/>
          <w:sz w:val="21"/>
        </w:rPr>
      </w:pPr>
    </w:p>
    <w:p w14:paraId="5F15E19C" w14:textId="66DE59C1" w:rsidR="00E369D5" w:rsidRPr="00E86E3B" w:rsidRDefault="00742243" w:rsidP="00B93504">
      <w:pPr>
        <w:ind w:left="424" w:hangingChars="202" w:hanging="424"/>
        <w:rPr>
          <w:rFonts w:ascii="Century" w:eastAsia="ＭＳ ゴシック" w:hAnsi="Century"/>
          <w:color w:val="000000"/>
          <w:sz w:val="21"/>
        </w:rPr>
      </w:pPr>
      <w:r w:rsidRPr="00E86E3B">
        <w:rPr>
          <w:rFonts w:ascii="Century" w:eastAsia="ＭＳ ゴシック" w:hAnsi="Century" w:hint="eastAsia"/>
          <w:noProof/>
          <w:color w:val="000000"/>
          <w:sz w:val="21"/>
        </w:rPr>
        <mc:AlternateContent>
          <mc:Choice Requires="wps">
            <w:drawing>
              <wp:anchor distT="0" distB="0" distL="114300" distR="114300" simplePos="0" relativeHeight="251603456" behindDoc="0" locked="0" layoutInCell="1" allowOverlap="1" wp14:anchorId="7CE6F264" wp14:editId="6A47EA14">
                <wp:simplePos x="0" y="0"/>
                <wp:positionH relativeFrom="column">
                  <wp:posOffset>0</wp:posOffset>
                </wp:positionH>
                <wp:positionV relativeFrom="paragraph">
                  <wp:posOffset>31115</wp:posOffset>
                </wp:positionV>
                <wp:extent cx="1775460" cy="385445"/>
                <wp:effectExtent l="0" t="0" r="0" b="0"/>
                <wp:wrapNone/>
                <wp:docPr id="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5460" cy="385445"/>
                        </a:xfrm>
                        <a:prstGeom prst="rect">
                          <a:avLst/>
                        </a:prstGeom>
                        <a:solidFill>
                          <a:srgbClr val="FFFFFF"/>
                        </a:solidFill>
                        <a:ln w="19050">
                          <a:solidFill>
                            <a:srgbClr val="000000"/>
                          </a:solidFill>
                          <a:miter lim="800000"/>
                          <a:headEnd/>
                          <a:tailEnd/>
                        </a:ln>
                      </wps:spPr>
                      <wps:txbx>
                        <w:txbxContent>
                          <w:p w14:paraId="01F55BDF" w14:textId="77777777" w:rsidR="00716AF9" w:rsidRPr="00B0419E" w:rsidRDefault="00716AF9" w:rsidP="00E369D5">
                            <w:pPr>
                              <w:jc w:val="cente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年の</w:t>
                            </w:r>
                            <w:r w:rsidRPr="003305F9">
                              <w:rPr>
                                <w:rFonts w:ascii="Times New Roman" w:eastAsia="ＭＳ ゴシック" w:hAnsi="Times New Roman"/>
                                <w:sz w:val="21"/>
                              </w:rPr>
                              <w:t>ABC</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6F264" id="Rectangle 69" o:spid="_x0000_s1053" style="position:absolute;left:0;text-align:left;margin-left:0;margin-top:2.45pt;width:139.8pt;height:30.3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" strokeweight="1.5pt">
                <v:textbox inset="5.85pt,.7pt,5.85pt,.7pt">
                  <w:txbxContent>
                    <w:p w14:paraId="01F55BDF" w14:textId="77777777" w:rsidR="00716AF9" w:rsidRPr="00B0419E" w:rsidRDefault="00716AF9" w:rsidP="00E369D5">
                      <w:pPr>
                        <w:jc w:val="center"/>
                        <w:rPr>
                          <w:rFonts w:ascii="ＭＳ ゴシック" w:eastAsia="ＭＳ ゴシック" w:hAnsi="Century"/>
                          <w:sz w:val="21"/>
                        </w:rPr>
                      </w:pPr>
                      <w:r>
                        <w:rPr>
                          <w:rFonts w:ascii="Times New Roman" w:eastAsia="ＭＳ ゴシック" w:hAnsi="Times New Roman"/>
                          <w:sz w:val="21"/>
                        </w:rPr>
                        <w:t>2017</w:t>
                      </w:r>
                      <w:r w:rsidRPr="00B0419E">
                        <w:rPr>
                          <w:rFonts w:ascii="ＭＳ ゴシック" w:eastAsia="ＭＳ ゴシック" w:hint="eastAsia"/>
                          <w:sz w:val="21"/>
                        </w:rPr>
                        <w:t>年の</w:t>
                      </w:r>
                      <w:r w:rsidRPr="003305F9">
                        <w:rPr>
                          <w:rFonts w:ascii="Times New Roman" w:eastAsia="ＭＳ ゴシック" w:hAnsi="Times New Roman"/>
                          <w:sz w:val="21"/>
                        </w:rPr>
                        <w:t>ABC</w:t>
                      </w:r>
                    </w:p>
                  </w:txbxContent>
                </v:textbox>
              </v:rect>
            </w:pict>
          </mc:Fallback>
        </mc:AlternateContent>
      </w:r>
    </w:p>
    <w:p w14:paraId="657CFF9A" w14:textId="77777777" w:rsidR="00E369D5" w:rsidRPr="00E86E3B" w:rsidRDefault="00E369D5" w:rsidP="00B93504">
      <w:pPr>
        <w:ind w:left="424" w:hangingChars="202" w:hanging="424"/>
        <w:rPr>
          <w:rFonts w:ascii="Century" w:eastAsia="ＭＳ ゴシック" w:hAnsi="Century"/>
          <w:color w:val="000000"/>
          <w:sz w:val="21"/>
        </w:rPr>
      </w:pPr>
    </w:p>
    <w:p w14:paraId="0766A04C" w14:textId="3AF16153" w:rsidR="00E95BE6" w:rsidRDefault="00E95BE6">
      <w:pPr>
        <w:widowControl/>
        <w:jc w:val="left"/>
        <w:rPr>
          <w:rFonts w:ascii="ＭＳ ゴシック" w:eastAsia="ＭＳ ゴシック" w:hAnsi="Century"/>
          <w:color w:val="000000"/>
          <w:sz w:val="21"/>
          <w:szCs w:val="21"/>
        </w:rPr>
      </w:pPr>
      <w:r>
        <w:rPr>
          <w:rFonts w:ascii="ＭＳ ゴシック" w:eastAsia="ＭＳ ゴシック" w:hAnsi="Century"/>
          <w:color w:val="000000"/>
          <w:sz w:val="21"/>
          <w:szCs w:val="21"/>
        </w:rPr>
        <w:br w:type="page"/>
      </w:r>
    </w:p>
    <w:p w14:paraId="7C273F0E" w14:textId="43B5AE08" w:rsidR="00407773" w:rsidRPr="00E86E3B" w:rsidRDefault="00A2405F" w:rsidP="00E171C8">
      <w:pPr>
        <w:jc w:val="left"/>
        <w:rPr>
          <w:rFonts w:ascii="ＭＳ ゴシック" w:eastAsia="ＭＳ ゴシック" w:hAnsi="Century"/>
          <w:color w:val="000000"/>
          <w:sz w:val="21"/>
          <w:szCs w:val="21"/>
        </w:rPr>
      </w:pPr>
      <w:r w:rsidRPr="00E86E3B">
        <w:rPr>
          <w:rFonts w:ascii="ＭＳ ゴシック" w:eastAsia="ＭＳ ゴシック" w:hAnsi="Century" w:hint="eastAsia"/>
          <w:color w:val="000000"/>
          <w:sz w:val="21"/>
          <w:szCs w:val="21"/>
        </w:rPr>
        <w:lastRenderedPageBreak/>
        <w:t>補足資料</w:t>
      </w:r>
      <w:r w:rsidR="009A7A6F" w:rsidRPr="00E86E3B">
        <w:rPr>
          <w:rFonts w:ascii="ＭＳ ゴシック" w:eastAsia="ＭＳ ゴシック" w:hAnsi="Century" w:hint="eastAsia"/>
          <w:color w:val="000000"/>
          <w:sz w:val="21"/>
          <w:szCs w:val="21"/>
        </w:rPr>
        <w:t>2</w:t>
      </w:r>
      <w:r w:rsidR="002E675F" w:rsidRPr="00E86E3B">
        <w:rPr>
          <w:rFonts w:ascii="ＭＳ ゴシック" w:eastAsia="ＭＳ ゴシック" w:hAnsi="Century" w:hint="eastAsia"/>
          <w:color w:val="000000"/>
          <w:sz w:val="21"/>
          <w:szCs w:val="21"/>
        </w:rPr>
        <w:t xml:space="preserve">　カタクチイワシの資源量の推定方法</w:t>
      </w:r>
    </w:p>
    <w:p w14:paraId="08AAF181" w14:textId="20BB8319" w:rsidR="00A2405F" w:rsidRPr="002100E8" w:rsidRDefault="00A2405F" w:rsidP="008534EF">
      <w:pPr>
        <w:ind w:firstLineChars="100" w:firstLine="210"/>
        <w:rPr>
          <w:rFonts w:ascii="Times New Roman" w:eastAsia="ＭＳ 明朝" w:hAnsi="Times New Roman"/>
          <w:color w:val="000000"/>
          <w:sz w:val="21"/>
          <w:szCs w:val="21"/>
        </w:rPr>
      </w:pPr>
      <w:r w:rsidRPr="002100E8">
        <w:rPr>
          <w:rFonts w:ascii="Times New Roman" w:eastAsia="ＭＳ 明朝" w:hAnsi="Times New Roman" w:hint="eastAsia"/>
          <w:color w:val="000000"/>
          <w:sz w:val="21"/>
          <w:szCs w:val="21"/>
        </w:rPr>
        <w:t>カタクチイワシは産卵期間が長いため、</w:t>
      </w:r>
      <w:r w:rsidR="00B32CCD" w:rsidRPr="002100E8">
        <w:rPr>
          <w:rFonts w:ascii="Times New Roman" w:eastAsia="ＭＳ 明朝" w:hAnsi="Times New Roman" w:hint="eastAsia"/>
          <w:color w:val="000000"/>
          <w:sz w:val="21"/>
          <w:szCs w:val="21"/>
        </w:rPr>
        <w:t>1</w:t>
      </w:r>
      <w:r w:rsidR="00B32CCD" w:rsidRPr="002100E8">
        <w:rPr>
          <w:rFonts w:ascii="Times New Roman" w:eastAsia="ＭＳ 明朝" w:hAnsi="Times New Roman" w:hint="eastAsia"/>
          <w:color w:val="000000"/>
          <w:sz w:val="21"/>
          <w:szCs w:val="21"/>
        </w:rPr>
        <w:t>月</w:t>
      </w:r>
      <w:r w:rsidR="00B32CCD" w:rsidRPr="002100E8">
        <w:rPr>
          <w:rFonts w:ascii="Times New Roman" w:eastAsia="ＭＳ 明朝" w:hAnsi="Times New Roman" w:hint="eastAsia"/>
          <w:color w:val="000000"/>
          <w:sz w:val="21"/>
          <w:szCs w:val="21"/>
        </w:rPr>
        <w:t>1</w:t>
      </w:r>
      <w:r w:rsidR="00B32CCD" w:rsidRPr="002100E8">
        <w:rPr>
          <w:rFonts w:ascii="Times New Roman" w:eastAsia="ＭＳ 明朝" w:hAnsi="Times New Roman" w:hint="eastAsia"/>
          <w:color w:val="000000"/>
          <w:sz w:val="21"/>
          <w:szCs w:val="21"/>
        </w:rPr>
        <w:t>日</w:t>
      </w:r>
      <w:r w:rsidR="00B32CCD">
        <w:rPr>
          <w:rFonts w:ascii="Times New Roman" w:eastAsia="ＭＳ 明朝" w:hAnsi="Times New Roman" w:hint="eastAsia"/>
          <w:color w:val="000000"/>
          <w:sz w:val="21"/>
          <w:szCs w:val="21"/>
        </w:rPr>
        <w:t>に</w:t>
      </w:r>
      <w:r w:rsidR="00B32CCD" w:rsidRPr="002100E8">
        <w:rPr>
          <w:rFonts w:ascii="Times New Roman" w:eastAsia="ＭＳ 明朝" w:hAnsi="Times New Roman" w:hint="eastAsia"/>
          <w:color w:val="000000"/>
          <w:sz w:val="21"/>
          <w:szCs w:val="21"/>
        </w:rPr>
        <w:t>加齢</w:t>
      </w:r>
      <w:r w:rsidR="00B32CCD">
        <w:rPr>
          <w:rFonts w:ascii="Times New Roman" w:eastAsia="ＭＳ 明朝" w:hAnsi="Times New Roman" w:hint="eastAsia"/>
          <w:color w:val="000000"/>
          <w:sz w:val="21"/>
          <w:szCs w:val="21"/>
        </w:rPr>
        <w:t>するとした場合、</w:t>
      </w:r>
      <w:r w:rsidRPr="002100E8">
        <w:rPr>
          <w:rFonts w:ascii="Times New Roman" w:eastAsia="ＭＳ 明朝" w:hAnsi="Times New Roman" w:hint="eastAsia"/>
          <w:color w:val="000000"/>
          <w:sz w:val="21"/>
          <w:szCs w:val="21"/>
        </w:rPr>
        <w:t>例えば秋季発生群</w:t>
      </w:r>
      <w:r w:rsidR="003B68C4">
        <w:rPr>
          <w:rFonts w:ascii="Times New Roman" w:eastAsia="ＭＳ 明朝" w:hAnsi="Times New Roman" w:hint="eastAsia"/>
          <w:color w:val="000000"/>
          <w:sz w:val="21"/>
          <w:szCs w:val="21"/>
        </w:rPr>
        <w:t>は数ヶ月後に</w:t>
      </w:r>
      <w:r w:rsidRPr="002100E8">
        <w:rPr>
          <w:rFonts w:ascii="Times New Roman" w:eastAsia="ＭＳ 明朝" w:hAnsi="Times New Roman" w:hint="eastAsia"/>
          <w:color w:val="000000"/>
          <w:sz w:val="21"/>
          <w:szCs w:val="21"/>
        </w:rPr>
        <w:t>1</w:t>
      </w:r>
      <w:r w:rsidRPr="002100E8">
        <w:rPr>
          <w:rFonts w:ascii="Times New Roman" w:eastAsia="ＭＳ 明朝" w:hAnsi="Times New Roman" w:hint="eastAsia"/>
          <w:color w:val="000000"/>
          <w:sz w:val="21"/>
          <w:szCs w:val="21"/>
        </w:rPr>
        <w:t>歳となる。</w:t>
      </w:r>
      <w:r w:rsidR="003516E1">
        <w:rPr>
          <w:rFonts w:ascii="Times New Roman" w:eastAsia="ＭＳ 明朝" w:hAnsi="Times New Roman" w:hint="eastAsia"/>
          <w:color w:val="000000"/>
          <w:sz w:val="21"/>
          <w:szCs w:val="21"/>
        </w:rPr>
        <w:t>こ</w:t>
      </w:r>
      <w:r w:rsidRPr="002100E8">
        <w:rPr>
          <w:rFonts w:ascii="Times New Roman" w:eastAsia="ＭＳ 明朝" w:hAnsi="Times New Roman" w:hint="eastAsia"/>
          <w:color w:val="000000"/>
          <w:sz w:val="21"/>
          <w:szCs w:val="21"/>
        </w:rPr>
        <w:t>のこと</w:t>
      </w:r>
      <w:r w:rsidR="003516E1">
        <w:rPr>
          <w:rFonts w:ascii="Times New Roman" w:eastAsia="ＭＳ 明朝" w:hAnsi="Times New Roman" w:hint="eastAsia"/>
          <w:color w:val="000000"/>
          <w:sz w:val="21"/>
          <w:szCs w:val="21"/>
        </w:rPr>
        <w:t>を</w:t>
      </w:r>
      <w:r w:rsidRPr="002100E8">
        <w:rPr>
          <w:rFonts w:ascii="Times New Roman" w:eastAsia="ＭＳ 明朝" w:hAnsi="Times New Roman" w:hint="eastAsia"/>
          <w:color w:val="000000"/>
          <w:sz w:val="21"/>
          <w:szCs w:val="21"/>
        </w:rPr>
        <w:t>考慮し、体長</w:t>
      </w:r>
      <w:r w:rsidRPr="002100E8">
        <w:rPr>
          <w:rFonts w:ascii="Times New Roman" w:eastAsia="ＭＳ 明朝" w:hAnsi="Times New Roman" w:hint="eastAsia"/>
          <w:color w:val="000000"/>
          <w:sz w:val="21"/>
          <w:szCs w:val="21"/>
        </w:rPr>
        <w:t>-</w:t>
      </w:r>
      <w:r w:rsidRPr="002100E8">
        <w:rPr>
          <w:rFonts w:ascii="Times New Roman" w:eastAsia="ＭＳ 明朝" w:hAnsi="Times New Roman" w:hint="eastAsia"/>
          <w:color w:val="000000"/>
          <w:sz w:val="21"/>
          <w:szCs w:val="21"/>
        </w:rPr>
        <w:t>年齢キーを</w:t>
      </w:r>
      <w:r w:rsidR="00D71ED9" w:rsidRPr="002100E8">
        <w:rPr>
          <w:rFonts w:ascii="Times New Roman" w:eastAsia="ＭＳ 明朝" w:hAnsi="Times New Roman" w:hint="eastAsia"/>
          <w:color w:val="000000"/>
          <w:sz w:val="21"/>
          <w:szCs w:val="21"/>
        </w:rPr>
        <w:t>大下</w:t>
      </w:r>
      <w:r w:rsidR="001206EF">
        <w:rPr>
          <w:rFonts w:ascii="Times New Roman" w:eastAsia="ＭＳ 明朝" w:hAnsi="Times New Roman" w:hint="eastAsia"/>
          <w:color w:val="000000"/>
          <w:sz w:val="21"/>
          <w:szCs w:val="21"/>
        </w:rPr>
        <w:t>（</w:t>
      </w:r>
      <w:r w:rsidR="00D71ED9" w:rsidRPr="002100E8">
        <w:rPr>
          <w:rFonts w:ascii="Times New Roman" w:eastAsia="ＭＳ 明朝" w:hAnsi="Times New Roman" w:hint="eastAsia"/>
          <w:color w:val="000000"/>
          <w:sz w:val="21"/>
          <w:szCs w:val="21"/>
        </w:rPr>
        <w:t>2009</w:t>
      </w:r>
      <w:r w:rsidR="001206EF">
        <w:rPr>
          <w:rFonts w:ascii="Times New Roman" w:eastAsia="ＭＳ 明朝" w:hAnsi="Times New Roman" w:hint="eastAsia"/>
          <w:color w:val="000000"/>
          <w:sz w:val="21"/>
          <w:szCs w:val="21"/>
        </w:rPr>
        <w:t>）</w:t>
      </w:r>
      <w:r w:rsidRPr="002100E8">
        <w:rPr>
          <w:rFonts w:ascii="Times New Roman" w:eastAsia="ＭＳ 明朝" w:hAnsi="Times New Roman" w:hint="eastAsia"/>
          <w:color w:val="000000"/>
          <w:sz w:val="21"/>
          <w:szCs w:val="21"/>
        </w:rPr>
        <w:t>の成長様式を参考に</w:t>
      </w:r>
      <w:r w:rsidR="00A324CA" w:rsidRPr="002100E8">
        <w:rPr>
          <w:rFonts w:ascii="Times New Roman" w:eastAsia="ＭＳ 明朝" w:hAnsi="Times New Roman" w:hint="eastAsia"/>
          <w:color w:val="000000"/>
          <w:sz w:val="21"/>
          <w:szCs w:val="21"/>
        </w:rPr>
        <w:t>月別に</w:t>
      </w:r>
      <w:r w:rsidRPr="002100E8">
        <w:rPr>
          <w:rFonts w:ascii="Times New Roman" w:eastAsia="ＭＳ 明朝" w:hAnsi="Times New Roman" w:hint="eastAsia"/>
          <w:color w:val="000000"/>
          <w:sz w:val="21"/>
          <w:szCs w:val="21"/>
        </w:rPr>
        <w:t>作成し、</w:t>
      </w:r>
      <w:r w:rsidR="00890E1A">
        <w:rPr>
          <w:rFonts w:ascii="Times New Roman" w:eastAsia="ＭＳ 明朝" w:hAnsi="Times New Roman" w:hint="eastAsia"/>
          <w:color w:val="000000"/>
          <w:sz w:val="21"/>
          <w:szCs w:val="21"/>
        </w:rPr>
        <w:t>体長組成から年齢組成を得た。これに加えて、体長</w:t>
      </w:r>
      <w:r w:rsidR="00890E1A" w:rsidRPr="002100E8">
        <w:rPr>
          <w:rFonts w:ascii="Times New Roman" w:eastAsia="ＭＳ 明朝" w:hAnsi="Times New Roman" w:hint="eastAsia"/>
          <w:color w:val="000000"/>
          <w:sz w:val="21"/>
          <w:szCs w:val="21"/>
        </w:rPr>
        <w:t>-</w:t>
      </w:r>
      <w:r w:rsidR="00890E1A">
        <w:rPr>
          <w:rFonts w:ascii="Times New Roman" w:eastAsia="ＭＳ 明朝" w:hAnsi="Times New Roman" w:hint="eastAsia"/>
          <w:color w:val="000000"/>
          <w:sz w:val="21"/>
          <w:szCs w:val="21"/>
        </w:rPr>
        <w:t>体重関係を用いて年齢別の</w:t>
      </w:r>
      <w:r w:rsidRPr="002100E8">
        <w:rPr>
          <w:rFonts w:ascii="Times New Roman" w:eastAsia="ＭＳ 明朝" w:hAnsi="Times New Roman" w:hint="eastAsia"/>
          <w:color w:val="000000"/>
          <w:sz w:val="21"/>
          <w:szCs w:val="21"/>
        </w:rPr>
        <w:t>体重組成</w:t>
      </w:r>
      <w:r w:rsidR="00890E1A">
        <w:rPr>
          <w:rFonts w:ascii="Times New Roman" w:eastAsia="ＭＳ 明朝" w:hAnsi="Times New Roman" w:hint="eastAsia"/>
          <w:color w:val="000000"/>
          <w:sz w:val="21"/>
          <w:szCs w:val="21"/>
        </w:rPr>
        <w:t>を求め、</w:t>
      </w:r>
      <w:r w:rsidRPr="002100E8">
        <w:rPr>
          <w:rFonts w:ascii="Times New Roman" w:eastAsia="ＭＳ 明朝" w:hAnsi="Times New Roman" w:hint="eastAsia"/>
          <w:color w:val="000000"/>
          <w:sz w:val="21"/>
          <w:szCs w:val="21"/>
        </w:rPr>
        <w:t>漁獲重量</w:t>
      </w:r>
      <w:r w:rsidR="00890E1A">
        <w:rPr>
          <w:rFonts w:ascii="Times New Roman" w:eastAsia="ＭＳ 明朝" w:hAnsi="Times New Roman" w:hint="eastAsia"/>
          <w:color w:val="000000"/>
          <w:sz w:val="21"/>
          <w:szCs w:val="21"/>
        </w:rPr>
        <w:t>で引き延ばすことによって</w:t>
      </w:r>
      <w:r w:rsidRPr="002100E8">
        <w:rPr>
          <w:rFonts w:ascii="Times New Roman" w:eastAsia="ＭＳ 明朝" w:hAnsi="Times New Roman" w:hint="eastAsia"/>
          <w:color w:val="000000"/>
          <w:sz w:val="21"/>
          <w:szCs w:val="21"/>
        </w:rPr>
        <w:t>年齢別年別漁獲尾数を推定した。以上の</w:t>
      </w:r>
      <w:r w:rsidRPr="002100E8">
        <w:rPr>
          <w:rFonts w:ascii="Times New Roman" w:eastAsia="ＭＳ 明朝" w:hAnsi="Times New Roman" w:hint="eastAsia"/>
          <w:color w:val="000000"/>
          <w:sz w:val="21"/>
        </w:rPr>
        <w:t>年齢</w:t>
      </w:r>
      <w:r w:rsidRPr="002100E8">
        <w:rPr>
          <w:rFonts w:ascii="Times New Roman" w:eastAsia="ＭＳ 明朝" w:hAnsi="Times New Roman"/>
          <w:color w:val="000000"/>
          <w:sz w:val="21"/>
          <w:szCs w:val="21"/>
        </w:rPr>
        <w:t>別</w:t>
      </w:r>
      <w:r w:rsidRPr="002100E8">
        <w:rPr>
          <w:rFonts w:ascii="Times New Roman" w:eastAsia="ＭＳ 明朝" w:hAnsi="Times New Roman" w:hint="eastAsia"/>
          <w:color w:val="000000"/>
          <w:sz w:val="21"/>
          <w:szCs w:val="21"/>
        </w:rPr>
        <w:t>年別</w:t>
      </w:r>
      <w:r w:rsidRPr="002100E8">
        <w:rPr>
          <w:rFonts w:ascii="Times New Roman" w:eastAsia="ＭＳ 明朝" w:hAnsi="Times New Roman"/>
          <w:color w:val="000000"/>
          <w:sz w:val="21"/>
          <w:szCs w:val="21"/>
        </w:rPr>
        <w:t>漁獲尾数をもとに</w:t>
      </w:r>
      <w:r w:rsidRPr="002100E8">
        <w:rPr>
          <w:rFonts w:ascii="Times New Roman" w:eastAsia="ＭＳ 明朝" w:hAnsi="Times New Roman"/>
          <w:color w:val="000000"/>
          <w:sz w:val="21"/>
          <w:szCs w:val="21"/>
        </w:rPr>
        <w:t>Pope</w:t>
      </w:r>
      <w:r w:rsidRPr="002100E8">
        <w:rPr>
          <w:rFonts w:ascii="Times New Roman" w:eastAsia="ＭＳ 明朝" w:hAnsi="Times New Roman"/>
          <w:color w:val="000000"/>
          <w:sz w:val="21"/>
          <w:szCs w:val="21"/>
        </w:rPr>
        <w:t>の近似式からコホート解析を行</w:t>
      </w:r>
      <w:r w:rsidRPr="002100E8">
        <w:rPr>
          <w:rFonts w:ascii="Times New Roman" w:eastAsia="ＭＳ 明朝" w:hAnsi="Times New Roman" w:hint="eastAsia"/>
          <w:color w:val="000000"/>
          <w:sz w:val="21"/>
          <w:szCs w:val="21"/>
        </w:rPr>
        <w:t>い、資源量を推定した</w:t>
      </w:r>
      <w:r w:rsidRPr="002100E8">
        <w:rPr>
          <w:rFonts w:ascii="Times New Roman" w:eastAsia="ＭＳ 明朝" w:hAnsi="Times New Roman"/>
          <w:color w:val="000000"/>
          <w:sz w:val="21"/>
          <w:szCs w:val="21"/>
        </w:rPr>
        <w:t>。なお、寿命は</w:t>
      </w:r>
      <w:r w:rsidR="00341E09" w:rsidRPr="002100E8">
        <w:rPr>
          <w:rFonts w:ascii="Times New Roman" w:eastAsia="ＭＳ 明朝" w:hAnsi="Times New Roman" w:hint="eastAsia"/>
          <w:color w:val="000000"/>
          <w:sz w:val="21"/>
          <w:szCs w:val="21"/>
        </w:rPr>
        <w:t>3</w:t>
      </w:r>
      <w:r w:rsidRPr="002100E8">
        <w:rPr>
          <w:rFonts w:ascii="Times New Roman" w:eastAsia="ＭＳ 明朝" w:hAnsi="Times New Roman"/>
          <w:color w:val="000000"/>
          <w:sz w:val="21"/>
          <w:szCs w:val="21"/>
        </w:rPr>
        <w:t>年として計算した。計算方法は次のとおりである。</w:t>
      </w:r>
    </w:p>
    <w:p w14:paraId="20FF8741" w14:textId="77777777" w:rsidR="00A2405F" w:rsidRPr="002100E8" w:rsidRDefault="00A2405F" w:rsidP="00B93504">
      <w:pPr>
        <w:ind w:firstLineChars="100" w:firstLine="210"/>
        <w:rPr>
          <w:rFonts w:ascii="Times New Roman" w:eastAsia="ＭＳ 明朝" w:hAnsi="Times New Roman"/>
          <w:color w:val="000000"/>
          <w:sz w:val="21"/>
          <w:szCs w:val="21"/>
        </w:rPr>
      </w:pPr>
      <w:r w:rsidRPr="002100E8">
        <w:rPr>
          <w:rFonts w:ascii="Times New Roman" w:eastAsia="ＭＳ 明朝" w:hAnsi="Times New Roman"/>
          <w:color w:val="000000"/>
          <w:sz w:val="21"/>
          <w:szCs w:val="21"/>
        </w:rPr>
        <w:t>式</w:t>
      </w:r>
      <w:r w:rsidR="00064147">
        <w:rPr>
          <w:rFonts w:ascii="Times New Roman" w:eastAsia="ＭＳ 明朝" w:hAnsi="Times New Roman" w:hint="eastAsia"/>
          <w:color w:val="000000"/>
          <w:sz w:val="21"/>
          <w:szCs w:val="21"/>
        </w:rPr>
        <w:t>（</w:t>
      </w:r>
      <w:r w:rsidRPr="002100E8">
        <w:rPr>
          <w:rFonts w:ascii="Times New Roman" w:eastAsia="ＭＳ 明朝" w:hAnsi="Times New Roman"/>
          <w:color w:val="000000"/>
          <w:sz w:val="21"/>
          <w:szCs w:val="21"/>
        </w:rPr>
        <w:t>1</w:t>
      </w:r>
      <w:r w:rsidR="00064147">
        <w:rPr>
          <w:rFonts w:ascii="Times New Roman" w:eastAsia="ＭＳ 明朝" w:hAnsi="Times New Roman" w:hint="eastAsia"/>
          <w:color w:val="000000"/>
          <w:sz w:val="21"/>
          <w:szCs w:val="21"/>
        </w:rPr>
        <w:t>）</w:t>
      </w:r>
      <w:r w:rsidRPr="002100E8">
        <w:rPr>
          <w:rFonts w:ascii="Times New Roman" w:eastAsia="ＭＳ 明朝" w:hAnsi="Times New Roman"/>
          <w:color w:val="000000"/>
          <w:sz w:val="21"/>
          <w:szCs w:val="21"/>
        </w:rPr>
        <w:t>により</w:t>
      </w:r>
      <w:r w:rsidR="005B28EE" w:rsidRPr="002100E8">
        <w:rPr>
          <w:rFonts w:ascii="Times New Roman" w:eastAsia="ＭＳ 明朝" w:hAnsi="Times New Roman" w:hint="eastAsia"/>
          <w:color w:val="000000"/>
          <w:sz w:val="21"/>
          <w:szCs w:val="21"/>
        </w:rPr>
        <w:t>20</w:t>
      </w:r>
      <w:r w:rsidR="005B28EE">
        <w:rPr>
          <w:rFonts w:ascii="Times New Roman" w:eastAsia="ＭＳ 明朝" w:hAnsi="Times New Roman" w:hint="eastAsia"/>
          <w:color w:val="000000"/>
          <w:sz w:val="21"/>
          <w:szCs w:val="21"/>
        </w:rPr>
        <w:t>1</w:t>
      </w:r>
      <w:r w:rsidR="005B28EE">
        <w:rPr>
          <w:rFonts w:ascii="Times New Roman" w:eastAsia="ＭＳ 明朝" w:hAnsi="Times New Roman"/>
          <w:color w:val="000000"/>
          <w:sz w:val="21"/>
          <w:szCs w:val="21"/>
        </w:rPr>
        <w:t>4</w:t>
      </w:r>
      <w:r w:rsidRPr="002100E8">
        <w:rPr>
          <w:rFonts w:ascii="Times New Roman" w:eastAsia="ＭＳ 明朝" w:hAnsi="Times New Roman" w:hint="eastAsia"/>
          <w:color w:val="000000"/>
          <w:sz w:val="21"/>
          <w:szCs w:val="21"/>
        </w:rPr>
        <w:t>年以前の</w:t>
      </w:r>
      <w:r w:rsidRPr="002100E8">
        <w:rPr>
          <w:rFonts w:ascii="Times New Roman" w:eastAsia="ＭＳ 明朝" w:hAnsi="Times New Roman" w:hint="eastAsia"/>
          <w:color w:val="000000"/>
          <w:sz w:val="21"/>
          <w:szCs w:val="21"/>
        </w:rPr>
        <w:t>0</w:t>
      </w:r>
      <w:r w:rsidRPr="002100E8">
        <w:rPr>
          <w:rFonts w:ascii="Times New Roman" w:eastAsia="ＭＳ 明朝" w:hAnsi="Times New Roman" w:hint="eastAsia"/>
          <w:color w:val="000000"/>
          <w:sz w:val="21"/>
          <w:szCs w:val="21"/>
        </w:rPr>
        <w:t>、</w:t>
      </w:r>
      <w:r w:rsidRPr="002100E8">
        <w:rPr>
          <w:rFonts w:ascii="Times New Roman" w:eastAsia="ＭＳ 明朝" w:hAnsi="Times New Roman" w:hint="eastAsia"/>
          <w:color w:val="000000"/>
          <w:sz w:val="21"/>
          <w:szCs w:val="21"/>
        </w:rPr>
        <w:t>1</w:t>
      </w:r>
      <w:r w:rsidRPr="002100E8">
        <w:rPr>
          <w:rFonts w:ascii="Times New Roman" w:eastAsia="ＭＳ 明朝" w:hAnsi="Times New Roman" w:hint="eastAsia"/>
          <w:color w:val="000000"/>
          <w:sz w:val="21"/>
          <w:szCs w:val="21"/>
        </w:rPr>
        <w:t>歳魚の</w:t>
      </w:r>
      <w:r w:rsidRPr="002100E8">
        <w:rPr>
          <w:rFonts w:ascii="Times New Roman" w:eastAsia="ＭＳ 明朝" w:hAnsi="Times New Roman"/>
          <w:color w:val="000000"/>
          <w:sz w:val="21"/>
          <w:szCs w:val="21"/>
        </w:rPr>
        <w:t>年齢別年別資源尾数を計算した。</w:t>
      </w:r>
    </w:p>
    <w:p w14:paraId="05F49498" w14:textId="77777777" w:rsidR="00482F82" w:rsidRPr="002100E8" w:rsidRDefault="00AF2261" w:rsidP="00482F82">
      <w:pPr>
        <w:ind w:firstLine="851"/>
        <w:rPr>
          <w:rFonts w:ascii="Times New Roman" w:eastAsia="ＭＳ 明朝" w:hAnsi="Times New Roman"/>
          <w:color w:val="000000"/>
          <w:sz w:val="21"/>
        </w:rPr>
      </w:pPr>
      <w:r w:rsidRPr="002100E8">
        <w:rPr>
          <w:rFonts w:ascii="Times New Roman" w:eastAsia="ＭＳ 明朝" w:hAnsi="Times New Roman"/>
          <w:color w:val="000000"/>
          <w:position w:val="-28"/>
          <w:sz w:val="21"/>
          <w:szCs w:val="21"/>
        </w:rPr>
        <w:object w:dxaOrig="4000" w:dyaOrig="680" w14:anchorId="42EDD1DA">
          <v:shape id="_x0000_i1027" type="#_x0000_t75" style="width:200pt;height:34pt" o:ole="">
            <v:imagedata r:id="rId33" o:title=""/>
          </v:shape>
          <o:OLEObject Type="Embed" ProgID="Equation.3" ShapeID="_x0000_i1027" DrawAspect="Content" ObjectID="_1552201740" r:id="rId34"/>
        </w:object>
      </w:r>
      <w:r w:rsidR="00482F82" w:rsidRPr="002100E8">
        <w:rPr>
          <w:rFonts w:ascii="Times New Roman" w:eastAsia="ＭＳ 明朝" w:hAnsi="Times New Roman" w:hint="eastAsia"/>
          <w:color w:val="000000"/>
          <w:sz w:val="21"/>
        </w:rPr>
        <w:tab/>
      </w:r>
      <w:r w:rsidR="00482F82" w:rsidRPr="002100E8">
        <w:rPr>
          <w:rFonts w:ascii="Times New Roman" w:eastAsia="ＭＳ 明朝" w:hAnsi="Times New Roman" w:hint="eastAsia"/>
          <w:color w:val="000000"/>
          <w:sz w:val="21"/>
        </w:rPr>
        <w:tab/>
      </w:r>
      <w:r w:rsidR="00482F82" w:rsidRPr="002100E8">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w:t>
      </w:r>
      <w:r w:rsidR="00482F82" w:rsidRPr="002100E8">
        <w:rPr>
          <w:rFonts w:ascii="Times New Roman" w:eastAsia="ＭＳ 明朝" w:hAnsi="Times New Roman" w:hint="eastAsia"/>
          <w:color w:val="000000"/>
          <w:sz w:val="21"/>
        </w:rPr>
        <w:t>式</w:t>
      </w:r>
      <w:r w:rsidR="00482F82" w:rsidRPr="002100E8">
        <w:rPr>
          <w:rFonts w:ascii="Times New Roman" w:eastAsia="ＭＳ 明朝" w:hAnsi="Times New Roman" w:hint="eastAsia"/>
          <w:color w:val="000000"/>
          <w:sz w:val="21"/>
        </w:rPr>
        <w:t>1</w:t>
      </w:r>
      <w:r w:rsidR="00593000">
        <w:rPr>
          <w:rFonts w:ascii="Times New Roman" w:eastAsia="ＭＳ 明朝" w:hAnsi="Times New Roman" w:hint="eastAsia"/>
          <w:color w:val="000000"/>
          <w:sz w:val="21"/>
        </w:rPr>
        <w:t>）</w:t>
      </w:r>
    </w:p>
    <w:p w14:paraId="2D8D8DFD" w14:textId="44625D4E" w:rsidR="00E92A9E" w:rsidRDefault="009612A5" w:rsidP="008534EF">
      <w:pPr>
        <w:rPr>
          <w:rFonts w:ascii="Times New Roman" w:eastAsia="ＭＳ 明朝" w:hAnsi="Times New Roman"/>
          <w:color w:val="000000"/>
          <w:sz w:val="21"/>
          <w:szCs w:val="21"/>
        </w:rPr>
      </w:pPr>
      <w:r w:rsidRPr="002100E8">
        <w:rPr>
          <w:rFonts w:ascii="Times New Roman" w:eastAsia="ＭＳ 明朝" w:hAnsi="Times New Roman"/>
          <w:color w:val="000000"/>
          <w:sz w:val="21"/>
          <w:szCs w:val="21"/>
        </w:rPr>
        <w:t>ここで、</w:t>
      </w:r>
      <w:proofErr w:type="spellStart"/>
      <w:r w:rsidRPr="002100E8">
        <w:rPr>
          <w:rFonts w:ascii="Times New Roman" w:eastAsia="ＭＳ 明朝" w:hAnsi="Times New Roman"/>
          <w:color w:val="000000"/>
          <w:sz w:val="21"/>
          <w:szCs w:val="21"/>
        </w:rPr>
        <w:t>N</w:t>
      </w:r>
      <w:r w:rsidRPr="002100E8">
        <w:rPr>
          <w:rFonts w:ascii="Times New Roman" w:eastAsia="ＭＳ 明朝" w:hAnsi="Times New Roman"/>
          <w:color w:val="000000"/>
          <w:sz w:val="21"/>
          <w:szCs w:val="21"/>
          <w:vertAlign w:val="subscript"/>
        </w:rPr>
        <w:t>a,</w:t>
      </w:r>
      <w:proofErr w:type="gramStart"/>
      <w:r w:rsidRPr="002100E8">
        <w:rPr>
          <w:rFonts w:ascii="Times New Roman" w:eastAsia="ＭＳ 明朝" w:hAnsi="Times New Roman"/>
          <w:color w:val="000000"/>
          <w:sz w:val="21"/>
          <w:szCs w:val="21"/>
          <w:vertAlign w:val="subscript"/>
        </w:rPr>
        <w:t>y</w:t>
      </w:r>
      <w:proofErr w:type="spellEnd"/>
      <w:proofErr w:type="gramEnd"/>
      <w:r w:rsidRPr="002100E8">
        <w:rPr>
          <w:rFonts w:ascii="Times New Roman" w:eastAsia="ＭＳ 明朝" w:hAnsi="Times New Roman"/>
          <w:color w:val="000000"/>
          <w:sz w:val="21"/>
          <w:szCs w:val="21"/>
        </w:rPr>
        <w:t>は</w:t>
      </w:r>
      <w:r w:rsidRPr="002100E8">
        <w:rPr>
          <w:rFonts w:ascii="Times New Roman" w:eastAsia="ＭＳ 明朝" w:hAnsi="Times New Roman"/>
          <w:color w:val="000000"/>
          <w:sz w:val="21"/>
          <w:szCs w:val="21"/>
        </w:rPr>
        <w:t>y</w:t>
      </w:r>
      <w:r w:rsidRPr="002100E8">
        <w:rPr>
          <w:rFonts w:ascii="Times New Roman" w:eastAsia="ＭＳ 明朝" w:hAnsi="Times New Roman"/>
          <w:color w:val="000000"/>
          <w:sz w:val="21"/>
          <w:szCs w:val="21"/>
        </w:rPr>
        <w:t>年における</w:t>
      </w:r>
      <w:r w:rsidRPr="002100E8">
        <w:rPr>
          <w:rFonts w:ascii="Times New Roman" w:eastAsia="ＭＳ 明朝" w:hAnsi="Times New Roman"/>
          <w:color w:val="000000"/>
          <w:sz w:val="21"/>
          <w:szCs w:val="21"/>
        </w:rPr>
        <w:t>a</w:t>
      </w:r>
      <w:r w:rsidRPr="002100E8">
        <w:rPr>
          <w:rFonts w:ascii="Times New Roman" w:eastAsia="ＭＳ 明朝" w:hAnsi="Times New Roman"/>
          <w:color w:val="000000"/>
          <w:sz w:val="21"/>
          <w:szCs w:val="21"/>
        </w:rPr>
        <w:t>歳魚の資源尾数、</w:t>
      </w:r>
      <w:proofErr w:type="spellStart"/>
      <w:r w:rsidRPr="002100E8">
        <w:rPr>
          <w:rFonts w:ascii="Times New Roman" w:eastAsia="ＭＳ 明朝" w:hAnsi="Times New Roman"/>
          <w:color w:val="000000"/>
          <w:sz w:val="21"/>
          <w:szCs w:val="21"/>
        </w:rPr>
        <w:t>C</w:t>
      </w:r>
      <w:r w:rsidRPr="002100E8">
        <w:rPr>
          <w:rFonts w:ascii="Times New Roman" w:eastAsia="ＭＳ 明朝" w:hAnsi="Times New Roman"/>
          <w:color w:val="000000"/>
          <w:sz w:val="21"/>
          <w:szCs w:val="21"/>
          <w:vertAlign w:val="subscript"/>
        </w:rPr>
        <w:t>a,</w:t>
      </w:r>
      <w:proofErr w:type="gramStart"/>
      <w:r w:rsidRPr="002100E8">
        <w:rPr>
          <w:rFonts w:ascii="Times New Roman" w:eastAsia="ＭＳ 明朝" w:hAnsi="Times New Roman"/>
          <w:color w:val="000000"/>
          <w:sz w:val="21"/>
          <w:szCs w:val="21"/>
          <w:vertAlign w:val="subscript"/>
        </w:rPr>
        <w:t>y</w:t>
      </w:r>
      <w:proofErr w:type="spellEnd"/>
      <w:proofErr w:type="gramEnd"/>
      <w:r w:rsidRPr="002100E8">
        <w:rPr>
          <w:rFonts w:ascii="Times New Roman" w:eastAsia="ＭＳ 明朝" w:hAnsi="Times New Roman"/>
          <w:color w:val="000000"/>
          <w:sz w:val="21"/>
          <w:szCs w:val="21"/>
        </w:rPr>
        <w:t>は</w:t>
      </w:r>
      <w:r w:rsidRPr="002100E8">
        <w:rPr>
          <w:rFonts w:ascii="Times New Roman" w:eastAsia="ＭＳ 明朝" w:hAnsi="Times New Roman"/>
          <w:color w:val="000000"/>
          <w:sz w:val="21"/>
          <w:szCs w:val="21"/>
        </w:rPr>
        <w:t>y</w:t>
      </w:r>
      <w:r w:rsidRPr="002100E8">
        <w:rPr>
          <w:rFonts w:ascii="Times New Roman" w:eastAsia="ＭＳ 明朝" w:hAnsi="Times New Roman"/>
          <w:color w:val="000000"/>
          <w:sz w:val="21"/>
          <w:szCs w:val="21"/>
        </w:rPr>
        <w:t>年</w:t>
      </w:r>
      <w:r w:rsidR="00E709F0">
        <w:rPr>
          <w:rFonts w:ascii="Times New Roman" w:eastAsia="ＭＳ 明朝" w:hAnsi="Times New Roman" w:hint="eastAsia"/>
          <w:color w:val="000000"/>
          <w:sz w:val="21"/>
          <w:szCs w:val="21"/>
        </w:rPr>
        <w:t>における</w:t>
      </w:r>
      <w:r w:rsidRPr="002100E8">
        <w:rPr>
          <w:rFonts w:ascii="Times New Roman" w:eastAsia="ＭＳ 明朝" w:hAnsi="Times New Roman"/>
          <w:color w:val="000000"/>
          <w:sz w:val="21"/>
          <w:szCs w:val="21"/>
        </w:rPr>
        <w:t>a</w:t>
      </w:r>
      <w:r w:rsidRPr="002100E8">
        <w:rPr>
          <w:rFonts w:ascii="Times New Roman" w:eastAsia="ＭＳ 明朝" w:hAnsi="Times New Roman"/>
          <w:color w:val="000000"/>
          <w:sz w:val="21"/>
          <w:szCs w:val="21"/>
        </w:rPr>
        <w:t>歳魚の漁獲尾数、</w:t>
      </w:r>
      <w:r w:rsidRPr="002100E8">
        <w:rPr>
          <w:rFonts w:ascii="Times New Roman" w:eastAsia="ＭＳ 明朝" w:hAnsi="Times New Roman"/>
          <w:color w:val="000000"/>
          <w:sz w:val="21"/>
          <w:szCs w:val="21"/>
        </w:rPr>
        <w:t>M</w:t>
      </w:r>
      <w:r w:rsidRPr="002100E8">
        <w:rPr>
          <w:rFonts w:ascii="Times New Roman" w:eastAsia="ＭＳ 明朝" w:hAnsi="Times New Roman"/>
          <w:color w:val="000000"/>
          <w:sz w:val="21"/>
          <w:szCs w:val="21"/>
        </w:rPr>
        <w:t>は自然死亡係数</w:t>
      </w:r>
      <w:r w:rsidR="001206EF">
        <w:rPr>
          <w:rFonts w:ascii="Times New Roman" w:eastAsia="ＭＳ 明朝" w:hAnsi="Times New Roman" w:hint="eastAsia"/>
          <w:color w:val="000000"/>
          <w:sz w:val="21"/>
          <w:szCs w:val="21"/>
        </w:rPr>
        <w:t>（</w:t>
      </w:r>
      <w:r w:rsidRPr="002100E8">
        <w:rPr>
          <w:rFonts w:ascii="Times New Roman" w:eastAsia="ＭＳ 明朝" w:hAnsi="Times New Roman" w:hint="eastAsia"/>
          <w:color w:val="000000"/>
          <w:sz w:val="21"/>
          <w:szCs w:val="21"/>
        </w:rPr>
        <w:t>1.0</w:t>
      </w:r>
      <w:r w:rsidR="001206EF">
        <w:rPr>
          <w:rFonts w:ascii="Times New Roman" w:eastAsia="ＭＳ 明朝" w:hAnsi="Times New Roman" w:hint="eastAsia"/>
          <w:color w:val="000000"/>
          <w:sz w:val="21"/>
          <w:szCs w:val="21"/>
        </w:rPr>
        <w:t>）</w:t>
      </w:r>
      <w:r w:rsidRPr="002100E8">
        <w:rPr>
          <w:rFonts w:ascii="Times New Roman" w:eastAsia="ＭＳ 明朝" w:hAnsi="Times New Roman"/>
          <w:color w:val="000000"/>
          <w:sz w:val="21"/>
          <w:szCs w:val="21"/>
        </w:rPr>
        <w:t>である。</w:t>
      </w:r>
    </w:p>
    <w:p w14:paraId="6681382D" w14:textId="0CA25FEB" w:rsidR="009612A5" w:rsidRPr="002100E8" w:rsidRDefault="00E92A9E" w:rsidP="009612A5">
      <w:pP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 xml:space="preserve">　</w:t>
      </w:r>
      <w:r w:rsidR="009612A5" w:rsidRPr="002100E8">
        <w:rPr>
          <w:rFonts w:ascii="Times New Roman" w:eastAsia="ＭＳ 明朝" w:hAnsi="Times New Roman"/>
          <w:color w:val="000000"/>
          <w:sz w:val="21"/>
          <w:szCs w:val="21"/>
        </w:rPr>
        <w:t>ただし、</w:t>
      </w:r>
      <w:r w:rsidR="009612A5" w:rsidRPr="002100E8">
        <w:rPr>
          <w:rFonts w:ascii="Times New Roman" w:eastAsia="ＭＳ 明朝" w:hAnsi="Times New Roman" w:hint="eastAsia"/>
          <w:color w:val="000000"/>
          <w:sz w:val="21"/>
          <w:szCs w:val="21"/>
        </w:rPr>
        <w:t>最高齢</w:t>
      </w:r>
      <w:r w:rsidR="00D35B4D">
        <w:rPr>
          <w:rFonts w:ascii="Times New Roman" w:eastAsia="ＭＳ 明朝" w:hAnsi="Times New Roman" w:hint="eastAsia"/>
          <w:color w:val="000000"/>
          <w:sz w:val="21"/>
          <w:szCs w:val="21"/>
        </w:rPr>
        <w:t>（</w:t>
      </w:r>
      <w:r w:rsidR="009612A5" w:rsidRPr="002100E8">
        <w:rPr>
          <w:rFonts w:ascii="Times New Roman" w:eastAsia="ＭＳ 明朝" w:hAnsi="Times New Roman" w:hint="eastAsia"/>
          <w:color w:val="000000"/>
          <w:sz w:val="21"/>
          <w:szCs w:val="21"/>
        </w:rPr>
        <w:t>2</w:t>
      </w:r>
      <w:r w:rsidR="009612A5" w:rsidRPr="002100E8">
        <w:rPr>
          <w:rFonts w:ascii="Times New Roman" w:eastAsia="ＭＳ 明朝" w:hAnsi="Times New Roman" w:hint="eastAsia"/>
          <w:color w:val="000000"/>
          <w:sz w:val="21"/>
          <w:szCs w:val="21"/>
        </w:rPr>
        <w:t>歳</w:t>
      </w:r>
      <w:r w:rsidR="00D35B4D">
        <w:rPr>
          <w:rFonts w:ascii="Times New Roman" w:eastAsia="ＭＳ 明朝" w:hAnsi="Times New Roman" w:hint="eastAsia"/>
          <w:color w:val="000000"/>
          <w:sz w:val="21"/>
          <w:szCs w:val="21"/>
        </w:rPr>
        <w:t>）</w:t>
      </w:r>
      <w:r w:rsidR="009612A5" w:rsidRPr="002100E8">
        <w:rPr>
          <w:rFonts w:ascii="Times New Roman" w:eastAsia="ＭＳ 明朝" w:hAnsi="Times New Roman" w:hint="eastAsia"/>
          <w:color w:val="000000"/>
          <w:sz w:val="21"/>
          <w:szCs w:val="21"/>
        </w:rPr>
        <w:t>および</w:t>
      </w:r>
      <w:r w:rsidR="009612A5" w:rsidRPr="002100E8">
        <w:rPr>
          <w:rFonts w:ascii="Times New Roman" w:eastAsia="ＭＳ 明朝" w:hAnsi="Times New Roman"/>
          <w:color w:val="000000"/>
          <w:sz w:val="21"/>
          <w:szCs w:val="21"/>
        </w:rPr>
        <w:t>最近年</w:t>
      </w:r>
      <w:r w:rsidR="00593000">
        <w:rPr>
          <w:rFonts w:ascii="Times New Roman" w:eastAsia="ＭＳ 明朝" w:hAnsi="Times New Roman" w:hint="eastAsia"/>
          <w:color w:val="000000"/>
          <w:sz w:val="21"/>
          <w:szCs w:val="21"/>
        </w:rPr>
        <w:t>（</w:t>
      </w:r>
      <w:r w:rsidR="005B28EE">
        <w:rPr>
          <w:rFonts w:ascii="Times New Roman" w:eastAsia="ＭＳ 明朝" w:hAnsi="Times New Roman"/>
          <w:color w:val="000000"/>
          <w:sz w:val="21"/>
          <w:szCs w:val="21"/>
        </w:rPr>
        <w:t>2015</w:t>
      </w:r>
      <w:r w:rsidR="009612A5" w:rsidRPr="002100E8">
        <w:rPr>
          <w:rFonts w:ascii="Times New Roman" w:eastAsia="ＭＳ 明朝" w:hAnsi="Times New Roman" w:hint="eastAsia"/>
          <w:color w:val="000000"/>
          <w:sz w:val="21"/>
          <w:szCs w:val="21"/>
        </w:rPr>
        <w:t>年</w:t>
      </w:r>
      <w:r w:rsidR="00593000">
        <w:rPr>
          <w:rFonts w:ascii="Times New Roman" w:eastAsia="ＭＳ 明朝" w:hAnsi="Times New Roman" w:hint="eastAsia"/>
          <w:color w:val="000000"/>
          <w:sz w:val="21"/>
          <w:szCs w:val="21"/>
        </w:rPr>
        <w:t>）</w:t>
      </w:r>
      <w:r w:rsidR="009612A5" w:rsidRPr="002100E8">
        <w:rPr>
          <w:rFonts w:ascii="Times New Roman" w:eastAsia="ＭＳ 明朝" w:hAnsi="Times New Roman" w:hint="eastAsia"/>
          <w:color w:val="000000"/>
          <w:sz w:val="21"/>
          <w:szCs w:val="21"/>
        </w:rPr>
        <w:t>の各年齢の資源尾数</w:t>
      </w:r>
      <w:r w:rsidR="009612A5" w:rsidRPr="002100E8">
        <w:rPr>
          <w:rFonts w:ascii="Times New Roman" w:eastAsia="ＭＳ 明朝" w:hAnsi="Times New Roman"/>
          <w:color w:val="000000"/>
          <w:sz w:val="21"/>
          <w:szCs w:val="21"/>
        </w:rPr>
        <w:t>は</w:t>
      </w:r>
      <w:r w:rsidR="00D33892">
        <w:rPr>
          <w:rFonts w:ascii="Times New Roman" w:eastAsia="ＭＳ 明朝" w:hAnsi="Times New Roman" w:hint="eastAsia"/>
          <w:color w:val="000000"/>
          <w:sz w:val="21"/>
          <w:szCs w:val="21"/>
        </w:rPr>
        <w:t>、</w:t>
      </w:r>
      <w:r w:rsidRPr="002100E8">
        <w:rPr>
          <w:rFonts w:ascii="Times New Roman" w:eastAsia="ＭＳ 明朝" w:hAnsi="Times New Roman"/>
          <w:color w:val="000000"/>
          <w:sz w:val="21"/>
          <w:szCs w:val="21"/>
        </w:rPr>
        <w:t>漁獲係数</w:t>
      </w:r>
      <w:r>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を用いた</w:t>
      </w:r>
      <w:r w:rsidR="009612A5" w:rsidRPr="002100E8">
        <w:rPr>
          <w:rFonts w:ascii="Times New Roman" w:eastAsia="ＭＳ 明朝" w:hAnsi="Times New Roman" w:hint="eastAsia"/>
          <w:color w:val="000000"/>
          <w:sz w:val="21"/>
          <w:szCs w:val="21"/>
        </w:rPr>
        <w:t>次式</w:t>
      </w:r>
      <w:r w:rsidR="009612A5" w:rsidRPr="002100E8">
        <w:rPr>
          <w:rFonts w:ascii="Times New Roman" w:eastAsia="ＭＳ 明朝" w:hAnsi="Times New Roman"/>
          <w:color w:val="000000"/>
          <w:sz w:val="21"/>
          <w:szCs w:val="21"/>
        </w:rPr>
        <w:t>により計算した。</w:t>
      </w:r>
    </w:p>
    <w:p w14:paraId="0655125C" w14:textId="77777777" w:rsidR="00482F82" w:rsidRPr="002100E8" w:rsidRDefault="00482F82" w:rsidP="00D1133A">
      <w:pPr>
        <w:ind w:firstLine="200"/>
        <w:outlineLvl w:val="0"/>
        <w:rPr>
          <w:rFonts w:ascii="Times New Roman" w:eastAsia="ＭＳ 明朝" w:hAnsi="Times New Roman"/>
          <w:color w:val="000000"/>
          <w:sz w:val="21"/>
        </w:rPr>
      </w:pPr>
      <w:r w:rsidRPr="002100E8">
        <w:rPr>
          <w:rFonts w:ascii="Times New Roman" w:eastAsia="ＭＳ 明朝" w:hAnsi="Times New Roman" w:hint="eastAsia"/>
          <w:color w:val="000000"/>
          <w:sz w:val="21"/>
        </w:rPr>
        <w:tab/>
      </w:r>
      <w:r w:rsidR="00522C58" w:rsidRPr="00E96FD1">
        <w:rPr>
          <w:rFonts w:ascii="Times New Roman" w:eastAsia="ＭＳ 明朝" w:hAnsi="Times New Roman"/>
          <w:color w:val="000000"/>
          <w:position w:val="-32"/>
          <w:sz w:val="21"/>
          <w:szCs w:val="21"/>
        </w:rPr>
        <w:object w:dxaOrig="2220" w:dyaOrig="1060" w14:anchorId="389864D9">
          <v:shape id="_x0000_i1028" type="#_x0000_t75" style="width:111pt;height:53pt" o:ole="">
            <v:imagedata r:id="rId35" o:title=""/>
          </v:shape>
          <o:OLEObject Type="Embed" ProgID="Equation.3" ShapeID="_x0000_i1028" DrawAspect="Content" ObjectID="_1552201741" r:id="rId36"/>
        </w:object>
      </w:r>
      <w:r w:rsidRPr="002100E8">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w:t>
      </w:r>
      <w:r w:rsidRPr="002100E8">
        <w:rPr>
          <w:rFonts w:ascii="Times New Roman" w:eastAsia="ＭＳ 明朝" w:hAnsi="Times New Roman" w:hint="eastAsia"/>
          <w:color w:val="000000"/>
          <w:sz w:val="21"/>
        </w:rPr>
        <w:t>式</w:t>
      </w:r>
      <w:r w:rsidRPr="002100E8">
        <w:rPr>
          <w:rFonts w:ascii="Times New Roman" w:eastAsia="ＭＳ 明朝" w:hAnsi="Times New Roman" w:hint="eastAsia"/>
          <w:color w:val="000000"/>
          <w:sz w:val="21"/>
        </w:rPr>
        <w:t>2</w:t>
      </w:r>
      <w:r w:rsidR="00593000">
        <w:rPr>
          <w:rFonts w:ascii="Times New Roman" w:eastAsia="ＭＳ 明朝" w:hAnsi="Times New Roman" w:hint="eastAsia"/>
          <w:color w:val="000000"/>
          <w:sz w:val="21"/>
        </w:rPr>
        <w:t>）</w:t>
      </w:r>
      <w:r w:rsidRPr="002100E8">
        <w:rPr>
          <w:rFonts w:ascii="Times New Roman" w:eastAsia="ＭＳ 明朝" w:hAnsi="Times New Roman" w:hint="eastAsia"/>
          <w:color w:val="000000"/>
          <w:sz w:val="21"/>
        </w:rPr>
        <w:tab/>
      </w:r>
    </w:p>
    <w:p w14:paraId="08ADF824" w14:textId="35FC3A57" w:rsidR="00F371F3" w:rsidRPr="002100E8" w:rsidRDefault="00E92A9E" w:rsidP="001F0181">
      <w:pP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 xml:space="preserve">　</w:t>
      </w:r>
      <w:r w:rsidR="00D33892" w:rsidRPr="002100E8">
        <w:rPr>
          <w:rFonts w:ascii="Times New Roman" w:eastAsia="ＭＳ 明朝" w:hAnsi="Times New Roman"/>
          <w:color w:val="000000"/>
          <w:sz w:val="21"/>
          <w:szCs w:val="21"/>
        </w:rPr>
        <w:t>最近年</w:t>
      </w:r>
      <w:r w:rsidR="00D33892">
        <w:rPr>
          <w:rFonts w:ascii="Times New Roman" w:eastAsia="ＭＳ 明朝" w:hAnsi="Times New Roman" w:hint="eastAsia"/>
          <w:color w:val="000000"/>
          <w:sz w:val="21"/>
          <w:szCs w:val="21"/>
        </w:rPr>
        <w:t>を除き、</w:t>
      </w:r>
      <w:r w:rsidR="00D33892">
        <w:rPr>
          <w:rFonts w:ascii="Times New Roman" w:eastAsia="ＭＳ 明朝" w:hAnsi="Times New Roman" w:hint="eastAsia"/>
          <w:color w:val="000000"/>
          <w:sz w:val="21"/>
          <w:szCs w:val="21"/>
        </w:rPr>
        <w:t>0</w:t>
      </w:r>
      <w:r w:rsidR="00D33892">
        <w:rPr>
          <w:rFonts w:ascii="Times New Roman" w:eastAsia="ＭＳ 明朝" w:hAnsi="Times New Roman" w:hint="eastAsia"/>
          <w:color w:val="000000"/>
          <w:sz w:val="21"/>
          <w:szCs w:val="21"/>
        </w:rPr>
        <w:t>歳魚と</w:t>
      </w:r>
      <w:r w:rsidR="00D33892">
        <w:rPr>
          <w:rFonts w:ascii="Times New Roman" w:eastAsia="ＭＳ 明朝" w:hAnsi="Times New Roman" w:hint="eastAsia"/>
          <w:color w:val="000000"/>
          <w:sz w:val="21"/>
          <w:szCs w:val="21"/>
        </w:rPr>
        <w:t>1</w:t>
      </w:r>
      <w:r w:rsidR="00D33892">
        <w:rPr>
          <w:rFonts w:ascii="Times New Roman" w:eastAsia="ＭＳ 明朝" w:hAnsi="Times New Roman" w:hint="eastAsia"/>
          <w:color w:val="000000"/>
          <w:sz w:val="21"/>
          <w:szCs w:val="21"/>
        </w:rPr>
        <w:t>歳魚の資源尾数は</w:t>
      </w:r>
      <w:r w:rsidR="001B718E">
        <w:rPr>
          <w:rFonts w:ascii="Times New Roman" w:eastAsia="ＭＳ 明朝" w:hAnsi="Times New Roman" w:hint="eastAsia"/>
          <w:color w:val="000000"/>
          <w:sz w:val="21"/>
          <w:szCs w:val="21"/>
        </w:rPr>
        <w:t>次</w:t>
      </w:r>
      <w:r w:rsidR="00F371F3" w:rsidRPr="002100E8">
        <w:rPr>
          <w:rFonts w:ascii="Times New Roman" w:eastAsia="ＭＳ 明朝" w:hAnsi="Times New Roman" w:hint="eastAsia"/>
          <w:color w:val="000000"/>
          <w:sz w:val="21"/>
          <w:szCs w:val="21"/>
        </w:rPr>
        <w:t>式</w:t>
      </w:r>
      <w:r w:rsidR="00D33892">
        <w:rPr>
          <w:rFonts w:ascii="Times New Roman" w:eastAsia="ＭＳ 明朝" w:hAnsi="Times New Roman" w:hint="eastAsia"/>
          <w:color w:val="000000"/>
          <w:sz w:val="21"/>
          <w:szCs w:val="21"/>
        </w:rPr>
        <w:t>により</w:t>
      </w:r>
      <w:r w:rsidR="00F371F3" w:rsidRPr="002100E8">
        <w:rPr>
          <w:rFonts w:ascii="Times New Roman" w:eastAsia="ＭＳ 明朝" w:hAnsi="Times New Roman"/>
          <w:color w:val="000000"/>
          <w:sz w:val="21"/>
          <w:szCs w:val="21"/>
        </w:rPr>
        <w:t>計算</w:t>
      </w:r>
      <w:r w:rsidR="001B718E">
        <w:rPr>
          <w:rFonts w:ascii="Times New Roman" w:eastAsia="ＭＳ 明朝" w:hAnsi="Times New Roman" w:hint="eastAsia"/>
          <w:color w:val="000000"/>
          <w:sz w:val="21"/>
          <w:szCs w:val="21"/>
        </w:rPr>
        <w:t>した</w:t>
      </w:r>
      <w:r w:rsidR="00F371F3" w:rsidRPr="002100E8">
        <w:rPr>
          <w:rFonts w:ascii="Times New Roman" w:eastAsia="ＭＳ 明朝" w:hAnsi="Times New Roman"/>
          <w:color w:val="000000"/>
          <w:sz w:val="21"/>
          <w:szCs w:val="21"/>
        </w:rPr>
        <w:t>。</w:t>
      </w:r>
    </w:p>
    <w:p w14:paraId="151530B5" w14:textId="77777777" w:rsidR="00482F82" w:rsidRPr="002100E8" w:rsidRDefault="00482F82" w:rsidP="00D1133A">
      <w:pPr>
        <w:ind w:firstLine="200"/>
        <w:outlineLvl w:val="0"/>
        <w:rPr>
          <w:rFonts w:ascii="Times New Roman" w:eastAsia="ＭＳ 明朝" w:hAnsi="Times New Roman"/>
          <w:color w:val="000000"/>
          <w:sz w:val="21"/>
        </w:rPr>
      </w:pPr>
      <w:r w:rsidRPr="002100E8">
        <w:rPr>
          <w:rFonts w:ascii="Times New Roman" w:eastAsia="ＭＳ 明朝" w:hAnsi="Times New Roman" w:hint="eastAsia"/>
          <w:color w:val="000000"/>
          <w:sz w:val="21"/>
        </w:rPr>
        <w:tab/>
      </w:r>
      <w:r w:rsidR="00AF2261" w:rsidRPr="002100E8">
        <w:rPr>
          <w:rFonts w:ascii="Times New Roman" w:eastAsia="ＭＳ 明朝" w:hAnsi="Times New Roman"/>
          <w:color w:val="000000"/>
          <w:position w:val="-62"/>
          <w:sz w:val="21"/>
          <w:szCs w:val="21"/>
        </w:rPr>
        <w:object w:dxaOrig="3040" w:dyaOrig="1359" w14:anchorId="4961ABB4">
          <v:shape id="_x0000_i1029" type="#_x0000_t75" style="width:152pt;height:68pt" o:ole="">
            <v:imagedata r:id="rId37" o:title=""/>
          </v:shape>
          <o:OLEObject Type="Embed" ProgID="Equation.3" ShapeID="_x0000_i1029" DrawAspect="Content" ObjectID="_1552201742" r:id="rId38"/>
        </w:object>
      </w:r>
      <w:r w:rsidRPr="002100E8">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ab/>
      </w:r>
      <w:r w:rsidRPr="002100E8">
        <w:rPr>
          <w:rFonts w:ascii="Times New Roman" w:eastAsia="ＭＳ 明朝" w:hAnsi="Times New Roman" w:hint="eastAsia"/>
          <w:color w:val="000000"/>
          <w:sz w:val="21"/>
        </w:rPr>
        <w:tab/>
      </w:r>
      <w:r w:rsidR="00593000">
        <w:rPr>
          <w:rFonts w:ascii="Times New Roman" w:eastAsia="ＭＳ 明朝" w:hAnsi="Times New Roman" w:hint="eastAsia"/>
          <w:color w:val="000000"/>
          <w:sz w:val="21"/>
        </w:rPr>
        <w:t>（</w:t>
      </w:r>
      <w:r w:rsidRPr="002100E8">
        <w:rPr>
          <w:rFonts w:ascii="Times New Roman" w:eastAsia="ＭＳ 明朝" w:hAnsi="Times New Roman" w:hint="eastAsia"/>
          <w:color w:val="000000"/>
          <w:sz w:val="21"/>
        </w:rPr>
        <w:t>式</w:t>
      </w:r>
      <w:r w:rsidRPr="002100E8">
        <w:rPr>
          <w:rFonts w:ascii="Times New Roman" w:eastAsia="ＭＳ 明朝" w:hAnsi="Times New Roman" w:hint="eastAsia"/>
          <w:color w:val="000000"/>
          <w:sz w:val="21"/>
        </w:rPr>
        <w:t>3</w:t>
      </w:r>
      <w:r w:rsidR="00593000">
        <w:rPr>
          <w:rFonts w:ascii="Times New Roman" w:eastAsia="ＭＳ 明朝" w:hAnsi="Times New Roman" w:hint="eastAsia"/>
          <w:color w:val="000000"/>
          <w:sz w:val="21"/>
        </w:rPr>
        <w:t>）</w:t>
      </w:r>
    </w:p>
    <w:p w14:paraId="68FA48FF" w14:textId="310FEE9F" w:rsidR="00F371F3" w:rsidRPr="002100E8" w:rsidRDefault="00482F82" w:rsidP="00B93504">
      <w:pPr>
        <w:ind w:firstLineChars="100" w:firstLine="210"/>
        <w:rPr>
          <w:rFonts w:ascii="Times New Roman" w:eastAsia="ＭＳ 明朝" w:hAnsi="Times New Roman"/>
          <w:color w:val="000000"/>
          <w:sz w:val="21"/>
        </w:rPr>
      </w:pPr>
      <w:r w:rsidRPr="00B6308B">
        <w:rPr>
          <w:rFonts w:ascii="Times New Roman" w:eastAsia="ＭＳ 明朝" w:hAnsi="Times New Roman"/>
          <w:color w:val="000000"/>
          <w:sz w:val="21"/>
        </w:rPr>
        <w:t>2</w:t>
      </w:r>
      <w:r w:rsidRPr="00B6308B">
        <w:rPr>
          <w:rFonts w:ascii="Times New Roman" w:eastAsia="ＭＳ 明朝" w:hAnsi="Times New Roman" w:hint="eastAsia"/>
          <w:color w:val="000000"/>
          <w:sz w:val="21"/>
        </w:rPr>
        <w:t>歳魚の</w:t>
      </w:r>
      <w:r w:rsidRPr="00B6308B">
        <w:rPr>
          <w:rFonts w:ascii="Times New Roman" w:eastAsia="ＭＳ 明朝" w:hAnsi="Times New Roman"/>
          <w:color w:val="000000"/>
          <w:sz w:val="21"/>
        </w:rPr>
        <w:t>F</w:t>
      </w:r>
      <w:r w:rsidRPr="00B6308B">
        <w:rPr>
          <w:rFonts w:ascii="Times New Roman" w:eastAsia="ＭＳ 明朝" w:hAnsi="Times New Roman" w:hint="eastAsia"/>
          <w:color w:val="000000"/>
          <w:sz w:val="21"/>
        </w:rPr>
        <w:t>は、</w:t>
      </w:r>
      <w:r w:rsidRPr="00B6308B">
        <w:rPr>
          <w:rFonts w:ascii="Times New Roman" w:eastAsia="ＭＳ 明朝" w:hAnsi="Times New Roman"/>
          <w:color w:val="000000"/>
          <w:sz w:val="21"/>
        </w:rPr>
        <w:t>1</w:t>
      </w:r>
      <w:r w:rsidRPr="00B6308B">
        <w:rPr>
          <w:rFonts w:ascii="Times New Roman" w:eastAsia="ＭＳ 明朝" w:hAnsi="Times New Roman" w:hint="eastAsia"/>
          <w:color w:val="000000"/>
          <w:sz w:val="21"/>
        </w:rPr>
        <w:t>歳魚の</w:t>
      </w:r>
      <w:r w:rsidRPr="00B6308B">
        <w:rPr>
          <w:rFonts w:ascii="Times New Roman" w:eastAsia="ＭＳ 明朝" w:hAnsi="Times New Roman"/>
          <w:color w:val="000000"/>
          <w:sz w:val="21"/>
        </w:rPr>
        <w:t>F</w:t>
      </w:r>
      <w:r w:rsidRPr="00B6308B">
        <w:rPr>
          <w:rFonts w:ascii="Times New Roman" w:eastAsia="ＭＳ 明朝" w:hAnsi="Times New Roman" w:hint="eastAsia"/>
          <w:color w:val="000000"/>
          <w:sz w:val="21"/>
        </w:rPr>
        <w:t>と同</w:t>
      </w:r>
      <w:r w:rsidR="00307C84" w:rsidRPr="00B6308B">
        <w:rPr>
          <w:rFonts w:ascii="Times New Roman" w:eastAsia="ＭＳ 明朝" w:hAnsi="Times New Roman" w:hint="eastAsia"/>
          <w:color w:val="000000"/>
          <w:sz w:val="21"/>
        </w:rPr>
        <w:t>一</w:t>
      </w:r>
      <w:r w:rsidRPr="00B6308B">
        <w:rPr>
          <w:rFonts w:ascii="Times New Roman" w:eastAsia="ＭＳ 明朝" w:hAnsi="Times New Roman" w:hint="eastAsia"/>
          <w:color w:val="000000"/>
          <w:sz w:val="21"/>
        </w:rPr>
        <w:t>とした。また、</w:t>
      </w:r>
      <w:r w:rsidR="00E23401" w:rsidRPr="00B6308B">
        <w:rPr>
          <w:rFonts w:ascii="Times New Roman" w:eastAsia="ＭＳ 明朝" w:hAnsi="Times New Roman" w:hint="eastAsia"/>
          <w:color w:val="000000"/>
          <w:sz w:val="21"/>
        </w:rPr>
        <w:t>最近</w:t>
      </w:r>
      <w:r w:rsidRPr="00B6308B">
        <w:rPr>
          <w:rFonts w:ascii="Times New Roman" w:eastAsia="ＭＳ 明朝" w:hAnsi="Times New Roman" w:hint="eastAsia"/>
          <w:color w:val="000000"/>
          <w:sz w:val="21"/>
        </w:rPr>
        <w:t>年の</w:t>
      </w:r>
      <w:r w:rsidRPr="00B6308B">
        <w:rPr>
          <w:rFonts w:ascii="Times New Roman" w:eastAsia="ＭＳ 明朝" w:hAnsi="Times New Roman" w:hint="eastAsia"/>
          <w:color w:val="000000"/>
          <w:sz w:val="21"/>
        </w:rPr>
        <w:t>0</w:t>
      </w:r>
      <w:r w:rsidRPr="00B6308B">
        <w:rPr>
          <w:rFonts w:ascii="Times New Roman" w:eastAsia="ＭＳ 明朝" w:hAnsi="Times New Roman" w:hint="eastAsia"/>
          <w:color w:val="000000"/>
          <w:sz w:val="21"/>
        </w:rPr>
        <w:t>歳魚と</w:t>
      </w:r>
      <w:r w:rsidRPr="00B6308B">
        <w:rPr>
          <w:rFonts w:ascii="Times New Roman" w:eastAsia="ＭＳ 明朝" w:hAnsi="Times New Roman" w:hint="eastAsia"/>
          <w:color w:val="000000"/>
          <w:sz w:val="21"/>
        </w:rPr>
        <w:t>1</w:t>
      </w:r>
      <w:r w:rsidRPr="00B6308B">
        <w:rPr>
          <w:rFonts w:ascii="Times New Roman" w:eastAsia="ＭＳ 明朝" w:hAnsi="Times New Roman" w:hint="eastAsia"/>
          <w:color w:val="000000"/>
          <w:sz w:val="21"/>
        </w:rPr>
        <w:t>歳魚の</w:t>
      </w:r>
      <w:r w:rsidRPr="00B6308B">
        <w:rPr>
          <w:rFonts w:ascii="Times New Roman" w:eastAsia="ＭＳ 明朝" w:hAnsi="Times New Roman" w:hint="eastAsia"/>
          <w:color w:val="000000"/>
          <w:sz w:val="21"/>
        </w:rPr>
        <w:t>F</w:t>
      </w:r>
      <w:r w:rsidRPr="00B6308B">
        <w:rPr>
          <w:rFonts w:ascii="Times New Roman" w:eastAsia="ＭＳ 明朝" w:hAnsi="Times New Roman" w:hint="eastAsia"/>
          <w:color w:val="000000"/>
          <w:sz w:val="21"/>
        </w:rPr>
        <w:t>は</w:t>
      </w:r>
      <w:r w:rsidR="007930BD" w:rsidRPr="00B6308B">
        <w:rPr>
          <w:rFonts w:ascii="Times New Roman" w:eastAsia="ＭＳ 明朝" w:hAnsi="Times New Roman" w:hint="eastAsia"/>
          <w:color w:val="000000"/>
          <w:sz w:val="21"/>
        </w:rPr>
        <w:t>、過去</w:t>
      </w:r>
      <w:r w:rsidR="007930BD" w:rsidRPr="00B6308B">
        <w:rPr>
          <w:rFonts w:ascii="Times New Roman" w:eastAsia="ＭＳ 明朝" w:hAnsi="Times New Roman" w:hint="eastAsia"/>
          <w:color w:val="000000"/>
          <w:sz w:val="21"/>
        </w:rPr>
        <w:t>3</w:t>
      </w:r>
      <w:r w:rsidR="007930BD" w:rsidRPr="00B6308B">
        <w:rPr>
          <w:rFonts w:ascii="Times New Roman" w:eastAsia="ＭＳ 明朝" w:hAnsi="Times New Roman" w:hint="eastAsia"/>
          <w:color w:val="000000"/>
          <w:sz w:val="21"/>
        </w:rPr>
        <w:t>年間（</w:t>
      </w:r>
      <w:r w:rsidR="005B28EE" w:rsidRPr="00B6308B">
        <w:rPr>
          <w:rFonts w:ascii="Times New Roman" w:eastAsia="ＭＳ 明朝" w:hAnsi="Times New Roman"/>
          <w:color w:val="000000"/>
          <w:sz w:val="21"/>
        </w:rPr>
        <w:t>201</w:t>
      </w:r>
      <w:r w:rsidR="007930BD" w:rsidRPr="00B6308B">
        <w:rPr>
          <w:rFonts w:ascii="Times New Roman" w:eastAsia="ＭＳ 明朝" w:hAnsi="Times New Roman" w:hint="eastAsia"/>
          <w:color w:val="000000"/>
          <w:sz w:val="21"/>
        </w:rPr>
        <w:t>2</w:t>
      </w:r>
      <w:r w:rsidRPr="00B6308B">
        <w:rPr>
          <w:rFonts w:ascii="Times New Roman" w:eastAsia="ＭＳ 明朝" w:hAnsi="Times New Roman" w:hint="eastAsia"/>
          <w:color w:val="000000"/>
          <w:sz w:val="21"/>
        </w:rPr>
        <w:t>年から</w:t>
      </w:r>
      <w:r w:rsidR="005B28EE" w:rsidRPr="00B6308B">
        <w:rPr>
          <w:rFonts w:ascii="Times New Roman" w:eastAsia="ＭＳ 明朝" w:hAnsi="Times New Roman"/>
          <w:color w:val="000000"/>
          <w:sz w:val="21"/>
        </w:rPr>
        <w:t>201</w:t>
      </w:r>
      <w:r w:rsidR="007930BD" w:rsidRPr="00B6308B">
        <w:rPr>
          <w:rFonts w:ascii="Times New Roman" w:eastAsia="ＭＳ 明朝" w:hAnsi="Times New Roman" w:hint="eastAsia"/>
          <w:color w:val="000000"/>
          <w:sz w:val="21"/>
        </w:rPr>
        <w:t>4</w:t>
      </w:r>
      <w:r w:rsidRPr="00B6308B">
        <w:rPr>
          <w:rFonts w:ascii="Times New Roman" w:eastAsia="ＭＳ 明朝" w:hAnsi="Times New Roman" w:hint="eastAsia"/>
          <w:color w:val="000000"/>
          <w:sz w:val="21"/>
        </w:rPr>
        <w:t>年</w:t>
      </w:r>
      <w:r w:rsidR="007930BD" w:rsidRPr="00B6308B">
        <w:rPr>
          <w:rFonts w:ascii="Times New Roman" w:eastAsia="ＭＳ 明朝" w:hAnsi="Times New Roman" w:hint="eastAsia"/>
          <w:color w:val="000000"/>
          <w:sz w:val="21"/>
        </w:rPr>
        <w:t>）</w:t>
      </w:r>
      <w:r w:rsidRPr="00B6308B">
        <w:rPr>
          <w:rFonts w:ascii="Times New Roman" w:eastAsia="ＭＳ 明朝" w:hAnsi="Times New Roman" w:hint="eastAsia"/>
          <w:color w:val="000000"/>
          <w:sz w:val="21"/>
        </w:rPr>
        <w:t>の</w:t>
      </w:r>
      <w:r w:rsidR="007930BD" w:rsidRPr="00B6308B">
        <w:rPr>
          <w:rFonts w:ascii="Times New Roman" w:eastAsia="ＭＳ 明朝" w:hAnsi="Times New Roman" w:hint="eastAsia"/>
          <w:color w:val="000000"/>
          <w:sz w:val="21"/>
        </w:rPr>
        <w:t>同一年齢</w:t>
      </w:r>
      <w:r w:rsidRPr="00B6308B">
        <w:rPr>
          <w:rFonts w:ascii="Times New Roman" w:eastAsia="ＭＳ 明朝" w:hAnsi="Times New Roman" w:hint="eastAsia"/>
          <w:color w:val="000000"/>
          <w:sz w:val="21"/>
        </w:rPr>
        <w:t>魚の</w:t>
      </w:r>
      <w:r w:rsidRPr="00B6308B">
        <w:rPr>
          <w:rFonts w:ascii="Times New Roman" w:eastAsia="ＭＳ 明朝" w:hAnsi="Times New Roman" w:hint="eastAsia"/>
          <w:color w:val="000000"/>
          <w:sz w:val="21"/>
        </w:rPr>
        <w:t>F</w:t>
      </w:r>
      <w:r w:rsidRPr="00B6308B">
        <w:rPr>
          <w:rFonts w:ascii="Times New Roman" w:eastAsia="ＭＳ 明朝" w:hAnsi="Times New Roman" w:hint="eastAsia"/>
          <w:color w:val="000000"/>
          <w:sz w:val="21"/>
        </w:rPr>
        <w:t>の平均値とし、式</w:t>
      </w:r>
      <w:r w:rsidR="00F4202D" w:rsidRPr="00B6308B">
        <w:rPr>
          <w:rFonts w:ascii="Times New Roman" w:eastAsia="ＭＳ 明朝" w:hAnsi="Times New Roman" w:hint="eastAsia"/>
          <w:color w:val="000000"/>
          <w:sz w:val="21"/>
        </w:rPr>
        <w:t>1</w:t>
      </w:r>
      <w:r w:rsidRPr="00B6308B">
        <w:rPr>
          <w:rFonts w:ascii="Times New Roman" w:eastAsia="ＭＳ 明朝" w:hAnsi="Times New Roman" w:hint="eastAsia"/>
          <w:color w:val="000000"/>
          <w:sz w:val="21"/>
        </w:rPr>
        <w:t>を用いて資源尾数を計算した。</w:t>
      </w:r>
      <w:r w:rsidR="00D92A66" w:rsidRPr="00B6308B">
        <w:rPr>
          <w:rFonts w:ascii="Times New Roman" w:eastAsia="ＭＳ 明朝" w:hAnsi="Times New Roman" w:hint="eastAsia"/>
          <w:color w:val="000000"/>
          <w:sz w:val="21"/>
        </w:rPr>
        <w:t>最近年の</w:t>
      </w:r>
      <w:r w:rsidR="00D92A66" w:rsidRPr="00B6308B">
        <w:rPr>
          <w:rFonts w:ascii="Times New Roman" w:eastAsia="ＭＳ 明朝" w:hAnsi="Times New Roman" w:hint="eastAsia"/>
          <w:color w:val="000000"/>
          <w:sz w:val="21"/>
        </w:rPr>
        <w:t>2</w:t>
      </w:r>
      <w:r w:rsidR="00D92A66" w:rsidRPr="00B6308B">
        <w:rPr>
          <w:rFonts w:ascii="Times New Roman" w:eastAsia="ＭＳ 明朝" w:hAnsi="Times New Roman" w:hint="eastAsia"/>
          <w:color w:val="000000"/>
          <w:sz w:val="21"/>
        </w:rPr>
        <w:t>歳魚の</w:t>
      </w:r>
      <w:r w:rsidR="00D92A66" w:rsidRPr="00B6308B">
        <w:rPr>
          <w:rFonts w:ascii="Times New Roman" w:eastAsia="ＭＳ 明朝" w:hAnsi="Times New Roman" w:hint="eastAsia"/>
          <w:color w:val="000000"/>
          <w:sz w:val="21"/>
        </w:rPr>
        <w:t>F</w:t>
      </w:r>
      <w:r w:rsidR="00D92A66" w:rsidRPr="00B6308B">
        <w:rPr>
          <w:rFonts w:ascii="Times New Roman" w:eastAsia="ＭＳ 明朝" w:hAnsi="Times New Roman" w:hint="eastAsia"/>
          <w:color w:val="000000"/>
          <w:sz w:val="21"/>
        </w:rPr>
        <w:t>は</w:t>
      </w:r>
      <w:r w:rsidR="00D92A66" w:rsidRPr="00B6308B">
        <w:rPr>
          <w:rFonts w:ascii="Times New Roman" w:eastAsia="ＭＳ 明朝" w:hAnsi="Times New Roman" w:hint="eastAsia"/>
          <w:color w:val="000000"/>
          <w:sz w:val="21"/>
        </w:rPr>
        <w:t>1</w:t>
      </w:r>
      <w:r w:rsidR="00D92A66" w:rsidRPr="00B6308B">
        <w:rPr>
          <w:rFonts w:ascii="Times New Roman" w:eastAsia="ＭＳ 明朝" w:hAnsi="Times New Roman" w:hint="eastAsia"/>
          <w:color w:val="000000"/>
          <w:sz w:val="21"/>
        </w:rPr>
        <w:t>歳魚と同一となるように求めた。</w:t>
      </w:r>
    </w:p>
    <w:p w14:paraId="64CF5625" w14:textId="45FE5823" w:rsidR="00F371F3" w:rsidRPr="002100E8" w:rsidRDefault="005B28EE" w:rsidP="00B93504">
      <w:pPr>
        <w:ind w:firstLineChars="100" w:firstLine="210"/>
        <w:rPr>
          <w:rFonts w:ascii="Times New Roman" w:eastAsia="ＭＳ 明朝" w:hAnsi="Times New Roman"/>
          <w:color w:val="000000"/>
          <w:sz w:val="21"/>
          <w:szCs w:val="21"/>
        </w:rPr>
      </w:pPr>
      <w:r>
        <w:rPr>
          <w:rFonts w:ascii="Times New Roman" w:eastAsia="ＭＳ 明朝" w:hAnsi="Times New Roman"/>
          <w:color w:val="000000"/>
          <w:sz w:val="21"/>
          <w:szCs w:val="21"/>
        </w:rPr>
        <w:t>2016</w:t>
      </w:r>
      <w:r w:rsidR="00F371F3" w:rsidRPr="002100E8">
        <w:rPr>
          <w:rFonts w:ascii="Times New Roman" w:eastAsia="ＭＳ 明朝" w:hAnsi="Times New Roman" w:hint="eastAsia"/>
          <w:color w:val="000000"/>
          <w:sz w:val="21"/>
          <w:szCs w:val="21"/>
        </w:rPr>
        <w:t>年以降の将来予測に</w:t>
      </w:r>
      <w:r w:rsidR="00F61704">
        <w:rPr>
          <w:rFonts w:ascii="Times New Roman" w:eastAsia="ＭＳ 明朝" w:hAnsi="Times New Roman" w:hint="eastAsia"/>
          <w:color w:val="000000"/>
          <w:sz w:val="21"/>
          <w:szCs w:val="21"/>
        </w:rPr>
        <w:t>おいては</w:t>
      </w:r>
      <w:r w:rsidR="00F371F3" w:rsidRPr="002100E8">
        <w:rPr>
          <w:rFonts w:ascii="Times New Roman" w:eastAsia="ＭＳ 明朝" w:hAnsi="Times New Roman" w:hint="eastAsia"/>
          <w:color w:val="000000"/>
          <w:sz w:val="21"/>
          <w:szCs w:val="21"/>
        </w:rPr>
        <w:t>、</w:t>
      </w:r>
      <w:r w:rsidR="00F371F3" w:rsidRPr="002100E8">
        <w:rPr>
          <w:rFonts w:ascii="Times New Roman" w:eastAsia="ＭＳ 明朝" w:hAnsi="Times New Roman" w:hint="eastAsia"/>
          <w:color w:val="000000"/>
          <w:sz w:val="21"/>
          <w:szCs w:val="21"/>
        </w:rPr>
        <w:t>1</w:t>
      </w:r>
      <w:r w:rsidR="00F371F3" w:rsidRPr="002100E8">
        <w:rPr>
          <w:rFonts w:ascii="Times New Roman" w:eastAsia="ＭＳ 明朝" w:hAnsi="Times New Roman" w:hint="eastAsia"/>
          <w:color w:val="000000"/>
          <w:sz w:val="21"/>
          <w:szCs w:val="21"/>
        </w:rPr>
        <w:t>歳魚</w:t>
      </w:r>
      <w:r w:rsidR="00F61704">
        <w:rPr>
          <w:rFonts w:ascii="Times New Roman" w:eastAsia="ＭＳ 明朝" w:hAnsi="Times New Roman" w:hint="eastAsia"/>
          <w:color w:val="000000"/>
          <w:sz w:val="21"/>
          <w:szCs w:val="21"/>
        </w:rPr>
        <w:t>と</w:t>
      </w:r>
      <w:r w:rsidR="00F371F3" w:rsidRPr="002100E8">
        <w:rPr>
          <w:rFonts w:ascii="Times New Roman" w:eastAsia="ＭＳ 明朝" w:hAnsi="Times New Roman" w:hint="eastAsia"/>
          <w:color w:val="000000"/>
          <w:sz w:val="21"/>
          <w:szCs w:val="21"/>
        </w:rPr>
        <w:t>2</w:t>
      </w:r>
      <w:r w:rsidR="00F371F3" w:rsidRPr="002100E8">
        <w:rPr>
          <w:rFonts w:ascii="Times New Roman" w:eastAsia="ＭＳ 明朝" w:hAnsi="Times New Roman" w:hint="eastAsia"/>
          <w:color w:val="000000"/>
          <w:sz w:val="21"/>
          <w:szCs w:val="21"/>
        </w:rPr>
        <w:t>歳魚の資源尾数</w:t>
      </w:r>
      <w:r w:rsidR="00F61704">
        <w:rPr>
          <w:rFonts w:ascii="Times New Roman" w:eastAsia="ＭＳ 明朝" w:hAnsi="Times New Roman" w:hint="eastAsia"/>
          <w:color w:val="000000"/>
          <w:sz w:val="21"/>
          <w:szCs w:val="21"/>
        </w:rPr>
        <w:t>を</w:t>
      </w:r>
      <w:r w:rsidR="00F371F3" w:rsidRPr="002100E8">
        <w:rPr>
          <w:rFonts w:ascii="Times New Roman" w:eastAsia="ＭＳ 明朝" w:hAnsi="Times New Roman" w:hint="eastAsia"/>
          <w:color w:val="000000"/>
          <w:sz w:val="21"/>
          <w:szCs w:val="21"/>
        </w:rPr>
        <w:t>前進法</w:t>
      </w:r>
      <w:r w:rsidR="00F61704">
        <w:rPr>
          <w:rFonts w:ascii="Times New Roman" w:eastAsia="ＭＳ 明朝" w:hAnsi="Times New Roman" w:hint="eastAsia"/>
          <w:color w:val="000000"/>
          <w:sz w:val="21"/>
          <w:szCs w:val="21"/>
        </w:rPr>
        <w:t>に基づく</w:t>
      </w:r>
      <w:r w:rsidR="00F61704" w:rsidRPr="002100E8">
        <w:rPr>
          <w:rFonts w:ascii="Times New Roman" w:eastAsia="ＭＳ 明朝" w:hAnsi="Times New Roman" w:hint="eastAsia"/>
          <w:color w:val="000000"/>
          <w:sz w:val="21"/>
          <w:szCs w:val="21"/>
        </w:rPr>
        <w:t>次式を用いて</w:t>
      </w:r>
      <w:r w:rsidR="003F2AAA">
        <w:rPr>
          <w:rFonts w:ascii="Times New Roman" w:eastAsia="ＭＳ 明朝" w:hAnsi="Times New Roman" w:hint="eastAsia"/>
          <w:color w:val="000000"/>
          <w:sz w:val="21"/>
          <w:szCs w:val="21"/>
        </w:rPr>
        <w:t>資源尾数を</w:t>
      </w:r>
      <w:r w:rsidR="00F371F3" w:rsidRPr="002100E8">
        <w:rPr>
          <w:rFonts w:ascii="Times New Roman" w:eastAsia="ＭＳ 明朝" w:hAnsi="Times New Roman" w:hint="eastAsia"/>
          <w:color w:val="000000"/>
          <w:sz w:val="21"/>
          <w:szCs w:val="21"/>
        </w:rPr>
        <w:t>推定した。</w:t>
      </w:r>
    </w:p>
    <w:p w14:paraId="0128BEC9" w14:textId="77777777" w:rsidR="00F371F3" w:rsidRPr="002100E8" w:rsidRDefault="00F371F3" w:rsidP="00D1133A">
      <w:pPr>
        <w:ind w:firstLineChars="150" w:firstLine="315"/>
        <w:outlineLvl w:val="0"/>
        <w:rPr>
          <w:rFonts w:ascii="Times New Roman" w:eastAsia="ＭＳ 明朝" w:hAnsi="Times New Roman"/>
          <w:color w:val="000000"/>
          <w:sz w:val="21"/>
          <w:szCs w:val="21"/>
        </w:rPr>
      </w:pPr>
      <w:r w:rsidRPr="002100E8">
        <w:rPr>
          <w:rFonts w:ascii="Times New Roman" w:eastAsia="ＭＳ 明朝" w:hAnsi="Times New Roman"/>
          <w:color w:val="000000"/>
          <w:position w:val="-14"/>
          <w:sz w:val="21"/>
          <w:szCs w:val="21"/>
        </w:rPr>
        <w:object w:dxaOrig="2920" w:dyaOrig="380" w14:anchorId="4304EE2F">
          <v:shape id="_x0000_i1030" type="#_x0000_t75" style="width:146pt;height:19pt" o:ole="">
            <v:imagedata r:id="rId39" o:title=""/>
          </v:shape>
          <o:OLEObject Type="Embed" ProgID="Equation.3" ShapeID="_x0000_i1030" DrawAspect="Content" ObjectID="_1552201743" r:id="rId40"/>
        </w:object>
      </w:r>
      <w:r w:rsidR="000B7529" w:rsidRPr="002100E8">
        <w:rPr>
          <w:rFonts w:ascii="Times New Roman" w:eastAsia="ＭＳ 明朝" w:hAnsi="Times New Roman" w:hint="eastAsia"/>
          <w:color w:val="000000"/>
          <w:sz w:val="21"/>
          <w:szCs w:val="21"/>
        </w:rPr>
        <w:tab/>
      </w:r>
      <w:r w:rsidR="000B7529" w:rsidRPr="002100E8">
        <w:rPr>
          <w:rFonts w:ascii="Times New Roman" w:eastAsia="ＭＳ 明朝" w:hAnsi="Times New Roman" w:hint="eastAsia"/>
          <w:color w:val="000000"/>
          <w:sz w:val="21"/>
          <w:szCs w:val="21"/>
        </w:rPr>
        <w:tab/>
      </w:r>
      <w:r w:rsidR="000B7529" w:rsidRPr="002100E8">
        <w:rPr>
          <w:rFonts w:ascii="Times New Roman" w:eastAsia="ＭＳ 明朝" w:hAnsi="Times New Roman" w:hint="eastAsia"/>
          <w:color w:val="000000"/>
          <w:sz w:val="21"/>
          <w:szCs w:val="21"/>
        </w:rPr>
        <w:tab/>
      </w:r>
      <w:r w:rsidR="00593000">
        <w:rPr>
          <w:rFonts w:ascii="Times New Roman" w:eastAsia="ＭＳ 明朝" w:hAnsi="Times New Roman" w:hint="eastAsia"/>
          <w:color w:val="000000"/>
          <w:sz w:val="21"/>
          <w:szCs w:val="21"/>
        </w:rPr>
        <w:tab/>
      </w:r>
      <w:r w:rsidR="000B7529" w:rsidRPr="002100E8">
        <w:rPr>
          <w:rFonts w:ascii="Times New Roman" w:eastAsia="ＭＳ 明朝" w:hAnsi="Times New Roman" w:hint="eastAsia"/>
          <w:color w:val="000000"/>
          <w:sz w:val="21"/>
          <w:szCs w:val="21"/>
        </w:rPr>
        <w:tab/>
      </w:r>
      <w:r w:rsidR="00593000">
        <w:rPr>
          <w:rFonts w:ascii="Times New Roman" w:eastAsia="ＭＳ 明朝" w:hAnsi="Times New Roman" w:hint="eastAsia"/>
          <w:color w:val="000000"/>
          <w:sz w:val="21"/>
          <w:szCs w:val="21"/>
        </w:rPr>
        <w:t>（</w:t>
      </w:r>
      <w:r w:rsidR="000B7529" w:rsidRPr="002100E8">
        <w:rPr>
          <w:rFonts w:ascii="Times New Roman" w:eastAsia="ＭＳ 明朝" w:hAnsi="Times New Roman" w:hint="eastAsia"/>
          <w:color w:val="000000"/>
          <w:sz w:val="21"/>
          <w:szCs w:val="21"/>
        </w:rPr>
        <w:t>式</w:t>
      </w:r>
      <w:r w:rsidR="000B7529" w:rsidRPr="002100E8">
        <w:rPr>
          <w:rFonts w:ascii="Times New Roman" w:eastAsia="ＭＳ 明朝" w:hAnsi="Times New Roman" w:hint="eastAsia"/>
          <w:color w:val="000000"/>
          <w:sz w:val="21"/>
          <w:szCs w:val="21"/>
        </w:rPr>
        <w:t>4</w:t>
      </w:r>
      <w:r w:rsidR="00593000">
        <w:rPr>
          <w:rFonts w:ascii="Times New Roman" w:eastAsia="ＭＳ 明朝" w:hAnsi="Times New Roman" w:hint="eastAsia"/>
          <w:color w:val="000000"/>
          <w:sz w:val="21"/>
          <w:szCs w:val="21"/>
        </w:rPr>
        <w:t>）</w:t>
      </w:r>
    </w:p>
    <w:p w14:paraId="132BC35E" w14:textId="06BE88EE" w:rsidR="00F371F3" w:rsidRPr="002100E8" w:rsidRDefault="00F52D4B" w:rsidP="00B93504">
      <w:pPr>
        <w:ind w:firstLineChars="100" w:firstLine="210"/>
        <w:rPr>
          <w:rFonts w:ascii="Times New Roman" w:eastAsia="ＭＳ 明朝" w:hAnsi="Times New Roman"/>
          <w:color w:val="000000"/>
          <w:sz w:val="21"/>
          <w:szCs w:val="21"/>
        </w:rPr>
      </w:pPr>
      <w:r>
        <w:rPr>
          <w:rFonts w:ascii="Times New Roman" w:eastAsia="ＭＳ 明朝" w:hAnsi="Times New Roman" w:hint="eastAsia"/>
          <w:color w:val="000000"/>
          <w:sz w:val="21"/>
          <w:szCs w:val="21"/>
        </w:rPr>
        <w:t>ただし、</w:t>
      </w:r>
      <w:r w:rsidR="00F371F3" w:rsidRPr="002100E8">
        <w:rPr>
          <w:rFonts w:ascii="Times New Roman" w:eastAsia="ＭＳ 明朝" w:hAnsi="Times New Roman" w:hint="eastAsia"/>
          <w:color w:val="000000"/>
          <w:sz w:val="21"/>
          <w:szCs w:val="21"/>
        </w:rPr>
        <w:t>0</w:t>
      </w:r>
      <w:r w:rsidR="00F371F3" w:rsidRPr="002100E8">
        <w:rPr>
          <w:rFonts w:ascii="Times New Roman" w:eastAsia="ＭＳ 明朝" w:hAnsi="Times New Roman" w:hint="eastAsia"/>
          <w:color w:val="000000"/>
          <w:sz w:val="21"/>
          <w:szCs w:val="21"/>
        </w:rPr>
        <w:t>歳魚の資源尾数は、各年の親魚量と再生産成功率</w:t>
      </w:r>
      <w:r w:rsidR="00FF6C87">
        <w:rPr>
          <w:rFonts w:ascii="Times New Roman" w:eastAsia="ＭＳ 明朝" w:hAnsi="Times New Roman" w:hint="eastAsia"/>
          <w:color w:val="000000"/>
          <w:sz w:val="21"/>
          <w:szCs w:val="21"/>
        </w:rPr>
        <w:t>と</w:t>
      </w:r>
      <w:r w:rsidR="002F4B85">
        <w:rPr>
          <w:rFonts w:ascii="Times New Roman" w:eastAsia="ＭＳ 明朝" w:hAnsi="Times New Roman" w:hint="eastAsia"/>
          <w:color w:val="000000"/>
          <w:sz w:val="21"/>
          <w:szCs w:val="21"/>
        </w:rPr>
        <w:t>を用いて</w:t>
      </w:r>
      <w:r w:rsidR="00F371F3" w:rsidRPr="002100E8">
        <w:rPr>
          <w:rFonts w:ascii="Times New Roman" w:eastAsia="ＭＳ 明朝" w:hAnsi="Times New Roman" w:hint="eastAsia"/>
          <w:color w:val="000000"/>
          <w:sz w:val="21"/>
          <w:szCs w:val="21"/>
        </w:rPr>
        <w:t>算出した。</w:t>
      </w:r>
    </w:p>
    <w:p w14:paraId="10F2B648" w14:textId="1854D111" w:rsidR="00F371F3" w:rsidRPr="002100E8" w:rsidRDefault="006549A2" w:rsidP="00B93504">
      <w:pPr>
        <w:ind w:firstLineChars="100" w:firstLine="210"/>
        <w:rPr>
          <w:rFonts w:ascii="Times New Roman" w:eastAsia="ＭＳ 明朝" w:hAnsi="Times New Roman"/>
          <w:color w:val="000000"/>
          <w:sz w:val="21"/>
          <w:szCs w:val="21"/>
        </w:rPr>
      </w:pPr>
      <w:r>
        <w:rPr>
          <w:rFonts w:ascii="Times New Roman" w:eastAsia="ＭＳ 明朝" w:hAnsi="Times New Roman" w:hint="eastAsia"/>
          <w:color w:val="000000"/>
          <w:sz w:val="21"/>
          <w:szCs w:val="21"/>
        </w:rPr>
        <w:t xml:space="preserve">　</w:t>
      </w:r>
      <w:r w:rsidR="005B28EE">
        <w:rPr>
          <w:rFonts w:ascii="Times New Roman" w:eastAsia="ＭＳ 明朝" w:hAnsi="Times New Roman"/>
          <w:color w:val="000000"/>
          <w:sz w:val="21"/>
          <w:szCs w:val="21"/>
        </w:rPr>
        <w:t>2016</w:t>
      </w:r>
      <w:r w:rsidR="00F371F3" w:rsidRPr="002100E8">
        <w:rPr>
          <w:rFonts w:ascii="Times New Roman" w:eastAsia="ＭＳ 明朝" w:hAnsi="Times New Roman" w:hint="eastAsia"/>
          <w:color w:val="000000"/>
          <w:sz w:val="21"/>
          <w:szCs w:val="21"/>
        </w:rPr>
        <w:t>年以降の年齢別漁獲尾数は次式を用いて推定した。</w:t>
      </w:r>
    </w:p>
    <w:p w14:paraId="4A47B1EC" w14:textId="77777777" w:rsidR="00F371F3" w:rsidRPr="002100E8" w:rsidRDefault="00F371F3" w:rsidP="00F371F3">
      <w:pPr>
        <w:rPr>
          <w:rFonts w:ascii="Times New Roman" w:eastAsia="ＭＳ 明朝" w:hAnsi="Times New Roman"/>
          <w:color w:val="000000"/>
          <w:sz w:val="21"/>
          <w:szCs w:val="21"/>
        </w:rPr>
      </w:pPr>
      <w:r w:rsidRPr="002100E8">
        <w:rPr>
          <w:rFonts w:ascii="Times New Roman" w:eastAsia="ＭＳ 明朝" w:hAnsi="Times New Roman" w:hint="eastAsia"/>
          <w:color w:val="000000"/>
          <w:sz w:val="21"/>
          <w:szCs w:val="21"/>
        </w:rPr>
        <w:t xml:space="preserve">   </w:t>
      </w:r>
      <w:r w:rsidR="00677AE1" w:rsidRPr="002100E8">
        <w:rPr>
          <w:rFonts w:ascii="Times New Roman" w:eastAsia="ＭＳ 明朝" w:hAnsi="Times New Roman"/>
          <w:color w:val="000000"/>
          <w:position w:val="-28"/>
          <w:sz w:val="21"/>
          <w:szCs w:val="21"/>
        </w:rPr>
        <w:object w:dxaOrig="3760" w:dyaOrig="680" w14:anchorId="2F325A17">
          <v:shape id="_x0000_i1031" type="#_x0000_t75" style="width:195pt;height:34pt" o:ole="">
            <v:imagedata r:id="rId41" o:title=""/>
          </v:shape>
          <o:OLEObject Type="Embed" ProgID="Equation.3" ShapeID="_x0000_i1031" DrawAspect="Content" ObjectID="_1552201744" r:id="rId42"/>
        </w:object>
      </w:r>
      <w:r w:rsidRPr="002100E8">
        <w:rPr>
          <w:rFonts w:ascii="Times New Roman" w:eastAsia="ＭＳ 明朝" w:hAnsi="Times New Roman" w:hint="eastAsia"/>
          <w:color w:val="000000"/>
          <w:sz w:val="21"/>
          <w:szCs w:val="21"/>
        </w:rPr>
        <w:t xml:space="preserve">　</w:t>
      </w:r>
      <w:r w:rsidR="000B7529" w:rsidRPr="002100E8">
        <w:rPr>
          <w:rFonts w:ascii="Times New Roman" w:eastAsia="ＭＳ 明朝" w:hAnsi="Times New Roman" w:hint="eastAsia"/>
          <w:color w:val="000000"/>
          <w:sz w:val="21"/>
          <w:szCs w:val="21"/>
        </w:rPr>
        <w:tab/>
      </w:r>
      <w:r w:rsidR="00593000">
        <w:rPr>
          <w:rFonts w:ascii="Times New Roman" w:eastAsia="ＭＳ 明朝" w:hAnsi="Times New Roman" w:hint="eastAsia"/>
          <w:color w:val="000000"/>
          <w:sz w:val="21"/>
          <w:szCs w:val="21"/>
        </w:rPr>
        <w:tab/>
      </w:r>
      <w:r w:rsidR="000B7529" w:rsidRPr="002100E8">
        <w:rPr>
          <w:rFonts w:ascii="Times New Roman" w:eastAsia="ＭＳ 明朝" w:hAnsi="Times New Roman" w:hint="eastAsia"/>
          <w:color w:val="000000"/>
          <w:sz w:val="21"/>
          <w:szCs w:val="21"/>
        </w:rPr>
        <w:tab/>
      </w:r>
      <w:r w:rsidR="00593000">
        <w:rPr>
          <w:rFonts w:ascii="Times New Roman" w:eastAsia="ＭＳ 明朝" w:hAnsi="Times New Roman" w:hint="eastAsia"/>
          <w:color w:val="000000"/>
          <w:sz w:val="21"/>
          <w:szCs w:val="21"/>
        </w:rPr>
        <w:t>（</w:t>
      </w:r>
      <w:r w:rsidR="000B7529" w:rsidRPr="002100E8">
        <w:rPr>
          <w:rFonts w:ascii="Times New Roman" w:eastAsia="ＭＳ 明朝" w:hAnsi="Times New Roman" w:hint="eastAsia"/>
          <w:color w:val="000000"/>
          <w:sz w:val="21"/>
          <w:szCs w:val="21"/>
        </w:rPr>
        <w:t>式</w:t>
      </w:r>
      <w:r w:rsidR="000B7529" w:rsidRPr="002100E8">
        <w:rPr>
          <w:rFonts w:ascii="Times New Roman" w:eastAsia="ＭＳ 明朝" w:hAnsi="Times New Roman" w:hint="eastAsia"/>
          <w:color w:val="000000"/>
          <w:sz w:val="21"/>
          <w:szCs w:val="21"/>
        </w:rPr>
        <w:t>5</w:t>
      </w:r>
      <w:r w:rsidR="00593000">
        <w:rPr>
          <w:rFonts w:ascii="Times New Roman" w:eastAsia="ＭＳ 明朝" w:hAnsi="Times New Roman" w:hint="eastAsia"/>
          <w:color w:val="000000"/>
          <w:sz w:val="21"/>
          <w:szCs w:val="21"/>
        </w:rPr>
        <w:t>）</w:t>
      </w:r>
    </w:p>
    <w:p w14:paraId="3B81910D" w14:textId="4AEAFD69" w:rsidR="001E57D5" w:rsidRDefault="001E57D5">
      <w:pPr>
        <w:widowControl/>
        <w:jc w:val="left"/>
        <w:rPr>
          <w:rFonts w:ascii="Times New Roman" w:eastAsia="ＭＳ 明朝" w:hAnsi="Times New Roman"/>
          <w:color w:val="FF0000"/>
          <w:sz w:val="21"/>
        </w:rPr>
      </w:pPr>
      <w:r>
        <w:rPr>
          <w:rFonts w:ascii="Times New Roman" w:eastAsia="ＭＳ 明朝" w:hAnsi="Times New Roman"/>
          <w:color w:val="FF0000"/>
          <w:sz w:val="21"/>
        </w:rPr>
        <w:br w:type="page"/>
      </w:r>
    </w:p>
    <w:p w14:paraId="03417A6C" w14:textId="08E546E1" w:rsidR="00561624" w:rsidRPr="00D76816" w:rsidRDefault="00561624" w:rsidP="00561624">
      <w:pPr>
        <w:rPr>
          <w:rFonts w:ascii="ＭＳ ゴシック" w:eastAsia="ＭＳ ゴシック" w:hAnsi="ＭＳ ゴシック"/>
          <w:sz w:val="21"/>
        </w:rPr>
      </w:pPr>
      <w:r w:rsidRPr="00D76816">
        <w:rPr>
          <w:rFonts w:ascii="ＭＳ ゴシック" w:eastAsia="ＭＳ ゴシック" w:hAnsi="ＭＳ ゴシック" w:hint="eastAsia"/>
          <w:sz w:val="21"/>
        </w:rPr>
        <w:lastRenderedPageBreak/>
        <w:t>補足資料</w:t>
      </w:r>
      <w:r w:rsidR="00BF203A">
        <w:rPr>
          <w:rFonts w:ascii="ＭＳ ゴシック" w:eastAsia="ＭＳ ゴシック" w:hAnsi="ＭＳ ゴシック" w:hint="eastAsia"/>
          <w:sz w:val="21"/>
        </w:rPr>
        <w:t>3</w:t>
      </w:r>
      <w:r w:rsidR="00D55E59" w:rsidRPr="00D76816">
        <w:rPr>
          <w:rFonts w:ascii="ＭＳ ゴシック" w:eastAsia="ＭＳ ゴシック" w:hAnsi="ＭＳ ゴシック" w:hint="eastAsia"/>
          <w:sz w:val="21"/>
        </w:rPr>
        <w:t xml:space="preserve">　</w:t>
      </w:r>
      <w:r w:rsidRPr="00D76816">
        <w:rPr>
          <w:rFonts w:ascii="ＭＳ ゴシック" w:eastAsia="ＭＳ ゴシック" w:hAnsi="ＭＳ ゴシック" w:hint="eastAsia"/>
          <w:sz w:val="21"/>
        </w:rPr>
        <w:t>資源量推定方法の他系群との違い</w:t>
      </w:r>
    </w:p>
    <w:p w14:paraId="0202273A" w14:textId="55CDF5EF" w:rsidR="00561624" w:rsidRPr="00D76816" w:rsidRDefault="00561624" w:rsidP="00561624">
      <w:pPr>
        <w:rPr>
          <w:rFonts w:ascii="Times New Roman" w:eastAsia="ＭＳ 明朝" w:hAnsi="Times New Roman"/>
          <w:sz w:val="21"/>
        </w:rPr>
      </w:pPr>
      <w:r w:rsidRPr="00D76816">
        <w:rPr>
          <w:rFonts w:ascii="Times New Roman" w:eastAsia="ＭＳ 明朝" w:hAnsi="Times New Roman" w:hint="eastAsia"/>
          <w:sz w:val="21"/>
        </w:rPr>
        <w:t xml:space="preserve">　平成</w:t>
      </w:r>
      <w:r w:rsidR="005B28EE">
        <w:rPr>
          <w:rFonts w:ascii="Times New Roman" w:eastAsia="ＭＳ 明朝" w:hAnsi="Times New Roman"/>
          <w:sz w:val="21"/>
        </w:rPr>
        <w:t>28</w:t>
      </w:r>
      <w:r w:rsidRPr="00D76816">
        <w:rPr>
          <w:rFonts w:ascii="Times New Roman" w:eastAsia="ＭＳ 明朝" w:hAnsi="Times New Roman" w:hint="eastAsia"/>
          <w:sz w:val="21"/>
        </w:rPr>
        <w:t>年度我が国周辺水域の漁業資源評価</w:t>
      </w:r>
      <w:r w:rsidR="00B91E14">
        <w:rPr>
          <w:rFonts w:ascii="Times New Roman" w:eastAsia="ＭＳ 明朝" w:hAnsi="Times New Roman" w:hint="eastAsia"/>
          <w:sz w:val="21"/>
        </w:rPr>
        <w:t>における</w:t>
      </w:r>
      <w:r w:rsidRPr="00D76816">
        <w:rPr>
          <w:rFonts w:ascii="Times New Roman" w:eastAsia="ＭＳ 明朝" w:hAnsi="Times New Roman" w:hint="eastAsia"/>
          <w:sz w:val="21"/>
        </w:rPr>
        <w:t>カタクチイワシ</w:t>
      </w:r>
      <w:r w:rsidR="00B91E14">
        <w:rPr>
          <w:rFonts w:ascii="Times New Roman" w:eastAsia="ＭＳ 明朝" w:hAnsi="Times New Roman" w:hint="eastAsia"/>
          <w:sz w:val="21"/>
        </w:rPr>
        <w:t>の資源量推定</w:t>
      </w:r>
      <w:r w:rsidRPr="00D76816">
        <w:rPr>
          <w:rFonts w:ascii="Times New Roman" w:eastAsia="ＭＳ 明朝" w:hAnsi="Times New Roman" w:hint="eastAsia"/>
          <w:sz w:val="21"/>
        </w:rPr>
        <w:t>は</w:t>
      </w:r>
      <w:r w:rsidR="00B91E14">
        <w:rPr>
          <w:rFonts w:ascii="Times New Roman" w:eastAsia="ＭＳ 明朝" w:hAnsi="Times New Roman" w:hint="eastAsia"/>
          <w:sz w:val="21"/>
        </w:rPr>
        <w:t>、</w:t>
      </w:r>
      <w:r w:rsidR="0022566D" w:rsidRPr="00D76816">
        <w:rPr>
          <w:rFonts w:ascii="Times New Roman" w:eastAsia="ＭＳ 明朝" w:hAnsi="Times New Roman" w:hint="eastAsia"/>
          <w:sz w:val="21"/>
        </w:rPr>
        <w:t>当系群の他</w:t>
      </w:r>
      <w:r w:rsidR="00D93112">
        <w:rPr>
          <w:rFonts w:ascii="Times New Roman" w:eastAsia="ＭＳ 明朝" w:hAnsi="Times New Roman" w:hint="eastAsia"/>
          <w:sz w:val="21"/>
        </w:rPr>
        <w:t>に</w:t>
      </w:r>
      <w:r w:rsidR="0022566D" w:rsidRPr="00D76816">
        <w:rPr>
          <w:rFonts w:ascii="Times New Roman" w:eastAsia="ＭＳ 明朝" w:hAnsi="Times New Roman" w:hint="eastAsia"/>
          <w:sz w:val="21"/>
        </w:rPr>
        <w:t>、</w:t>
      </w:r>
      <w:r w:rsidRPr="00D76816">
        <w:rPr>
          <w:rFonts w:ascii="Times New Roman" w:eastAsia="ＭＳ 明朝" w:hAnsi="Times New Roman" w:hint="eastAsia"/>
          <w:sz w:val="21"/>
        </w:rPr>
        <w:t>太平洋系群と瀬戸内海系群</w:t>
      </w:r>
      <w:r w:rsidR="00B91E14">
        <w:rPr>
          <w:rFonts w:ascii="Times New Roman" w:eastAsia="ＭＳ 明朝" w:hAnsi="Times New Roman" w:hint="eastAsia"/>
          <w:sz w:val="21"/>
        </w:rPr>
        <w:t>が対象となって</w:t>
      </w:r>
      <w:r w:rsidRPr="00D76816">
        <w:rPr>
          <w:rFonts w:ascii="Times New Roman" w:eastAsia="ＭＳ 明朝" w:hAnsi="Times New Roman" w:hint="eastAsia"/>
          <w:sz w:val="21"/>
        </w:rPr>
        <w:t>いる。</w:t>
      </w:r>
      <w:r w:rsidR="003C2767">
        <w:rPr>
          <w:rFonts w:ascii="Times New Roman" w:eastAsia="ＭＳ 明朝" w:hAnsi="Times New Roman" w:hint="eastAsia"/>
          <w:sz w:val="21"/>
        </w:rPr>
        <w:t>これら</w:t>
      </w:r>
      <w:r w:rsidRPr="00D76816">
        <w:rPr>
          <w:rFonts w:ascii="Times New Roman" w:eastAsia="ＭＳ 明朝" w:hAnsi="Times New Roman" w:hint="eastAsia"/>
          <w:sz w:val="21"/>
        </w:rPr>
        <w:t>の</w:t>
      </w:r>
      <w:r w:rsidR="003C2767">
        <w:rPr>
          <w:rFonts w:ascii="Times New Roman" w:eastAsia="ＭＳ 明朝" w:hAnsi="Times New Roman" w:hint="eastAsia"/>
          <w:sz w:val="21"/>
        </w:rPr>
        <w:t>系群に対する</w:t>
      </w:r>
      <w:r w:rsidRPr="00D76816">
        <w:rPr>
          <w:rFonts w:ascii="Times New Roman" w:eastAsia="ＭＳ 明朝" w:hAnsi="Times New Roman" w:hint="eastAsia"/>
          <w:sz w:val="21"/>
        </w:rPr>
        <w:t>資源量推定</w:t>
      </w:r>
      <w:r w:rsidR="00910185">
        <w:rPr>
          <w:rFonts w:ascii="Times New Roman" w:eastAsia="ＭＳ 明朝" w:hAnsi="Times New Roman" w:hint="eastAsia"/>
          <w:sz w:val="21"/>
        </w:rPr>
        <w:t>には</w:t>
      </w:r>
      <w:r w:rsidRPr="00D76816">
        <w:rPr>
          <w:rFonts w:ascii="Times New Roman" w:eastAsia="ＭＳ 明朝" w:hAnsi="Times New Roman" w:hint="eastAsia"/>
          <w:sz w:val="21"/>
        </w:rPr>
        <w:t>、太平洋系群では年齢別漁獲尾数を用いた年別年齢別コホート計算、瀬戸内海系群では月齢別漁獲尾数を用いた月別月齢別コホート計算</w:t>
      </w:r>
      <w:r w:rsidR="00D93112">
        <w:rPr>
          <w:rFonts w:ascii="Times New Roman" w:eastAsia="ＭＳ 明朝" w:hAnsi="Times New Roman" w:hint="eastAsia"/>
          <w:sz w:val="21"/>
        </w:rPr>
        <w:t>が用いられてい</w:t>
      </w:r>
      <w:r w:rsidRPr="00D76816">
        <w:rPr>
          <w:rFonts w:ascii="Times New Roman" w:eastAsia="ＭＳ 明朝" w:hAnsi="Times New Roman" w:hint="eastAsia"/>
          <w:sz w:val="21"/>
        </w:rPr>
        <w:t>る。対馬暖流系群では</w:t>
      </w:r>
      <w:r w:rsidR="00FE1FBD" w:rsidRPr="00D76816">
        <w:rPr>
          <w:rFonts w:ascii="Times New Roman" w:eastAsia="ＭＳ 明朝" w:hAnsi="Times New Roman" w:hint="eastAsia"/>
          <w:sz w:val="21"/>
        </w:rPr>
        <w:t>平成</w:t>
      </w:r>
      <w:r w:rsidR="00FE1FBD" w:rsidRPr="00D76816">
        <w:rPr>
          <w:rFonts w:ascii="Times New Roman" w:eastAsia="ＭＳ 明朝" w:hAnsi="Times New Roman" w:hint="eastAsia"/>
          <w:sz w:val="21"/>
        </w:rPr>
        <w:t>19</w:t>
      </w:r>
      <w:r w:rsidR="00FE1FBD" w:rsidRPr="00D76816">
        <w:rPr>
          <w:rFonts w:ascii="Times New Roman" w:eastAsia="ＭＳ 明朝" w:hAnsi="Times New Roman" w:hint="eastAsia"/>
          <w:sz w:val="21"/>
        </w:rPr>
        <w:t>年度まで</w:t>
      </w:r>
      <w:r w:rsidR="00FE1FBD">
        <w:rPr>
          <w:rFonts w:ascii="Times New Roman" w:eastAsia="ＭＳ 明朝" w:hAnsi="Times New Roman" w:hint="eastAsia"/>
          <w:sz w:val="21"/>
        </w:rPr>
        <w:t>、</w:t>
      </w:r>
      <w:r w:rsidRPr="00D76816">
        <w:rPr>
          <w:rFonts w:ascii="Times New Roman" w:eastAsia="ＭＳ 明朝" w:hAnsi="Times New Roman" w:hint="eastAsia"/>
          <w:sz w:val="21"/>
        </w:rPr>
        <w:t>月別月齢別コホート計算に</w:t>
      </w:r>
      <w:r w:rsidR="00FE1FBD">
        <w:rPr>
          <w:rFonts w:ascii="Times New Roman" w:eastAsia="ＭＳ 明朝" w:hAnsi="Times New Roman" w:hint="eastAsia"/>
          <w:sz w:val="21"/>
        </w:rPr>
        <w:t>よっ</w:t>
      </w:r>
      <w:r w:rsidRPr="00D76816">
        <w:rPr>
          <w:rFonts w:ascii="Times New Roman" w:eastAsia="ＭＳ 明朝" w:hAnsi="Times New Roman" w:hint="eastAsia"/>
          <w:sz w:val="21"/>
        </w:rPr>
        <w:t>て資源量を推定していたが、平成</w:t>
      </w:r>
      <w:r w:rsidRPr="00D76816">
        <w:rPr>
          <w:rFonts w:ascii="Times New Roman" w:eastAsia="ＭＳ 明朝" w:hAnsi="Times New Roman" w:hint="eastAsia"/>
          <w:sz w:val="21"/>
        </w:rPr>
        <w:t>20</w:t>
      </w:r>
      <w:r w:rsidRPr="00D76816">
        <w:rPr>
          <w:rFonts w:ascii="Times New Roman" w:eastAsia="ＭＳ 明朝" w:hAnsi="Times New Roman" w:hint="eastAsia"/>
          <w:sz w:val="21"/>
        </w:rPr>
        <w:t>年度からは、</w:t>
      </w:r>
      <w:r w:rsidRPr="00D76816">
        <w:rPr>
          <w:rFonts w:ascii="Times New Roman" w:eastAsia="ＭＳ 明朝" w:hAnsi="Times New Roman" w:hint="eastAsia"/>
          <w:sz w:val="21"/>
        </w:rPr>
        <w:t>1</w:t>
      </w:r>
      <w:r w:rsidR="00F4202D">
        <w:rPr>
          <w:rFonts w:ascii="Times New Roman" w:eastAsia="ＭＳ 明朝" w:hAnsi="Times New Roman" w:hint="eastAsia"/>
          <w:sz w:val="21"/>
        </w:rPr>
        <w:t>）</w:t>
      </w:r>
      <w:r w:rsidRPr="00D76816">
        <w:rPr>
          <w:rFonts w:ascii="Times New Roman" w:eastAsia="ＭＳ 明朝" w:hAnsi="Times New Roman" w:hint="eastAsia"/>
          <w:sz w:val="21"/>
        </w:rPr>
        <w:t>12</w:t>
      </w:r>
      <w:r w:rsidRPr="00D76816">
        <w:rPr>
          <w:rFonts w:ascii="Times New Roman" w:eastAsia="ＭＳ 明朝" w:hAnsi="Times New Roman" w:hint="eastAsia"/>
          <w:sz w:val="21"/>
        </w:rPr>
        <w:t>月時点でコホートが完結していないこと</w:t>
      </w:r>
      <w:r w:rsidR="008F6E57">
        <w:rPr>
          <w:rFonts w:ascii="Times New Roman" w:eastAsia="ＭＳ 明朝" w:hAnsi="Times New Roman" w:hint="eastAsia"/>
          <w:sz w:val="21"/>
        </w:rPr>
        <w:t>と</w:t>
      </w:r>
      <w:r w:rsidR="00264910">
        <w:rPr>
          <w:rFonts w:ascii="Times New Roman" w:eastAsia="ＭＳ 明朝" w:hAnsi="Times New Roman" w:hint="eastAsia"/>
          <w:sz w:val="21"/>
        </w:rPr>
        <w:t>2</w:t>
      </w:r>
      <w:r w:rsidR="00264910">
        <w:rPr>
          <w:rFonts w:ascii="Times New Roman" w:eastAsia="ＭＳ 明朝" w:hAnsi="Times New Roman" w:hint="eastAsia"/>
          <w:sz w:val="21"/>
        </w:rPr>
        <w:t>）</w:t>
      </w:r>
      <w:r w:rsidR="0037448C" w:rsidRPr="00897B79">
        <w:rPr>
          <w:rFonts w:ascii="Times New Roman" w:eastAsia="ＭＳ 明朝" w:hAnsi="Times New Roman" w:hint="eastAsia"/>
          <w:sz w:val="21"/>
        </w:rPr>
        <w:t>ABC</w:t>
      </w:r>
      <w:r w:rsidR="0037448C" w:rsidRPr="00897B79">
        <w:rPr>
          <w:rFonts w:ascii="Times New Roman" w:eastAsia="ＭＳ 明朝" w:hAnsi="Times New Roman" w:hint="eastAsia"/>
          <w:sz w:val="21"/>
        </w:rPr>
        <w:t>算定年の</w:t>
      </w:r>
      <w:r w:rsidRPr="00897B79">
        <w:rPr>
          <w:rFonts w:ascii="Times New Roman" w:eastAsia="ＭＳ 明朝" w:hAnsi="Times New Roman" w:hint="eastAsia"/>
          <w:sz w:val="21"/>
        </w:rPr>
        <w:t>F</w:t>
      </w:r>
      <w:r w:rsidRPr="00897B79">
        <w:rPr>
          <w:rFonts w:ascii="Times New Roman" w:eastAsia="ＭＳ 明朝" w:hAnsi="Times New Roman" w:hint="eastAsia"/>
          <w:sz w:val="21"/>
        </w:rPr>
        <w:t>を下げると</w:t>
      </w:r>
      <w:r w:rsidR="00CF1690">
        <w:rPr>
          <w:rFonts w:ascii="Times New Roman" w:eastAsia="ＭＳ 明朝" w:hAnsi="Times New Roman" w:hint="eastAsia"/>
          <w:sz w:val="21"/>
        </w:rPr>
        <w:t>、</w:t>
      </w:r>
      <w:r w:rsidRPr="00A75CBE">
        <w:rPr>
          <w:rFonts w:ascii="Times New Roman" w:eastAsia="ＭＳ 明朝" w:hAnsi="Times New Roman" w:hint="eastAsia"/>
          <w:sz w:val="21"/>
        </w:rPr>
        <w:t>生き残った個体の成長により</w:t>
      </w:r>
      <w:r w:rsidR="00CF1690" w:rsidRPr="00897B79">
        <w:rPr>
          <w:rFonts w:ascii="Times New Roman" w:eastAsia="ＭＳ 明朝" w:hAnsi="Times New Roman" w:hint="eastAsia"/>
          <w:sz w:val="21"/>
        </w:rPr>
        <w:t>年後半の</w:t>
      </w:r>
      <w:r w:rsidRPr="00A75CBE">
        <w:rPr>
          <w:rFonts w:ascii="Times New Roman" w:eastAsia="ＭＳ 明朝" w:hAnsi="Times New Roman" w:hint="eastAsia"/>
          <w:sz w:val="21"/>
        </w:rPr>
        <w:t>資源量が増え</w:t>
      </w:r>
      <w:r w:rsidR="00CF1690" w:rsidRPr="00897B79">
        <w:rPr>
          <w:rFonts w:ascii="Times New Roman" w:eastAsia="ＭＳ 明朝" w:hAnsi="Times New Roman" w:hint="eastAsia"/>
          <w:sz w:val="21"/>
        </w:rPr>
        <w:t>、年間</w:t>
      </w:r>
      <w:r w:rsidRPr="00A75CBE">
        <w:rPr>
          <w:rFonts w:ascii="Times New Roman" w:eastAsia="ＭＳ 明朝" w:hAnsi="Times New Roman" w:hint="eastAsia"/>
          <w:sz w:val="21"/>
        </w:rPr>
        <w:t>漁獲量</w:t>
      </w:r>
      <w:r w:rsidR="00E96587">
        <w:rPr>
          <w:rFonts w:ascii="Times New Roman" w:eastAsia="ＭＳ 明朝" w:hAnsi="Times New Roman" w:hint="eastAsia"/>
          <w:sz w:val="21"/>
        </w:rPr>
        <w:t>はむしろ</w:t>
      </w:r>
      <w:r w:rsidRPr="00A75CBE">
        <w:rPr>
          <w:rFonts w:ascii="Times New Roman" w:eastAsia="ＭＳ 明朝" w:hAnsi="Times New Roman" w:hint="eastAsia"/>
          <w:sz w:val="21"/>
        </w:rPr>
        <w:t>増加</w:t>
      </w:r>
      <w:r w:rsidR="00E96587">
        <w:rPr>
          <w:rFonts w:ascii="Times New Roman" w:eastAsia="ＭＳ 明朝" w:hAnsi="Times New Roman" w:hint="eastAsia"/>
          <w:sz w:val="21"/>
        </w:rPr>
        <w:t>してしまうことから</w:t>
      </w:r>
      <w:r w:rsidRPr="00897B79">
        <w:rPr>
          <w:rFonts w:ascii="Times New Roman" w:eastAsia="ＭＳ 明朝" w:hAnsi="Times New Roman" w:hint="eastAsia"/>
          <w:sz w:val="21"/>
        </w:rPr>
        <w:t>、</w:t>
      </w:r>
      <w:r w:rsidRPr="00D76816">
        <w:rPr>
          <w:rFonts w:ascii="Times New Roman" w:eastAsia="ＭＳ 明朝" w:hAnsi="Times New Roman" w:hint="eastAsia"/>
          <w:sz w:val="21"/>
        </w:rPr>
        <w:t>年別年齢別コホート計算に切り替えた。</w:t>
      </w:r>
      <w:r w:rsidR="00141BDE">
        <w:rPr>
          <w:rFonts w:ascii="Times New Roman" w:eastAsia="ＭＳ 明朝" w:hAnsi="Times New Roman" w:hint="eastAsia"/>
          <w:sz w:val="21"/>
        </w:rPr>
        <w:t>太平洋系群の資源評価は、年別年齢別コホート解析を採用している点では本</w:t>
      </w:r>
      <w:r w:rsidRPr="00D76816">
        <w:rPr>
          <w:rFonts w:ascii="Times New Roman" w:eastAsia="ＭＳ 明朝" w:hAnsi="Times New Roman" w:hint="eastAsia"/>
          <w:sz w:val="21"/>
        </w:rPr>
        <w:t>系群</w:t>
      </w:r>
      <w:r w:rsidR="00141BDE">
        <w:rPr>
          <w:rFonts w:ascii="Times New Roman" w:eastAsia="ＭＳ 明朝" w:hAnsi="Times New Roman" w:hint="eastAsia"/>
          <w:sz w:val="21"/>
        </w:rPr>
        <w:t>の資源評価と</w:t>
      </w:r>
      <w:r w:rsidR="00E742FE">
        <w:rPr>
          <w:rFonts w:ascii="Times New Roman" w:eastAsia="ＭＳ 明朝" w:hAnsi="Times New Roman" w:hint="eastAsia"/>
          <w:sz w:val="21"/>
        </w:rPr>
        <w:t>共通し</w:t>
      </w:r>
      <w:r w:rsidR="00141BDE">
        <w:rPr>
          <w:rFonts w:ascii="Times New Roman" w:eastAsia="ＭＳ 明朝" w:hAnsi="Times New Roman" w:hint="eastAsia"/>
          <w:sz w:val="21"/>
        </w:rPr>
        <w:t>ているが、</w:t>
      </w:r>
      <w:r w:rsidRPr="00D76816">
        <w:rPr>
          <w:rFonts w:ascii="Times New Roman" w:eastAsia="ＭＳ 明朝" w:hAnsi="Times New Roman" w:hint="eastAsia"/>
          <w:sz w:val="21"/>
        </w:rPr>
        <w:t>シラス</w:t>
      </w:r>
      <w:r w:rsidR="00141BDE">
        <w:rPr>
          <w:rFonts w:ascii="Times New Roman" w:eastAsia="ＭＳ 明朝" w:hAnsi="Times New Roman" w:hint="eastAsia"/>
          <w:sz w:val="21"/>
        </w:rPr>
        <w:t>漁獲量を考慮していない点で異なっている</w:t>
      </w:r>
      <w:r w:rsidRPr="00D76816">
        <w:rPr>
          <w:rFonts w:ascii="Times New Roman" w:eastAsia="ＭＳ 明朝" w:hAnsi="Times New Roman" w:hint="eastAsia"/>
          <w:sz w:val="21"/>
        </w:rPr>
        <w:t>。したがって、ここでは太平洋系群と同様に</w:t>
      </w:r>
      <w:r w:rsidR="00E742FE">
        <w:rPr>
          <w:rFonts w:ascii="Times New Roman" w:eastAsia="ＭＳ 明朝" w:hAnsi="Times New Roman" w:hint="eastAsia"/>
          <w:sz w:val="21"/>
        </w:rPr>
        <w:t>、</w:t>
      </w:r>
      <w:r w:rsidRPr="00D76816">
        <w:rPr>
          <w:rFonts w:ascii="Times New Roman" w:eastAsia="ＭＳ 明朝" w:hAnsi="Times New Roman" w:hint="eastAsia"/>
          <w:sz w:val="21"/>
        </w:rPr>
        <w:t>シラス</w:t>
      </w:r>
      <w:r w:rsidR="00E742FE">
        <w:rPr>
          <w:rFonts w:ascii="Times New Roman" w:eastAsia="ＭＳ 明朝" w:hAnsi="Times New Roman" w:hint="eastAsia"/>
          <w:sz w:val="21"/>
        </w:rPr>
        <w:t>漁獲量を考慮</w:t>
      </w:r>
      <w:r w:rsidRPr="00D76816">
        <w:rPr>
          <w:rFonts w:ascii="Times New Roman" w:eastAsia="ＭＳ 明朝" w:hAnsi="Times New Roman" w:hint="eastAsia"/>
          <w:sz w:val="21"/>
        </w:rPr>
        <w:t>しない場合における</w:t>
      </w:r>
      <w:r w:rsidR="005B28EE">
        <w:rPr>
          <w:rFonts w:ascii="Times New Roman" w:eastAsia="ＭＳ 明朝" w:hAnsi="Times New Roman"/>
          <w:sz w:val="21"/>
        </w:rPr>
        <w:t>2017</w:t>
      </w:r>
      <w:r w:rsidR="00D94B8D">
        <w:rPr>
          <w:rFonts w:ascii="Times New Roman" w:eastAsia="ＭＳ 明朝" w:hAnsi="Times New Roman" w:hint="eastAsia"/>
          <w:sz w:val="21"/>
        </w:rPr>
        <w:t>年の漁獲量を参考値として</w:t>
      </w:r>
      <w:r w:rsidR="004175C9" w:rsidRPr="00D76816">
        <w:rPr>
          <w:rFonts w:ascii="Times New Roman" w:eastAsia="ＭＳ 明朝" w:hAnsi="Times New Roman" w:hint="eastAsia"/>
          <w:sz w:val="21"/>
        </w:rPr>
        <w:t>試算</w:t>
      </w:r>
      <w:r w:rsidR="00D94B8D">
        <w:rPr>
          <w:rFonts w:ascii="Times New Roman" w:eastAsia="ＭＳ 明朝" w:hAnsi="Times New Roman" w:hint="eastAsia"/>
          <w:sz w:val="21"/>
        </w:rPr>
        <w:t>し</w:t>
      </w:r>
      <w:r w:rsidR="004175C9" w:rsidRPr="00D76816">
        <w:rPr>
          <w:rFonts w:ascii="Times New Roman" w:eastAsia="ＭＳ 明朝" w:hAnsi="Times New Roman" w:hint="eastAsia"/>
          <w:sz w:val="21"/>
        </w:rPr>
        <w:t>た</w:t>
      </w:r>
      <w:r w:rsidRPr="00D76816">
        <w:rPr>
          <w:rFonts w:ascii="Times New Roman" w:eastAsia="ＭＳ 明朝" w:hAnsi="Times New Roman" w:hint="eastAsia"/>
          <w:sz w:val="21"/>
        </w:rPr>
        <w:t>。</w:t>
      </w:r>
    </w:p>
    <w:p w14:paraId="27A79312" w14:textId="54913A0A" w:rsidR="00F55E0F" w:rsidRDefault="00561624" w:rsidP="00F55E0F">
      <w:pPr>
        <w:rPr>
          <w:rFonts w:ascii="Times New Roman" w:eastAsia="ＭＳ 明朝" w:hAnsi="Times New Roman"/>
          <w:sz w:val="21"/>
        </w:rPr>
      </w:pPr>
      <w:r w:rsidRPr="00D76816">
        <w:rPr>
          <w:rFonts w:ascii="Times New Roman" w:eastAsia="ＭＳ 明朝" w:hAnsi="Times New Roman" w:hint="eastAsia"/>
          <w:sz w:val="21"/>
        </w:rPr>
        <w:t xml:space="preserve">　</w:t>
      </w:r>
      <w:r w:rsidR="008A27C4">
        <w:rPr>
          <w:rFonts w:ascii="Times New Roman" w:eastAsia="ＭＳ 明朝" w:hAnsi="Times New Roman" w:hint="eastAsia"/>
          <w:sz w:val="21"/>
        </w:rPr>
        <w:t>計算に</w:t>
      </w:r>
      <w:r w:rsidR="00BC794D" w:rsidRPr="00D76816">
        <w:rPr>
          <w:rFonts w:ascii="Times New Roman" w:eastAsia="ＭＳ 明朝" w:hAnsi="Times New Roman" w:hint="eastAsia"/>
          <w:sz w:val="21"/>
        </w:rPr>
        <w:t>用いた</w:t>
      </w:r>
      <w:r w:rsidR="00CD45F1">
        <w:rPr>
          <w:rFonts w:ascii="Times New Roman" w:eastAsia="ＭＳ 明朝" w:hAnsi="Times New Roman" w:hint="eastAsia"/>
          <w:sz w:val="21"/>
        </w:rPr>
        <w:t>データセット</w:t>
      </w:r>
      <w:r w:rsidR="00BC794D" w:rsidRPr="00D76816">
        <w:rPr>
          <w:rFonts w:ascii="Times New Roman" w:eastAsia="ＭＳ 明朝" w:hAnsi="Times New Roman" w:hint="eastAsia"/>
          <w:sz w:val="21"/>
        </w:rPr>
        <w:t>は</w:t>
      </w:r>
      <w:r w:rsidR="00B7397C">
        <w:rPr>
          <w:rFonts w:ascii="Times New Roman" w:eastAsia="ＭＳ 明朝" w:hAnsi="Times New Roman" w:hint="eastAsia"/>
          <w:sz w:val="21"/>
        </w:rPr>
        <w:t>2</w:t>
      </w:r>
      <w:r w:rsidR="00B7397C">
        <w:rPr>
          <w:rFonts w:ascii="Times New Roman" w:eastAsia="ＭＳ 明朝" w:hAnsi="Times New Roman" w:hint="eastAsia"/>
          <w:sz w:val="21"/>
        </w:rPr>
        <w:t>頁</w:t>
      </w:r>
      <w:r w:rsidR="00CD45F1">
        <w:rPr>
          <w:rFonts w:ascii="Times New Roman" w:eastAsia="ＭＳ 明朝" w:hAnsi="Times New Roman" w:hint="eastAsia"/>
          <w:sz w:val="21"/>
        </w:rPr>
        <w:t>表中の項目「年別・年齢別漁獲尾数」に挙げた</w:t>
      </w:r>
      <w:r w:rsidR="00BC794D" w:rsidRPr="00D76816">
        <w:rPr>
          <w:rFonts w:ascii="Times New Roman" w:eastAsia="ＭＳ 明朝" w:hAnsi="Times New Roman" w:hint="eastAsia"/>
          <w:sz w:val="21"/>
        </w:rPr>
        <w:t>ものと同</w:t>
      </w:r>
      <w:r w:rsidR="00CD45F1">
        <w:rPr>
          <w:rFonts w:ascii="Times New Roman" w:eastAsia="ＭＳ 明朝" w:hAnsi="Times New Roman" w:hint="eastAsia"/>
          <w:sz w:val="21"/>
        </w:rPr>
        <w:t>一</w:t>
      </w:r>
      <w:r w:rsidR="00BC794D" w:rsidRPr="00D76816">
        <w:rPr>
          <w:rFonts w:ascii="Times New Roman" w:eastAsia="ＭＳ 明朝" w:hAnsi="Times New Roman" w:hint="eastAsia"/>
          <w:sz w:val="21"/>
        </w:rPr>
        <w:t>とし、成長様式など</w:t>
      </w:r>
      <w:r w:rsidR="00013366">
        <w:rPr>
          <w:rFonts w:ascii="Times New Roman" w:eastAsia="ＭＳ 明朝" w:hAnsi="Times New Roman" w:hint="eastAsia"/>
          <w:sz w:val="21"/>
        </w:rPr>
        <w:t>の各種関係式</w:t>
      </w:r>
      <w:r w:rsidR="00BC794D" w:rsidRPr="00D76816">
        <w:rPr>
          <w:rFonts w:ascii="Times New Roman" w:eastAsia="ＭＳ 明朝" w:hAnsi="Times New Roman" w:hint="eastAsia"/>
          <w:sz w:val="21"/>
        </w:rPr>
        <w:t>も</w:t>
      </w:r>
      <w:r w:rsidR="007B30A3">
        <w:rPr>
          <w:rFonts w:ascii="Times New Roman" w:eastAsia="ＭＳ 明朝" w:hAnsi="Times New Roman" w:hint="eastAsia"/>
          <w:sz w:val="21"/>
        </w:rPr>
        <w:t>前述の方法と</w:t>
      </w:r>
      <w:r w:rsidR="00CD45F1">
        <w:rPr>
          <w:rFonts w:ascii="Times New Roman" w:eastAsia="ＭＳ 明朝" w:hAnsi="Times New Roman" w:hint="eastAsia"/>
          <w:sz w:val="21"/>
        </w:rPr>
        <w:t>同一</w:t>
      </w:r>
      <w:r w:rsidR="00BC794D" w:rsidRPr="00D76816">
        <w:rPr>
          <w:rFonts w:ascii="Times New Roman" w:eastAsia="ＭＳ 明朝" w:hAnsi="Times New Roman" w:hint="eastAsia"/>
          <w:sz w:val="21"/>
        </w:rPr>
        <w:t>とした。</w:t>
      </w:r>
      <w:r w:rsidR="00DC629B">
        <w:rPr>
          <w:rFonts w:ascii="Times New Roman" w:eastAsia="ＭＳ 明朝" w:hAnsi="Times New Roman" w:hint="eastAsia"/>
          <w:sz w:val="21"/>
        </w:rPr>
        <w:t>ただし</w:t>
      </w:r>
      <w:r w:rsidR="00BC794D" w:rsidRPr="00D76816">
        <w:rPr>
          <w:rFonts w:ascii="Times New Roman" w:eastAsia="ＭＳ 明朝" w:hAnsi="Times New Roman" w:hint="eastAsia"/>
          <w:sz w:val="21"/>
        </w:rPr>
        <w:t>、年齢別漁獲尾数から</w:t>
      </w:r>
      <w:r w:rsidR="008A6946" w:rsidRPr="00D76816">
        <w:rPr>
          <w:rFonts w:ascii="Times New Roman" w:eastAsia="ＭＳ 明朝" w:hAnsi="Times New Roman" w:hint="eastAsia"/>
          <w:sz w:val="21"/>
        </w:rPr>
        <w:t>シラス</w:t>
      </w:r>
      <w:r w:rsidR="008A6946">
        <w:rPr>
          <w:rFonts w:ascii="Times New Roman" w:eastAsia="ＭＳ 明朝" w:hAnsi="Times New Roman" w:hint="eastAsia"/>
          <w:sz w:val="21"/>
        </w:rPr>
        <w:t>（</w:t>
      </w:r>
      <w:r w:rsidR="008A6946" w:rsidRPr="00D76816">
        <w:rPr>
          <w:rFonts w:ascii="Times New Roman" w:eastAsia="ＭＳ 明朝" w:hAnsi="Times New Roman" w:hint="eastAsia"/>
          <w:sz w:val="21"/>
        </w:rPr>
        <w:t>すべて</w:t>
      </w:r>
      <w:r w:rsidR="008A6946" w:rsidRPr="00D76816">
        <w:rPr>
          <w:rFonts w:ascii="Times New Roman" w:eastAsia="ＭＳ 明朝" w:hAnsi="Times New Roman" w:hint="eastAsia"/>
          <w:sz w:val="21"/>
        </w:rPr>
        <w:t>0</w:t>
      </w:r>
      <w:r w:rsidR="008A6946" w:rsidRPr="00D76816">
        <w:rPr>
          <w:rFonts w:ascii="Times New Roman" w:eastAsia="ＭＳ 明朝" w:hAnsi="Times New Roman" w:hint="eastAsia"/>
          <w:sz w:val="21"/>
        </w:rPr>
        <w:t>歳魚</w:t>
      </w:r>
      <w:r w:rsidR="008A6946">
        <w:rPr>
          <w:rFonts w:ascii="Times New Roman" w:eastAsia="ＭＳ 明朝" w:hAnsi="Times New Roman" w:hint="eastAsia"/>
          <w:sz w:val="21"/>
        </w:rPr>
        <w:t>）分</w:t>
      </w:r>
      <w:r w:rsidR="008A6946" w:rsidRPr="00D76816">
        <w:rPr>
          <w:rFonts w:ascii="Times New Roman" w:eastAsia="ＭＳ 明朝" w:hAnsi="Times New Roman" w:hint="eastAsia"/>
          <w:sz w:val="21"/>
        </w:rPr>
        <w:t>が</w:t>
      </w:r>
      <w:r w:rsidR="00BC794D" w:rsidRPr="00D76816">
        <w:rPr>
          <w:rFonts w:ascii="Times New Roman" w:eastAsia="ＭＳ 明朝" w:hAnsi="Times New Roman" w:hint="eastAsia"/>
          <w:sz w:val="21"/>
        </w:rPr>
        <w:t>除</w:t>
      </w:r>
      <w:r w:rsidR="008D0DD2">
        <w:rPr>
          <w:rFonts w:ascii="Times New Roman" w:eastAsia="ＭＳ 明朝" w:hAnsi="Times New Roman" w:hint="eastAsia"/>
          <w:sz w:val="21"/>
        </w:rPr>
        <w:t>か</w:t>
      </w:r>
      <w:r w:rsidR="00BC794D" w:rsidRPr="00D76816">
        <w:rPr>
          <w:rFonts w:ascii="Times New Roman" w:eastAsia="ＭＳ 明朝" w:hAnsi="Times New Roman" w:hint="eastAsia"/>
          <w:sz w:val="21"/>
        </w:rPr>
        <w:t>れるため、相対的に</w:t>
      </w:r>
      <w:r w:rsidR="00BC794D" w:rsidRPr="00D76816">
        <w:rPr>
          <w:rFonts w:ascii="Times New Roman" w:eastAsia="ＭＳ 明朝" w:hAnsi="Times New Roman" w:hint="eastAsia"/>
          <w:sz w:val="21"/>
        </w:rPr>
        <w:t>1</w:t>
      </w:r>
      <w:r w:rsidR="00BC794D" w:rsidRPr="00D76816">
        <w:rPr>
          <w:rFonts w:ascii="Times New Roman" w:eastAsia="ＭＳ 明朝" w:hAnsi="Times New Roman" w:hint="eastAsia"/>
          <w:sz w:val="21"/>
        </w:rPr>
        <w:t>歳魚</w:t>
      </w:r>
      <w:r w:rsidR="00BB47FD">
        <w:rPr>
          <w:rFonts w:ascii="Times New Roman" w:eastAsia="ＭＳ 明朝" w:hAnsi="Times New Roman" w:hint="eastAsia"/>
          <w:sz w:val="21"/>
        </w:rPr>
        <w:t>と</w:t>
      </w:r>
      <w:r w:rsidR="00BC794D" w:rsidRPr="00D76816">
        <w:rPr>
          <w:rFonts w:ascii="Times New Roman" w:eastAsia="ＭＳ 明朝" w:hAnsi="Times New Roman" w:hint="eastAsia"/>
          <w:sz w:val="21"/>
        </w:rPr>
        <w:t>2</w:t>
      </w:r>
      <w:r w:rsidR="00BC794D" w:rsidRPr="00D76816">
        <w:rPr>
          <w:rFonts w:ascii="Times New Roman" w:eastAsia="ＭＳ 明朝" w:hAnsi="Times New Roman" w:hint="eastAsia"/>
          <w:sz w:val="21"/>
        </w:rPr>
        <w:t>歳魚</w:t>
      </w:r>
      <w:r w:rsidR="00BB47FD">
        <w:rPr>
          <w:rFonts w:ascii="Times New Roman" w:eastAsia="ＭＳ 明朝" w:hAnsi="Times New Roman" w:hint="eastAsia"/>
          <w:sz w:val="21"/>
        </w:rPr>
        <w:t>が</w:t>
      </w:r>
      <w:r w:rsidR="00BC794D" w:rsidRPr="00D76816">
        <w:rPr>
          <w:rFonts w:ascii="Times New Roman" w:eastAsia="ＭＳ 明朝" w:hAnsi="Times New Roman" w:hint="eastAsia"/>
          <w:sz w:val="21"/>
        </w:rPr>
        <w:t>漁獲</w:t>
      </w:r>
      <w:r w:rsidR="00BB47FD">
        <w:rPr>
          <w:rFonts w:ascii="Times New Roman" w:eastAsia="ＭＳ 明朝" w:hAnsi="Times New Roman" w:hint="eastAsia"/>
          <w:sz w:val="21"/>
        </w:rPr>
        <w:t>量</w:t>
      </w:r>
      <w:r w:rsidR="0022566D" w:rsidRPr="00D76816">
        <w:rPr>
          <w:rFonts w:ascii="Times New Roman" w:eastAsia="ＭＳ 明朝" w:hAnsi="Times New Roman" w:hint="eastAsia"/>
          <w:sz w:val="21"/>
        </w:rPr>
        <w:t>に占める</w:t>
      </w:r>
      <w:r w:rsidR="00BC794D" w:rsidRPr="00D76816">
        <w:rPr>
          <w:rFonts w:ascii="Times New Roman" w:eastAsia="ＭＳ 明朝" w:hAnsi="Times New Roman" w:hint="eastAsia"/>
          <w:sz w:val="21"/>
        </w:rPr>
        <w:t>割合が増加する</w:t>
      </w:r>
      <w:r w:rsidR="00593000">
        <w:rPr>
          <w:rFonts w:ascii="Times New Roman" w:eastAsia="ＭＳ 明朝" w:hAnsi="Times New Roman" w:hint="eastAsia"/>
          <w:sz w:val="21"/>
        </w:rPr>
        <w:t>（</w:t>
      </w:r>
      <w:r w:rsidR="008233D4">
        <w:rPr>
          <w:rFonts w:ascii="Times New Roman" w:eastAsia="ＭＳ 明朝" w:hAnsi="Times New Roman" w:hint="eastAsia"/>
          <w:sz w:val="21"/>
        </w:rPr>
        <w:t>補足</w:t>
      </w:r>
      <w:r w:rsidR="00254FE0" w:rsidRPr="00D76816">
        <w:rPr>
          <w:rFonts w:ascii="Times New Roman" w:eastAsia="ＭＳ 明朝" w:hAnsi="Times New Roman" w:hint="eastAsia"/>
          <w:sz w:val="21"/>
        </w:rPr>
        <w:t>図</w:t>
      </w:r>
      <w:r w:rsidR="00F4202D">
        <w:rPr>
          <w:rFonts w:ascii="Times New Roman" w:eastAsia="ＭＳ 明朝" w:hAnsi="Times New Roman" w:hint="eastAsia"/>
          <w:sz w:val="21"/>
        </w:rPr>
        <w:t>3-</w:t>
      </w:r>
      <w:r w:rsidR="00254FE0" w:rsidRPr="00D76816">
        <w:rPr>
          <w:rFonts w:ascii="Times New Roman" w:eastAsia="ＭＳ 明朝" w:hAnsi="Times New Roman" w:hint="eastAsia"/>
          <w:sz w:val="21"/>
        </w:rPr>
        <w:t>1</w:t>
      </w:r>
      <w:r w:rsidR="00593000">
        <w:rPr>
          <w:rFonts w:ascii="Times New Roman" w:eastAsia="ＭＳ 明朝" w:hAnsi="Times New Roman" w:hint="eastAsia"/>
          <w:sz w:val="21"/>
        </w:rPr>
        <w:t>）</w:t>
      </w:r>
      <w:r w:rsidR="00BC794D" w:rsidRPr="00D76816">
        <w:rPr>
          <w:rFonts w:ascii="Times New Roman" w:eastAsia="ＭＳ 明朝" w:hAnsi="Times New Roman" w:hint="eastAsia"/>
          <w:sz w:val="21"/>
        </w:rPr>
        <w:t>。</w:t>
      </w:r>
      <w:r w:rsidR="007B30A3" w:rsidRPr="00D76816">
        <w:rPr>
          <w:rFonts w:ascii="Times New Roman" w:eastAsia="ＭＳ 明朝" w:hAnsi="Times New Roman" w:hint="eastAsia"/>
          <w:sz w:val="21"/>
        </w:rPr>
        <w:t>補足資料</w:t>
      </w:r>
      <w:r w:rsidR="007B30A3" w:rsidRPr="00D76816">
        <w:rPr>
          <w:rFonts w:ascii="Times New Roman" w:eastAsia="ＭＳ 明朝" w:hAnsi="Times New Roman" w:hint="eastAsia"/>
          <w:sz w:val="21"/>
        </w:rPr>
        <w:t>2</w:t>
      </w:r>
      <w:r w:rsidR="007B30A3" w:rsidRPr="00D76816">
        <w:rPr>
          <w:rFonts w:ascii="Times New Roman" w:eastAsia="ＭＳ 明朝" w:hAnsi="Times New Roman" w:hint="eastAsia"/>
          <w:sz w:val="21"/>
        </w:rPr>
        <w:t>と同様</w:t>
      </w:r>
      <w:r w:rsidR="00A34DE3">
        <w:rPr>
          <w:rFonts w:ascii="Times New Roman" w:eastAsia="ＭＳ 明朝" w:hAnsi="Times New Roman" w:hint="eastAsia"/>
          <w:sz w:val="21"/>
        </w:rPr>
        <w:t>に</w:t>
      </w:r>
      <w:r w:rsidR="00BC794D" w:rsidRPr="00D76816">
        <w:rPr>
          <w:rFonts w:ascii="Times New Roman" w:eastAsia="ＭＳ 明朝" w:hAnsi="Times New Roman" w:hint="eastAsia"/>
          <w:sz w:val="21"/>
        </w:rPr>
        <w:t>自然死亡係数</w:t>
      </w:r>
      <w:r w:rsidR="00A34DE3">
        <w:rPr>
          <w:rFonts w:ascii="Times New Roman" w:eastAsia="ＭＳ 明朝" w:hAnsi="Times New Roman" w:hint="eastAsia"/>
          <w:sz w:val="21"/>
        </w:rPr>
        <w:t>を</w:t>
      </w:r>
      <w:r w:rsidR="00BC794D" w:rsidRPr="00D76816">
        <w:rPr>
          <w:rFonts w:ascii="Times New Roman" w:eastAsia="ＭＳ 明朝" w:hAnsi="Times New Roman" w:hint="eastAsia"/>
          <w:sz w:val="21"/>
        </w:rPr>
        <w:t>1.0</w:t>
      </w:r>
      <w:r w:rsidR="00BC794D" w:rsidRPr="00D76816">
        <w:rPr>
          <w:rFonts w:ascii="Times New Roman" w:eastAsia="ＭＳ 明朝" w:hAnsi="Times New Roman" w:hint="eastAsia"/>
          <w:sz w:val="21"/>
        </w:rPr>
        <w:t>とし</w:t>
      </w:r>
      <w:r w:rsidR="005C061D">
        <w:rPr>
          <w:rFonts w:ascii="Times New Roman" w:eastAsia="ＭＳ 明朝" w:hAnsi="Times New Roman" w:hint="eastAsia"/>
          <w:sz w:val="21"/>
        </w:rPr>
        <w:t>、</w:t>
      </w:r>
      <w:r w:rsidR="00BC794D" w:rsidRPr="00D76816">
        <w:rPr>
          <w:rFonts w:ascii="Times New Roman" w:eastAsia="ＭＳ 明朝" w:hAnsi="Times New Roman" w:hint="eastAsia"/>
          <w:sz w:val="21"/>
        </w:rPr>
        <w:t>資源量を推定した</w:t>
      </w:r>
      <w:r w:rsidR="00A34DE3">
        <w:rPr>
          <w:rFonts w:ascii="Times New Roman" w:eastAsia="ＭＳ 明朝" w:hAnsi="Times New Roman" w:hint="eastAsia"/>
          <w:sz w:val="21"/>
        </w:rPr>
        <w:t>。資源量の</w:t>
      </w:r>
      <w:r w:rsidR="00BC794D" w:rsidRPr="00D76816">
        <w:rPr>
          <w:rFonts w:ascii="Times New Roman" w:eastAsia="ＭＳ 明朝" w:hAnsi="Times New Roman" w:hint="eastAsia"/>
          <w:sz w:val="21"/>
        </w:rPr>
        <w:t>長期的な</w:t>
      </w:r>
      <w:r w:rsidR="00A34DE3">
        <w:rPr>
          <w:rFonts w:ascii="Times New Roman" w:eastAsia="ＭＳ 明朝" w:hAnsi="Times New Roman" w:hint="eastAsia"/>
          <w:sz w:val="21"/>
        </w:rPr>
        <w:t>変動</w:t>
      </w:r>
      <w:r w:rsidR="00794080">
        <w:rPr>
          <w:rFonts w:ascii="Times New Roman" w:eastAsia="ＭＳ 明朝" w:hAnsi="Times New Roman" w:hint="eastAsia"/>
          <w:sz w:val="21"/>
        </w:rPr>
        <w:t>傾向</w:t>
      </w:r>
      <w:r w:rsidR="00BC794D" w:rsidRPr="00D76816">
        <w:rPr>
          <w:rFonts w:ascii="Times New Roman" w:eastAsia="ＭＳ 明朝" w:hAnsi="Times New Roman" w:hint="eastAsia"/>
          <w:sz w:val="21"/>
        </w:rPr>
        <w:t>は</w:t>
      </w:r>
      <w:r w:rsidR="00BD06E4">
        <w:rPr>
          <w:rFonts w:ascii="Times New Roman" w:eastAsia="ＭＳ 明朝" w:hAnsi="Times New Roman" w:hint="eastAsia"/>
          <w:sz w:val="21"/>
        </w:rPr>
        <w:t>、</w:t>
      </w:r>
      <w:r w:rsidR="00BC794D" w:rsidRPr="00D76816">
        <w:rPr>
          <w:rFonts w:ascii="Times New Roman" w:eastAsia="ＭＳ 明朝" w:hAnsi="Times New Roman" w:hint="eastAsia"/>
          <w:sz w:val="21"/>
        </w:rPr>
        <w:t>シラス</w:t>
      </w:r>
      <w:r w:rsidR="00DC490B">
        <w:rPr>
          <w:rFonts w:ascii="Times New Roman" w:eastAsia="ＭＳ 明朝" w:hAnsi="Times New Roman" w:hint="eastAsia"/>
          <w:sz w:val="21"/>
        </w:rPr>
        <w:t>漁獲量</w:t>
      </w:r>
      <w:r w:rsidR="00BD06E4">
        <w:rPr>
          <w:rFonts w:ascii="Times New Roman" w:eastAsia="ＭＳ 明朝" w:hAnsi="Times New Roman" w:hint="eastAsia"/>
          <w:sz w:val="21"/>
        </w:rPr>
        <w:t>データの有無に関わらず</w:t>
      </w:r>
      <w:r w:rsidR="00BC794D" w:rsidRPr="00D76816">
        <w:rPr>
          <w:rFonts w:ascii="Times New Roman" w:eastAsia="ＭＳ 明朝" w:hAnsi="Times New Roman" w:hint="eastAsia"/>
          <w:sz w:val="21"/>
        </w:rPr>
        <w:t>ほぼ同</w:t>
      </w:r>
      <w:r w:rsidR="00BD06E4">
        <w:rPr>
          <w:rFonts w:ascii="Times New Roman" w:eastAsia="ＭＳ 明朝" w:hAnsi="Times New Roman" w:hint="eastAsia"/>
          <w:sz w:val="21"/>
        </w:rPr>
        <w:t>様</w:t>
      </w:r>
      <w:r w:rsidR="00BC794D" w:rsidRPr="00D76816">
        <w:rPr>
          <w:rFonts w:ascii="Times New Roman" w:eastAsia="ＭＳ 明朝" w:hAnsi="Times New Roman" w:hint="eastAsia"/>
          <w:sz w:val="21"/>
        </w:rPr>
        <w:t>であったが、</w:t>
      </w:r>
      <w:r w:rsidR="00EF3C0F">
        <w:rPr>
          <w:rFonts w:ascii="Times New Roman" w:eastAsia="ＭＳ 明朝" w:hAnsi="Times New Roman" w:hint="eastAsia"/>
          <w:sz w:val="21"/>
        </w:rPr>
        <w:t>資源量は</w:t>
      </w:r>
      <w:r w:rsidR="00BC794D" w:rsidRPr="00D76816">
        <w:rPr>
          <w:rFonts w:ascii="Times New Roman" w:eastAsia="ＭＳ 明朝" w:hAnsi="Times New Roman" w:hint="eastAsia"/>
          <w:sz w:val="21"/>
        </w:rPr>
        <w:t>シラスを含めな</w:t>
      </w:r>
      <w:r w:rsidR="000830DD">
        <w:rPr>
          <w:rFonts w:ascii="Times New Roman" w:eastAsia="ＭＳ 明朝" w:hAnsi="Times New Roman" w:hint="eastAsia"/>
          <w:sz w:val="21"/>
        </w:rPr>
        <w:t>かった</w:t>
      </w:r>
      <w:r w:rsidR="00855F96">
        <w:rPr>
          <w:rFonts w:ascii="Times New Roman" w:eastAsia="ＭＳ 明朝" w:hAnsi="Times New Roman" w:hint="eastAsia"/>
          <w:sz w:val="21"/>
        </w:rPr>
        <w:t>場合</w:t>
      </w:r>
      <w:r w:rsidR="00CD0FAE" w:rsidRPr="00D76816">
        <w:rPr>
          <w:rFonts w:ascii="Times New Roman" w:eastAsia="ＭＳ 明朝" w:hAnsi="Times New Roman" w:hint="eastAsia"/>
          <w:sz w:val="21"/>
        </w:rPr>
        <w:t>の方</w:t>
      </w:r>
      <w:r w:rsidR="00BC794D" w:rsidRPr="00D76816">
        <w:rPr>
          <w:rFonts w:ascii="Times New Roman" w:eastAsia="ＭＳ 明朝" w:hAnsi="Times New Roman" w:hint="eastAsia"/>
          <w:sz w:val="21"/>
        </w:rPr>
        <w:t>が</w:t>
      </w:r>
      <w:r w:rsidR="00CD0FAE" w:rsidRPr="00D76816">
        <w:rPr>
          <w:rFonts w:ascii="Times New Roman" w:eastAsia="ＭＳ 明朝" w:hAnsi="Times New Roman" w:hint="eastAsia"/>
          <w:sz w:val="21"/>
        </w:rPr>
        <w:t>多かった</w:t>
      </w:r>
      <w:r w:rsidR="00593000">
        <w:rPr>
          <w:rFonts w:ascii="Times New Roman" w:eastAsia="ＭＳ 明朝" w:hAnsi="Times New Roman" w:hint="eastAsia"/>
          <w:sz w:val="21"/>
        </w:rPr>
        <w:t>（</w:t>
      </w:r>
      <w:r w:rsidR="008233D4">
        <w:rPr>
          <w:rFonts w:ascii="Times New Roman" w:eastAsia="ＭＳ 明朝" w:hAnsi="Times New Roman" w:hint="eastAsia"/>
          <w:sz w:val="21"/>
        </w:rPr>
        <w:t>補足</w:t>
      </w:r>
      <w:r w:rsidR="00BC794D" w:rsidRPr="00D76816">
        <w:rPr>
          <w:rFonts w:ascii="Times New Roman" w:eastAsia="ＭＳ 明朝" w:hAnsi="Times New Roman" w:hint="eastAsia"/>
          <w:sz w:val="21"/>
        </w:rPr>
        <w:t>図</w:t>
      </w:r>
      <w:r w:rsidR="00F4202D">
        <w:rPr>
          <w:rFonts w:ascii="Times New Roman" w:eastAsia="ＭＳ 明朝" w:hAnsi="Times New Roman" w:hint="eastAsia"/>
          <w:sz w:val="21"/>
        </w:rPr>
        <w:t>3-</w:t>
      </w:r>
      <w:r w:rsidR="00254FE0" w:rsidRPr="00D76816">
        <w:rPr>
          <w:rFonts w:ascii="Times New Roman" w:eastAsia="ＭＳ 明朝" w:hAnsi="Times New Roman" w:hint="eastAsia"/>
          <w:sz w:val="21"/>
        </w:rPr>
        <w:t>2</w:t>
      </w:r>
      <w:r w:rsidR="00593000">
        <w:rPr>
          <w:rFonts w:ascii="Times New Roman" w:eastAsia="ＭＳ 明朝" w:hAnsi="Times New Roman" w:hint="eastAsia"/>
          <w:sz w:val="21"/>
        </w:rPr>
        <w:t>）</w:t>
      </w:r>
      <w:r w:rsidR="00BC794D" w:rsidRPr="00D76816">
        <w:rPr>
          <w:rFonts w:ascii="Times New Roman" w:eastAsia="ＭＳ 明朝" w:hAnsi="Times New Roman" w:hint="eastAsia"/>
          <w:sz w:val="21"/>
        </w:rPr>
        <w:t>。</w:t>
      </w:r>
      <w:r w:rsidR="00AF1438">
        <w:rPr>
          <w:rFonts w:ascii="Times New Roman" w:eastAsia="ＭＳ 明朝" w:hAnsi="Times New Roman" w:hint="eastAsia"/>
          <w:sz w:val="21"/>
        </w:rPr>
        <w:t>この</w:t>
      </w:r>
      <w:r w:rsidR="00EB4DF9">
        <w:rPr>
          <w:rFonts w:ascii="Times New Roman" w:eastAsia="ＭＳ 明朝" w:hAnsi="Times New Roman" w:hint="eastAsia"/>
          <w:sz w:val="21"/>
        </w:rPr>
        <w:t>要因</w:t>
      </w:r>
      <w:r w:rsidR="00AF1438">
        <w:rPr>
          <w:rFonts w:ascii="Times New Roman" w:eastAsia="ＭＳ 明朝" w:hAnsi="Times New Roman" w:hint="eastAsia"/>
          <w:sz w:val="21"/>
        </w:rPr>
        <w:t>として、</w:t>
      </w:r>
      <w:r w:rsidR="00CF114C">
        <w:rPr>
          <w:rFonts w:ascii="Times New Roman" w:eastAsia="ＭＳ 明朝" w:hAnsi="Times New Roman" w:hint="eastAsia"/>
          <w:sz w:val="21"/>
        </w:rPr>
        <w:t>まず</w:t>
      </w:r>
      <w:r w:rsidR="00906414">
        <w:rPr>
          <w:rFonts w:ascii="Times New Roman" w:eastAsia="ＭＳ 明朝" w:hAnsi="Times New Roman" w:hint="eastAsia"/>
          <w:sz w:val="21"/>
        </w:rPr>
        <w:t>シラスを除</w:t>
      </w:r>
      <w:r w:rsidR="001005FA">
        <w:rPr>
          <w:rFonts w:ascii="Times New Roman" w:eastAsia="ＭＳ 明朝" w:hAnsi="Times New Roman" w:hint="eastAsia"/>
          <w:sz w:val="21"/>
        </w:rPr>
        <w:t>いた</w:t>
      </w:r>
      <w:r w:rsidR="00906414">
        <w:rPr>
          <w:rFonts w:ascii="Times New Roman" w:eastAsia="ＭＳ 明朝" w:hAnsi="Times New Roman" w:hint="eastAsia"/>
          <w:sz w:val="21"/>
        </w:rPr>
        <w:t>ことにより</w:t>
      </w:r>
      <w:r w:rsidR="00906414">
        <w:rPr>
          <w:rFonts w:ascii="Times New Roman" w:eastAsia="ＭＳ 明朝" w:hAnsi="Times New Roman" w:hint="eastAsia"/>
          <w:sz w:val="21"/>
        </w:rPr>
        <w:t>0</w:t>
      </w:r>
      <w:r w:rsidR="00906414">
        <w:rPr>
          <w:rFonts w:ascii="Times New Roman" w:eastAsia="ＭＳ 明朝" w:hAnsi="Times New Roman" w:hint="eastAsia"/>
          <w:sz w:val="21"/>
        </w:rPr>
        <w:t>歳魚の推定体重が変</w:t>
      </w:r>
      <w:r w:rsidR="00613AA1">
        <w:rPr>
          <w:rFonts w:ascii="Times New Roman" w:eastAsia="ＭＳ 明朝" w:hAnsi="Times New Roman" w:hint="eastAsia"/>
          <w:sz w:val="21"/>
        </w:rPr>
        <w:t>化し</w:t>
      </w:r>
      <w:r w:rsidR="0008362F">
        <w:rPr>
          <w:rFonts w:ascii="Times New Roman" w:eastAsia="ＭＳ 明朝" w:hAnsi="Times New Roman" w:hint="eastAsia"/>
          <w:sz w:val="21"/>
        </w:rPr>
        <w:t>、</w:t>
      </w:r>
      <w:r w:rsidR="00613AA1">
        <w:rPr>
          <w:rFonts w:ascii="Times New Roman" w:eastAsia="ＭＳ 明朝" w:hAnsi="Times New Roman" w:hint="eastAsia"/>
          <w:sz w:val="21"/>
        </w:rPr>
        <w:t>資源量</w:t>
      </w:r>
      <w:r w:rsidR="00EB2DE0">
        <w:rPr>
          <w:rFonts w:ascii="Times New Roman" w:eastAsia="ＭＳ 明朝" w:hAnsi="Times New Roman" w:hint="eastAsia"/>
          <w:sz w:val="21"/>
        </w:rPr>
        <w:t>算出</w:t>
      </w:r>
      <w:r w:rsidR="00613AA1">
        <w:rPr>
          <w:rFonts w:ascii="Times New Roman" w:eastAsia="ＭＳ 明朝" w:hAnsi="Times New Roman" w:hint="eastAsia"/>
          <w:sz w:val="21"/>
        </w:rPr>
        <w:t>に</w:t>
      </w:r>
      <w:r w:rsidR="00F86B75">
        <w:rPr>
          <w:rFonts w:ascii="Times New Roman" w:eastAsia="ＭＳ 明朝" w:hAnsi="Times New Roman" w:hint="eastAsia"/>
          <w:sz w:val="21"/>
        </w:rPr>
        <w:t>直接影響する</w:t>
      </w:r>
      <w:r w:rsidR="00906414">
        <w:rPr>
          <w:rFonts w:ascii="Times New Roman" w:eastAsia="ＭＳ 明朝" w:hAnsi="Times New Roman" w:hint="eastAsia"/>
          <w:sz w:val="21"/>
        </w:rPr>
        <w:t>年齢別体重が変化したこと</w:t>
      </w:r>
      <w:r w:rsidR="000D2011">
        <w:rPr>
          <w:rFonts w:ascii="Times New Roman" w:eastAsia="ＭＳ 明朝" w:hAnsi="Times New Roman" w:hint="eastAsia"/>
          <w:sz w:val="21"/>
        </w:rPr>
        <w:t>が</w:t>
      </w:r>
      <w:r w:rsidR="00AF1438">
        <w:rPr>
          <w:rFonts w:ascii="Times New Roman" w:eastAsia="ＭＳ 明朝" w:hAnsi="Times New Roman" w:hint="eastAsia"/>
          <w:sz w:val="21"/>
        </w:rPr>
        <w:t>考えられる。</w:t>
      </w:r>
      <w:r w:rsidR="000830DD">
        <w:rPr>
          <w:rFonts w:ascii="Times New Roman" w:eastAsia="ＭＳ 明朝" w:hAnsi="Times New Roman" w:hint="eastAsia"/>
          <w:sz w:val="21"/>
        </w:rPr>
        <w:t>0</w:t>
      </w:r>
      <w:r w:rsidR="000830DD">
        <w:rPr>
          <w:rFonts w:ascii="Times New Roman" w:eastAsia="ＭＳ 明朝" w:hAnsi="Times New Roman"/>
          <w:sz w:val="21"/>
        </w:rPr>
        <w:t>歳魚の体重は</w:t>
      </w:r>
      <w:r w:rsidR="000830DD">
        <w:rPr>
          <w:rFonts w:ascii="Times New Roman" w:eastAsia="ＭＳ 明朝" w:hAnsi="Times New Roman" w:hint="eastAsia"/>
          <w:sz w:val="21"/>
        </w:rPr>
        <w:t>、</w:t>
      </w:r>
      <w:r w:rsidR="00906414">
        <w:rPr>
          <w:rFonts w:ascii="Times New Roman" w:eastAsia="ＭＳ 明朝" w:hAnsi="Times New Roman" w:hint="eastAsia"/>
          <w:sz w:val="21"/>
        </w:rPr>
        <w:t>シラス</w:t>
      </w:r>
      <w:r w:rsidR="00DC490B">
        <w:rPr>
          <w:rFonts w:ascii="Times New Roman" w:eastAsia="ＭＳ 明朝" w:hAnsi="Times New Roman" w:hint="eastAsia"/>
          <w:sz w:val="21"/>
        </w:rPr>
        <w:t>漁獲量</w:t>
      </w:r>
      <w:r w:rsidR="00906414">
        <w:rPr>
          <w:rFonts w:ascii="Times New Roman" w:eastAsia="ＭＳ 明朝" w:hAnsi="Times New Roman" w:hint="eastAsia"/>
          <w:sz w:val="21"/>
        </w:rPr>
        <w:t>を</w:t>
      </w:r>
      <w:r w:rsidR="00906414">
        <w:rPr>
          <w:rFonts w:ascii="Times New Roman" w:eastAsia="ＭＳ 明朝" w:hAnsi="Times New Roman"/>
          <w:sz w:val="21"/>
        </w:rPr>
        <w:t>含め</w:t>
      </w:r>
      <w:r w:rsidR="000830DD">
        <w:rPr>
          <w:rFonts w:ascii="Times New Roman" w:eastAsia="ＭＳ 明朝" w:hAnsi="Times New Roman" w:hint="eastAsia"/>
          <w:sz w:val="21"/>
        </w:rPr>
        <w:t>た</w:t>
      </w:r>
      <w:r w:rsidR="00906414">
        <w:rPr>
          <w:rFonts w:ascii="Times New Roman" w:eastAsia="ＭＳ 明朝" w:hAnsi="Times New Roman"/>
          <w:sz w:val="21"/>
        </w:rPr>
        <w:t>場合</w:t>
      </w:r>
      <w:r w:rsidR="000830DD">
        <w:rPr>
          <w:rFonts w:ascii="Times New Roman" w:eastAsia="ＭＳ 明朝" w:hAnsi="Times New Roman" w:hint="eastAsia"/>
          <w:sz w:val="21"/>
        </w:rPr>
        <w:t>には</w:t>
      </w:r>
      <w:r w:rsidR="00906414">
        <w:rPr>
          <w:rFonts w:ascii="Times New Roman" w:eastAsia="ＭＳ 明朝" w:hAnsi="Times New Roman" w:hint="eastAsia"/>
          <w:sz w:val="21"/>
        </w:rPr>
        <w:t>0.98</w:t>
      </w:r>
      <w:r w:rsidR="00906414">
        <w:rPr>
          <w:rFonts w:ascii="Times New Roman" w:eastAsia="ＭＳ 明朝" w:hAnsi="Times New Roman"/>
          <w:sz w:val="21"/>
        </w:rPr>
        <w:t xml:space="preserve"> </w:t>
      </w:r>
      <w:proofErr w:type="gramStart"/>
      <w:r w:rsidR="00906414">
        <w:rPr>
          <w:rFonts w:ascii="Times New Roman" w:eastAsia="ＭＳ 明朝" w:hAnsi="Times New Roman"/>
          <w:sz w:val="21"/>
        </w:rPr>
        <w:t>g</w:t>
      </w:r>
      <w:proofErr w:type="gramEnd"/>
      <w:r w:rsidR="00906414">
        <w:rPr>
          <w:rFonts w:ascii="Times New Roman" w:eastAsia="ＭＳ 明朝" w:hAnsi="Times New Roman" w:hint="eastAsia"/>
          <w:sz w:val="21"/>
        </w:rPr>
        <w:t>で</w:t>
      </w:r>
      <w:r w:rsidR="00906414">
        <w:rPr>
          <w:rFonts w:ascii="Times New Roman" w:eastAsia="ＭＳ 明朝" w:hAnsi="Times New Roman"/>
          <w:sz w:val="21"/>
        </w:rPr>
        <w:t>あったのに対し、含めな</w:t>
      </w:r>
      <w:r w:rsidR="00214123">
        <w:rPr>
          <w:rFonts w:ascii="Times New Roman" w:eastAsia="ＭＳ 明朝" w:hAnsi="Times New Roman" w:hint="eastAsia"/>
          <w:sz w:val="21"/>
        </w:rPr>
        <w:t>かった</w:t>
      </w:r>
      <w:r w:rsidR="00906414">
        <w:rPr>
          <w:rFonts w:ascii="Times New Roman" w:eastAsia="ＭＳ 明朝" w:hAnsi="Times New Roman"/>
          <w:sz w:val="21"/>
        </w:rPr>
        <w:t>時</w:t>
      </w:r>
      <w:r w:rsidR="00906414">
        <w:rPr>
          <w:rFonts w:ascii="Times New Roman" w:eastAsia="ＭＳ 明朝" w:hAnsi="Times New Roman" w:hint="eastAsia"/>
          <w:sz w:val="21"/>
        </w:rPr>
        <w:t>では</w:t>
      </w:r>
      <w:r w:rsidR="00906414">
        <w:rPr>
          <w:rFonts w:ascii="Times New Roman" w:eastAsia="ＭＳ 明朝" w:hAnsi="Times New Roman" w:hint="eastAsia"/>
          <w:sz w:val="21"/>
        </w:rPr>
        <w:t>3.9</w:t>
      </w:r>
      <w:r w:rsidR="00906414">
        <w:rPr>
          <w:rFonts w:ascii="Times New Roman" w:eastAsia="ＭＳ 明朝" w:hAnsi="Times New Roman"/>
          <w:sz w:val="21"/>
        </w:rPr>
        <w:t xml:space="preserve"> </w:t>
      </w:r>
      <w:proofErr w:type="gramStart"/>
      <w:r w:rsidR="00906414">
        <w:rPr>
          <w:rFonts w:ascii="Times New Roman" w:eastAsia="ＭＳ 明朝" w:hAnsi="Times New Roman"/>
          <w:sz w:val="21"/>
        </w:rPr>
        <w:t>g</w:t>
      </w:r>
      <w:proofErr w:type="gramEnd"/>
      <w:r w:rsidR="00214123">
        <w:rPr>
          <w:rFonts w:ascii="Times New Roman" w:eastAsia="ＭＳ 明朝" w:hAnsi="Times New Roman" w:hint="eastAsia"/>
          <w:sz w:val="21"/>
        </w:rPr>
        <w:t>であ</w:t>
      </w:r>
      <w:r w:rsidR="00906414">
        <w:rPr>
          <w:rFonts w:ascii="Times New Roman" w:eastAsia="ＭＳ 明朝" w:hAnsi="Times New Roman"/>
          <w:sz w:val="21"/>
        </w:rPr>
        <w:t>った。</w:t>
      </w:r>
      <w:r w:rsidR="00FB0978">
        <w:rPr>
          <w:rFonts w:ascii="Times New Roman" w:eastAsia="ＭＳ 明朝" w:hAnsi="Times New Roman" w:hint="eastAsia"/>
          <w:sz w:val="21"/>
        </w:rPr>
        <w:t>また</w:t>
      </w:r>
      <w:r w:rsidR="00CF114C">
        <w:rPr>
          <w:rFonts w:ascii="Times New Roman" w:eastAsia="ＭＳ 明朝" w:hAnsi="Times New Roman" w:hint="eastAsia"/>
          <w:sz w:val="21"/>
        </w:rPr>
        <w:t>資源量推定値が</w:t>
      </w:r>
      <w:r w:rsidR="00CF114C" w:rsidRPr="00D76816">
        <w:rPr>
          <w:rFonts w:ascii="Times New Roman" w:eastAsia="ＭＳ 明朝" w:hAnsi="Times New Roman" w:hint="eastAsia"/>
          <w:sz w:val="21"/>
        </w:rPr>
        <w:t>シラスを含めな</w:t>
      </w:r>
      <w:r w:rsidR="00CF114C">
        <w:rPr>
          <w:rFonts w:ascii="Times New Roman" w:eastAsia="ＭＳ 明朝" w:hAnsi="Times New Roman" w:hint="eastAsia"/>
          <w:sz w:val="21"/>
        </w:rPr>
        <w:t>かった場合の方が大き</w:t>
      </w:r>
      <w:r w:rsidR="002E2A31">
        <w:rPr>
          <w:rFonts w:ascii="Times New Roman" w:eastAsia="ＭＳ 明朝" w:hAnsi="Times New Roman" w:hint="eastAsia"/>
          <w:sz w:val="21"/>
        </w:rPr>
        <w:t>くな</w:t>
      </w:r>
      <w:r w:rsidR="00CF114C">
        <w:rPr>
          <w:rFonts w:ascii="Times New Roman" w:eastAsia="ＭＳ 明朝" w:hAnsi="Times New Roman" w:hint="eastAsia"/>
          <w:sz w:val="21"/>
        </w:rPr>
        <w:t>った</w:t>
      </w:r>
      <w:r w:rsidR="002E2A31">
        <w:rPr>
          <w:rFonts w:ascii="Times New Roman" w:eastAsia="ＭＳ 明朝" w:hAnsi="Times New Roman" w:hint="eastAsia"/>
          <w:sz w:val="21"/>
        </w:rPr>
        <w:t>別</w:t>
      </w:r>
      <w:r w:rsidR="00CF114C">
        <w:rPr>
          <w:rFonts w:ascii="Times New Roman" w:eastAsia="ＭＳ 明朝" w:hAnsi="Times New Roman" w:hint="eastAsia"/>
          <w:sz w:val="21"/>
        </w:rPr>
        <w:t>の要因として、シラス漁獲量データの有無に関わらず</w:t>
      </w:r>
      <w:r w:rsidR="00D30F9B">
        <w:rPr>
          <w:rFonts w:ascii="Times New Roman" w:eastAsia="ＭＳ 明朝" w:hAnsi="Times New Roman" w:hint="eastAsia"/>
          <w:sz w:val="21"/>
        </w:rPr>
        <w:t>、</w:t>
      </w:r>
      <w:r w:rsidR="00CF114C">
        <w:rPr>
          <w:rFonts w:ascii="Times New Roman" w:eastAsia="ＭＳ 明朝" w:hAnsi="Times New Roman" w:hint="eastAsia"/>
          <w:sz w:val="21"/>
        </w:rPr>
        <w:t>0</w:t>
      </w:r>
      <w:r w:rsidR="00CF114C">
        <w:rPr>
          <w:rFonts w:ascii="Times New Roman" w:eastAsia="ＭＳ 明朝" w:hAnsi="Times New Roman" w:hint="eastAsia"/>
          <w:sz w:val="21"/>
        </w:rPr>
        <w:t>歳魚の自然死亡係数を</w:t>
      </w:r>
      <w:r w:rsidR="00CF114C">
        <w:rPr>
          <w:rFonts w:ascii="Times New Roman" w:eastAsia="ＭＳ 明朝" w:hAnsi="Times New Roman" w:hint="eastAsia"/>
          <w:sz w:val="21"/>
        </w:rPr>
        <w:t>1.0</w:t>
      </w:r>
      <w:r w:rsidR="00CF114C">
        <w:rPr>
          <w:rFonts w:ascii="Times New Roman" w:eastAsia="ＭＳ 明朝" w:hAnsi="Times New Roman" w:hint="eastAsia"/>
          <w:sz w:val="21"/>
        </w:rPr>
        <w:t>としたことが考えられる。</w:t>
      </w:r>
      <w:r w:rsidR="007A2909">
        <w:rPr>
          <w:rFonts w:ascii="Times New Roman" w:eastAsia="ＭＳ 明朝" w:hAnsi="Times New Roman" w:hint="eastAsia"/>
          <w:sz w:val="21"/>
        </w:rPr>
        <w:t>シラス漁獲量を</w:t>
      </w:r>
      <w:r w:rsidR="007A2909">
        <w:rPr>
          <w:rFonts w:ascii="Times New Roman" w:eastAsia="ＭＳ 明朝" w:hAnsi="Times New Roman"/>
          <w:sz w:val="21"/>
        </w:rPr>
        <w:t>含め</w:t>
      </w:r>
      <w:r w:rsidR="007A2909">
        <w:rPr>
          <w:rFonts w:ascii="Times New Roman" w:eastAsia="ＭＳ 明朝" w:hAnsi="Times New Roman" w:hint="eastAsia"/>
          <w:sz w:val="21"/>
        </w:rPr>
        <w:t>た</w:t>
      </w:r>
      <w:r w:rsidR="007A2909">
        <w:rPr>
          <w:rFonts w:ascii="Times New Roman" w:eastAsia="ＭＳ 明朝" w:hAnsi="Times New Roman"/>
          <w:sz w:val="21"/>
        </w:rPr>
        <w:t>場合</w:t>
      </w:r>
      <w:r w:rsidR="007A2909">
        <w:rPr>
          <w:rFonts w:ascii="Times New Roman" w:eastAsia="ＭＳ 明朝" w:hAnsi="Times New Roman" w:hint="eastAsia"/>
          <w:sz w:val="21"/>
        </w:rPr>
        <w:t>の</w:t>
      </w:r>
      <w:r w:rsidR="00A74E9C">
        <w:rPr>
          <w:rFonts w:ascii="Times New Roman" w:eastAsia="ＭＳ 明朝" w:hAnsi="Times New Roman" w:hint="eastAsia"/>
          <w:sz w:val="21"/>
        </w:rPr>
        <w:t>推定</w:t>
      </w:r>
      <w:r w:rsidR="00906414">
        <w:rPr>
          <w:rFonts w:ascii="Times New Roman" w:eastAsia="ＭＳ 明朝" w:hAnsi="Times New Roman"/>
          <w:sz w:val="21"/>
        </w:rPr>
        <w:t>資源量</w:t>
      </w:r>
      <w:r w:rsidR="00906414">
        <w:rPr>
          <w:rFonts w:ascii="Times New Roman" w:eastAsia="ＭＳ 明朝" w:hAnsi="Times New Roman" w:hint="eastAsia"/>
          <w:sz w:val="21"/>
        </w:rPr>
        <w:t>は</w:t>
      </w:r>
      <w:r w:rsidR="007A2909">
        <w:rPr>
          <w:rFonts w:ascii="Times New Roman" w:eastAsia="ＭＳ 明朝" w:hAnsi="Times New Roman" w:hint="eastAsia"/>
          <w:sz w:val="21"/>
        </w:rPr>
        <w:t>、</w:t>
      </w:r>
      <w:r w:rsidR="007A2909">
        <w:rPr>
          <w:rFonts w:ascii="Times New Roman" w:eastAsia="ＭＳ 明朝" w:hAnsi="Times New Roman"/>
          <w:sz w:val="21"/>
        </w:rPr>
        <w:t>0</w:t>
      </w:r>
      <w:r w:rsidR="007A2909">
        <w:rPr>
          <w:rFonts w:ascii="Times New Roman" w:eastAsia="ＭＳ 明朝" w:hAnsi="Times New Roman"/>
          <w:sz w:val="21"/>
        </w:rPr>
        <w:t>歳</w:t>
      </w:r>
      <w:r w:rsidR="007A2909">
        <w:rPr>
          <w:rFonts w:ascii="Times New Roman" w:eastAsia="ＭＳ 明朝" w:hAnsi="Times New Roman" w:hint="eastAsia"/>
          <w:sz w:val="21"/>
        </w:rPr>
        <w:t>魚</w:t>
      </w:r>
      <w:r w:rsidR="007A2909">
        <w:rPr>
          <w:rFonts w:ascii="Times New Roman" w:eastAsia="ＭＳ 明朝" w:hAnsi="Times New Roman"/>
          <w:sz w:val="21"/>
        </w:rPr>
        <w:t>の自然死亡率を</w:t>
      </w:r>
      <w:r w:rsidR="007A2909">
        <w:rPr>
          <w:rFonts w:ascii="Times New Roman" w:eastAsia="ＭＳ 明朝" w:hAnsi="Times New Roman" w:hint="eastAsia"/>
          <w:sz w:val="21"/>
        </w:rPr>
        <w:t>高く</w:t>
      </w:r>
      <w:r w:rsidR="007A2909">
        <w:rPr>
          <w:rFonts w:ascii="Times New Roman" w:eastAsia="ＭＳ 明朝" w:hAnsi="Times New Roman"/>
          <w:sz w:val="21"/>
        </w:rPr>
        <w:t>する</w:t>
      </w:r>
      <w:r w:rsidR="007A2909">
        <w:rPr>
          <w:rFonts w:ascii="Times New Roman" w:eastAsia="ＭＳ 明朝" w:hAnsi="Times New Roman" w:hint="eastAsia"/>
          <w:sz w:val="21"/>
        </w:rPr>
        <w:t>ほど</w:t>
      </w:r>
      <w:r w:rsidR="00A74E9C">
        <w:rPr>
          <w:rFonts w:ascii="Times New Roman" w:eastAsia="ＭＳ 明朝" w:hAnsi="Times New Roman" w:hint="eastAsia"/>
          <w:sz w:val="21"/>
        </w:rPr>
        <w:t>大きくなり</w:t>
      </w:r>
      <w:r w:rsidR="00906414">
        <w:rPr>
          <w:rFonts w:ascii="Times New Roman" w:eastAsia="ＭＳ 明朝" w:hAnsi="Times New Roman"/>
          <w:sz w:val="21"/>
        </w:rPr>
        <w:t>、</w:t>
      </w:r>
      <w:r w:rsidR="00484A70">
        <w:rPr>
          <w:rFonts w:ascii="Times New Roman" w:eastAsia="ＭＳ 明朝" w:hAnsi="Times New Roman" w:hint="eastAsia"/>
          <w:sz w:val="21"/>
        </w:rPr>
        <w:t>自然死亡率を</w:t>
      </w:r>
      <w:r w:rsidR="00484A70">
        <w:rPr>
          <w:rFonts w:ascii="Times New Roman" w:eastAsia="ＭＳ 明朝" w:hAnsi="Times New Roman" w:hint="eastAsia"/>
          <w:sz w:val="21"/>
        </w:rPr>
        <w:t>1.8</w:t>
      </w:r>
      <w:r w:rsidR="00484A70">
        <w:rPr>
          <w:rFonts w:ascii="Times New Roman" w:eastAsia="ＭＳ 明朝" w:hAnsi="Times New Roman" w:hint="eastAsia"/>
          <w:sz w:val="21"/>
        </w:rPr>
        <w:t>まで上昇させると</w:t>
      </w:r>
      <w:r w:rsidR="007F2B5A">
        <w:rPr>
          <w:rFonts w:ascii="Times New Roman" w:eastAsia="ＭＳ 明朝" w:hAnsi="Times New Roman" w:hint="eastAsia"/>
          <w:sz w:val="21"/>
        </w:rPr>
        <w:t>、</w:t>
      </w:r>
      <w:r w:rsidR="007A2909">
        <w:rPr>
          <w:rFonts w:ascii="Times New Roman" w:eastAsia="ＭＳ 明朝" w:hAnsi="Times New Roman" w:hint="eastAsia"/>
          <w:sz w:val="21"/>
        </w:rPr>
        <w:t>シラスを</w:t>
      </w:r>
      <w:r w:rsidR="007A2909">
        <w:rPr>
          <w:rFonts w:ascii="Times New Roman" w:eastAsia="ＭＳ 明朝" w:hAnsi="Times New Roman"/>
          <w:sz w:val="21"/>
        </w:rPr>
        <w:t>含めな</w:t>
      </w:r>
      <w:r w:rsidR="007A2909">
        <w:rPr>
          <w:rFonts w:ascii="Times New Roman" w:eastAsia="ＭＳ 明朝" w:hAnsi="Times New Roman" w:hint="eastAsia"/>
          <w:sz w:val="21"/>
        </w:rPr>
        <w:t>かった</w:t>
      </w:r>
      <w:r w:rsidR="007A2909">
        <w:rPr>
          <w:rFonts w:ascii="Times New Roman" w:eastAsia="ＭＳ 明朝" w:hAnsi="Times New Roman"/>
          <w:sz w:val="21"/>
        </w:rPr>
        <w:t>場合</w:t>
      </w:r>
      <w:r w:rsidR="007A2909">
        <w:rPr>
          <w:rFonts w:ascii="Times New Roman" w:eastAsia="ＭＳ 明朝" w:hAnsi="Times New Roman" w:hint="eastAsia"/>
          <w:sz w:val="21"/>
        </w:rPr>
        <w:t>の推定値と同程度と</w:t>
      </w:r>
      <w:r w:rsidR="007A2909">
        <w:rPr>
          <w:rFonts w:ascii="Times New Roman" w:eastAsia="ＭＳ 明朝" w:hAnsi="Times New Roman"/>
          <w:sz w:val="21"/>
        </w:rPr>
        <w:t>なった</w:t>
      </w:r>
      <w:r w:rsidR="00906414">
        <w:rPr>
          <w:rFonts w:ascii="Times New Roman" w:eastAsia="ＭＳ 明朝" w:hAnsi="Times New Roman"/>
          <w:sz w:val="21"/>
        </w:rPr>
        <w:t>。</w:t>
      </w:r>
      <w:r w:rsidR="00906414">
        <w:rPr>
          <w:rFonts w:ascii="Times New Roman" w:eastAsia="ＭＳ 明朝" w:hAnsi="Times New Roman" w:hint="eastAsia"/>
          <w:sz w:val="21"/>
        </w:rPr>
        <w:t>自然</w:t>
      </w:r>
      <w:r w:rsidR="00906414">
        <w:rPr>
          <w:rFonts w:ascii="Times New Roman" w:eastAsia="ＭＳ 明朝" w:hAnsi="Times New Roman"/>
          <w:sz w:val="21"/>
        </w:rPr>
        <w:t>死亡率を</w:t>
      </w:r>
      <w:r w:rsidR="00906414">
        <w:rPr>
          <w:rFonts w:ascii="Times New Roman" w:eastAsia="ＭＳ 明朝" w:hAnsi="Times New Roman"/>
          <w:sz w:val="21"/>
        </w:rPr>
        <w:t>1.0</w:t>
      </w:r>
      <w:r w:rsidR="00906414">
        <w:rPr>
          <w:rFonts w:ascii="Times New Roman" w:eastAsia="ＭＳ 明朝" w:hAnsi="Times New Roman"/>
          <w:sz w:val="21"/>
        </w:rPr>
        <w:t>とした場合、</w:t>
      </w:r>
      <w:proofErr w:type="spellStart"/>
      <w:r w:rsidR="00AA752A" w:rsidRPr="00D76816">
        <w:rPr>
          <w:rFonts w:ascii="Times New Roman" w:eastAsia="ＭＳ 明朝" w:hAnsi="Times New Roman" w:hint="eastAsia"/>
          <w:sz w:val="21"/>
        </w:rPr>
        <w:t>Blimit</w:t>
      </w:r>
      <w:proofErr w:type="spellEnd"/>
      <w:r w:rsidR="00AA752A">
        <w:rPr>
          <w:rFonts w:ascii="Times New Roman" w:eastAsia="ＭＳ 明朝" w:hAnsi="Times New Roman" w:hint="eastAsia"/>
          <w:sz w:val="21"/>
        </w:rPr>
        <w:t>を、</w:t>
      </w:r>
      <w:r w:rsidR="003670F3">
        <w:rPr>
          <w:rFonts w:ascii="Times New Roman" w:eastAsia="ＭＳ 明朝" w:hAnsi="Times New Roman" w:hint="eastAsia"/>
          <w:sz w:val="21"/>
        </w:rPr>
        <w:t>加入尾数</w:t>
      </w:r>
      <w:r w:rsidR="00BC794D" w:rsidRPr="00D76816">
        <w:rPr>
          <w:rFonts w:ascii="Times New Roman" w:eastAsia="ＭＳ 明朝" w:hAnsi="Times New Roman" w:hint="eastAsia"/>
          <w:sz w:val="21"/>
        </w:rPr>
        <w:t>と再生産成功率それぞれの上位</w:t>
      </w:r>
      <w:r w:rsidR="00BC794D" w:rsidRPr="00D76816">
        <w:rPr>
          <w:rFonts w:ascii="Times New Roman" w:eastAsia="ＭＳ 明朝" w:hAnsi="Times New Roman" w:hint="eastAsia"/>
          <w:sz w:val="21"/>
        </w:rPr>
        <w:t>10</w:t>
      </w:r>
      <w:r w:rsidR="00D35B4D">
        <w:rPr>
          <w:rFonts w:ascii="Times New Roman" w:eastAsia="ＭＳ 明朝" w:hAnsi="Times New Roman" w:hint="eastAsia"/>
          <w:sz w:val="21"/>
        </w:rPr>
        <w:t>%</w:t>
      </w:r>
      <w:r w:rsidR="00B800B1">
        <w:rPr>
          <w:rFonts w:ascii="Times New Roman" w:eastAsia="ＭＳ 明朝" w:hAnsi="Times New Roman" w:hint="eastAsia"/>
          <w:sz w:val="21"/>
        </w:rPr>
        <w:t>を示す</w:t>
      </w:r>
      <w:r w:rsidR="00B800B1">
        <w:rPr>
          <w:rFonts w:ascii="Times New Roman" w:eastAsia="ＭＳ 明朝" w:hAnsi="Times New Roman" w:hint="eastAsia"/>
          <w:sz w:val="21"/>
        </w:rPr>
        <w:t>2</w:t>
      </w:r>
      <w:r w:rsidR="00B800B1">
        <w:rPr>
          <w:rFonts w:ascii="Times New Roman" w:eastAsia="ＭＳ 明朝" w:hAnsi="Times New Roman" w:hint="eastAsia"/>
          <w:sz w:val="21"/>
        </w:rPr>
        <w:t>直線の</w:t>
      </w:r>
      <w:r w:rsidR="00BC794D" w:rsidRPr="00D76816">
        <w:rPr>
          <w:rFonts w:ascii="Times New Roman" w:eastAsia="ＭＳ 明朝" w:hAnsi="Times New Roman" w:hint="eastAsia"/>
          <w:sz w:val="21"/>
        </w:rPr>
        <w:t>交点</w:t>
      </w:r>
      <w:r w:rsidR="00D75A90">
        <w:rPr>
          <w:rFonts w:ascii="Times New Roman" w:eastAsia="ＭＳ 明朝" w:hAnsi="Times New Roman" w:hint="eastAsia"/>
          <w:sz w:val="21"/>
        </w:rPr>
        <w:t>を目安として</w:t>
      </w:r>
      <w:r w:rsidR="00AA752A">
        <w:rPr>
          <w:rFonts w:ascii="Times New Roman" w:eastAsia="ＭＳ 明朝" w:hAnsi="Times New Roman" w:hint="eastAsia"/>
          <w:sz w:val="21"/>
        </w:rPr>
        <w:t>、</w:t>
      </w:r>
      <w:r w:rsidR="00F55E0F" w:rsidRPr="00D76816">
        <w:rPr>
          <w:rFonts w:ascii="Times New Roman" w:eastAsia="ＭＳ 明朝" w:hAnsi="Times New Roman" w:hint="eastAsia"/>
          <w:sz w:val="21"/>
        </w:rPr>
        <w:t>2005</w:t>
      </w:r>
      <w:r w:rsidR="00F55E0F" w:rsidRPr="00D76816">
        <w:rPr>
          <w:rFonts w:ascii="Times New Roman" w:eastAsia="ＭＳ 明朝" w:hAnsi="Times New Roman" w:hint="eastAsia"/>
          <w:sz w:val="21"/>
        </w:rPr>
        <w:t>年の親魚量</w:t>
      </w:r>
      <w:r w:rsidR="00593000">
        <w:rPr>
          <w:rFonts w:ascii="Times New Roman" w:eastAsia="ＭＳ 明朝" w:hAnsi="Times New Roman" w:hint="eastAsia"/>
          <w:sz w:val="21"/>
        </w:rPr>
        <w:t>（</w:t>
      </w:r>
      <w:r w:rsidR="00E05482" w:rsidRPr="00D76816">
        <w:rPr>
          <w:rFonts w:ascii="Times New Roman" w:eastAsia="ＭＳ 明朝" w:hAnsi="Times New Roman" w:hint="eastAsia"/>
          <w:sz w:val="21"/>
        </w:rPr>
        <w:t>9</w:t>
      </w:r>
      <w:r w:rsidR="00E05482">
        <w:rPr>
          <w:rFonts w:ascii="Times New Roman" w:eastAsia="ＭＳ 明朝" w:hAnsi="Times New Roman" w:hint="eastAsia"/>
          <w:sz w:val="21"/>
        </w:rPr>
        <w:t>5</w:t>
      </w:r>
      <w:r w:rsidR="00F55E0F" w:rsidRPr="00D76816">
        <w:rPr>
          <w:rFonts w:ascii="Times New Roman" w:eastAsia="ＭＳ 明朝" w:hAnsi="Times New Roman" w:hint="eastAsia"/>
          <w:sz w:val="21"/>
        </w:rPr>
        <w:t>千トン</w:t>
      </w:r>
      <w:r w:rsidR="00593000">
        <w:rPr>
          <w:rFonts w:ascii="Times New Roman" w:eastAsia="ＭＳ 明朝" w:hAnsi="Times New Roman" w:hint="eastAsia"/>
          <w:sz w:val="21"/>
        </w:rPr>
        <w:t>）</w:t>
      </w:r>
      <w:r w:rsidR="00F55E0F" w:rsidRPr="00D76816">
        <w:rPr>
          <w:rFonts w:ascii="Times New Roman" w:eastAsia="ＭＳ 明朝" w:hAnsi="Times New Roman" w:hint="eastAsia"/>
          <w:sz w:val="21"/>
        </w:rPr>
        <w:t>とすると、</w:t>
      </w:r>
      <w:r w:rsidR="005B28EE">
        <w:rPr>
          <w:rFonts w:ascii="Times New Roman" w:eastAsia="ＭＳ 明朝" w:hAnsi="Times New Roman"/>
          <w:sz w:val="21"/>
        </w:rPr>
        <w:t>2015</w:t>
      </w:r>
      <w:r w:rsidR="00F55E0F" w:rsidRPr="00D76816">
        <w:rPr>
          <w:rFonts w:ascii="Times New Roman" w:eastAsia="ＭＳ 明朝" w:hAnsi="Times New Roman" w:hint="eastAsia"/>
          <w:sz w:val="21"/>
        </w:rPr>
        <w:t>年の親魚量</w:t>
      </w:r>
      <w:r w:rsidR="00593000">
        <w:rPr>
          <w:rFonts w:ascii="Times New Roman" w:eastAsia="ＭＳ 明朝" w:hAnsi="Times New Roman" w:hint="eastAsia"/>
          <w:sz w:val="21"/>
        </w:rPr>
        <w:t>（</w:t>
      </w:r>
      <w:r w:rsidR="00906414">
        <w:rPr>
          <w:rFonts w:ascii="Times New Roman" w:eastAsia="ＭＳ 明朝" w:hAnsi="Times New Roman" w:hint="eastAsia"/>
          <w:sz w:val="21"/>
        </w:rPr>
        <w:t>62</w:t>
      </w:r>
      <w:r w:rsidR="00F55E0F" w:rsidRPr="00D76816">
        <w:rPr>
          <w:rFonts w:ascii="Times New Roman" w:eastAsia="ＭＳ 明朝" w:hAnsi="Times New Roman" w:hint="eastAsia"/>
          <w:sz w:val="21"/>
        </w:rPr>
        <w:t>千トン</w:t>
      </w:r>
      <w:r w:rsidR="00593000">
        <w:rPr>
          <w:rFonts w:ascii="Times New Roman" w:eastAsia="ＭＳ 明朝" w:hAnsi="Times New Roman" w:hint="eastAsia"/>
          <w:sz w:val="21"/>
        </w:rPr>
        <w:t>）</w:t>
      </w:r>
      <w:r w:rsidR="00F55E0F" w:rsidRPr="00D76816">
        <w:rPr>
          <w:rFonts w:ascii="Times New Roman" w:eastAsia="ＭＳ 明朝" w:hAnsi="Times New Roman" w:hint="eastAsia"/>
          <w:sz w:val="21"/>
        </w:rPr>
        <w:t>は</w:t>
      </w:r>
      <w:r w:rsidR="00BF484F">
        <w:rPr>
          <w:rFonts w:ascii="Times New Roman" w:eastAsia="ＭＳ 明朝" w:hAnsi="Times New Roman" w:hint="eastAsia"/>
          <w:sz w:val="21"/>
        </w:rPr>
        <w:t>この</w:t>
      </w:r>
      <w:proofErr w:type="spellStart"/>
      <w:r w:rsidR="00F55E0F" w:rsidRPr="00D76816">
        <w:rPr>
          <w:rFonts w:ascii="Times New Roman" w:eastAsia="ＭＳ 明朝" w:hAnsi="Times New Roman" w:hint="eastAsia"/>
          <w:sz w:val="21"/>
        </w:rPr>
        <w:t>Blimit</w:t>
      </w:r>
      <w:proofErr w:type="spellEnd"/>
      <w:r w:rsidR="00F55E0F" w:rsidRPr="00D76816">
        <w:rPr>
          <w:rFonts w:ascii="Times New Roman" w:eastAsia="ＭＳ 明朝" w:hAnsi="Times New Roman" w:hint="eastAsia"/>
          <w:sz w:val="21"/>
        </w:rPr>
        <w:t>を</w:t>
      </w:r>
      <w:r w:rsidR="00E23401">
        <w:rPr>
          <w:rFonts w:ascii="Times New Roman" w:eastAsia="ＭＳ 明朝" w:hAnsi="Times New Roman" w:hint="eastAsia"/>
          <w:sz w:val="21"/>
        </w:rPr>
        <w:t>下</w:t>
      </w:r>
      <w:r w:rsidR="000512DF">
        <w:rPr>
          <w:rFonts w:ascii="Times New Roman" w:eastAsia="ＭＳ 明朝" w:hAnsi="Times New Roman" w:hint="eastAsia"/>
          <w:sz w:val="21"/>
        </w:rPr>
        <w:t>回っている</w:t>
      </w:r>
      <w:r w:rsidR="00F55E0F" w:rsidRPr="00D76816">
        <w:rPr>
          <w:rFonts w:ascii="Times New Roman" w:eastAsia="ＭＳ 明朝" w:hAnsi="Times New Roman" w:hint="eastAsia"/>
          <w:sz w:val="21"/>
        </w:rPr>
        <w:t>。したがって、</w:t>
      </w:r>
      <w:r w:rsidR="00E23401">
        <w:rPr>
          <w:rFonts w:ascii="Times New Roman" w:eastAsia="ＭＳ 明朝" w:hAnsi="Times New Roman" w:hint="eastAsia"/>
          <w:sz w:val="21"/>
        </w:rPr>
        <w:t>5</w:t>
      </w:r>
      <w:r w:rsidR="00E23401">
        <w:rPr>
          <w:rFonts w:ascii="Times New Roman" w:eastAsia="ＭＳ 明朝" w:hAnsi="Times New Roman" w:hint="eastAsia"/>
          <w:sz w:val="21"/>
        </w:rPr>
        <w:t>年後（</w:t>
      </w:r>
      <w:r w:rsidR="005B28EE">
        <w:rPr>
          <w:rFonts w:ascii="Times New Roman" w:eastAsia="ＭＳ 明朝" w:hAnsi="Times New Roman"/>
          <w:sz w:val="21"/>
        </w:rPr>
        <w:t>2021</w:t>
      </w:r>
      <w:r w:rsidR="00E23401">
        <w:rPr>
          <w:rFonts w:ascii="Times New Roman" w:eastAsia="ＭＳ 明朝" w:hAnsi="Times New Roman" w:hint="eastAsia"/>
          <w:sz w:val="21"/>
        </w:rPr>
        <w:t>年）に資源を</w:t>
      </w:r>
      <w:proofErr w:type="spellStart"/>
      <w:r w:rsidR="00E23401">
        <w:rPr>
          <w:rFonts w:ascii="Times New Roman" w:eastAsia="ＭＳ 明朝" w:hAnsi="Times New Roman" w:hint="eastAsia"/>
          <w:sz w:val="21"/>
        </w:rPr>
        <w:t>Blimit</w:t>
      </w:r>
      <w:proofErr w:type="spellEnd"/>
      <w:r w:rsidR="00E23401">
        <w:rPr>
          <w:rFonts w:ascii="Times New Roman" w:eastAsia="ＭＳ 明朝" w:hAnsi="Times New Roman" w:hint="eastAsia"/>
          <w:sz w:val="21"/>
        </w:rPr>
        <w:t>まで回復させる</w:t>
      </w:r>
      <w:r w:rsidR="00E23401">
        <w:rPr>
          <w:rFonts w:ascii="Times New Roman" w:eastAsia="ＭＳ 明朝" w:hAnsi="Times New Roman" w:hint="eastAsia"/>
          <w:sz w:val="21"/>
        </w:rPr>
        <w:t>F</w:t>
      </w:r>
      <w:r w:rsidR="00E23401">
        <w:rPr>
          <w:rFonts w:ascii="Times New Roman" w:eastAsia="ＭＳ 明朝" w:hAnsi="Times New Roman" w:hint="eastAsia"/>
          <w:sz w:val="21"/>
        </w:rPr>
        <w:t>（</w:t>
      </w:r>
      <w:r w:rsidR="00E23401">
        <w:rPr>
          <w:rFonts w:ascii="Times New Roman" w:eastAsia="ＭＳ 明朝" w:hAnsi="Times New Roman" w:hint="eastAsia"/>
          <w:sz w:val="21"/>
        </w:rPr>
        <w:t>Frec</w:t>
      </w:r>
      <w:r w:rsidR="00DF2051">
        <w:rPr>
          <w:rFonts w:ascii="Times New Roman" w:eastAsia="ＭＳ 明朝" w:hAnsi="Times New Roman"/>
          <w:sz w:val="21"/>
        </w:rPr>
        <w:t>5yr</w:t>
      </w:r>
      <w:r w:rsidR="00E23401">
        <w:rPr>
          <w:rFonts w:ascii="Times New Roman" w:eastAsia="ＭＳ 明朝" w:hAnsi="Times New Roman" w:hint="eastAsia"/>
          <w:sz w:val="21"/>
        </w:rPr>
        <w:t>）</w:t>
      </w:r>
      <w:r w:rsidR="000D2AB2">
        <w:rPr>
          <w:rFonts w:ascii="Times New Roman" w:eastAsia="ＭＳ 明朝" w:hAnsi="Times New Roman" w:hint="eastAsia"/>
          <w:sz w:val="21"/>
        </w:rPr>
        <w:t>及び</w:t>
      </w:r>
      <w:r w:rsidR="00D94B8D">
        <w:rPr>
          <w:rFonts w:ascii="Times New Roman" w:eastAsia="ＭＳ 明朝" w:hAnsi="Times New Roman" w:hint="eastAsia"/>
          <w:sz w:val="21"/>
        </w:rPr>
        <w:t>その</w:t>
      </w:r>
      <w:r w:rsidR="000D2AB2">
        <w:rPr>
          <w:rFonts w:ascii="Times New Roman" w:eastAsia="ＭＳ 明朝" w:hAnsi="Times New Roman" w:hint="eastAsia"/>
          <w:sz w:val="21"/>
        </w:rPr>
        <w:t>予防的措置（</w:t>
      </w:r>
      <w:r w:rsidR="000D2AB2" w:rsidRPr="00D76816">
        <w:rPr>
          <w:rFonts w:ascii="Times New Roman" w:eastAsia="ＭＳ 明朝" w:hAnsi="Times New Roman" w:hint="eastAsia"/>
          <w:sz w:val="21"/>
          <w:szCs w:val="21"/>
        </w:rPr>
        <w:t>0.8F</w:t>
      </w:r>
      <w:r w:rsidR="000D2AB2">
        <w:rPr>
          <w:rFonts w:ascii="Times New Roman" w:eastAsia="ＭＳ 明朝" w:hAnsi="Times New Roman" w:hint="eastAsia"/>
          <w:sz w:val="21"/>
          <w:szCs w:val="21"/>
        </w:rPr>
        <w:t>rec</w:t>
      </w:r>
      <w:r w:rsidR="00DF2051">
        <w:rPr>
          <w:rFonts w:ascii="Times New Roman" w:eastAsia="ＭＳ 明朝" w:hAnsi="Times New Roman"/>
          <w:sz w:val="21"/>
          <w:szCs w:val="21"/>
        </w:rPr>
        <w:t>5yr</w:t>
      </w:r>
      <w:r w:rsidR="000D2AB2">
        <w:rPr>
          <w:rFonts w:ascii="Times New Roman" w:eastAsia="ＭＳ 明朝" w:hAnsi="Times New Roman" w:hint="eastAsia"/>
          <w:sz w:val="21"/>
        </w:rPr>
        <w:t>）のもとでの漁獲量を</w:t>
      </w:r>
      <w:r w:rsidR="005A2267" w:rsidRPr="00D76816">
        <w:rPr>
          <w:rFonts w:ascii="Times New Roman" w:eastAsia="ＭＳ 明朝" w:hAnsi="Times New Roman" w:hint="eastAsia"/>
          <w:sz w:val="21"/>
        </w:rPr>
        <w:t>試算した</w:t>
      </w:r>
      <w:r w:rsidR="00F55E0F" w:rsidRPr="00D76816">
        <w:rPr>
          <w:rFonts w:ascii="Times New Roman" w:eastAsia="ＭＳ 明朝" w:hAnsi="Times New Roman" w:hint="eastAsia"/>
          <w:sz w:val="21"/>
        </w:rPr>
        <w:t>。なお、</w:t>
      </w:r>
      <w:r w:rsidR="003670F3">
        <w:rPr>
          <w:rFonts w:ascii="Times New Roman" w:eastAsia="ＭＳ 明朝" w:hAnsi="Times New Roman" w:hint="eastAsia"/>
          <w:sz w:val="21"/>
        </w:rPr>
        <w:t>加入尾数</w:t>
      </w:r>
      <w:r w:rsidR="000B3A50">
        <w:rPr>
          <w:rFonts w:ascii="Times New Roman" w:eastAsia="ＭＳ 明朝" w:hAnsi="Times New Roman" w:hint="eastAsia"/>
          <w:sz w:val="21"/>
        </w:rPr>
        <w:t>は</w:t>
      </w:r>
      <w:r w:rsidR="00906414">
        <w:rPr>
          <w:rFonts w:ascii="Times New Roman" w:eastAsia="ＭＳ 明朝" w:hAnsi="Times New Roman" w:hint="eastAsia"/>
          <w:sz w:val="21"/>
        </w:rPr>
        <w:t>直近年を</w:t>
      </w:r>
      <w:r w:rsidR="00906414">
        <w:rPr>
          <w:rFonts w:ascii="Times New Roman" w:eastAsia="ＭＳ 明朝" w:hAnsi="Times New Roman"/>
          <w:sz w:val="21"/>
        </w:rPr>
        <w:t>除く</w:t>
      </w:r>
      <w:r w:rsidR="00BC794D" w:rsidRPr="00D76816">
        <w:rPr>
          <w:rFonts w:ascii="Times New Roman" w:eastAsia="ＭＳ 明朝" w:hAnsi="Times New Roman" w:hint="eastAsia"/>
          <w:sz w:val="21"/>
        </w:rPr>
        <w:t>近年</w:t>
      </w:r>
      <w:r w:rsidR="00BC794D" w:rsidRPr="00D76816">
        <w:rPr>
          <w:rFonts w:ascii="Times New Roman" w:eastAsia="ＭＳ 明朝" w:hAnsi="Times New Roman" w:hint="eastAsia"/>
          <w:sz w:val="21"/>
        </w:rPr>
        <w:t>10</w:t>
      </w:r>
      <w:r w:rsidR="00BC794D" w:rsidRPr="00D76816">
        <w:rPr>
          <w:rFonts w:ascii="Times New Roman" w:eastAsia="ＭＳ 明朝" w:hAnsi="Times New Roman" w:hint="eastAsia"/>
          <w:sz w:val="21"/>
        </w:rPr>
        <w:t>年間の</w:t>
      </w:r>
      <w:r w:rsidR="00BC794D" w:rsidRPr="00D76816">
        <w:rPr>
          <w:rFonts w:ascii="Times New Roman" w:eastAsia="ＭＳ 明朝" w:hAnsi="Times New Roman" w:hint="eastAsia"/>
          <w:sz w:val="21"/>
        </w:rPr>
        <w:t>RPS</w:t>
      </w:r>
      <w:r w:rsidR="00BC794D" w:rsidRPr="00D76816">
        <w:rPr>
          <w:rFonts w:ascii="Times New Roman" w:eastAsia="ＭＳ 明朝" w:hAnsi="Times New Roman" w:hint="eastAsia"/>
          <w:sz w:val="21"/>
        </w:rPr>
        <w:t>の中央値</w:t>
      </w:r>
      <w:r w:rsidR="00593000">
        <w:rPr>
          <w:rFonts w:ascii="Times New Roman" w:eastAsia="ＭＳ 明朝" w:hAnsi="Times New Roman" w:hint="eastAsia"/>
          <w:sz w:val="21"/>
        </w:rPr>
        <w:t>（</w:t>
      </w:r>
      <w:r w:rsidR="00612B20">
        <w:rPr>
          <w:rFonts w:ascii="Times New Roman" w:eastAsia="ＭＳ 明朝" w:hAnsi="Times New Roman" w:hint="eastAsia"/>
          <w:sz w:val="21"/>
        </w:rPr>
        <w:t>306</w:t>
      </w:r>
      <w:r w:rsidR="00BC794D" w:rsidRPr="00D76816">
        <w:rPr>
          <w:rFonts w:ascii="Times New Roman" w:eastAsia="ＭＳ 明朝" w:hAnsi="Times New Roman" w:hint="eastAsia"/>
          <w:sz w:val="21"/>
        </w:rPr>
        <w:t>尾</w:t>
      </w:r>
      <w:r w:rsidR="00BC794D" w:rsidRPr="00D76816">
        <w:rPr>
          <w:rFonts w:ascii="Times New Roman" w:eastAsia="ＭＳ 明朝" w:hAnsi="Times New Roman" w:hint="eastAsia"/>
          <w:sz w:val="21"/>
        </w:rPr>
        <w:t>/kg</w:t>
      </w:r>
      <w:r w:rsidR="00593000">
        <w:rPr>
          <w:rFonts w:ascii="Times New Roman" w:eastAsia="ＭＳ 明朝" w:hAnsi="Times New Roman" w:hint="eastAsia"/>
          <w:sz w:val="21"/>
        </w:rPr>
        <w:t>）</w:t>
      </w:r>
      <w:r w:rsidR="005A2267" w:rsidRPr="00D76816">
        <w:rPr>
          <w:rFonts w:ascii="Times New Roman" w:eastAsia="ＭＳ 明朝" w:hAnsi="Times New Roman" w:hint="eastAsia"/>
          <w:sz w:val="21"/>
        </w:rPr>
        <w:t>と親魚量の積とし</w:t>
      </w:r>
      <w:r w:rsidR="00F55E0F" w:rsidRPr="00D76816">
        <w:rPr>
          <w:rFonts w:ascii="Times New Roman" w:eastAsia="ＭＳ 明朝" w:hAnsi="Times New Roman" w:hint="eastAsia"/>
          <w:sz w:val="21"/>
        </w:rPr>
        <w:t>、</w:t>
      </w:r>
      <w:r w:rsidR="000B3A50">
        <w:rPr>
          <w:rFonts w:ascii="Times New Roman" w:eastAsia="ＭＳ 明朝" w:hAnsi="Times New Roman" w:hint="eastAsia"/>
          <w:sz w:val="21"/>
        </w:rPr>
        <w:t>加入尾数の</w:t>
      </w:r>
      <w:r w:rsidR="000B3A50">
        <w:rPr>
          <w:rFonts w:ascii="Times New Roman" w:eastAsia="ＭＳ 明朝" w:hAnsi="Times New Roman"/>
          <w:sz w:val="21"/>
        </w:rPr>
        <w:t>上限</w:t>
      </w:r>
      <w:r w:rsidR="000B3A50">
        <w:rPr>
          <w:rFonts w:ascii="Times New Roman" w:eastAsia="ＭＳ 明朝" w:hAnsi="Times New Roman" w:hint="eastAsia"/>
          <w:sz w:val="21"/>
        </w:rPr>
        <w:t>は</w:t>
      </w:r>
      <w:r w:rsidR="00612B20">
        <w:rPr>
          <w:rFonts w:ascii="Times New Roman" w:eastAsia="ＭＳ 明朝" w:hAnsi="Times New Roman" w:hint="eastAsia"/>
          <w:sz w:val="21"/>
        </w:rPr>
        <w:t>近年</w:t>
      </w:r>
      <w:r w:rsidR="00612B20">
        <w:rPr>
          <w:rFonts w:ascii="Times New Roman" w:eastAsia="ＭＳ 明朝" w:hAnsi="Times New Roman"/>
          <w:sz w:val="21"/>
        </w:rPr>
        <w:t>10</w:t>
      </w:r>
      <w:r w:rsidR="00612B20">
        <w:rPr>
          <w:rFonts w:ascii="Times New Roman" w:eastAsia="ＭＳ 明朝" w:hAnsi="Times New Roman" w:hint="eastAsia"/>
          <w:sz w:val="21"/>
        </w:rPr>
        <w:t>年間</w:t>
      </w:r>
      <w:r w:rsidR="00612B20">
        <w:rPr>
          <w:rFonts w:ascii="Times New Roman" w:eastAsia="ＭＳ 明朝" w:hAnsi="Times New Roman"/>
          <w:sz w:val="21"/>
        </w:rPr>
        <w:t>の最大</w:t>
      </w:r>
      <w:r w:rsidR="000B3A50">
        <w:rPr>
          <w:rFonts w:ascii="Times New Roman" w:eastAsia="ＭＳ 明朝" w:hAnsi="Times New Roman" w:hint="eastAsia"/>
          <w:sz w:val="21"/>
        </w:rPr>
        <w:t>値</w:t>
      </w:r>
      <w:r w:rsidR="007472F8">
        <w:rPr>
          <w:rFonts w:ascii="Times New Roman" w:eastAsia="ＭＳ 明朝" w:hAnsi="Times New Roman" w:hint="eastAsia"/>
          <w:sz w:val="21"/>
        </w:rPr>
        <w:t>（</w:t>
      </w:r>
      <w:r w:rsidR="007472F8">
        <w:rPr>
          <w:rFonts w:ascii="Times New Roman" w:eastAsia="ＭＳ 明朝" w:hAnsi="Times New Roman"/>
          <w:sz w:val="21"/>
        </w:rPr>
        <w:t>478</w:t>
      </w:r>
      <w:r w:rsidR="007472F8">
        <w:rPr>
          <w:rFonts w:ascii="Times New Roman" w:eastAsia="ＭＳ 明朝" w:hAnsi="Times New Roman"/>
          <w:sz w:val="21"/>
        </w:rPr>
        <w:t>億尾）</w:t>
      </w:r>
      <w:r w:rsidR="000B3A50">
        <w:rPr>
          <w:rFonts w:ascii="Times New Roman" w:eastAsia="ＭＳ 明朝" w:hAnsi="Times New Roman" w:hint="eastAsia"/>
          <w:sz w:val="21"/>
        </w:rPr>
        <w:t>とし</w:t>
      </w:r>
      <w:r w:rsidR="00F55E0F" w:rsidRPr="00D76816">
        <w:rPr>
          <w:rFonts w:ascii="Times New Roman" w:eastAsia="ＭＳ 明朝" w:hAnsi="Times New Roman" w:hint="eastAsia"/>
          <w:sz w:val="21"/>
        </w:rPr>
        <w:t>た。</w:t>
      </w:r>
      <w:r w:rsidR="00D94B8D">
        <w:rPr>
          <w:rFonts w:ascii="Times New Roman" w:eastAsia="ＭＳ 明朝" w:hAnsi="Times New Roman" w:hint="eastAsia"/>
          <w:sz w:val="21"/>
        </w:rPr>
        <w:t>20</w:t>
      </w:r>
      <w:r w:rsidR="007472F8">
        <w:rPr>
          <w:rFonts w:ascii="Times New Roman" w:eastAsia="ＭＳ 明朝" w:hAnsi="Times New Roman"/>
          <w:sz w:val="21"/>
        </w:rPr>
        <w:t>17</w:t>
      </w:r>
      <w:r w:rsidR="00D94B8D">
        <w:rPr>
          <w:rFonts w:ascii="Times New Roman" w:eastAsia="ＭＳ 明朝" w:hAnsi="Times New Roman" w:hint="eastAsia"/>
          <w:sz w:val="21"/>
        </w:rPr>
        <w:t>年の算定漁獲量</w:t>
      </w:r>
      <w:r w:rsidR="00F55E0F" w:rsidRPr="00D76816">
        <w:rPr>
          <w:rFonts w:ascii="Times New Roman" w:eastAsia="ＭＳ 明朝" w:hAnsi="Times New Roman" w:hint="eastAsia"/>
          <w:sz w:val="21"/>
        </w:rPr>
        <w:t>を下の表に示した。</w:t>
      </w:r>
    </w:p>
    <w:p w14:paraId="469F664B" w14:textId="77777777" w:rsidR="000E42E1" w:rsidRPr="00C324D2" w:rsidRDefault="000E42E1" w:rsidP="000E42E1">
      <w:pPr>
        <w:rPr>
          <w:rFonts w:ascii="Times New Roman" w:eastAsia="ＭＳ 明朝" w:hAnsi="Times New Roman"/>
          <w:color w:val="FF0000"/>
          <w:sz w:val="21"/>
        </w:rPr>
      </w:pPr>
    </w:p>
    <w:tbl>
      <w:tblPr>
        <w:tblW w:w="836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1779"/>
        <w:gridCol w:w="1307"/>
        <w:gridCol w:w="1701"/>
        <w:gridCol w:w="2017"/>
      </w:tblGrid>
      <w:tr w:rsidR="000E42E1" w:rsidRPr="00C324D2" w14:paraId="343C2D50" w14:textId="77777777" w:rsidTr="000E42E1">
        <w:trPr>
          <w:cantSplit/>
          <w:trHeight w:val="558"/>
        </w:trPr>
        <w:tc>
          <w:tcPr>
            <w:tcW w:w="1559" w:type="dxa"/>
            <w:vAlign w:val="center"/>
          </w:tcPr>
          <w:p w14:paraId="6C242F7F" w14:textId="77777777" w:rsidR="000E42E1" w:rsidRPr="00C324D2" w:rsidRDefault="000E42E1" w:rsidP="00716AF9">
            <w:pPr>
              <w:jc w:val="center"/>
              <w:rPr>
                <w:rFonts w:ascii="Times New Roman" w:eastAsia="ＭＳ 明朝" w:hAnsi="Times New Roman"/>
                <w:color w:val="000000"/>
                <w:sz w:val="21"/>
              </w:rPr>
            </w:pPr>
            <w:r>
              <w:rPr>
                <w:rFonts w:ascii="Times New Roman" w:eastAsia="ＭＳ 明朝" w:hAnsi="Times New Roman" w:hint="eastAsia"/>
                <w:color w:val="000000"/>
                <w:sz w:val="21"/>
              </w:rPr>
              <w:t>管理基準</w:t>
            </w:r>
          </w:p>
        </w:tc>
        <w:tc>
          <w:tcPr>
            <w:tcW w:w="1779" w:type="dxa"/>
            <w:vAlign w:val="center"/>
          </w:tcPr>
          <w:p w14:paraId="433F1CB0" w14:textId="77777777" w:rsidR="000E42E1" w:rsidRPr="00C324D2" w:rsidRDefault="000E42E1" w:rsidP="00716AF9">
            <w:pPr>
              <w:jc w:val="center"/>
              <w:rPr>
                <w:rFonts w:ascii="Times New Roman" w:eastAsia="ＭＳ 明朝" w:hAnsi="Times New Roman"/>
                <w:color w:val="000000"/>
                <w:sz w:val="21"/>
              </w:rPr>
            </w:pPr>
            <w:r>
              <w:rPr>
                <w:rFonts w:ascii="Times New Roman" w:eastAsia="ＭＳ 明朝" w:hAnsi="Times New Roman"/>
                <w:color w:val="000000"/>
                <w:sz w:val="21"/>
              </w:rPr>
              <w:t>Target</w:t>
            </w:r>
            <w:r>
              <w:rPr>
                <w:rFonts w:ascii="Times New Roman" w:eastAsia="ＭＳ 明朝" w:hAnsi="Times New Roman" w:hint="eastAsia"/>
                <w:color w:val="000000"/>
                <w:sz w:val="21"/>
              </w:rPr>
              <w:t>/</w:t>
            </w:r>
            <w:r>
              <w:rPr>
                <w:rFonts w:ascii="Times New Roman" w:eastAsia="ＭＳ 明朝" w:hAnsi="Times New Roman"/>
                <w:color w:val="000000"/>
                <w:sz w:val="21"/>
              </w:rPr>
              <w:t>Limit</w:t>
            </w:r>
          </w:p>
        </w:tc>
        <w:tc>
          <w:tcPr>
            <w:tcW w:w="1307" w:type="dxa"/>
            <w:vAlign w:val="center"/>
          </w:tcPr>
          <w:p w14:paraId="673C6806" w14:textId="77777777" w:rsidR="000E42E1" w:rsidRPr="00C324D2" w:rsidRDefault="000E42E1" w:rsidP="00716AF9">
            <w:pPr>
              <w:jc w:val="center"/>
              <w:rPr>
                <w:rFonts w:ascii="Times New Roman" w:eastAsia="ＭＳ 明朝" w:hAnsi="Times New Roman"/>
                <w:color w:val="000000"/>
                <w:sz w:val="21"/>
              </w:rPr>
            </w:pPr>
            <w:r>
              <w:rPr>
                <w:rFonts w:ascii="Times New Roman" w:eastAsia="ＭＳ 明朝" w:hAnsi="Times New Roman" w:hint="eastAsia"/>
                <w:color w:val="000000"/>
                <w:sz w:val="21"/>
              </w:rPr>
              <w:t>F</w:t>
            </w:r>
            <w:r>
              <w:rPr>
                <w:rFonts w:ascii="Times New Roman" w:eastAsia="ＭＳ 明朝" w:hAnsi="Times New Roman" w:hint="eastAsia"/>
                <w:color w:val="000000"/>
                <w:sz w:val="21"/>
              </w:rPr>
              <w:t>値</w:t>
            </w:r>
          </w:p>
        </w:tc>
        <w:tc>
          <w:tcPr>
            <w:tcW w:w="1701" w:type="dxa"/>
            <w:vAlign w:val="center"/>
          </w:tcPr>
          <w:p w14:paraId="136F9117" w14:textId="77777777" w:rsidR="000E42E1" w:rsidRDefault="000E42E1" w:rsidP="00716AF9">
            <w:pPr>
              <w:jc w:val="center"/>
              <w:rPr>
                <w:rFonts w:ascii="Times New Roman" w:eastAsia="ＭＳ 明朝" w:hAnsi="Times New Roman"/>
                <w:color w:val="000000"/>
                <w:sz w:val="21"/>
              </w:rPr>
            </w:pPr>
            <w:r w:rsidRPr="00C324D2">
              <w:rPr>
                <w:rFonts w:ascii="Times New Roman" w:eastAsia="ＭＳ 明朝" w:hAnsi="Times New Roman" w:hint="eastAsia"/>
                <w:color w:val="000000"/>
                <w:sz w:val="21"/>
              </w:rPr>
              <w:t>漁獲割合</w:t>
            </w:r>
          </w:p>
          <w:p w14:paraId="3A1DC9D7" w14:textId="77777777" w:rsidR="000E42E1" w:rsidRPr="00C324D2" w:rsidRDefault="000E42E1" w:rsidP="00716AF9">
            <w:pPr>
              <w:jc w:val="center"/>
              <w:rPr>
                <w:rFonts w:ascii="Times New Roman" w:eastAsia="ＭＳ 明朝" w:hAnsi="Times New Roman"/>
                <w:color w:val="000000"/>
                <w:sz w:val="21"/>
              </w:rPr>
            </w:pP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r>
              <w:rPr>
                <w:rFonts w:ascii="Times New Roman" w:eastAsia="ＭＳ 明朝" w:hAnsi="Times New Roman" w:hint="eastAsia"/>
                <w:color w:val="000000"/>
                <w:sz w:val="21"/>
              </w:rPr>
              <w:t>）</w:t>
            </w:r>
          </w:p>
        </w:tc>
        <w:tc>
          <w:tcPr>
            <w:tcW w:w="2017" w:type="dxa"/>
            <w:vAlign w:val="center"/>
          </w:tcPr>
          <w:p w14:paraId="7B42296D" w14:textId="74CEDDBC" w:rsidR="000E42E1" w:rsidRPr="00C324D2" w:rsidRDefault="000E42E1" w:rsidP="00716AF9">
            <w:pPr>
              <w:jc w:val="center"/>
              <w:rPr>
                <w:rFonts w:ascii="Times New Roman" w:eastAsia="ＭＳ 明朝" w:hAnsi="Times New Roman"/>
                <w:color w:val="000000"/>
                <w:sz w:val="21"/>
              </w:rPr>
            </w:pPr>
            <w:r>
              <w:rPr>
                <w:rFonts w:ascii="Times New Roman" w:eastAsia="ＭＳ 明朝" w:hAnsi="Times New Roman"/>
                <w:color w:val="000000"/>
                <w:sz w:val="21"/>
              </w:rPr>
              <w:t>2017</w:t>
            </w:r>
            <w:r>
              <w:rPr>
                <w:rFonts w:ascii="Times New Roman" w:eastAsia="ＭＳ 明朝" w:hAnsi="Times New Roman" w:hint="eastAsia"/>
                <w:color w:val="000000"/>
                <w:sz w:val="21"/>
              </w:rPr>
              <w:t>年算定漁獲量</w:t>
            </w:r>
            <w:r>
              <w:rPr>
                <w:rFonts w:ascii="Times New Roman" w:eastAsia="ＭＳ 明朝" w:hAnsi="Times New Roman"/>
                <w:color w:val="000000"/>
                <w:sz w:val="21"/>
              </w:rPr>
              <w:br/>
            </w:r>
            <w:r>
              <w:rPr>
                <w:rFonts w:ascii="Times New Roman" w:eastAsia="ＭＳ 明朝" w:hAnsi="Times New Roman" w:hint="eastAsia"/>
                <w:color w:val="000000"/>
                <w:sz w:val="21"/>
              </w:rPr>
              <w:t>（千トン）</w:t>
            </w:r>
          </w:p>
        </w:tc>
      </w:tr>
      <w:tr w:rsidR="000E42E1" w:rsidRPr="00C324D2" w14:paraId="69F27FF0" w14:textId="77777777" w:rsidTr="000E42E1">
        <w:trPr>
          <w:cantSplit/>
        </w:trPr>
        <w:tc>
          <w:tcPr>
            <w:tcW w:w="1559" w:type="dxa"/>
            <w:vMerge w:val="restart"/>
            <w:vAlign w:val="center"/>
          </w:tcPr>
          <w:p w14:paraId="7DA13749" w14:textId="1A121023" w:rsidR="000E42E1" w:rsidRPr="00C324D2" w:rsidRDefault="000E42E1" w:rsidP="00716AF9">
            <w:pPr>
              <w:jc w:val="center"/>
              <w:rPr>
                <w:rFonts w:ascii="Times New Roman" w:eastAsia="ＭＳ 明朝" w:hAnsi="Times New Roman"/>
                <w:color w:val="000000"/>
                <w:sz w:val="21"/>
                <w:szCs w:val="21"/>
              </w:rPr>
            </w:pPr>
            <w:r w:rsidRPr="00C324D2">
              <w:rPr>
                <w:rFonts w:ascii="Times New Roman" w:eastAsia="ＭＳ 明朝" w:hAnsi="Times New Roman" w:hint="eastAsia"/>
                <w:color w:val="000000"/>
                <w:sz w:val="21"/>
                <w:szCs w:val="21"/>
              </w:rPr>
              <w:t>F</w:t>
            </w:r>
            <w:r>
              <w:rPr>
                <w:rFonts w:ascii="Times New Roman" w:eastAsia="ＭＳ 明朝" w:hAnsi="Times New Roman" w:hint="eastAsia"/>
                <w:color w:val="000000"/>
                <w:sz w:val="21"/>
                <w:szCs w:val="21"/>
              </w:rPr>
              <w:t>rec</w:t>
            </w:r>
            <w:r w:rsidR="00DF2051">
              <w:rPr>
                <w:rFonts w:ascii="Times New Roman" w:eastAsia="ＭＳ 明朝" w:hAnsi="Times New Roman"/>
                <w:color w:val="000000"/>
                <w:sz w:val="21"/>
                <w:szCs w:val="21"/>
              </w:rPr>
              <w:t>5yr</w:t>
            </w:r>
          </w:p>
        </w:tc>
        <w:tc>
          <w:tcPr>
            <w:tcW w:w="1779" w:type="dxa"/>
          </w:tcPr>
          <w:p w14:paraId="2CD2E5E1" w14:textId="77777777" w:rsidR="000E42E1" w:rsidRPr="00C324D2" w:rsidRDefault="000E42E1" w:rsidP="00716AF9">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Target</w:t>
            </w:r>
          </w:p>
        </w:tc>
        <w:tc>
          <w:tcPr>
            <w:tcW w:w="1307" w:type="dxa"/>
          </w:tcPr>
          <w:p w14:paraId="31C9B40B" w14:textId="7D9C8384" w:rsidR="000E42E1" w:rsidRPr="00C324D2"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0.65</w:t>
            </w:r>
          </w:p>
        </w:tc>
        <w:tc>
          <w:tcPr>
            <w:tcW w:w="1701" w:type="dxa"/>
          </w:tcPr>
          <w:p w14:paraId="220CD287" w14:textId="4C7C8553" w:rsidR="000E42E1" w:rsidRPr="00BB4904"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21</w:t>
            </w:r>
          </w:p>
        </w:tc>
        <w:tc>
          <w:tcPr>
            <w:tcW w:w="2017" w:type="dxa"/>
          </w:tcPr>
          <w:p w14:paraId="3F48E128" w14:textId="46A82C97" w:rsidR="000E42E1" w:rsidRPr="00BB4904"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25</w:t>
            </w:r>
          </w:p>
        </w:tc>
      </w:tr>
      <w:tr w:rsidR="000E42E1" w:rsidRPr="00C324D2" w14:paraId="71EB8F30" w14:textId="77777777" w:rsidTr="000E42E1">
        <w:trPr>
          <w:cantSplit/>
        </w:trPr>
        <w:tc>
          <w:tcPr>
            <w:tcW w:w="1559" w:type="dxa"/>
            <w:vMerge/>
          </w:tcPr>
          <w:p w14:paraId="1723142C" w14:textId="77777777" w:rsidR="000E42E1" w:rsidRPr="00C324D2" w:rsidRDefault="000E42E1" w:rsidP="00716AF9">
            <w:pPr>
              <w:jc w:val="center"/>
              <w:rPr>
                <w:rFonts w:ascii="Times New Roman" w:eastAsia="ＭＳ 明朝" w:hAnsi="Times New Roman"/>
                <w:color w:val="000000"/>
                <w:sz w:val="21"/>
                <w:szCs w:val="21"/>
              </w:rPr>
            </w:pPr>
          </w:p>
        </w:tc>
        <w:tc>
          <w:tcPr>
            <w:tcW w:w="1779" w:type="dxa"/>
          </w:tcPr>
          <w:p w14:paraId="37C9AABC" w14:textId="77777777" w:rsidR="000E42E1" w:rsidRPr="00C324D2" w:rsidRDefault="000E42E1" w:rsidP="00716AF9">
            <w:pPr>
              <w:jc w:val="center"/>
              <w:rPr>
                <w:rFonts w:ascii="Times New Roman" w:eastAsia="ＭＳ 明朝" w:hAnsi="Times New Roman"/>
                <w:color w:val="000000"/>
                <w:sz w:val="21"/>
                <w:szCs w:val="21"/>
              </w:rPr>
            </w:pPr>
            <w:r>
              <w:rPr>
                <w:rFonts w:ascii="Times New Roman" w:eastAsia="ＭＳ 明朝" w:hAnsi="Times New Roman"/>
                <w:color w:val="000000"/>
                <w:sz w:val="21"/>
                <w:szCs w:val="21"/>
              </w:rPr>
              <w:t>Limit</w:t>
            </w:r>
          </w:p>
        </w:tc>
        <w:tc>
          <w:tcPr>
            <w:tcW w:w="1307" w:type="dxa"/>
          </w:tcPr>
          <w:p w14:paraId="4EA7C477" w14:textId="23D9C106" w:rsidR="000E42E1" w:rsidRPr="00C324D2"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0.81</w:t>
            </w:r>
          </w:p>
        </w:tc>
        <w:tc>
          <w:tcPr>
            <w:tcW w:w="1701" w:type="dxa"/>
          </w:tcPr>
          <w:p w14:paraId="1528DEBA" w14:textId="3BF9BB72" w:rsidR="000E42E1" w:rsidRPr="00BB4904"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24</w:t>
            </w:r>
          </w:p>
        </w:tc>
        <w:tc>
          <w:tcPr>
            <w:tcW w:w="2017" w:type="dxa"/>
          </w:tcPr>
          <w:p w14:paraId="6B0D2259" w14:textId="077C2CBE" w:rsidR="000E42E1" w:rsidRPr="00BB4904" w:rsidRDefault="000E42E1" w:rsidP="00716AF9">
            <w:pPr>
              <w:jc w:val="center"/>
              <w:rPr>
                <w:rFonts w:ascii="Times New Roman" w:eastAsia="ＭＳ 明朝" w:hAnsi="Times New Roman"/>
                <w:color w:val="000000"/>
                <w:sz w:val="21"/>
                <w:szCs w:val="21"/>
              </w:rPr>
            </w:pPr>
            <w:r>
              <w:rPr>
                <w:rFonts w:ascii="Times New Roman" w:eastAsia="ＭＳ 明朝" w:hAnsi="Times New Roman" w:hint="eastAsia"/>
                <w:color w:val="000000"/>
                <w:sz w:val="21"/>
                <w:szCs w:val="21"/>
              </w:rPr>
              <w:t>29</w:t>
            </w:r>
          </w:p>
        </w:tc>
      </w:tr>
    </w:tbl>
    <w:p w14:paraId="2E0EBE36" w14:textId="77777777" w:rsidR="008B614B" w:rsidRDefault="008B614B">
      <w:pPr>
        <w:widowControl/>
        <w:jc w:val="left"/>
      </w:pPr>
      <w:r>
        <w:br w:type="page"/>
      </w:r>
    </w:p>
    <w:p w14:paraId="6F8E1229" w14:textId="33007C9A" w:rsidR="008403B4" w:rsidRDefault="00531832">
      <w:pPr>
        <w:widowControl/>
        <w:jc w:val="left"/>
      </w:pPr>
      <w:r>
        <w:rPr>
          <w:noProof/>
        </w:rPr>
        <w:lastRenderedPageBreak/>
        <mc:AlternateContent>
          <mc:Choice Requires="wpg">
            <w:drawing>
              <wp:anchor distT="0" distB="0" distL="114300" distR="114300" simplePos="0" relativeHeight="251731456" behindDoc="0" locked="0" layoutInCell="1" allowOverlap="1" wp14:anchorId="34B900D4" wp14:editId="496E69BE">
                <wp:simplePos x="0" y="0"/>
                <wp:positionH relativeFrom="column">
                  <wp:posOffset>213644</wp:posOffset>
                </wp:positionH>
                <wp:positionV relativeFrom="paragraph">
                  <wp:posOffset>3851788</wp:posOffset>
                </wp:positionV>
                <wp:extent cx="5048885" cy="4253865"/>
                <wp:effectExtent l="0" t="0" r="0" b="0"/>
                <wp:wrapSquare wrapText="bothSides"/>
                <wp:docPr id="105" name="Group 105"/>
                <wp:cNvGraphicFramePr/>
                <a:graphic xmlns:a="http://schemas.openxmlformats.org/drawingml/2006/main">
                  <a:graphicData uri="http://schemas.microsoft.com/office/word/2010/wordprocessingGroup">
                    <wpg:wgp>
                      <wpg:cNvGrpSpPr/>
                      <wpg:grpSpPr>
                        <a:xfrm>
                          <a:off x="0" y="0"/>
                          <a:ext cx="5048885" cy="4253865"/>
                          <a:chOff x="0" y="0"/>
                          <a:chExt cx="5048885" cy="4253865"/>
                        </a:xfrm>
                      </wpg:grpSpPr>
                      <pic:pic xmlns:pic="http://schemas.openxmlformats.org/drawingml/2006/picture">
                        <pic:nvPicPr>
                          <pic:cNvPr id="28" name="Picture 28"/>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8885" cy="4036695"/>
                          </a:xfrm>
                          <a:prstGeom prst="rect">
                            <a:avLst/>
                          </a:prstGeom>
                          <a:noFill/>
                          <a:ln>
                            <a:noFill/>
                          </a:ln>
                        </pic:spPr>
                      </pic:pic>
                      <wps:wsp>
                        <wps:cNvPr id="104" name="Text Box 104"/>
                        <wps:cNvSpPr txBox="1"/>
                        <wps:spPr>
                          <a:xfrm>
                            <a:off x="622509" y="3851910"/>
                            <a:ext cx="4294505" cy="401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718C49" w14:textId="1E2206A2" w:rsidR="00716AF9" w:rsidRDefault="00716AF9">
                              <w:r>
                                <w:rPr>
                                  <w:rFonts w:ascii="Times New Roman" w:eastAsia="ＭＳ 明朝" w:hAnsi="Times New Roman" w:hint="eastAsia"/>
                                  <w:sz w:val="21"/>
                                </w:rPr>
                                <w:t>補足</w:t>
                              </w:r>
                              <w:r w:rsidRPr="00D76816">
                                <w:rPr>
                                  <w:rFonts w:ascii="Times New Roman" w:eastAsia="ＭＳ 明朝" w:hAnsi="Times New Roman" w:hint="eastAsia"/>
                                  <w:sz w:val="21"/>
                                </w:rPr>
                                <w:t>図</w:t>
                              </w:r>
                              <w:r>
                                <w:rPr>
                                  <w:rFonts w:ascii="Times New Roman" w:eastAsia="ＭＳ 明朝" w:hAnsi="Times New Roman" w:hint="eastAsia"/>
                                  <w:sz w:val="21"/>
                                </w:rPr>
                                <w:t>3-</w:t>
                              </w:r>
                              <w:r w:rsidRPr="00D76816">
                                <w:rPr>
                                  <w:rFonts w:ascii="Times New Roman" w:eastAsia="ＭＳ 明朝" w:hAnsi="Times New Roman" w:hint="eastAsia"/>
                                  <w:sz w:val="21"/>
                                </w:rPr>
                                <w:t>2</w:t>
                              </w:r>
                              <w:r>
                                <w:rPr>
                                  <w:rFonts w:ascii="Times New Roman" w:eastAsia="ＭＳ 明朝" w:hAnsi="Times New Roman" w:hint="eastAsia"/>
                                  <w:sz w:val="21"/>
                                </w:rPr>
                                <w:t>.</w:t>
                              </w:r>
                              <w:r w:rsidRPr="00D76816">
                                <w:rPr>
                                  <w:rFonts w:ascii="Times New Roman" w:eastAsia="ＭＳ 明朝" w:hAnsi="Times New Roman" w:hint="eastAsia"/>
                                  <w:sz w:val="21"/>
                                </w:rPr>
                                <w:t xml:space="preserve">　シラスを含め</w:t>
                              </w:r>
                              <w:r>
                                <w:rPr>
                                  <w:rFonts w:ascii="Times New Roman" w:eastAsia="ＭＳ 明朝" w:hAnsi="Times New Roman" w:hint="eastAsia"/>
                                  <w:sz w:val="21"/>
                                </w:rPr>
                                <w:t>た</w:t>
                              </w:r>
                              <w:r w:rsidRPr="00D76816">
                                <w:rPr>
                                  <w:rFonts w:ascii="Times New Roman" w:eastAsia="ＭＳ 明朝" w:hAnsi="Times New Roman" w:hint="eastAsia"/>
                                  <w:sz w:val="21"/>
                                </w:rPr>
                                <w:t>場合と含めな</w:t>
                              </w:r>
                              <w:r>
                                <w:rPr>
                                  <w:rFonts w:ascii="Times New Roman" w:eastAsia="ＭＳ 明朝" w:hAnsi="Times New Roman" w:hint="eastAsia"/>
                                  <w:sz w:val="21"/>
                                </w:rPr>
                                <w:t>かった</w:t>
                              </w:r>
                              <w:r w:rsidRPr="00D76816">
                                <w:rPr>
                                  <w:rFonts w:ascii="Times New Roman" w:eastAsia="ＭＳ 明朝" w:hAnsi="Times New Roman" w:hint="eastAsia"/>
                                  <w:sz w:val="21"/>
                                </w:rPr>
                                <w:t>場</w:t>
                              </w:r>
                              <w:r>
                                <w:rPr>
                                  <w:rFonts w:ascii="Times New Roman" w:eastAsia="ＭＳ 明朝" w:hAnsi="Times New Roman" w:hint="eastAsia"/>
                                  <w:sz w:val="21"/>
                                </w:rPr>
                                <w:t>合の資源量の推移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4B900D4" id="Group 105" o:spid="_x0000_s1078" style="position:absolute;margin-left:16.8pt;margin-top:303.3pt;width:397.55pt;height:334.95pt;z-index:251731456" coordsize="50488,425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">
                <v:shape id="Picture 28" o:spid="_x0000_s1079" type="#_x0000_t75" style="position:absolute;width:50488;height:40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">
                  <v:imagedata r:id="rId56" o:title=""/>
                  <v:path arrowok="t"/>
                </v:shape>
                <v:shape id="Text Box 104" o:spid="_x0000_s1080" type="#_x0000_t202" style="position:absolute;left:6225;top:38519;width:42945;height:4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0xxgAAANwAAAAPAAAAZHJzL2Rvd25yZXYueG1sRE9NS8NA&#10;EL0X/A/LCL0Uu2kU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p7etMcYAAADcAAAA&#10;DwAAAAAAAAAAAAAAAAAHAgAAZHJzL2Rvd25yZXYueG1sUEsFBgAAAAADAAMAtwAAAPoCAAAAAA==&#10;" filled="f" stroked="f">
                  <v:textbox>
                    <w:txbxContent>
                      <w:p w14:paraId="77718C49" w14:textId="1E2206A2" w:rsidR="00716AF9" w:rsidRDefault="00716AF9">
                        <w:r>
                          <w:rPr>
                            <w:rFonts w:ascii="Times New Roman" w:eastAsia="ＭＳ 明朝" w:hAnsi="Times New Roman" w:hint="eastAsia"/>
                            <w:sz w:val="21"/>
                          </w:rPr>
                          <w:t>補足</w:t>
                        </w:r>
                        <w:r w:rsidRPr="00D76816">
                          <w:rPr>
                            <w:rFonts w:ascii="Times New Roman" w:eastAsia="ＭＳ 明朝" w:hAnsi="Times New Roman" w:hint="eastAsia"/>
                            <w:sz w:val="21"/>
                          </w:rPr>
                          <w:t>図</w:t>
                        </w:r>
                        <w:r>
                          <w:rPr>
                            <w:rFonts w:ascii="Times New Roman" w:eastAsia="ＭＳ 明朝" w:hAnsi="Times New Roman" w:hint="eastAsia"/>
                            <w:sz w:val="21"/>
                          </w:rPr>
                          <w:t>3-</w:t>
                        </w:r>
                        <w:r w:rsidRPr="00D76816">
                          <w:rPr>
                            <w:rFonts w:ascii="Times New Roman" w:eastAsia="ＭＳ 明朝" w:hAnsi="Times New Roman" w:hint="eastAsia"/>
                            <w:sz w:val="21"/>
                          </w:rPr>
                          <w:t>2</w:t>
                        </w:r>
                        <w:r>
                          <w:rPr>
                            <w:rFonts w:ascii="Times New Roman" w:eastAsia="ＭＳ 明朝" w:hAnsi="Times New Roman" w:hint="eastAsia"/>
                            <w:sz w:val="21"/>
                          </w:rPr>
                          <w:t>.</w:t>
                        </w:r>
                        <w:r w:rsidRPr="00D76816">
                          <w:rPr>
                            <w:rFonts w:ascii="Times New Roman" w:eastAsia="ＭＳ 明朝" w:hAnsi="Times New Roman" w:hint="eastAsia"/>
                            <w:sz w:val="21"/>
                          </w:rPr>
                          <w:t xml:space="preserve">　シラスを含め</w:t>
                        </w:r>
                        <w:r>
                          <w:rPr>
                            <w:rFonts w:ascii="Times New Roman" w:eastAsia="ＭＳ 明朝" w:hAnsi="Times New Roman" w:hint="eastAsia"/>
                            <w:sz w:val="21"/>
                          </w:rPr>
                          <w:t>た</w:t>
                        </w:r>
                        <w:r w:rsidRPr="00D76816">
                          <w:rPr>
                            <w:rFonts w:ascii="Times New Roman" w:eastAsia="ＭＳ 明朝" w:hAnsi="Times New Roman" w:hint="eastAsia"/>
                            <w:sz w:val="21"/>
                          </w:rPr>
                          <w:t>場合と含めな</w:t>
                        </w:r>
                        <w:r>
                          <w:rPr>
                            <w:rFonts w:ascii="Times New Roman" w:eastAsia="ＭＳ 明朝" w:hAnsi="Times New Roman" w:hint="eastAsia"/>
                            <w:sz w:val="21"/>
                          </w:rPr>
                          <w:t>かった</w:t>
                        </w:r>
                        <w:r w:rsidRPr="00D76816">
                          <w:rPr>
                            <w:rFonts w:ascii="Times New Roman" w:eastAsia="ＭＳ 明朝" w:hAnsi="Times New Roman" w:hint="eastAsia"/>
                            <w:sz w:val="21"/>
                          </w:rPr>
                          <w:t>場</w:t>
                        </w:r>
                        <w:r>
                          <w:rPr>
                            <w:rFonts w:ascii="Times New Roman" w:eastAsia="ＭＳ 明朝" w:hAnsi="Times New Roman" w:hint="eastAsia"/>
                            <w:sz w:val="21"/>
                          </w:rPr>
                          <w:t>合の資源量の推移</w:t>
                        </w:r>
                      </w:p>
                    </w:txbxContent>
                  </v:textbox>
                </v:shape>
                <w10:wrap type="square"/>
              </v:group>
            </w:pict>
          </mc:Fallback>
        </mc:AlternateContent>
      </w:r>
      <w:r w:rsidR="008017D3">
        <w:rPr>
          <w:noProof/>
        </w:rPr>
        <mc:AlternateContent>
          <mc:Choice Requires="wpg">
            <w:drawing>
              <wp:anchor distT="0" distB="0" distL="114300" distR="114300" simplePos="0" relativeHeight="251729408" behindDoc="0" locked="0" layoutInCell="1" allowOverlap="1" wp14:anchorId="1E81A73C" wp14:editId="2BDB746B">
                <wp:simplePos x="0" y="0"/>
                <wp:positionH relativeFrom="column">
                  <wp:posOffset>612478</wp:posOffset>
                </wp:positionH>
                <wp:positionV relativeFrom="paragraph">
                  <wp:posOffset>270</wp:posOffset>
                </wp:positionV>
                <wp:extent cx="4260850" cy="3433445"/>
                <wp:effectExtent l="0" t="0" r="6350" b="0"/>
                <wp:wrapSquare wrapText="bothSides"/>
                <wp:docPr id="103" name="Group 103"/>
                <wp:cNvGraphicFramePr/>
                <a:graphic xmlns:a="http://schemas.openxmlformats.org/drawingml/2006/main">
                  <a:graphicData uri="http://schemas.microsoft.com/office/word/2010/wordprocessingGroup">
                    <wpg:wgp>
                      <wpg:cNvGrpSpPr/>
                      <wpg:grpSpPr>
                        <a:xfrm>
                          <a:off x="0" y="0"/>
                          <a:ext cx="4260850" cy="3433445"/>
                          <a:chOff x="0" y="0"/>
                          <a:chExt cx="4260850" cy="3433445"/>
                        </a:xfrm>
                      </wpg:grpSpPr>
                      <pic:pic xmlns:pic="http://schemas.openxmlformats.org/drawingml/2006/picture">
                        <pic:nvPicPr>
                          <pic:cNvPr id="27" name="Picture 27"/>
                          <pic:cNvPicPr>
                            <a:picLocks noChangeAspect="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60850" cy="3190875"/>
                          </a:xfrm>
                          <a:prstGeom prst="rect">
                            <a:avLst/>
                          </a:prstGeom>
                          <a:noFill/>
                          <a:ln>
                            <a:noFill/>
                          </a:ln>
                        </pic:spPr>
                      </pic:pic>
                      <wps:wsp>
                        <wps:cNvPr id="102" name="Text Box 102"/>
                        <wps:cNvSpPr txBox="1"/>
                        <wps:spPr>
                          <a:xfrm>
                            <a:off x="612825" y="3122295"/>
                            <a:ext cx="3627755" cy="311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596E4" w14:textId="1A653F42" w:rsidR="00716AF9" w:rsidRDefault="00716AF9">
                              <w:r>
                                <w:rPr>
                                  <w:rFonts w:ascii="Times New Roman" w:eastAsia="ＭＳ 明朝" w:hAnsi="Times New Roman" w:hint="eastAsia"/>
                                  <w:sz w:val="21"/>
                                </w:rPr>
                                <w:t>補足</w:t>
                              </w:r>
                              <w:r w:rsidRPr="00D76816">
                                <w:rPr>
                                  <w:rFonts w:ascii="Times New Roman" w:eastAsia="ＭＳ 明朝" w:hAnsi="Times New Roman" w:hint="eastAsia"/>
                                  <w:sz w:val="21"/>
                                </w:rPr>
                                <w:t>図</w:t>
                              </w:r>
                              <w:r>
                                <w:rPr>
                                  <w:rFonts w:ascii="Times New Roman" w:eastAsia="ＭＳ 明朝" w:hAnsi="Times New Roman" w:hint="eastAsia"/>
                                  <w:sz w:val="21"/>
                                </w:rPr>
                                <w:t>3-</w:t>
                              </w:r>
                              <w:r w:rsidRPr="00D76816">
                                <w:rPr>
                                  <w:rFonts w:ascii="Times New Roman" w:eastAsia="ＭＳ 明朝" w:hAnsi="Times New Roman" w:hint="eastAsia"/>
                                  <w:sz w:val="21"/>
                                </w:rPr>
                                <w:t>1</w:t>
                              </w:r>
                              <w:r>
                                <w:rPr>
                                  <w:rFonts w:ascii="Times New Roman" w:eastAsia="ＭＳ 明朝" w:hAnsi="Times New Roman" w:hint="eastAsia"/>
                                  <w:sz w:val="21"/>
                                </w:rPr>
                                <w:t>.</w:t>
                              </w:r>
                              <w:r w:rsidRPr="00D76816">
                                <w:rPr>
                                  <w:rFonts w:ascii="Times New Roman" w:eastAsia="ＭＳ 明朝" w:hAnsi="Times New Roman" w:hint="eastAsia"/>
                                  <w:sz w:val="21"/>
                                </w:rPr>
                                <w:t xml:space="preserve">　</w:t>
                              </w:r>
                              <w:r>
                                <w:rPr>
                                  <w:rFonts w:ascii="Times New Roman" w:eastAsia="ＭＳ 明朝" w:hAnsi="Times New Roman" w:hint="eastAsia"/>
                                  <w:sz w:val="21"/>
                                </w:rPr>
                                <w:t>シラスを含めなかった場合</w:t>
                              </w:r>
                              <w:r>
                                <w:rPr>
                                  <w:rFonts w:ascii="Times New Roman" w:eastAsia="ＭＳ 明朝" w:hAnsi="Times New Roman"/>
                                  <w:sz w:val="21"/>
                                </w:rPr>
                                <w:t>の</w:t>
                              </w:r>
                              <w:r w:rsidRPr="00D76816">
                                <w:rPr>
                                  <w:rFonts w:ascii="Times New Roman" w:eastAsia="ＭＳ 明朝" w:hAnsi="Times New Roman" w:hint="eastAsia"/>
                                  <w:sz w:val="21"/>
                                </w:rPr>
                                <w:t>年齢別漁獲尾数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E81A73C" id="Group 103" o:spid="_x0000_s1081" style="position:absolute;margin-left:48.25pt;margin-top:0;width:335.5pt;height:270.35pt;z-index:251729408" coordsize="42608,343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">
                <v:shape id="Picture 27" o:spid="_x0000_s1082" type="#_x0000_t75" style="position:absolute;width:42608;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">
                  <v:imagedata r:id="rId58" o:title=""/>
                  <v:path arrowok="t"/>
                </v:shape>
                <v:shape id="Text Box 102" o:spid="_x0000_s1083" type="#_x0000_t202" style="position:absolute;left:6128;top:31222;width:36277;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" filled="f" stroked="f">
                  <v:textbox>
                    <w:txbxContent>
                      <w:p w14:paraId="76D596E4" w14:textId="1A653F42" w:rsidR="00716AF9" w:rsidRDefault="00716AF9">
                        <w:r>
                          <w:rPr>
                            <w:rFonts w:ascii="Times New Roman" w:eastAsia="ＭＳ 明朝" w:hAnsi="Times New Roman" w:hint="eastAsia"/>
                            <w:sz w:val="21"/>
                          </w:rPr>
                          <w:t>補足</w:t>
                        </w:r>
                        <w:r w:rsidRPr="00D76816">
                          <w:rPr>
                            <w:rFonts w:ascii="Times New Roman" w:eastAsia="ＭＳ 明朝" w:hAnsi="Times New Roman" w:hint="eastAsia"/>
                            <w:sz w:val="21"/>
                          </w:rPr>
                          <w:t>図</w:t>
                        </w:r>
                        <w:r>
                          <w:rPr>
                            <w:rFonts w:ascii="Times New Roman" w:eastAsia="ＭＳ 明朝" w:hAnsi="Times New Roman" w:hint="eastAsia"/>
                            <w:sz w:val="21"/>
                          </w:rPr>
                          <w:t>3-</w:t>
                        </w:r>
                        <w:r w:rsidRPr="00D76816">
                          <w:rPr>
                            <w:rFonts w:ascii="Times New Roman" w:eastAsia="ＭＳ 明朝" w:hAnsi="Times New Roman" w:hint="eastAsia"/>
                            <w:sz w:val="21"/>
                          </w:rPr>
                          <w:t>1</w:t>
                        </w:r>
                        <w:r>
                          <w:rPr>
                            <w:rFonts w:ascii="Times New Roman" w:eastAsia="ＭＳ 明朝" w:hAnsi="Times New Roman" w:hint="eastAsia"/>
                            <w:sz w:val="21"/>
                          </w:rPr>
                          <w:t>.</w:t>
                        </w:r>
                        <w:r w:rsidRPr="00D76816">
                          <w:rPr>
                            <w:rFonts w:ascii="Times New Roman" w:eastAsia="ＭＳ 明朝" w:hAnsi="Times New Roman" w:hint="eastAsia"/>
                            <w:sz w:val="21"/>
                          </w:rPr>
                          <w:t xml:space="preserve">　</w:t>
                        </w:r>
                        <w:r>
                          <w:rPr>
                            <w:rFonts w:ascii="Times New Roman" w:eastAsia="ＭＳ 明朝" w:hAnsi="Times New Roman" w:hint="eastAsia"/>
                            <w:sz w:val="21"/>
                          </w:rPr>
                          <w:t>シラスを含めなかった場合</w:t>
                        </w:r>
                        <w:r>
                          <w:rPr>
                            <w:rFonts w:ascii="Times New Roman" w:eastAsia="ＭＳ 明朝" w:hAnsi="Times New Roman"/>
                            <w:sz w:val="21"/>
                          </w:rPr>
                          <w:t>の</w:t>
                        </w:r>
                        <w:r w:rsidRPr="00D76816">
                          <w:rPr>
                            <w:rFonts w:ascii="Times New Roman" w:eastAsia="ＭＳ 明朝" w:hAnsi="Times New Roman" w:hint="eastAsia"/>
                            <w:sz w:val="21"/>
                          </w:rPr>
                          <w:t>年齢別漁獲尾数</w:t>
                        </w:r>
                      </w:p>
                    </w:txbxContent>
                  </v:textbox>
                </v:shape>
                <w10:wrap type="square"/>
              </v:group>
            </w:pict>
          </mc:Fallback>
        </mc:AlternateContent>
      </w:r>
      <w:r w:rsidR="008403B4">
        <w:br w:type="page"/>
      </w:r>
    </w:p>
    <w:p w14:paraId="3FE3BBF7" w14:textId="346CFE91" w:rsidR="00A53A7F" w:rsidRPr="00CD0896" w:rsidRDefault="00A53A7F" w:rsidP="00A53A7F">
      <w:pPr>
        <w:jc w:val="left"/>
        <w:rPr>
          <w:rFonts w:ascii="ＭＳ ゴシック" w:eastAsia="ＭＳ ゴシック" w:hAnsi="ＭＳ ゴシック"/>
          <w:sz w:val="21"/>
        </w:rPr>
      </w:pPr>
      <w:r w:rsidRPr="00CD0896">
        <w:rPr>
          <w:rFonts w:ascii="ＭＳ ゴシック" w:eastAsia="ＭＳ ゴシック" w:hAnsi="ＭＳ ゴシック" w:hint="eastAsia"/>
          <w:sz w:val="21"/>
        </w:rPr>
        <w:lastRenderedPageBreak/>
        <w:t>補足資料</w:t>
      </w:r>
      <w:r w:rsidR="00BF203A">
        <w:rPr>
          <w:rFonts w:ascii="ＭＳ ゴシック" w:eastAsia="ＭＳ ゴシック" w:hAnsi="ＭＳ ゴシック" w:hint="eastAsia"/>
          <w:sz w:val="21"/>
        </w:rPr>
        <w:t>4</w:t>
      </w:r>
      <w:r w:rsidRPr="00CD0896">
        <w:rPr>
          <w:rFonts w:ascii="ＭＳ ゴシック" w:eastAsia="ＭＳ ゴシック" w:hAnsi="ＭＳ ゴシック" w:hint="eastAsia"/>
          <w:sz w:val="21"/>
        </w:rPr>
        <w:t xml:space="preserve">　資源量と海洋環境の関係</w:t>
      </w:r>
    </w:p>
    <w:p w14:paraId="1EAECC7F" w14:textId="055AA691" w:rsidR="00886815" w:rsidRDefault="00A53A7F" w:rsidP="00A53A7F">
      <w:pPr>
        <w:rPr>
          <w:rFonts w:ascii="Times New Roman" w:eastAsia="ＭＳ 明朝" w:hAnsi="Times New Roman"/>
          <w:sz w:val="21"/>
        </w:rPr>
      </w:pPr>
      <w:r>
        <w:rPr>
          <w:rFonts w:ascii="Times New Roman" w:eastAsia="ＭＳ 明朝" w:hAnsi="Times New Roman" w:hint="eastAsia"/>
          <w:sz w:val="21"/>
        </w:rPr>
        <w:t xml:space="preserve">　カタクチイワシの資源量変動</w:t>
      </w:r>
      <w:r w:rsidR="00BD5A9C">
        <w:rPr>
          <w:rFonts w:ascii="Times New Roman" w:eastAsia="ＭＳ 明朝" w:hAnsi="Times New Roman" w:hint="eastAsia"/>
          <w:sz w:val="21"/>
        </w:rPr>
        <w:t>に</w:t>
      </w:r>
      <w:r>
        <w:rPr>
          <w:rFonts w:ascii="Times New Roman" w:eastAsia="ＭＳ 明朝" w:hAnsi="Times New Roman" w:hint="eastAsia"/>
          <w:sz w:val="21"/>
        </w:rPr>
        <w:t>は</w:t>
      </w:r>
      <w:r w:rsidR="00886815">
        <w:rPr>
          <w:rFonts w:ascii="Times New Roman" w:eastAsia="ＭＳ 明朝" w:hAnsi="Times New Roman" w:hint="eastAsia"/>
          <w:sz w:val="21"/>
        </w:rPr>
        <w:t>、</w:t>
      </w:r>
      <w:r w:rsidR="00D13AD3">
        <w:rPr>
          <w:rFonts w:ascii="Times New Roman" w:eastAsia="ＭＳ 明朝" w:hAnsi="Times New Roman" w:hint="eastAsia"/>
          <w:sz w:val="21"/>
        </w:rPr>
        <w:t>漁獲</w:t>
      </w:r>
      <w:r w:rsidR="00531832">
        <w:rPr>
          <w:rFonts w:ascii="Times New Roman" w:eastAsia="ＭＳ 明朝" w:hAnsi="Times New Roman" w:hint="eastAsia"/>
          <w:sz w:val="21"/>
        </w:rPr>
        <w:t>のみならず</w:t>
      </w:r>
      <w:r>
        <w:rPr>
          <w:rFonts w:ascii="Times New Roman" w:eastAsia="ＭＳ 明朝" w:hAnsi="Times New Roman" w:hint="eastAsia"/>
          <w:sz w:val="21"/>
        </w:rPr>
        <w:t>海洋環境</w:t>
      </w:r>
      <w:r w:rsidR="00531832">
        <w:rPr>
          <w:rFonts w:ascii="Times New Roman" w:eastAsia="ＭＳ 明朝" w:hAnsi="Times New Roman" w:hint="eastAsia"/>
          <w:sz w:val="21"/>
        </w:rPr>
        <w:t>も</w:t>
      </w:r>
      <w:r w:rsidR="00D13AD3">
        <w:rPr>
          <w:rFonts w:ascii="Times New Roman" w:eastAsia="ＭＳ 明朝" w:hAnsi="Times New Roman" w:hint="eastAsia"/>
          <w:sz w:val="21"/>
        </w:rPr>
        <w:t>関与していると考えられる</w:t>
      </w:r>
      <w:r>
        <w:rPr>
          <w:rFonts w:ascii="Times New Roman" w:eastAsia="ＭＳ 明朝" w:hAnsi="Times New Roman" w:hint="eastAsia"/>
          <w:sz w:val="21"/>
        </w:rPr>
        <w:t>。</w:t>
      </w:r>
      <w:r w:rsidR="00BC235B">
        <w:rPr>
          <w:rFonts w:ascii="Times New Roman" w:eastAsia="ＭＳ 明朝" w:hAnsi="Times New Roman" w:hint="eastAsia"/>
          <w:sz w:val="21"/>
        </w:rPr>
        <w:t>海洋環境は</w:t>
      </w:r>
      <w:r w:rsidR="00D366BA">
        <w:rPr>
          <w:rFonts w:ascii="Times New Roman" w:eastAsia="ＭＳ 明朝" w:hAnsi="Times New Roman" w:hint="eastAsia"/>
          <w:sz w:val="21"/>
        </w:rPr>
        <w:t>資源量の</w:t>
      </w:r>
      <w:r w:rsidR="00BC235B">
        <w:rPr>
          <w:rFonts w:ascii="Times New Roman" w:eastAsia="ＭＳ 明朝" w:hAnsi="Times New Roman" w:hint="eastAsia"/>
          <w:sz w:val="21"/>
        </w:rPr>
        <w:t>様々な</w:t>
      </w:r>
      <w:r w:rsidR="00D366BA">
        <w:rPr>
          <w:rFonts w:ascii="Times New Roman" w:eastAsia="ＭＳ 明朝" w:hAnsi="Times New Roman" w:hint="eastAsia"/>
          <w:sz w:val="21"/>
        </w:rPr>
        <w:t>変動</w:t>
      </w:r>
      <w:r w:rsidR="00BC235B">
        <w:rPr>
          <w:rFonts w:ascii="Times New Roman" w:eastAsia="ＭＳ 明朝" w:hAnsi="Times New Roman" w:hint="eastAsia"/>
          <w:sz w:val="21"/>
        </w:rPr>
        <w:t>過程</w:t>
      </w:r>
      <w:r w:rsidR="00D13AD3">
        <w:rPr>
          <w:rFonts w:ascii="Times New Roman" w:eastAsia="ＭＳ 明朝" w:hAnsi="Times New Roman" w:hint="eastAsia"/>
          <w:sz w:val="21"/>
        </w:rPr>
        <w:t>に影響</w:t>
      </w:r>
      <w:r w:rsidR="00BC235B">
        <w:rPr>
          <w:rFonts w:ascii="Times New Roman" w:eastAsia="ＭＳ 明朝" w:hAnsi="Times New Roman" w:hint="eastAsia"/>
          <w:sz w:val="21"/>
        </w:rPr>
        <w:t>を及ぼす</w:t>
      </w:r>
      <w:r w:rsidR="00D13AD3">
        <w:rPr>
          <w:rFonts w:ascii="Times New Roman" w:eastAsia="ＭＳ 明朝" w:hAnsi="Times New Roman" w:hint="eastAsia"/>
          <w:sz w:val="21"/>
        </w:rPr>
        <w:t>と考えられるが、</w:t>
      </w:r>
      <w:r>
        <w:rPr>
          <w:rFonts w:ascii="Times New Roman" w:eastAsia="ＭＳ 明朝" w:hAnsi="Times New Roman" w:hint="eastAsia"/>
          <w:sz w:val="21"/>
        </w:rPr>
        <w:t>ここでは資源評価で得られた</w:t>
      </w:r>
      <w:r w:rsidR="003C07BD">
        <w:rPr>
          <w:rFonts w:ascii="Times New Roman" w:eastAsia="ＭＳ 明朝" w:hAnsi="Times New Roman" w:hint="eastAsia"/>
          <w:sz w:val="21"/>
        </w:rPr>
        <w:t>本</w:t>
      </w:r>
      <w:r>
        <w:rPr>
          <w:rFonts w:ascii="Times New Roman" w:eastAsia="ＭＳ 明朝" w:hAnsi="Times New Roman" w:hint="eastAsia"/>
          <w:sz w:val="21"/>
        </w:rPr>
        <w:t>系群の加入量と</w:t>
      </w:r>
      <w:r w:rsidR="00886815">
        <w:rPr>
          <w:rFonts w:ascii="Times New Roman" w:eastAsia="ＭＳ 明朝" w:hAnsi="Times New Roman" w:hint="eastAsia"/>
          <w:sz w:val="21"/>
        </w:rPr>
        <w:t>各月の対馬暖流域の</w:t>
      </w:r>
      <w:r w:rsidR="00244748">
        <w:rPr>
          <w:rFonts w:ascii="Times New Roman" w:eastAsia="ＭＳ 明朝" w:hAnsi="Times New Roman" w:hint="eastAsia"/>
          <w:sz w:val="21"/>
        </w:rPr>
        <w:t>海面</w:t>
      </w:r>
      <w:r>
        <w:rPr>
          <w:rFonts w:ascii="Times New Roman" w:eastAsia="ＭＳ 明朝" w:hAnsi="Times New Roman" w:hint="eastAsia"/>
          <w:sz w:val="21"/>
        </w:rPr>
        <w:t>水温との相関について検討した。</w:t>
      </w:r>
    </w:p>
    <w:p w14:paraId="06C28B9F" w14:textId="3B5F960B" w:rsidR="00A53A7F" w:rsidRDefault="00A53A7F" w:rsidP="001F0181">
      <w:pPr>
        <w:ind w:firstLineChars="100" w:firstLine="210"/>
        <w:rPr>
          <w:rFonts w:ascii="Times New Roman" w:eastAsia="ＭＳ 明朝" w:hAnsi="Times New Roman"/>
          <w:sz w:val="21"/>
        </w:rPr>
      </w:pPr>
      <w:r>
        <w:rPr>
          <w:rFonts w:ascii="Times New Roman" w:eastAsia="ＭＳ 明朝" w:hAnsi="Times New Roman" w:hint="eastAsia"/>
          <w:sz w:val="21"/>
        </w:rPr>
        <w:t>加入量と</w:t>
      </w:r>
      <w:r w:rsidR="00A47AB4">
        <w:rPr>
          <w:rFonts w:ascii="Times New Roman" w:eastAsia="ＭＳ 明朝" w:hAnsi="Times New Roman" w:hint="eastAsia"/>
          <w:sz w:val="21"/>
        </w:rPr>
        <w:t>の間に比較的高い相関が見られたのは、</w:t>
      </w:r>
      <w:r w:rsidR="00886815">
        <w:rPr>
          <w:rFonts w:ascii="Times New Roman" w:eastAsia="ＭＳ 明朝" w:hAnsi="Times New Roman" w:hint="eastAsia"/>
          <w:sz w:val="21"/>
        </w:rPr>
        <w:t>冬季</w:t>
      </w:r>
      <w:r w:rsidR="00476401">
        <w:rPr>
          <w:rFonts w:ascii="Times New Roman" w:eastAsia="ＭＳ 明朝" w:hAnsi="Times New Roman" w:hint="eastAsia"/>
          <w:sz w:val="21"/>
        </w:rPr>
        <w:t>（前年</w:t>
      </w:r>
      <w:r w:rsidR="00476401">
        <w:rPr>
          <w:rFonts w:ascii="Times New Roman" w:eastAsia="ＭＳ 明朝" w:hAnsi="Times New Roman" w:hint="eastAsia"/>
          <w:sz w:val="21"/>
        </w:rPr>
        <w:t>11</w:t>
      </w:r>
      <w:r w:rsidR="00476401">
        <w:rPr>
          <w:rFonts w:ascii="Times New Roman" w:eastAsia="ＭＳ 明朝" w:hAnsi="Times New Roman" w:hint="eastAsia"/>
          <w:sz w:val="21"/>
        </w:rPr>
        <w:t>月</w:t>
      </w:r>
      <w:r w:rsidR="00507D70">
        <w:rPr>
          <w:rFonts w:ascii="Times New Roman" w:eastAsia="ＭＳ 明朝" w:hAnsi="Times New Roman" w:hint="eastAsia"/>
          <w:sz w:val="21"/>
        </w:rPr>
        <w:t>から当年</w:t>
      </w:r>
      <w:r w:rsidR="00476401">
        <w:rPr>
          <w:rFonts w:ascii="Times New Roman" w:eastAsia="ＭＳ 明朝" w:hAnsi="Times New Roman" w:hint="eastAsia"/>
          <w:sz w:val="21"/>
        </w:rPr>
        <w:t>2</w:t>
      </w:r>
      <w:r w:rsidR="00476401">
        <w:rPr>
          <w:rFonts w:ascii="Times New Roman" w:eastAsia="ＭＳ 明朝" w:hAnsi="Times New Roman" w:hint="eastAsia"/>
          <w:sz w:val="21"/>
        </w:rPr>
        <w:t>月）</w:t>
      </w:r>
      <w:r w:rsidR="00A47AB4">
        <w:rPr>
          <w:rFonts w:ascii="Times New Roman" w:eastAsia="ＭＳ 明朝" w:hAnsi="Times New Roman" w:hint="eastAsia"/>
          <w:sz w:val="21"/>
        </w:rPr>
        <w:t>海面水温で、</w:t>
      </w:r>
      <w:r>
        <w:rPr>
          <w:rFonts w:ascii="Times New Roman" w:eastAsia="ＭＳ 明朝" w:hAnsi="Times New Roman" w:hint="eastAsia"/>
          <w:sz w:val="21"/>
        </w:rPr>
        <w:t>中程度の正の相関</w:t>
      </w:r>
      <w:r w:rsidR="00507D70">
        <w:rPr>
          <w:rFonts w:ascii="Times New Roman" w:eastAsia="ＭＳ 明朝" w:hAnsi="Times New Roman" w:hint="eastAsia"/>
          <w:sz w:val="21"/>
        </w:rPr>
        <w:t>（相関係数</w:t>
      </w:r>
      <w:r w:rsidR="00507D70">
        <w:rPr>
          <w:rFonts w:ascii="Times New Roman" w:eastAsia="ＭＳ 明朝" w:hAnsi="Times New Roman" w:hint="eastAsia"/>
          <w:sz w:val="21"/>
        </w:rPr>
        <w:t>0.5</w:t>
      </w:r>
      <w:r w:rsidR="00507D70">
        <w:rPr>
          <w:rFonts w:ascii="Times New Roman" w:eastAsia="ＭＳ 明朝" w:hAnsi="Times New Roman" w:hint="eastAsia"/>
          <w:sz w:val="21"/>
        </w:rPr>
        <w:t>以上）</w:t>
      </w:r>
      <w:r w:rsidR="00886815">
        <w:rPr>
          <w:rFonts w:ascii="Times New Roman" w:eastAsia="ＭＳ 明朝" w:hAnsi="Times New Roman" w:hint="eastAsia"/>
          <w:sz w:val="21"/>
        </w:rPr>
        <w:t>が見られ</w:t>
      </w:r>
      <w:r w:rsidR="00476401">
        <w:rPr>
          <w:rFonts w:ascii="Times New Roman" w:eastAsia="ＭＳ 明朝" w:hAnsi="Times New Roman" w:hint="eastAsia"/>
          <w:sz w:val="21"/>
        </w:rPr>
        <w:t>、</w:t>
      </w:r>
      <w:r w:rsidR="00A47AB4">
        <w:rPr>
          <w:rFonts w:ascii="Times New Roman" w:eastAsia="ＭＳ 明朝" w:hAnsi="Times New Roman" w:hint="eastAsia"/>
          <w:sz w:val="21"/>
        </w:rPr>
        <w:t>特に前年</w:t>
      </w:r>
      <w:r w:rsidR="00A47AB4">
        <w:rPr>
          <w:rFonts w:ascii="Times New Roman" w:eastAsia="ＭＳ 明朝" w:hAnsi="Times New Roman" w:hint="eastAsia"/>
          <w:sz w:val="21"/>
        </w:rPr>
        <w:t>12</w:t>
      </w:r>
      <w:r w:rsidR="00A47AB4">
        <w:rPr>
          <w:rFonts w:ascii="Times New Roman" w:eastAsia="ＭＳ 明朝" w:hAnsi="Times New Roman" w:hint="eastAsia"/>
          <w:sz w:val="21"/>
        </w:rPr>
        <w:t>月及び当年</w:t>
      </w:r>
      <w:r w:rsidR="00A47AB4">
        <w:rPr>
          <w:rFonts w:ascii="Times New Roman" w:eastAsia="ＭＳ 明朝" w:hAnsi="Times New Roman" w:hint="eastAsia"/>
          <w:sz w:val="21"/>
        </w:rPr>
        <w:t>1</w:t>
      </w:r>
      <w:r w:rsidR="00A47AB4">
        <w:rPr>
          <w:rFonts w:ascii="Times New Roman" w:eastAsia="ＭＳ 明朝" w:hAnsi="Times New Roman" w:hint="eastAsia"/>
          <w:sz w:val="21"/>
        </w:rPr>
        <w:t>月の水温との相関が高かった（相関係数はそれぞれ</w:t>
      </w:r>
      <w:r w:rsidR="00A47AB4">
        <w:rPr>
          <w:rFonts w:ascii="Times New Roman" w:eastAsia="ＭＳ 明朝" w:hAnsi="Times New Roman" w:hint="eastAsia"/>
          <w:sz w:val="21"/>
        </w:rPr>
        <w:t>0.65</w:t>
      </w:r>
      <w:r w:rsidR="00A47AB4">
        <w:rPr>
          <w:rFonts w:ascii="Times New Roman" w:eastAsia="ＭＳ 明朝" w:hAnsi="Times New Roman" w:hint="eastAsia"/>
          <w:sz w:val="21"/>
        </w:rPr>
        <w:t>及び</w:t>
      </w:r>
      <w:r w:rsidR="00A47AB4">
        <w:rPr>
          <w:rFonts w:ascii="Times New Roman" w:eastAsia="ＭＳ 明朝" w:hAnsi="Times New Roman" w:hint="eastAsia"/>
          <w:sz w:val="21"/>
        </w:rPr>
        <w:t>0.65</w:t>
      </w:r>
      <w:r w:rsidR="00A47AB4">
        <w:rPr>
          <w:rFonts w:ascii="Times New Roman" w:eastAsia="ＭＳ 明朝" w:hAnsi="Times New Roman" w:hint="eastAsia"/>
          <w:sz w:val="21"/>
        </w:rPr>
        <w:t>）（補足図</w:t>
      </w:r>
      <w:r w:rsidR="00A47AB4">
        <w:rPr>
          <w:rFonts w:ascii="Times New Roman" w:eastAsia="ＭＳ 明朝" w:hAnsi="Times New Roman" w:hint="eastAsia"/>
          <w:sz w:val="21"/>
        </w:rPr>
        <w:t>4-1</w:t>
      </w:r>
      <w:r w:rsidR="00A47AB4">
        <w:rPr>
          <w:rFonts w:ascii="Times New Roman" w:eastAsia="ＭＳ 明朝" w:hAnsi="Times New Roman" w:hint="eastAsia"/>
          <w:sz w:val="21"/>
        </w:rPr>
        <w:t>）。</w:t>
      </w:r>
      <w:r w:rsidR="00476401">
        <w:rPr>
          <w:rFonts w:ascii="Times New Roman" w:eastAsia="ＭＳ 明朝" w:hAnsi="Times New Roman" w:hint="eastAsia"/>
          <w:sz w:val="21"/>
        </w:rPr>
        <w:t>その</w:t>
      </w:r>
      <w:r w:rsidR="00A47AB4">
        <w:rPr>
          <w:rFonts w:ascii="Times New Roman" w:eastAsia="ＭＳ 明朝" w:hAnsi="Times New Roman" w:hint="eastAsia"/>
          <w:sz w:val="21"/>
        </w:rPr>
        <w:t>他の</w:t>
      </w:r>
      <w:r w:rsidR="00476401">
        <w:rPr>
          <w:rFonts w:ascii="Times New Roman" w:eastAsia="ＭＳ 明朝" w:hAnsi="Times New Roman" w:hint="eastAsia"/>
          <w:sz w:val="21"/>
        </w:rPr>
        <w:t>季節の</w:t>
      </w:r>
      <w:r w:rsidR="00A47AB4">
        <w:rPr>
          <w:rFonts w:ascii="Times New Roman" w:eastAsia="ＭＳ 明朝" w:hAnsi="Times New Roman" w:hint="eastAsia"/>
          <w:sz w:val="21"/>
        </w:rPr>
        <w:t>海面</w:t>
      </w:r>
      <w:r w:rsidR="00476401">
        <w:rPr>
          <w:rFonts w:ascii="Times New Roman" w:eastAsia="ＭＳ 明朝" w:hAnsi="Times New Roman" w:hint="eastAsia"/>
          <w:sz w:val="21"/>
        </w:rPr>
        <w:t>水温</w:t>
      </w:r>
      <w:r w:rsidR="00532F94">
        <w:rPr>
          <w:rFonts w:ascii="Times New Roman" w:eastAsia="ＭＳ 明朝" w:hAnsi="Times New Roman" w:hint="eastAsia"/>
          <w:sz w:val="21"/>
        </w:rPr>
        <w:t>と</w:t>
      </w:r>
      <w:r w:rsidR="00A47AB4">
        <w:rPr>
          <w:rFonts w:ascii="Times New Roman" w:eastAsia="ＭＳ 明朝" w:hAnsi="Times New Roman" w:hint="eastAsia"/>
          <w:sz w:val="21"/>
        </w:rPr>
        <w:t>加入量</w:t>
      </w:r>
      <w:r w:rsidR="00476401">
        <w:rPr>
          <w:rFonts w:ascii="Times New Roman" w:eastAsia="ＭＳ 明朝" w:hAnsi="Times New Roman" w:hint="eastAsia"/>
          <w:sz w:val="21"/>
        </w:rPr>
        <w:t>との相関は低かった</w:t>
      </w:r>
      <w:r w:rsidR="00886815">
        <w:rPr>
          <w:rFonts w:ascii="Times New Roman" w:eastAsia="ＭＳ 明朝" w:hAnsi="Times New Roman" w:hint="eastAsia"/>
          <w:sz w:val="21"/>
        </w:rPr>
        <w:t>。</w:t>
      </w:r>
    </w:p>
    <w:p w14:paraId="7072FA3F" w14:textId="0997B3D2" w:rsidR="002F044A" w:rsidRDefault="00035EE4" w:rsidP="00870EDC">
      <w:pPr>
        <w:jc w:val="center"/>
        <w:rPr>
          <w:rFonts w:ascii="Times New Roman" w:eastAsia="ＭＳ 明朝" w:hAnsi="Times New Roman"/>
          <w:sz w:val="21"/>
        </w:rPr>
      </w:pPr>
      <w:r>
        <w:rPr>
          <w:rFonts w:ascii="Times New Roman" w:eastAsia="ＭＳ 明朝" w:hAnsi="Times New Roman" w:hint="eastAsia"/>
          <w:noProof/>
          <w:sz w:val="21"/>
        </w:rPr>
        <mc:AlternateContent>
          <mc:Choice Requires="wpg">
            <w:drawing>
              <wp:anchor distT="0" distB="0" distL="114300" distR="114300" simplePos="0" relativeHeight="251734528" behindDoc="0" locked="0" layoutInCell="1" allowOverlap="1" wp14:anchorId="1BDA3F0E" wp14:editId="366632E8">
                <wp:simplePos x="0" y="0"/>
                <wp:positionH relativeFrom="column">
                  <wp:posOffset>-365</wp:posOffset>
                </wp:positionH>
                <wp:positionV relativeFrom="paragraph">
                  <wp:posOffset>249744</wp:posOffset>
                </wp:positionV>
                <wp:extent cx="5398770" cy="4641864"/>
                <wp:effectExtent l="0" t="0" r="11430" b="6350"/>
                <wp:wrapSquare wrapText="bothSides"/>
                <wp:docPr id="107" name="Group 107"/>
                <wp:cNvGraphicFramePr/>
                <a:graphic xmlns:a="http://schemas.openxmlformats.org/drawingml/2006/main">
                  <a:graphicData uri="http://schemas.microsoft.com/office/word/2010/wordprocessingGroup">
                    <wpg:wgp>
                      <wpg:cNvGrpSpPr/>
                      <wpg:grpSpPr>
                        <a:xfrm>
                          <a:off x="0" y="0"/>
                          <a:ext cx="5398770" cy="4641864"/>
                          <a:chOff x="0" y="0"/>
                          <a:chExt cx="5398770" cy="4641864"/>
                        </a:xfrm>
                      </wpg:grpSpPr>
                      <wps:wsp>
                        <wps:cNvPr id="106" name="Text Box 106"/>
                        <wps:cNvSpPr txBox="1"/>
                        <wps:spPr>
                          <a:xfrm>
                            <a:off x="603115" y="4328809"/>
                            <a:ext cx="3761105" cy="313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FECA8" w14:textId="77777777" w:rsidR="00716AF9" w:rsidRDefault="00716AF9" w:rsidP="00E95A39">
                              <w:pPr>
                                <w:jc w:val="center"/>
                                <w:rPr>
                                  <w:rFonts w:ascii="Times New Roman" w:eastAsia="ＭＳ 明朝" w:hAnsi="Times New Roman"/>
                                  <w:sz w:val="21"/>
                                </w:rPr>
                              </w:pPr>
                              <w:r>
                                <w:rPr>
                                  <w:rFonts w:ascii="Times New Roman" w:eastAsia="ＭＳ 明朝" w:hAnsi="Times New Roman" w:hint="eastAsia"/>
                                  <w:sz w:val="21"/>
                                </w:rPr>
                                <w:t>補足図</w:t>
                              </w:r>
                              <w:r>
                                <w:rPr>
                                  <w:rFonts w:ascii="Times New Roman" w:eastAsia="ＭＳ 明朝" w:hAnsi="Times New Roman" w:hint="eastAsia"/>
                                  <w:sz w:val="21"/>
                                </w:rPr>
                                <w:t>4-1.</w:t>
                              </w:r>
                              <w:r>
                                <w:rPr>
                                  <w:rFonts w:ascii="Times New Roman" w:eastAsia="ＭＳ 明朝" w:hAnsi="Times New Roman" w:hint="eastAsia"/>
                                  <w:sz w:val="21"/>
                                </w:rPr>
                                <w:t xml:space="preserve">　加入量と</w:t>
                              </w:r>
                              <w:r>
                                <w:rPr>
                                  <w:rFonts w:ascii="Times New Roman" w:eastAsia="ＭＳ 明朝" w:hAnsi="Times New Roman" w:hint="eastAsia"/>
                                  <w:sz w:val="21"/>
                                </w:rPr>
                                <w:t>1</w:t>
                              </w:r>
                              <w:r>
                                <w:rPr>
                                  <w:rFonts w:ascii="Times New Roman" w:eastAsia="ＭＳ 明朝" w:hAnsi="Times New Roman" w:hint="eastAsia"/>
                                  <w:sz w:val="21"/>
                                </w:rPr>
                                <w:t>月の対馬暖流域の海面水温との関係</w:t>
                              </w:r>
                            </w:p>
                            <w:p w14:paraId="70FB2372" w14:textId="77777777" w:rsidR="00716AF9" w:rsidRDefault="00716AF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8770" cy="4299585"/>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BDA3F0E" id="Group 107" o:spid="_x0000_s1084" style="position:absolute;left:0;text-align:left;margin-left:-.05pt;margin-top:19.65pt;width:425.1pt;height:365.5pt;z-index:251734528" coordsize="53987,4641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">
                <v:shape id="Text Box 106" o:spid="_x0000_s1085" type="#_x0000_t202" style="position:absolute;left:6031;top:43288;width:37611;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" filled="f" stroked="f">
                  <v:textbox>
                    <w:txbxContent>
                      <w:p w14:paraId="3DDFECA8" w14:textId="77777777" w:rsidR="00716AF9" w:rsidRDefault="00716AF9" w:rsidP="00E95A39">
                        <w:pPr>
                          <w:jc w:val="center"/>
                          <w:rPr>
                            <w:rFonts w:ascii="Times New Roman" w:eastAsia="ＭＳ 明朝" w:hAnsi="Times New Roman"/>
                            <w:sz w:val="21"/>
                          </w:rPr>
                        </w:pPr>
                        <w:r>
                          <w:rPr>
                            <w:rFonts w:ascii="Times New Roman" w:eastAsia="ＭＳ 明朝" w:hAnsi="Times New Roman" w:hint="eastAsia"/>
                            <w:sz w:val="21"/>
                          </w:rPr>
                          <w:t>補足図</w:t>
                        </w:r>
                        <w:r>
                          <w:rPr>
                            <w:rFonts w:ascii="Times New Roman" w:eastAsia="ＭＳ 明朝" w:hAnsi="Times New Roman" w:hint="eastAsia"/>
                            <w:sz w:val="21"/>
                          </w:rPr>
                          <w:t>4-1.</w:t>
                        </w:r>
                        <w:r>
                          <w:rPr>
                            <w:rFonts w:ascii="Times New Roman" w:eastAsia="ＭＳ 明朝" w:hAnsi="Times New Roman" w:hint="eastAsia"/>
                            <w:sz w:val="21"/>
                          </w:rPr>
                          <w:t xml:space="preserve">　加入量と</w:t>
                        </w:r>
                        <w:r>
                          <w:rPr>
                            <w:rFonts w:ascii="Times New Roman" w:eastAsia="ＭＳ 明朝" w:hAnsi="Times New Roman" w:hint="eastAsia"/>
                            <w:sz w:val="21"/>
                          </w:rPr>
                          <w:t>1</w:t>
                        </w:r>
                        <w:r>
                          <w:rPr>
                            <w:rFonts w:ascii="Times New Roman" w:eastAsia="ＭＳ 明朝" w:hAnsi="Times New Roman" w:hint="eastAsia"/>
                            <w:sz w:val="21"/>
                          </w:rPr>
                          <w:t>月の対馬暖流域の海面水温との関係</w:t>
                        </w:r>
                      </w:p>
                      <w:p w14:paraId="70FB2372" w14:textId="77777777" w:rsidR="00716AF9" w:rsidRDefault="00716AF9"/>
                    </w:txbxContent>
                  </v:textbox>
                </v:shape>
                <v:shape id="Picture 29" o:spid="_x0000_s1086" type="#_x0000_t75" style="position:absolute;width:53987;height:42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">
                  <v:imagedata r:id="rId60" o:title=""/>
                  <v:path arrowok="t"/>
                </v:shape>
                <w10:wrap type="square"/>
              </v:group>
            </w:pict>
          </mc:Fallback>
        </mc:AlternateContent>
      </w:r>
    </w:p>
    <w:p w14:paraId="05F73887" w14:textId="3C63F8B7" w:rsidR="00A53A7F" w:rsidRDefault="00A53A7F" w:rsidP="00870EDC">
      <w:pPr>
        <w:jc w:val="center"/>
        <w:rPr>
          <w:rFonts w:ascii="Times New Roman" w:eastAsia="ＭＳ 明朝" w:hAnsi="Times New Roman"/>
          <w:sz w:val="21"/>
        </w:rPr>
      </w:pPr>
    </w:p>
    <w:p w14:paraId="55E6A217" w14:textId="690EB529" w:rsidR="007E486C" w:rsidRDefault="007E486C">
      <w:pPr>
        <w:widowControl/>
        <w:jc w:val="left"/>
        <w:rPr>
          <w:rFonts w:ascii="Times New Roman" w:eastAsia="ＭＳ 明朝" w:hAnsi="Times New Roman"/>
          <w:color w:val="FF0000"/>
        </w:rPr>
      </w:pPr>
      <w:r>
        <w:rPr>
          <w:rFonts w:ascii="Times New Roman" w:eastAsia="ＭＳ 明朝" w:hAnsi="Times New Roman"/>
          <w:color w:val="FF0000"/>
        </w:rPr>
        <w:br w:type="page"/>
      </w:r>
    </w:p>
    <w:p w14:paraId="12E568C7" w14:textId="77777777" w:rsidR="000E15D4" w:rsidRDefault="000E15D4" w:rsidP="00870EDC">
      <w:pPr>
        <w:jc w:val="left"/>
        <w:rPr>
          <w:rFonts w:ascii="Times New Roman" w:eastAsia="ＭＳ 明朝" w:hAnsi="Times New Roman"/>
          <w:color w:val="FF0000"/>
        </w:rPr>
      </w:pPr>
      <w:r w:rsidRPr="00CD0896">
        <w:rPr>
          <w:rFonts w:ascii="ＭＳ ゴシック" w:eastAsia="ＭＳ ゴシック" w:hAnsi="ＭＳ ゴシック" w:hint="eastAsia"/>
          <w:sz w:val="21"/>
        </w:rPr>
        <w:lastRenderedPageBreak/>
        <w:t>補足資料</w:t>
      </w:r>
      <w:r>
        <w:rPr>
          <w:rFonts w:ascii="ＭＳ ゴシック" w:eastAsia="ＭＳ ゴシック" w:hAnsi="ＭＳ ゴシック" w:hint="eastAsia"/>
          <w:sz w:val="21"/>
        </w:rPr>
        <w:t>5</w:t>
      </w:r>
      <w:r w:rsidRPr="00CD0896">
        <w:rPr>
          <w:rFonts w:ascii="ＭＳ ゴシック" w:eastAsia="ＭＳ ゴシック" w:hAnsi="ＭＳ ゴシック" w:hint="eastAsia"/>
          <w:sz w:val="21"/>
        </w:rPr>
        <w:t xml:space="preserve">　</w:t>
      </w:r>
      <w:r w:rsidR="00832873">
        <w:rPr>
          <w:rFonts w:ascii="ＭＳ ゴシック" w:eastAsia="ＭＳ ゴシック" w:hAnsi="ＭＳ ゴシック" w:hint="eastAsia"/>
          <w:sz w:val="21"/>
        </w:rPr>
        <w:t>ニューストン</w:t>
      </w:r>
      <w:r w:rsidR="00832873">
        <w:rPr>
          <w:rFonts w:ascii="ＭＳ ゴシック" w:eastAsia="ＭＳ ゴシック" w:hAnsi="ＭＳ ゴシック"/>
          <w:sz w:val="21"/>
        </w:rPr>
        <w:t>ネット</w:t>
      </w:r>
      <w:r w:rsidR="00832873">
        <w:rPr>
          <w:rFonts w:ascii="ＭＳ ゴシック" w:eastAsia="ＭＳ ゴシック" w:hAnsi="ＭＳ ゴシック" w:hint="eastAsia"/>
          <w:sz w:val="21"/>
        </w:rPr>
        <w:t>の</w:t>
      </w:r>
      <w:r w:rsidR="00832873">
        <w:rPr>
          <w:rFonts w:ascii="ＭＳ ゴシック" w:eastAsia="ＭＳ ゴシック" w:hAnsi="ＭＳ ゴシック"/>
          <w:sz w:val="21"/>
        </w:rPr>
        <w:t>曳網数と主要種</w:t>
      </w:r>
      <w:r w:rsidR="00832873">
        <w:rPr>
          <w:rFonts w:ascii="ＭＳ ゴシック" w:eastAsia="ＭＳ ゴシック" w:hAnsi="ＭＳ ゴシック" w:hint="eastAsia"/>
          <w:sz w:val="21"/>
        </w:rPr>
        <w:t>の採集</w:t>
      </w:r>
      <w:r w:rsidR="00832873">
        <w:rPr>
          <w:rFonts w:ascii="ＭＳ ゴシック" w:eastAsia="ＭＳ ゴシック" w:hAnsi="ＭＳ ゴシック"/>
          <w:sz w:val="21"/>
        </w:rPr>
        <w:t>個体数</w:t>
      </w:r>
      <w:r w:rsidR="00832873">
        <w:rPr>
          <w:rFonts w:ascii="ＭＳ ゴシック" w:eastAsia="ＭＳ ゴシック" w:hAnsi="ＭＳ ゴシック" w:hint="eastAsia"/>
          <w:sz w:val="21"/>
        </w:rPr>
        <w:t>（</w:t>
      </w:r>
      <w:r w:rsidR="00832873">
        <w:rPr>
          <w:rFonts w:ascii="ＭＳ ゴシック" w:eastAsia="ＭＳ ゴシック" w:hAnsi="ＭＳ ゴシック"/>
          <w:sz w:val="21"/>
        </w:rPr>
        <w:t>200</w:t>
      </w:r>
      <w:r w:rsidR="00832873">
        <w:rPr>
          <w:rFonts w:ascii="ＭＳ ゴシック" w:eastAsia="ＭＳ ゴシック" w:hAnsi="ＭＳ ゴシック" w:hint="eastAsia"/>
          <w:sz w:val="21"/>
        </w:rPr>
        <w:t>0</w:t>
      </w:r>
      <w:r w:rsidR="00832873">
        <w:rPr>
          <w:rFonts w:ascii="ＭＳ ゴシック" w:eastAsia="ＭＳ ゴシック" w:hAnsi="ＭＳ ゴシック"/>
          <w:sz w:val="21"/>
        </w:rPr>
        <w:t>～201</w:t>
      </w:r>
      <w:r w:rsidR="00832873">
        <w:rPr>
          <w:rFonts w:ascii="ＭＳ ゴシック" w:eastAsia="ＭＳ ゴシック" w:hAnsi="ＭＳ ゴシック" w:hint="eastAsia"/>
          <w:sz w:val="21"/>
        </w:rPr>
        <w:t>6</w:t>
      </w:r>
      <w:r w:rsidR="00832873">
        <w:rPr>
          <w:rFonts w:ascii="ＭＳ ゴシック" w:eastAsia="ＭＳ ゴシック" w:hAnsi="ＭＳ ゴシック"/>
          <w:sz w:val="21"/>
        </w:rPr>
        <w:t>年）</w:t>
      </w:r>
    </w:p>
    <w:tbl>
      <w:tblPr>
        <w:tblW w:w="8639" w:type="dxa"/>
        <w:tblInd w:w="-4" w:type="dxa"/>
        <w:tblCellMar>
          <w:left w:w="99" w:type="dxa"/>
          <w:right w:w="99" w:type="dxa"/>
        </w:tblCellMar>
        <w:tblLook w:val="04A0" w:firstRow="1" w:lastRow="0" w:firstColumn="1" w:lastColumn="0" w:noHBand="0" w:noVBand="1"/>
      </w:tblPr>
      <w:tblGrid>
        <w:gridCol w:w="812"/>
        <w:gridCol w:w="779"/>
        <w:gridCol w:w="1064"/>
        <w:gridCol w:w="850"/>
        <w:gridCol w:w="851"/>
        <w:gridCol w:w="992"/>
        <w:gridCol w:w="1559"/>
        <w:gridCol w:w="709"/>
        <w:gridCol w:w="1023"/>
      </w:tblGrid>
      <w:tr w:rsidR="00035EE4" w:rsidRPr="000E15D4" w14:paraId="7DAD38F5"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150C5"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調査月</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14:paraId="15B44B11"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調査年</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40B0992D"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調査機関</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1F1308F"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曳網数</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CE0B64B"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マアジ</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3BE14A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サバ属</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E2AB6A9"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カタクチイワシ</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7AE5E7D"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ブリ</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76BCD3B"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マイワシ</w:t>
            </w:r>
          </w:p>
        </w:tc>
      </w:tr>
      <w:tr w:rsidR="00035EE4" w:rsidRPr="000E15D4" w14:paraId="643901FC" w14:textId="77777777" w:rsidTr="001F0181">
        <w:trPr>
          <w:trHeight w:val="21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96EF7D3"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2月</w:t>
            </w:r>
          </w:p>
        </w:tc>
        <w:tc>
          <w:tcPr>
            <w:tcW w:w="779" w:type="dxa"/>
            <w:tcBorders>
              <w:top w:val="nil"/>
              <w:left w:val="nil"/>
              <w:bottom w:val="single" w:sz="4" w:space="0" w:color="auto"/>
              <w:right w:val="single" w:sz="4" w:space="0" w:color="auto"/>
            </w:tcBorders>
            <w:shd w:val="clear" w:color="auto" w:fill="auto"/>
            <w:noWrap/>
            <w:vAlign w:val="bottom"/>
            <w:hideMark/>
          </w:tcPr>
          <w:p w14:paraId="31265E5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2001</w:t>
            </w:r>
          </w:p>
        </w:tc>
        <w:tc>
          <w:tcPr>
            <w:tcW w:w="1064" w:type="dxa"/>
            <w:tcBorders>
              <w:top w:val="nil"/>
              <w:left w:val="nil"/>
              <w:bottom w:val="single" w:sz="4" w:space="0" w:color="auto"/>
              <w:right w:val="single" w:sz="4" w:space="0" w:color="auto"/>
            </w:tcBorders>
            <w:shd w:val="clear" w:color="auto" w:fill="auto"/>
            <w:noWrap/>
            <w:vAlign w:val="bottom"/>
            <w:hideMark/>
          </w:tcPr>
          <w:p w14:paraId="27FE708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67307A2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65</w:t>
            </w:r>
          </w:p>
        </w:tc>
        <w:tc>
          <w:tcPr>
            <w:tcW w:w="851" w:type="dxa"/>
            <w:tcBorders>
              <w:top w:val="nil"/>
              <w:left w:val="nil"/>
              <w:bottom w:val="single" w:sz="4" w:space="0" w:color="auto"/>
              <w:right w:val="single" w:sz="4" w:space="0" w:color="auto"/>
            </w:tcBorders>
            <w:shd w:val="clear" w:color="auto" w:fill="auto"/>
            <w:noWrap/>
            <w:vAlign w:val="bottom"/>
            <w:hideMark/>
          </w:tcPr>
          <w:p w14:paraId="49CA4AE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992" w:type="dxa"/>
            <w:tcBorders>
              <w:top w:val="nil"/>
              <w:left w:val="nil"/>
              <w:bottom w:val="single" w:sz="4" w:space="0" w:color="auto"/>
              <w:right w:val="single" w:sz="4" w:space="0" w:color="auto"/>
            </w:tcBorders>
            <w:shd w:val="clear" w:color="auto" w:fill="auto"/>
            <w:noWrap/>
            <w:vAlign w:val="bottom"/>
            <w:hideMark/>
          </w:tcPr>
          <w:p w14:paraId="70A991D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184</w:t>
            </w:r>
          </w:p>
        </w:tc>
        <w:tc>
          <w:tcPr>
            <w:tcW w:w="1559" w:type="dxa"/>
            <w:tcBorders>
              <w:top w:val="nil"/>
              <w:left w:val="nil"/>
              <w:bottom w:val="single" w:sz="4" w:space="0" w:color="auto"/>
              <w:right w:val="single" w:sz="4" w:space="0" w:color="auto"/>
            </w:tcBorders>
            <w:shd w:val="clear" w:color="auto" w:fill="auto"/>
            <w:noWrap/>
            <w:vAlign w:val="bottom"/>
            <w:hideMark/>
          </w:tcPr>
          <w:p w14:paraId="344C7E8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709" w:type="dxa"/>
            <w:tcBorders>
              <w:top w:val="nil"/>
              <w:left w:val="nil"/>
              <w:bottom w:val="single" w:sz="4" w:space="0" w:color="auto"/>
              <w:right w:val="single" w:sz="4" w:space="0" w:color="auto"/>
            </w:tcBorders>
            <w:shd w:val="clear" w:color="auto" w:fill="auto"/>
            <w:noWrap/>
            <w:vAlign w:val="bottom"/>
            <w:hideMark/>
          </w:tcPr>
          <w:p w14:paraId="759E0AE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1023" w:type="dxa"/>
            <w:tcBorders>
              <w:top w:val="nil"/>
              <w:left w:val="nil"/>
              <w:bottom w:val="single" w:sz="4" w:space="0" w:color="auto"/>
              <w:right w:val="single" w:sz="4" w:space="0" w:color="auto"/>
            </w:tcBorders>
            <w:shd w:val="clear" w:color="auto" w:fill="auto"/>
            <w:noWrap/>
            <w:vAlign w:val="bottom"/>
            <w:hideMark/>
          </w:tcPr>
          <w:p w14:paraId="4B1448C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33EFDED5"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A0E1EDF"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3月</w:t>
            </w:r>
          </w:p>
        </w:tc>
        <w:tc>
          <w:tcPr>
            <w:tcW w:w="779" w:type="dxa"/>
            <w:tcBorders>
              <w:top w:val="nil"/>
              <w:left w:val="nil"/>
              <w:bottom w:val="nil"/>
              <w:right w:val="single" w:sz="4" w:space="0" w:color="auto"/>
            </w:tcBorders>
            <w:shd w:val="clear" w:color="auto" w:fill="auto"/>
            <w:noWrap/>
            <w:vAlign w:val="bottom"/>
            <w:hideMark/>
          </w:tcPr>
          <w:p w14:paraId="0AC35AA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2001</w:t>
            </w:r>
          </w:p>
        </w:tc>
        <w:tc>
          <w:tcPr>
            <w:tcW w:w="1064" w:type="dxa"/>
            <w:tcBorders>
              <w:top w:val="nil"/>
              <w:left w:val="nil"/>
              <w:bottom w:val="single" w:sz="4" w:space="0" w:color="auto"/>
              <w:right w:val="single" w:sz="4" w:space="0" w:color="auto"/>
            </w:tcBorders>
            <w:shd w:val="clear" w:color="auto" w:fill="auto"/>
            <w:noWrap/>
            <w:vAlign w:val="bottom"/>
            <w:hideMark/>
          </w:tcPr>
          <w:p w14:paraId="0379AC7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6DD8EA2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359BAD1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992" w:type="dxa"/>
            <w:tcBorders>
              <w:top w:val="nil"/>
              <w:left w:val="nil"/>
              <w:bottom w:val="single" w:sz="4" w:space="0" w:color="auto"/>
              <w:right w:val="single" w:sz="4" w:space="0" w:color="auto"/>
            </w:tcBorders>
            <w:shd w:val="clear" w:color="auto" w:fill="auto"/>
            <w:noWrap/>
            <w:vAlign w:val="bottom"/>
            <w:hideMark/>
          </w:tcPr>
          <w:p w14:paraId="304D0E5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26</w:t>
            </w:r>
          </w:p>
        </w:tc>
        <w:tc>
          <w:tcPr>
            <w:tcW w:w="1559" w:type="dxa"/>
            <w:tcBorders>
              <w:top w:val="nil"/>
              <w:left w:val="nil"/>
              <w:bottom w:val="single" w:sz="4" w:space="0" w:color="auto"/>
              <w:right w:val="single" w:sz="4" w:space="0" w:color="auto"/>
            </w:tcBorders>
            <w:shd w:val="clear" w:color="auto" w:fill="auto"/>
            <w:noWrap/>
            <w:vAlign w:val="bottom"/>
            <w:hideMark/>
          </w:tcPr>
          <w:p w14:paraId="172D2E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426</w:t>
            </w:r>
          </w:p>
        </w:tc>
        <w:tc>
          <w:tcPr>
            <w:tcW w:w="709" w:type="dxa"/>
            <w:tcBorders>
              <w:top w:val="nil"/>
              <w:left w:val="nil"/>
              <w:bottom w:val="single" w:sz="4" w:space="0" w:color="auto"/>
              <w:right w:val="single" w:sz="4" w:space="0" w:color="auto"/>
            </w:tcBorders>
            <w:shd w:val="clear" w:color="auto" w:fill="auto"/>
            <w:noWrap/>
            <w:vAlign w:val="bottom"/>
            <w:hideMark/>
          </w:tcPr>
          <w:p w14:paraId="3B58E6E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nil"/>
              <w:left w:val="nil"/>
              <w:bottom w:val="single" w:sz="4" w:space="0" w:color="auto"/>
              <w:right w:val="single" w:sz="4" w:space="0" w:color="auto"/>
            </w:tcBorders>
            <w:shd w:val="clear" w:color="auto" w:fill="auto"/>
            <w:noWrap/>
            <w:vAlign w:val="bottom"/>
            <w:hideMark/>
          </w:tcPr>
          <w:p w14:paraId="5C9DFC9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7FDD0502"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444712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20B52AC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137C134"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32FBD3B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47</w:t>
            </w:r>
          </w:p>
        </w:tc>
        <w:tc>
          <w:tcPr>
            <w:tcW w:w="851" w:type="dxa"/>
            <w:tcBorders>
              <w:top w:val="nil"/>
              <w:left w:val="nil"/>
              <w:bottom w:val="single" w:sz="4" w:space="0" w:color="auto"/>
              <w:right w:val="single" w:sz="4" w:space="0" w:color="auto"/>
            </w:tcBorders>
            <w:shd w:val="clear" w:color="auto" w:fill="auto"/>
            <w:noWrap/>
            <w:vAlign w:val="bottom"/>
            <w:hideMark/>
          </w:tcPr>
          <w:p w14:paraId="01F5D59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107</w:t>
            </w:r>
          </w:p>
        </w:tc>
        <w:tc>
          <w:tcPr>
            <w:tcW w:w="992" w:type="dxa"/>
            <w:tcBorders>
              <w:top w:val="nil"/>
              <w:left w:val="nil"/>
              <w:bottom w:val="single" w:sz="4" w:space="0" w:color="auto"/>
              <w:right w:val="single" w:sz="4" w:space="0" w:color="auto"/>
            </w:tcBorders>
            <w:shd w:val="clear" w:color="auto" w:fill="auto"/>
            <w:noWrap/>
            <w:vAlign w:val="bottom"/>
            <w:hideMark/>
          </w:tcPr>
          <w:p w14:paraId="4F0EFD7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87</w:t>
            </w:r>
          </w:p>
        </w:tc>
        <w:tc>
          <w:tcPr>
            <w:tcW w:w="1559" w:type="dxa"/>
            <w:tcBorders>
              <w:top w:val="nil"/>
              <w:left w:val="nil"/>
              <w:bottom w:val="single" w:sz="4" w:space="0" w:color="auto"/>
              <w:right w:val="single" w:sz="4" w:space="0" w:color="auto"/>
            </w:tcBorders>
            <w:shd w:val="clear" w:color="auto" w:fill="auto"/>
            <w:noWrap/>
            <w:vAlign w:val="bottom"/>
            <w:hideMark/>
          </w:tcPr>
          <w:p w14:paraId="0D1E4CE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709" w:type="dxa"/>
            <w:tcBorders>
              <w:top w:val="nil"/>
              <w:left w:val="nil"/>
              <w:bottom w:val="single" w:sz="4" w:space="0" w:color="auto"/>
              <w:right w:val="single" w:sz="4" w:space="0" w:color="auto"/>
            </w:tcBorders>
            <w:shd w:val="clear" w:color="auto" w:fill="auto"/>
            <w:noWrap/>
            <w:vAlign w:val="bottom"/>
            <w:hideMark/>
          </w:tcPr>
          <w:p w14:paraId="5E79B4E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1023" w:type="dxa"/>
            <w:tcBorders>
              <w:top w:val="nil"/>
              <w:left w:val="nil"/>
              <w:bottom w:val="single" w:sz="4" w:space="0" w:color="auto"/>
              <w:right w:val="single" w:sz="4" w:space="0" w:color="auto"/>
            </w:tcBorders>
            <w:shd w:val="clear" w:color="auto" w:fill="auto"/>
            <w:noWrap/>
            <w:vAlign w:val="bottom"/>
            <w:hideMark/>
          </w:tcPr>
          <w:p w14:paraId="7E1ED4F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4B45BF6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D16128A"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32D218D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2002</w:t>
            </w:r>
          </w:p>
        </w:tc>
        <w:tc>
          <w:tcPr>
            <w:tcW w:w="1064" w:type="dxa"/>
            <w:tcBorders>
              <w:top w:val="nil"/>
              <w:left w:val="nil"/>
              <w:bottom w:val="single" w:sz="4" w:space="0" w:color="auto"/>
              <w:right w:val="single" w:sz="4" w:space="0" w:color="auto"/>
            </w:tcBorders>
            <w:shd w:val="clear" w:color="auto" w:fill="auto"/>
            <w:noWrap/>
            <w:vAlign w:val="bottom"/>
            <w:hideMark/>
          </w:tcPr>
          <w:p w14:paraId="4110C33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3B1E8C5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1DF9F01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992" w:type="dxa"/>
            <w:tcBorders>
              <w:top w:val="nil"/>
              <w:left w:val="nil"/>
              <w:bottom w:val="single" w:sz="4" w:space="0" w:color="auto"/>
              <w:right w:val="single" w:sz="4" w:space="0" w:color="auto"/>
            </w:tcBorders>
            <w:shd w:val="clear" w:color="auto" w:fill="auto"/>
            <w:noWrap/>
            <w:vAlign w:val="bottom"/>
            <w:hideMark/>
          </w:tcPr>
          <w:p w14:paraId="187D8FE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c>
          <w:tcPr>
            <w:tcW w:w="1559" w:type="dxa"/>
            <w:tcBorders>
              <w:top w:val="nil"/>
              <w:left w:val="nil"/>
              <w:bottom w:val="single" w:sz="4" w:space="0" w:color="auto"/>
              <w:right w:val="single" w:sz="4" w:space="0" w:color="auto"/>
            </w:tcBorders>
            <w:shd w:val="clear" w:color="auto" w:fill="auto"/>
            <w:noWrap/>
            <w:vAlign w:val="bottom"/>
            <w:hideMark/>
          </w:tcPr>
          <w:p w14:paraId="24077FE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709" w:type="dxa"/>
            <w:tcBorders>
              <w:top w:val="nil"/>
              <w:left w:val="nil"/>
              <w:bottom w:val="single" w:sz="4" w:space="0" w:color="auto"/>
              <w:right w:val="single" w:sz="4" w:space="0" w:color="auto"/>
            </w:tcBorders>
            <w:shd w:val="clear" w:color="auto" w:fill="auto"/>
            <w:noWrap/>
            <w:vAlign w:val="bottom"/>
            <w:hideMark/>
          </w:tcPr>
          <w:p w14:paraId="4EC327C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1023" w:type="dxa"/>
            <w:tcBorders>
              <w:top w:val="nil"/>
              <w:left w:val="nil"/>
              <w:bottom w:val="single" w:sz="4" w:space="0" w:color="auto"/>
              <w:right w:val="single" w:sz="4" w:space="0" w:color="auto"/>
            </w:tcBorders>
            <w:shd w:val="clear" w:color="auto" w:fill="auto"/>
            <w:noWrap/>
            <w:vAlign w:val="bottom"/>
            <w:hideMark/>
          </w:tcPr>
          <w:p w14:paraId="2FD9A2C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0824887F"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4DCD6EFF"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5D28018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2003</w:t>
            </w:r>
          </w:p>
        </w:tc>
        <w:tc>
          <w:tcPr>
            <w:tcW w:w="1064" w:type="dxa"/>
            <w:tcBorders>
              <w:top w:val="nil"/>
              <w:left w:val="nil"/>
              <w:bottom w:val="single" w:sz="4" w:space="0" w:color="auto"/>
              <w:right w:val="single" w:sz="4" w:space="0" w:color="auto"/>
            </w:tcBorders>
            <w:shd w:val="clear" w:color="auto" w:fill="auto"/>
            <w:noWrap/>
            <w:vAlign w:val="bottom"/>
            <w:hideMark/>
          </w:tcPr>
          <w:p w14:paraId="62CF908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4FE867E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c>
          <w:tcPr>
            <w:tcW w:w="851" w:type="dxa"/>
            <w:tcBorders>
              <w:top w:val="nil"/>
              <w:left w:val="nil"/>
              <w:bottom w:val="single" w:sz="4" w:space="0" w:color="auto"/>
              <w:right w:val="single" w:sz="4" w:space="0" w:color="auto"/>
            </w:tcBorders>
            <w:shd w:val="clear" w:color="auto" w:fill="auto"/>
            <w:noWrap/>
            <w:vAlign w:val="bottom"/>
            <w:hideMark/>
          </w:tcPr>
          <w:p w14:paraId="21E5FE9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992" w:type="dxa"/>
            <w:tcBorders>
              <w:top w:val="nil"/>
              <w:left w:val="nil"/>
              <w:bottom w:val="single" w:sz="4" w:space="0" w:color="auto"/>
              <w:right w:val="single" w:sz="4" w:space="0" w:color="auto"/>
            </w:tcBorders>
            <w:shd w:val="clear" w:color="auto" w:fill="auto"/>
            <w:noWrap/>
            <w:vAlign w:val="bottom"/>
            <w:hideMark/>
          </w:tcPr>
          <w:p w14:paraId="0F6527F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nil"/>
              <w:left w:val="nil"/>
              <w:bottom w:val="single" w:sz="4" w:space="0" w:color="auto"/>
              <w:right w:val="single" w:sz="4" w:space="0" w:color="auto"/>
            </w:tcBorders>
            <w:shd w:val="clear" w:color="auto" w:fill="auto"/>
            <w:noWrap/>
            <w:vAlign w:val="bottom"/>
            <w:hideMark/>
          </w:tcPr>
          <w:p w14:paraId="36BA4C2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709" w:type="dxa"/>
            <w:tcBorders>
              <w:top w:val="nil"/>
              <w:left w:val="nil"/>
              <w:bottom w:val="single" w:sz="4" w:space="0" w:color="auto"/>
              <w:right w:val="single" w:sz="4" w:space="0" w:color="auto"/>
            </w:tcBorders>
            <w:shd w:val="clear" w:color="auto" w:fill="auto"/>
            <w:noWrap/>
            <w:vAlign w:val="bottom"/>
            <w:hideMark/>
          </w:tcPr>
          <w:p w14:paraId="24073FF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nil"/>
              <w:left w:val="nil"/>
              <w:bottom w:val="single" w:sz="4" w:space="0" w:color="auto"/>
              <w:right w:val="single" w:sz="4" w:space="0" w:color="auto"/>
            </w:tcBorders>
            <w:shd w:val="clear" w:color="auto" w:fill="auto"/>
            <w:noWrap/>
            <w:vAlign w:val="bottom"/>
            <w:hideMark/>
          </w:tcPr>
          <w:p w14:paraId="452DC67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7B934D54"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C9536DE"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0366CE7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2004</w:t>
            </w:r>
          </w:p>
        </w:tc>
        <w:tc>
          <w:tcPr>
            <w:tcW w:w="1064" w:type="dxa"/>
            <w:tcBorders>
              <w:top w:val="nil"/>
              <w:left w:val="nil"/>
              <w:bottom w:val="single" w:sz="4" w:space="0" w:color="auto"/>
              <w:right w:val="single" w:sz="4" w:space="0" w:color="auto"/>
            </w:tcBorders>
            <w:shd w:val="clear" w:color="auto" w:fill="auto"/>
            <w:noWrap/>
            <w:vAlign w:val="bottom"/>
            <w:hideMark/>
          </w:tcPr>
          <w:p w14:paraId="1A0BBA1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4EEFF9A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67492C9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25</w:t>
            </w:r>
          </w:p>
        </w:tc>
        <w:tc>
          <w:tcPr>
            <w:tcW w:w="992" w:type="dxa"/>
            <w:tcBorders>
              <w:top w:val="nil"/>
              <w:left w:val="nil"/>
              <w:bottom w:val="single" w:sz="4" w:space="0" w:color="auto"/>
              <w:right w:val="single" w:sz="4" w:space="0" w:color="auto"/>
            </w:tcBorders>
            <w:shd w:val="clear" w:color="auto" w:fill="auto"/>
            <w:noWrap/>
            <w:vAlign w:val="bottom"/>
            <w:hideMark/>
          </w:tcPr>
          <w:p w14:paraId="7D40B48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185</w:t>
            </w:r>
          </w:p>
        </w:tc>
        <w:tc>
          <w:tcPr>
            <w:tcW w:w="1559" w:type="dxa"/>
            <w:tcBorders>
              <w:top w:val="nil"/>
              <w:left w:val="nil"/>
              <w:bottom w:val="single" w:sz="4" w:space="0" w:color="auto"/>
              <w:right w:val="single" w:sz="4" w:space="0" w:color="auto"/>
            </w:tcBorders>
            <w:shd w:val="clear" w:color="auto" w:fill="auto"/>
            <w:noWrap/>
            <w:vAlign w:val="bottom"/>
            <w:hideMark/>
          </w:tcPr>
          <w:p w14:paraId="3659D1A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1,856</w:t>
            </w:r>
          </w:p>
        </w:tc>
        <w:tc>
          <w:tcPr>
            <w:tcW w:w="709" w:type="dxa"/>
            <w:tcBorders>
              <w:top w:val="nil"/>
              <w:left w:val="nil"/>
              <w:bottom w:val="single" w:sz="4" w:space="0" w:color="auto"/>
              <w:right w:val="single" w:sz="4" w:space="0" w:color="auto"/>
            </w:tcBorders>
            <w:shd w:val="clear" w:color="auto" w:fill="auto"/>
            <w:noWrap/>
            <w:vAlign w:val="bottom"/>
            <w:hideMark/>
          </w:tcPr>
          <w:p w14:paraId="2ECC688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1023" w:type="dxa"/>
            <w:tcBorders>
              <w:top w:val="nil"/>
              <w:left w:val="nil"/>
              <w:bottom w:val="single" w:sz="4" w:space="0" w:color="auto"/>
              <w:right w:val="single" w:sz="4" w:space="0" w:color="auto"/>
            </w:tcBorders>
            <w:shd w:val="clear" w:color="auto" w:fill="auto"/>
            <w:noWrap/>
            <w:vAlign w:val="bottom"/>
            <w:hideMark/>
          </w:tcPr>
          <w:p w14:paraId="72D1F43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5AEED113"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D0A7DE2"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768C365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2005</w:t>
            </w:r>
          </w:p>
        </w:tc>
        <w:tc>
          <w:tcPr>
            <w:tcW w:w="1064" w:type="dxa"/>
            <w:tcBorders>
              <w:top w:val="nil"/>
              <w:left w:val="nil"/>
              <w:bottom w:val="single" w:sz="4" w:space="0" w:color="auto"/>
              <w:right w:val="single" w:sz="4" w:space="0" w:color="auto"/>
            </w:tcBorders>
            <w:shd w:val="clear" w:color="auto" w:fill="auto"/>
            <w:noWrap/>
            <w:vAlign w:val="bottom"/>
            <w:hideMark/>
          </w:tcPr>
          <w:p w14:paraId="7C0EAA3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59A5A3D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851" w:type="dxa"/>
            <w:tcBorders>
              <w:top w:val="nil"/>
              <w:left w:val="nil"/>
              <w:bottom w:val="single" w:sz="4" w:space="0" w:color="auto"/>
              <w:right w:val="single" w:sz="4" w:space="0" w:color="auto"/>
            </w:tcBorders>
            <w:shd w:val="clear" w:color="auto" w:fill="auto"/>
            <w:noWrap/>
            <w:vAlign w:val="bottom"/>
            <w:hideMark/>
          </w:tcPr>
          <w:p w14:paraId="428AC2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992" w:type="dxa"/>
            <w:tcBorders>
              <w:top w:val="nil"/>
              <w:left w:val="nil"/>
              <w:bottom w:val="single" w:sz="4" w:space="0" w:color="auto"/>
              <w:right w:val="single" w:sz="4" w:space="0" w:color="auto"/>
            </w:tcBorders>
            <w:shd w:val="clear" w:color="auto" w:fill="auto"/>
            <w:noWrap/>
            <w:vAlign w:val="bottom"/>
            <w:hideMark/>
          </w:tcPr>
          <w:p w14:paraId="604FA5D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1559" w:type="dxa"/>
            <w:tcBorders>
              <w:top w:val="nil"/>
              <w:left w:val="nil"/>
              <w:bottom w:val="single" w:sz="4" w:space="0" w:color="auto"/>
              <w:right w:val="single" w:sz="4" w:space="0" w:color="auto"/>
            </w:tcBorders>
            <w:shd w:val="clear" w:color="auto" w:fill="auto"/>
            <w:noWrap/>
            <w:vAlign w:val="bottom"/>
            <w:hideMark/>
          </w:tcPr>
          <w:p w14:paraId="6A9A994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1,157</w:t>
            </w:r>
          </w:p>
        </w:tc>
        <w:tc>
          <w:tcPr>
            <w:tcW w:w="709" w:type="dxa"/>
            <w:tcBorders>
              <w:top w:val="nil"/>
              <w:left w:val="nil"/>
              <w:bottom w:val="single" w:sz="4" w:space="0" w:color="auto"/>
              <w:right w:val="single" w:sz="4" w:space="0" w:color="auto"/>
            </w:tcBorders>
            <w:shd w:val="clear" w:color="auto" w:fill="auto"/>
            <w:noWrap/>
            <w:vAlign w:val="bottom"/>
            <w:hideMark/>
          </w:tcPr>
          <w:p w14:paraId="47F60C2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023" w:type="dxa"/>
            <w:tcBorders>
              <w:top w:val="nil"/>
              <w:left w:val="nil"/>
              <w:bottom w:val="single" w:sz="4" w:space="0" w:color="auto"/>
              <w:right w:val="single" w:sz="4" w:space="0" w:color="auto"/>
            </w:tcBorders>
            <w:shd w:val="clear" w:color="auto" w:fill="auto"/>
            <w:noWrap/>
            <w:vAlign w:val="bottom"/>
            <w:hideMark/>
          </w:tcPr>
          <w:p w14:paraId="453D478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55A49375"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6D7B27A"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6BE6AD5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2006</w:t>
            </w:r>
          </w:p>
        </w:tc>
        <w:tc>
          <w:tcPr>
            <w:tcW w:w="1064" w:type="dxa"/>
            <w:tcBorders>
              <w:top w:val="nil"/>
              <w:left w:val="nil"/>
              <w:bottom w:val="single" w:sz="4" w:space="0" w:color="auto"/>
              <w:right w:val="single" w:sz="4" w:space="0" w:color="auto"/>
            </w:tcBorders>
            <w:shd w:val="clear" w:color="auto" w:fill="auto"/>
            <w:noWrap/>
            <w:vAlign w:val="bottom"/>
            <w:hideMark/>
          </w:tcPr>
          <w:p w14:paraId="0B95A7B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7501D1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nil"/>
              <w:left w:val="nil"/>
              <w:bottom w:val="single" w:sz="4" w:space="0" w:color="auto"/>
              <w:right w:val="single" w:sz="4" w:space="0" w:color="auto"/>
            </w:tcBorders>
            <w:shd w:val="clear" w:color="auto" w:fill="auto"/>
            <w:noWrap/>
            <w:vAlign w:val="bottom"/>
            <w:hideMark/>
          </w:tcPr>
          <w:p w14:paraId="27785CF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nil"/>
              <w:left w:val="nil"/>
              <w:bottom w:val="single" w:sz="4" w:space="0" w:color="auto"/>
              <w:right w:val="single" w:sz="4" w:space="0" w:color="auto"/>
            </w:tcBorders>
            <w:shd w:val="clear" w:color="auto" w:fill="auto"/>
            <w:noWrap/>
            <w:vAlign w:val="bottom"/>
            <w:hideMark/>
          </w:tcPr>
          <w:p w14:paraId="4F92206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75</w:t>
            </w:r>
          </w:p>
        </w:tc>
        <w:tc>
          <w:tcPr>
            <w:tcW w:w="1559" w:type="dxa"/>
            <w:tcBorders>
              <w:top w:val="nil"/>
              <w:left w:val="nil"/>
              <w:bottom w:val="single" w:sz="4" w:space="0" w:color="auto"/>
              <w:right w:val="single" w:sz="4" w:space="0" w:color="auto"/>
            </w:tcBorders>
            <w:shd w:val="clear" w:color="auto" w:fill="auto"/>
            <w:noWrap/>
            <w:vAlign w:val="bottom"/>
            <w:hideMark/>
          </w:tcPr>
          <w:p w14:paraId="33F1F89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1,330</w:t>
            </w:r>
          </w:p>
        </w:tc>
        <w:tc>
          <w:tcPr>
            <w:tcW w:w="709" w:type="dxa"/>
            <w:tcBorders>
              <w:top w:val="nil"/>
              <w:left w:val="nil"/>
              <w:bottom w:val="single" w:sz="4" w:space="0" w:color="auto"/>
              <w:right w:val="single" w:sz="4" w:space="0" w:color="auto"/>
            </w:tcBorders>
            <w:shd w:val="clear" w:color="auto" w:fill="auto"/>
            <w:noWrap/>
            <w:vAlign w:val="bottom"/>
            <w:hideMark/>
          </w:tcPr>
          <w:p w14:paraId="64DBA02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nil"/>
              <w:left w:val="nil"/>
              <w:bottom w:val="single" w:sz="4" w:space="0" w:color="auto"/>
              <w:right w:val="single" w:sz="4" w:space="0" w:color="auto"/>
            </w:tcBorders>
            <w:shd w:val="clear" w:color="auto" w:fill="auto"/>
            <w:noWrap/>
            <w:vAlign w:val="bottom"/>
            <w:hideMark/>
          </w:tcPr>
          <w:p w14:paraId="589B374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5B99037B"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25B9C23A"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625CF2E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2007</w:t>
            </w:r>
          </w:p>
        </w:tc>
        <w:tc>
          <w:tcPr>
            <w:tcW w:w="1064" w:type="dxa"/>
            <w:tcBorders>
              <w:top w:val="nil"/>
              <w:left w:val="nil"/>
              <w:bottom w:val="single" w:sz="4" w:space="0" w:color="auto"/>
              <w:right w:val="single" w:sz="4" w:space="0" w:color="auto"/>
            </w:tcBorders>
            <w:shd w:val="clear" w:color="auto" w:fill="auto"/>
            <w:noWrap/>
            <w:vAlign w:val="bottom"/>
            <w:hideMark/>
          </w:tcPr>
          <w:p w14:paraId="22E04F5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1251270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4E542B7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nil"/>
              <w:left w:val="nil"/>
              <w:bottom w:val="single" w:sz="4" w:space="0" w:color="auto"/>
              <w:right w:val="single" w:sz="4" w:space="0" w:color="auto"/>
            </w:tcBorders>
            <w:shd w:val="clear" w:color="auto" w:fill="auto"/>
            <w:noWrap/>
            <w:vAlign w:val="bottom"/>
            <w:hideMark/>
          </w:tcPr>
          <w:p w14:paraId="0E15275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56</w:t>
            </w:r>
          </w:p>
        </w:tc>
        <w:tc>
          <w:tcPr>
            <w:tcW w:w="1559" w:type="dxa"/>
            <w:tcBorders>
              <w:top w:val="nil"/>
              <w:left w:val="nil"/>
              <w:bottom w:val="single" w:sz="4" w:space="0" w:color="auto"/>
              <w:right w:val="single" w:sz="4" w:space="0" w:color="auto"/>
            </w:tcBorders>
            <w:shd w:val="clear" w:color="auto" w:fill="auto"/>
            <w:noWrap/>
            <w:vAlign w:val="bottom"/>
            <w:hideMark/>
          </w:tcPr>
          <w:p w14:paraId="5C93E32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553</w:t>
            </w:r>
          </w:p>
        </w:tc>
        <w:tc>
          <w:tcPr>
            <w:tcW w:w="709" w:type="dxa"/>
            <w:tcBorders>
              <w:top w:val="nil"/>
              <w:left w:val="nil"/>
              <w:bottom w:val="single" w:sz="4" w:space="0" w:color="auto"/>
              <w:right w:val="single" w:sz="4" w:space="0" w:color="auto"/>
            </w:tcBorders>
            <w:shd w:val="clear" w:color="auto" w:fill="auto"/>
            <w:noWrap/>
            <w:vAlign w:val="bottom"/>
            <w:hideMark/>
          </w:tcPr>
          <w:p w14:paraId="307EADE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023" w:type="dxa"/>
            <w:tcBorders>
              <w:top w:val="nil"/>
              <w:left w:val="nil"/>
              <w:bottom w:val="single" w:sz="4" w:space="0" w:color="auto"/>
              <w:right w:val="single" w:sz="4" w:space="0" w:color="auto"/>
            </w:tcBorders>
            <w:shd w:val="clear" w:color="auto" w:fill="auto"/>
            <w:noWrap/>
            <w:vAlign w:val="bottom"/>
            <w:hideMark/>
          </w:tcPr>
          <w:p w14:paraId="06E35DF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42299551"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8276059"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39A807E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2008</w:t>
            </w:r>
          </w:p>
        </w:tc>
        <w:tc>
          <w:tcPr>
            <w:tcW w:w="1064" w:type="dxa"/>
            <w:tcBorders>
              <w:top w:val="nil"/>
              <w:left w:val="nil"/>
              <w:bottom w:val="single" w:sz="4" w:space="0" w:color="auto"/>
              <w:right w:val="single" w:sz="4" w:space="0" w:color="auto"/>
            </w:tcBorders>
            <w:shd w:val="clear" w:color="auto" w:fill="auto"/>
            <w:noWrap/>
            <w:vAlign w:val="bottom"/>
            <w:hideMark/>
          </w:tcPr>
          <w:p w14:paraId="7E4507E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394C3B7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3C91763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23</w:t>
            </w:r>
          </w:p>
        </w:tc>
        <w:tc>
          <w:tcPr>
            <w:tcW w:w="992" w:type="dxa"/>
            <w:tcBorders>
              <w:top w:val="nil"/>
              <w:left w:val="nil"/>
              <w:bottom w:val="single" w:sz="4" w:space="0" w:color="auto"/>
              <w:right w:val="single" w:sz="4" w:space="0" w:color="auto"/>
            </w:tcBorders>
            <w:shd w:val="clear" w:color="auto" w:fill="auto"/>
            <w:noWrap/>
            <w:vAlign w:val="bottom"/>
            <w:hideMark/>
          </w:tcPr>
          <w:p w14:paraId="33718BE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136</w:t>
            </w:r>
          </w:p>
        </w:tc>
        <w:tc>
          <w:tcPr>
            <w:tcW w:w="1559" w:type="dxa"/>
            <w:tcBorders>
              <w:top w:val="nil"/>
              <w:left w:val="nil"/>
              <w:bottom w:val="single" w:sz="4" w:space="0" w:color="auto"/>
              <w:right w:val="single" w:sz="4" w:space="0" w:color="auto"/>
            </w:tcBorders>
            <w:shd w:val="clear" w:color="auto" w:fill="auto"/>
            <w:noWrap/>
            <w:vAlign w:val="bottom"/>
            <w:hideMark/>
          </w:tcPr>
          <w:p w14:paraId="2610E7E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349</w:t>
            </w:r>
          </w:p>
        </w:tc>
        <w:tc>
          <w:tcPr>
            <w:tcW w:w="709" w:type="dxa"/>
            <w:tcBorders>
              <w:top w:val="nil"/>
              <w:left w:val="nil"/>
              <w:bottom w:val="single" w:sz="4" w:space="0" w:color="auto"/>
              <w:right w:val="single" w:sz="4" w:space="0" w:color="auto"/>
            </w:tcBorders>
            <w:shd w:val="clear" w:color="auto" w:fill="auto"/>
            <w:noWrap/>
            <w:vAlign w:val="bottom"/>
            <w:hideMark/>
          </w:tcPr>
          <w:p w14:paraId="719E1BC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023" w:type="dxa"/>
            <w:tcBorders>
              <w:top w:val="nil"/>
              <w:left w:val="nil"/>
              <w:bottom w:val="single" w:sz="4" w:space="0" w:color="auto"/>
              <w:right w:val="single" w:sz="4" w:space="0" w:color="auto"/>
            </w:tcBorders>
            <w:shd w:val="clear" w:color="auto" w:fill="auto"/>
            <w:noWrap/>
            <w:vAlign w:val="bottom"/>
            <w:hideMark/>
          </w:tcPr>
          <w:p w14:paraId="599B9ED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8D07D81" w14:textId="77777777" w:rsidTr="001F0181">
        <w:trPr>
          <w:trHeight w:val="274"/>
        </w:trPr>
        <w:tc>
          <w:tcPr>
            <w:tcW w:w="812" w:type="dxa"/>
            <w:tcBorders>
              <w:top w:val="nil"/>
              <w:left w:val="single" w:sz="4" w:space="0" w:color="auto"/>
              <w:bottom w:val="nil"/>
              <w:right w:val="single" w:sz="4" w:space="0" w:color="auto"/>
            </w:tcBorders>
            <w:shd w:val="clear" w:color="auto" w:fill="auto"/>
            <w:noWrap/>
            <w:vAlign w:val="bottom"/>
            <w:hideMark/>
          </w:tcPr>
          <w:p w14:paraId="50521DE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79518905"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2009</w:t>
            </w:r>
          </w:p>
        </w:tc>
        <w:tc>
          <w:tcPr>
            <w:tcW w:w="1064" w:type="dxa"/>
            <w:tcBorders>
              <w:top w:val="nil"/>
              <w:left w:val="nil"/>
              <w:bottom w:val="single" w:sz="4" w:space="0" w:color="auto"/>
              <w:right w:val="single" w:sz="4" w:space="0" w:color="auto"/>
            </w:tcBorders>
            <w:shd w:val="clear" w:color="auto" w:fill="auto"/>
            <w:noWrap/>
            <w:vAlign w:val="bottom"/>
            <w:hideMark/>
          </w:tcPr>
          <w:p w14:paraId="480272D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20FB61E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nil"/>
              <w:left w:val="nil"/>
              <w:bottom w:val="single" w:sz="4" w:space="0" w:color="auto"/>
              <w:right w:val="single" w:sz="4" w:space="0" w:color="auto"/>
            </w:tcBorders>
            <w:shd w:val="clear" w:color="auto" w:fill="auto"/>
            <w:noWrap/>
            <w:vAlign w:val="bottom"/>
            <w:hideMark/>
          </w:tcPr>
          <w:p w14:paraId="66E82B5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992" w:type="dxa"/>
            <w:tcBorders>
              <w:top w:val="nil"/>
              <w:left w:val="nil"/>
              <w:bottom w:val="single" w:sz="4" w:space="0" w:color="auto"/>
              <w:right w:val="single" w:sz="4" w:space="0" w:color="auto"/>
            </w:tcBorders>
            <w:shd w:val="clear" w:color="auto" w:fill="auto"/>
            <w:noWrap/>
            <w:vAlign w:val="bottom"/>
            <w:hideMark/>
          </w:tcPr>
          <w:p w14:paraId="73D49B6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w:t>
            </w:r>
          </w:p>
        </w:tc>
        <w:tc>
          <w:tcPr>
            <w:tcW w:w="1559" w:type="dxa"/>
            <w:tcBorders>
              <w:top w:val="nil"/>
              <w:left w:val="nil"/>
              <w:bottom w:val="single" w:sz="4" w:space="0" w:color="auto"/>
              <w:right w:val="single" w:sz="4" w:space="0" w:color="auto"/>
            </w:tcBorders>
            <w:shd w:val="clear" w:color="auto" w:fill="auto"/>
            <w:noWrap/>
            <w:vAlign w:val="bottom"/>
            <w:hideMark/>
          </w:tcPr>
          <w:p w14:paraId="3E5B7C1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709" w:type="dxa"/>
            <w:tcBorders>
              <w:top w:val="nil"/>
              <w:left w:val="nil"/>
              <w:bottom w:val="single" w:sz="4" w:space="0" w:color="auto"/>
              <w:right w:val="single" w:sz="4" w:space="0" w:color="auto"/>
            </w:tcBorders>
            <w:shd w:val="clear" w:color="auto" w:fill="auto"/>
            <w:noWrap/>
            <w:vAlign w:val="bottom"/>
            <w:hideMark/>
          </w:tcPr>
          <w:p w14:paraId="56B5445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nil"/>
              <w:left w:val="nil"/>
              <w:bottom w:val="single" w:sz="4" w:space="0" w:color="auto"/>
              <w:right w:val="single" w:sz="4" w:space="0" w:color="auto"/>
            </w:tcBorders>
            <w:shd w:val="clear" w:color="auto" w:fill="auto"/>
            <w:noWrap/>
            <w:vAlign w:val="bottom"/>
            <w:hideMark/>
          </w:tcPr>
          <w:p w14:paraId="030CB03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3726A6C3"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16B83B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64A83F9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2010</w:t>
            </w:r>
          </w:p>
        </w:tc>
        <w:tc>
          <w:tcPr>
            <w:tcW w:w="1064" w:type="dxa"/>
            <w:tcBorders>
              <w:top w:val="nil"/>
              <w:left w:val="nil"/>
              <w:bottom w:val="single" w:sz="4" w:space="0" w:color="auto"/>
              <w:right w:val="single" w:sz="4" w:space="0" w:color="auto"/>
            </w:tcBorders>
            <w:shd w:val="clear" w:color="auto" w:fill="auto"/>
            <w:noWrap/>
            <w:vAlign w:val="bottom"/>
            <w:hideMark/>
          </w:tcPr>
          <w:p w14:paraId="259C94B2"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301286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nil"/>
              <w:left w:val="nil"/>
              <w:bottom w:val="single" w:sz="4" w:space="0" w:color="auto"/>
              <w:right w:val="single" w:sz="4" w:space="0" w:color="auto"/>
            </w:tcBorders>
            <w:shd w:val="clear" w:color="auto" w:fill="auto"/>
            <w:noWrap/>
            <w:vAlign w:val="bottom"/>
            <w:hideMark/>
          </w:tcPr>
          <w:p w14:paraId="5E7823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28</w:t>
            </w:r>
          </w:p>
        </w:tc>
        <w:tc>
          <w:tcPr>
            <w:tcW w:w="992" w:type="dxa"/>
            <w:tcBorders>
              <w:top w:val="nil"/>
              <w:left w:val="nil"/>
              <w:bottom w:val="single" w:sz="4" w:space="0" w:color="auto"/>
              <w:right w:val="single" w:sz="4" w:space="0" w:color="auto"/>
            </w:tcBorders>
            <w:shd w:val="clear" w:color="auto" w:fill="auto"/>
            <w:noWrap/>
            <w:vAlign w:val="bottom"/>
            <w:hideMark/>
          </w:tcPr>
          <w:p w14:paraId="41F214E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52</w:t>
            </w:r>
          </w:p>
        </w:tc>
        <w:tc>
          <w:tcPr>
            <w:tcW w:w="1559" w:type="dxa"/>
            <w:tcBorders>
              <w:top w:val="nil"/>
              <w:left w:val="nil"/>
              <w:bottom w:val="single" w:sz="4" w:space="0" w:color="auto"/>
              <w:right w:val="single" w:sz="4" w:space="0" w:color="auto"/>
            </w:tcBorders>
            <w:shd w:val="clear" w:color="auto" w:fill="auto"/>
            <w:noWrap/>
            <w:vAlign w:val="bottom"/>
            <w:hideMark/>
          </w:tcPr>
          <w:p w14:paraId="7F1902D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886</w:t>
            </w:r>
          </w:p>
        </w:tc>
        <w:tc>
          <w:tcPr>
            <w:tcW w:w="709" w:type="dxa"/>
            <w:tcBorders>
              <w:top w:val="nil"/>
              <w:left w:val="nil"/>
              <w:bottom w:val="single" w:sz="4" w:space="0" w:color="auto"/>
              <w:right w:val="single" w:sz="4" w:space="0" w:color="auto"/>
            </w:tcBorders>
            <w:shd w:val="clear" w:color="auto" w:fill="auto"/>
            <w:noWrap/>
            <w:vAlign w:val="bottom"/>
            <w:hideMark/>
          </w:tcPr>
          <w:p w14:paraId="7D8FB86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023" w:type="dxa"/>
            <w:tcBorders>
              <w:top w:val="nil"/>
              <w:left w:val="nil"/>
              <w:bottom w:val="single" w:sz="4" w:space="0" w:color="auto"/>
              <w:right w:val="single" w:sz="4" w:space="0" w:color="auto"/>
            </w:tcBorders>
            <w:shd w:val="clear" w:color="auto" w:fill="auto"/>
            <w:noWrap/>
            <w:vAlign w:val="bottom"/>
            <w:hideMark/>
          </w:tcPr>
          <w:p w14:paraId="0DA2BC8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FF69904"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60D8510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65A8FFE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2011</w:t>
            </w:r>
          </w:p>
        </w:tc>
        <w:tc>
          <w:tcPr>
            <w:tcW w:w="1064" w:type="dxa"/>
            <w:tcBorders>
              <w:top w:val="nil"/>
              <w:left w:val="nil"/>
              <w:bottom w:val="single" w:sz="4" w:space="0" w:color="auto"/>
              <w:right w:val="single" w:sz="4" w:space="0" w:color="auto"/>
            </w:tcBorders>
            <w:shd w:val="clear" w:color="auto" w:fill="auto"/>
            <w:noWrap/>
            <w:vAlign w:val="bottom"/>
            <w:hideMark/>
          </w:tcPr>
          <w:p w14:paraId="1F6E785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6C0B949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nil"/>
              <w:left w:val="nil"/>
              <w:bottom w:val="single" w:sz="4" w:space="0" w:color="auto"/>
              <w:right w:val="single" w:sz="4" w:space="0" w:color="auto"/>
            </w:tcBorders>
            <w:shd w:val="clear" w:color="auto" w:fill="auto"/>
            <w:noWrap/>
            <w:vAlign w:val="bottom"/>
            <w:hideMark/>
          </w:tcPr>
          <w:p w14:paraId="13516AA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121</w:t>
            </w:r>
          </w:p>
        </w:tc>
        <w:tc>
          <w:tcPr>
            <w:tcW w:w="992" w:type="dxa"/>
            <w:tcBorders>
              <w:top w:val="nil"/>
              <w:left w:val="nil"/>
              <w:bottom w:val="single" w:sz="4" w:space="0" w:color="auto"/>
              <w:right w:val="single" w:sz="4" w:space="0" w:color="auto"/>
            </w:tcBorders>
            <w:shd w:val="clear" w:color="auto" w:fill="auto"/>
            <w:noWrap/>
            <w:vAlign w:val="bottom"/>
            <w:hideMark/>
          </w:tcPr>
          <w:p w14:paraId="35749EC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262</w:t>
            </w:r>
          </w:p>
        </w:tc>
        <w:tc>
          <w:tcPr>
            <w:tcW w:w="1559" w:type="dxa"/>
            <w:tcBorders>
              <w:top w:val="nil"/>
              <w:left w:val="nil"/>
              <w:bottom w:val="single" w:sz="4" w:space="0" w:color="auto"/>
              <w:right w:val="single" w:sz="4" w:space="0" w:color="auto"/>
            </w:tcBorders>
            <w:shd w:val="clear" w:color="auto" w:fill="auto"/>
            <w:noWrap/>
            <w:vAlign w:val="bottom"/>
            <w:hideMark/>
          </w:tcPr>
          <w:p w14:paraId="55FCB8B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709" w:type="dxa"/>
            <w:tcBorders>
              <w:top w:val="nil"/>
              <w:left w:val="nil"/>
              <w:bottom w:val="single" w:sz="4" w:space="0" w:color="auto"/>
              <w:right w:val="single" w:sz="4" w:space="0" w:color="auto"/>
            </w:tcBorders>
            <w:shd w:val="clear" w:color="auto" w:fill="auto"/>
            <w:noWrap/>
            <w:vAlign w:val="bottom"/>
            <w:hideMark/>
          </w:tcPr>
          <w:p w14:paraId="5B46748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1023" w:type="dxa"/>
            <w:tcBorders>
              <w:top w:val="nil"/>
              <w:left w:val="nil"/>
              <w:bottom w:val="single" w:sz="4" w:space="0" w:color="auto"/>
              <w:right w:val="single" w:sz="4" w:space="0" w:color="auto"/>
            </w:tcBorders>
            <w:shd w:val="clear" w:color="auto" w:fill="auto"/>
            <w:noWrap/>
            <w:vAlign w:val="bottom"/>
            <w:hideMark/>
          </w:tcPr>
          <w:p w14:paraId="38F1668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371</w:t>
            </w:r>
          </w:p>
        </w:tc>
      </w:tr>
      <w:tr w:rsidR="00035EE4" w:rsidRPr="000E15D4" w14:paraId="4C80EB4A"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258F7BB"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3A24B38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2012</w:t>
            </w:r>
          </w:p>
        </w:tc>
        <w:tc>
          <w:tcPr>
            <w:tcW w:w="1064" w:type="dxa"/>
            <w:tcBorders>
              <w:top w:val="nil"/>
              <w:left w:val="nil"/>
              <w:bottom w:val="single" w:sz="4" w:space="0" w:color="auto"/>
              <w:right w:val="single" w:sz="4" w:space="0" w:color="auto"/>
            </w:tcBorders>
            <w:shd w:val="clear" w:color="auto" w:fill="auto"/>
            <w:noWrap/>
            <w:vAlign w:val="bottom"/>
            <w:hideMark/>
          </w:tcPr>
          <w:p w14:paraId="2D0704E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154C04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2B60546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992" w:type="dxa"/>
            <w:tcBorders>
              <w:top w:val="nil"/>
              <w:left w:val="nil"/>
              <w:bottom w:val="single" w:sz="4" w:space="0" w:color="auto"/>
              <w:right w:val="single" w:sz="4" w:space="0" w:color="auto"/>
            </w:tcBorders>
            <w:shd w:val="clear" w:color="auto" w:fill="auto"/>
            <w:noWrap/>
            <w:vAlign w:val="bottom"/>
            <w:hideMark/>
          </w:tcPr>
          <w:p w14:paraId="2991F41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78</w:t>
            </w:r>
          </w:p>
        </w:tc>
        <w:tc>
          <w:tcPr>
            <w:tcW w:w="1559" w:type="dxa"/>
            <w:tcBorders>
              <w:top w:val="nil"/>
              <w:left w:val="nil"/>
              <w:bottom w:val="single" w:sz="4" w:space="0" w:color="auto"/>
              <w:right w:val="single" w:sz="4" w:space="0" w:color="auto"/>
            </w:tcBorders>
            <w:shd w:val="clear" w:color="auto" w:fill="auto"/>
            <w:noWrap/>
            <w:vAlign w:val="bottom"/>
            <w:hideMark/>
          </w:tcPr>
          <w:p w14:paraId="5F4EF0E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709" w:type="dxa"/>
            <w:tcBorders>
              <w:top w:val="nil"/>
              <w:left w:val="nil"/>
              <w:bottom w:val="single" w:sz="4" w:space="0" w:color="auto"/>
              <w:right w:val="single" w:sz="4" w:space="0" w:color="auto"/>
            </w:tcBorders>
            <w:shd w:val="clear" w:color="auto" w:fill="auto"/>
            <w:noWrap/>
            <w:vAlign w:val="bottom"/>
            <w:hideMark/>
          </w:tcPr>
          <w:p w14:paraId="727DF4B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1023" w:type="dxa"/>
            <w:tcBorders>
              <w:top w:val="nil"/>
              <w:left w:val="nil"/>
              <w:bottom w:val="single" w:sz="4" w:space="0" w:color="auto"/>
              <w:right w:val="single" w:sz="4" w:space="0" w:color="auto"/>
            </w:tcBorders>
            <w:shd w:val="clear" w:color="auto" w:fill="auto"/>
            <w:noWrap/>
            <w:vAlign w:val="bottom"/>
            <w:hideMark/>
          </w:tcPr>
          <w:p w14:paraId="6521608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r>
      <w:tr w:rsidR="00035EE4" w:rsidRPr="000E15D4" w14:paraId="007DC0C0"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8CF6455"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748BA5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2013</w:t>
            </w:r>
          </w:p>
        </w:tc>
        <w:tc>
          <w:tcPr>
            <w:tcW w:w="1064" w:type="dxa"/>
            <w:tcBorders>
              <w:top w:val="nil"/>
              <w:left w:val="nil"/>
              <w:bottom w:val="single" w:sz="4" w:space="0" w:color="auto"/>
              <w:right w:val="single" w:sz="4" w:space="0" w:color="auto"/>
            </w:tcBorders>
            <w:shd w:val="clear" w:color="auto" w:fill="auto"/>
            <w:noWrap/>
            <w:vAlign w:val="bottom"/>
            <w:hideMark/>
          </w:tcPr>
          <w:p w14:paraId="5C207A0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64F779F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050F2E3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nil"/>
              <w:left w:val="nil"/>
              <w:bottom w:val="single" w:sz="4" w:space="0" w:color="auto"/>
              <w:right w:val="single" w:sz="4" w:space="0" w:color="auto"/>
            </w:tcBorders>
            <w:shd w:val="clear" w:color="auto" w:fill="auto"/>
            <w:noWrap/>
            <w:vAlign w:val="bottom"/>
            <w:hideMark/>
          </w:tcPr>
          <w:p w14:paraId="326C7E8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1559" w:type="dxa"/>
            <w:tcBorders>
              <w:top w:val="nil"/>
              <w:left w:val="nil"/>
              <w:bottom w:val="single" w:sz="4" w:space="0" w:color="auto"/>
              <w:right w:val="single" w:sz="4" w:space="0" w:color="auto"/>
            </w:tcBorders>
            <w:shd w:val="clear" w:color="auto" w:fill="auto"/>
            <w:noWrap/>
            <w:vAlign w:val="bottom"/>
            <w:hideMark/>
          </w:tcPr>
          <w:p w14:paraId="073F8BC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473</w:t>
            </w:r>
          </w:p>
        </w:tc>
        <w:tc>
          <w:tcPr>
            <w:tcW w:w="709" w:type="dxa"/>
            <w:tcBorders>
              <w:top w:val="nil"/>
              <w:left w:val="nil"/>
              <w:bottom w:val="single" w:sz="4" w:space="0" w:color="auto"/>
              <w:right w:val="single" w:sz="4" w:space="0" w:color="auto"/>
            </w:tcBorders>
            <w:shd w:val="clear" w:color="auto" w:fill="auto"/>
            <w:noWrap/>
            <w:vAlign w:val="bottom"/>
            <w:hideMark/>
          </w:tcPr>
          <w:p w14:paraId="2BE2907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1023" w:type="dxa"/>
            <w:tcBorders>
              <w:top w:val="nil"/>
              <w:left w:val="nil"/>
              <w:bottom w:val="single" w:sz="4" w:space="0" w:color="auto"/>
              <w:right w:val="single" w:sz="4" w:space="0" w:color="auto"/>
            </w:tcBorders>
            <w:shd w:val="clear" w:color="auto" w:fill="auto"/>
            <w:noWrap/>
            <w:vAlign w:val="bottom"/>
            <w:hideMark/>
          </w:tcPr>
          <w:p w14:paraId="2DCBDA2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96</w:t>
            </w:r>
          </w:p>
        </w:tc>
      </w:tr>
      <w:tr w:rsidR="00035EE4" w:rsidRPr="000E15D4" w14:paraId="01774D3E"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3583567"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A059E5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2014</w:t>
            </w:r>
          </w:p>
        </w:tc>
        <w:tc>
          <w:tcPr>
            <w:tcW w:w="1064" w:type="dxa"/>
            <w:tcBorders>
              <w:top w:val="nil"/>
              <w:left w:val="nil"/>
              <w:bottom w:val="single" w:sz="4" w:space="0" w:color="auto"/>
              <w:right w:val="single" w:sz="4" w:space="0" w:color="auto"/>
            </w:tcBorders>
            <w:shd w:val="clear" w:color="auto" w:fill="auto"/>
            <w:noWrap/>
            <w:vAlign w:val="bottom"/>
            <w:hideMark/>
          </w:tcPr>
          <w:p w14:paraId="6498409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3FF33B5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851" w:type="dxa"/>
            <w:tcBorders>
              <w:top w:val="nil"/>
              <w:left w:val="nil"/>
              <w:bottom w:val="single" w:sz="4" w:space="0" w:color="auto"/>
              <w:right w:val="single" w:sz="4" w:space="0" w:color="auto"/>
            </w:tcBorders>
            <w:shd w:val="clear" w:color="auto" w:fill="auto"/>
            <w:noWrap/>
            <w:vAlign w:val="bottom"/>
            <w:hideMark/>
          </w:tcPr>
          <w:p w14:paraId="7138924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992" w:type="dxa"/>
            <w:tcBorders>
              <w:top w:val="nil"/>
              <w:left w:val="nil"/>
              <w:bottom w:val="single" w:sz="4" w:space="0" w:color="auto"/>
              <w:right w:val="single" w:sz="4" w:space="0" w:color="auto"/>
            </w:tcBorders>
            <w:shd w:val="clear" w:color="auto" w:fill="auto"/>
            <w:noWrap/>
            <w:vAlign w:val="bottom"/>
            <w:hideMark/>
          </w:tcPr>
          <w:p w14:paraId="2250C2E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34</w:t>
            </w:r>
          </w:p>
        </w:tc>
        <w:tc>
          <w:tcPr>
            <w:tcW w:w="1559" w:type="dxa"/>
            <w:tcBorders>
              <w:top w:val="nil"/>
              <w:left w:val="nil"/>
              <w:bottom w:val="single" w:sz="4" w:space="0" w:color="auto"/>
              <w:right w:val="single" w:sz="4" w:space="0" w:color="auto"/>
            </w:tcBorders>
            <w:shd w:val="clear" w:color="auto" w:fill="auto"/>
            <w:noWrap/>
            <w:vAlign w:val="bottom"/>
            <w:hideMark/>
          </w:tcPr>
          <w:p w14:paraId="0F51DD6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709" w:type="dxa"/>
            <w:tcBorders>
              <w:top w:val="nil"/>
              <w:left w:val="nil"/>
              <w:bottom w:val="single" w:sz="4" w:space="0" w:color="auto"/>
              <w:right w:val="single" w:sz="4" w:space="0" w:color="auto"/>
            </w:tcBorders>
            <w:shd w:val="clear" w:color="auto" w:fill="auto"/>
            <w:noWrap/>
            <w:vAlign w:val="bottom"/>
            <w:hideMark/>
          </w:tcPr>
          <w:p w14:paraId="52A6945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1023" w:type="dxa"/>
            <w:tcBorders>
              <w:top w:val="nil"/>
              <w:left w:val="nil"/>
              <w:bottom w:val="single" w:sz="4" w:space="0" w:color="auto"/>
              <w:right w:val="single" w:sz="4" w:space="0" w:color="auto"/>
            </w:tcBorders>
            <w:shd w:val="clear" w:color="auto" w:fill="auto"/>
            <w:noWrap/>
            <w:vAlign w:val="bottom"/>
            <w:hideMark/>
          </w:tcPr>
          <w:p w14:paraId="5B9515E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r>
      <w:tr w:rsidR="00035EE4" w:rsidRPr="000E15D4" w14:paraId="39EB37C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8DAE7B6"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60F8270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2015</w:t>
            </w:r>
          </w:p>
        </w:tc>
        <w:tc>
          <w:tcPr>
            <w:tcW w:w="1064" w:type="dxa"/>
            <w:tcBorders>
              <w:top w:val="nil"/>
              <w:left w:val="nil"/>
              <w:bottom w:val="single" w:sz="4" w:space="0" w:color="auto"/>
              <w:right w:val="single" w:sz="4" w:space="0" w:color="auto"/>
            </w:tcBorders>
            <w:shd w:val="clear" w:color="auto" w:fill="auto"/>
            <w:noWrap/>
            <w:vAlign w:val="bottom"/>
            <w:hideMark/>
          </w:tcPr>
          <w:p w14:paraId="2AFF25A5"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1953F17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44629FB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nil"/>
              <w:left w:val="nil"/>
              <w:bottom w:val="single" w:sz="4" w:space="0" w:color="auto"/>
              <w:right w:val="single" w:sz="4" w:space="0" w:color="auto"/>
            </w:tcBorders>
            <w:shd w:val="clear" w:color="auto" w:fill="auto"/>
            <w:noWrap/>
            <w:vAlign w:val="bottom"/>
            <w:hideMark/>
          </w:tcPr>
          <w:p w14:paraId="16953E1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nil"/>
              <w:left w:val="nil"/>
              <w:bottom w:val="single" w:sz="4" w:space="0" w:color="auto"/>
              <w:right w:val="single" w:sz="4" w:space="0" w:color="auto"/>
            </w:tcBorders>
            <w:shd w:val="clear" w:color="auto" w:fill="auto"/>
            <w:noWrap/>
            <w:vAlign w:val="bottom"/>
            <w:hideMark/>
          </w:tcPr>
          <w:p w14:paraId="767CBF3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709" w:type="dxa"/>
            <w:tcBorders>
              <w:top w:val="nil"/>
              <w:left w:val="nil"/>
              <w:bottom w:val="single" w:sz="4" w:space="0" w:color="auto"/>
              <w:right w:val="single" w:sz="4" w:space="0" w:color="auto"/>
            </w:tcBorders>
            <w:shd w:val="clear" w:color="auto" w:fill="auto"/>
            <w:noWrap/>
            <w:vAlign w:val="bottom"/>
            <w:hideMark/>
          </w:tcPr>
          <w:p w14:paraId="2ABFA0C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1023" w:type="dxa"/>
            <w:tcBorders>
              <w:top w:val="nil"/>
              <w:left w:val="nil"/>
              <w:bottom w:val="single" w:sz="4" w:space="0" w:color="auto"/>
              <w:right w:val="single" w:sz="4" w:space="0" w:color="auto"/>
            </w:tcBorders>
            <w:shd w:val="clear" w:color="auto" w:fill="auto"/>
            <w:noWrap/>
            <w:vAlign w:val="bottom"/>
            <w:hideMark/>
          </w:tcPr>
          <w:p w14:paraId="1487D46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r>
      <w:tr w:rsidR="00035EE4" w:rsidRPr="000E15D4" w14:paraId="71582B29"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FC86D8C"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71F3E92"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2016</w:t>
            </w:r>
          </w:p>
        </w:tc>
        <w:tc>
          <w:tcPr>
            <w:tcW w:w="1064" w:type="dxa"/>
            <w:tcBorders>
              <w:top w:val="nil"/>
              <w:left w:val="nil"/>
              <w:bottom w:val="single" w:sz="4" w:space="0" w:color="auto"/>
              <w:right w:val="single" w:sz="4" w:space="0" w:color="auto"/>
            </w:tcBorders>
            <w:shd w:val="clear" w:color="auto" w:fill="auto"/>
            <w:noWrap/>
            <w:vAlign w:val="bottom"/>
            <w:hideMark/>
          </w:tcPr>
          <w:p w14:paraId="24B02F0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1609A83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0B86288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64</w:t>
            </w:r>
          </w:p>
        </w:tc>
        <w:tc>
          <w:tcPr>
            <w:tcW w:w="992" w:type="dxa"/>
            <w:tcBorders>
              <w:top w:val="nil"/>
              <w:left w:val="nil"/>
              <w:bottom w:val="single" w:sz="4" w:space="0" w:color="auto"/>
              <w:right w:val="single" w:sz="4" w:space="0" w:color="auto"/>
            </w:tcBorders>
            <w:shd w:val="clear" w:color="auto" w:fill="auto"/>
            <w:noWrap/>
            <w:vAlign w:val="bottom"/>
            <w:hideMark/>
          </w:tcPr>
          <w:p w14:paraId="34CEB7B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41</w:t>
            </w:r>
          </w:p>
        </w:tc>
        <w:tc>
          <w:tcPr>
            <w:tcW w:w="1559" w:type="dxa"/>
            <w:tcBorders>
              <w:top w:val="nil"/>
              <w:left w:val="nil"/>
              <w:bottom w:val="single" w:sz="4" w:space="0" w:color="auto"/>
              <w:right w:val="single" w:sz="4" w:space="0" w:color="auto"/>
            </w:tcBorders>
            <w:shd w:val="clear" w:color="auto" w:fill="auto"/>
            <w:noWrap/>
            <w:vAlign w:val="bottom"/>
            <w:hideMark/>
          </w:tcPr>
          <w:p w14:paraId="796B939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525</w:t>
            </w:r>
          </w:p>
        </w:tc>
        <w:tc>
          <w:tcPr>
            <w:tcW w:w="709" w:type="dxa"/>
            <w:tcBorders>
              <w:top w:val="nil"/>
              <w:left w:val="nil"/>
              <w:bottom w:val="single" w:sz="4" w:space="0" w:color="auto"/>
              <w:right w:val="single" w:sz="4" w:space="0" w:color="auto"/>
            </w:tcBorders>
            <w:shd w:val="clear" w:color="auto" w:fill="auto"/>
            <w:noWrap/>
            <w:vAlign w:val="bottom"/>
            <w:hideMark/>
          </w:tcPr>
          <w:p w14:paraId="2F090D9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1023" w:type="dxa"/>
            <w:tcBorders>
              <w:top w:val="nil"/>
              <w:left w:val="nil"/>
              <w:bottom w:val="single" w:sz="4" w:space="0" w:color="auto"/>
              <w:right w:val="single" w:sz="4" w:space="0" w:color="auto"/>
            </w:tcBorders>
            <w:shd w:val="clear" w:color="auto" w:fill="auto"/>
            <w:noWrap/>
            <w:vAlign w:val="bottom"/>
            <w:hideMark/>
          </w:tcPr>
          <w:p w14:paraId="095A897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49</w:t>
            </w:r>
          </w:p>
        </w:tc>
      </w:tr>
      <w:tr w:rsidR="00035EE4" w:rsidRPr="000E15D4" w14:paraId="32FB970B" w14:textId="77777777" w:rsidTr="001F0181">
        <w:trPr>
          <w:trHeight w:val="210"/>
        </w:trPr>
        <w:tc>
          <w:tcPr>
            <w:tcW w:w="812" w:type="dxa"/>
            <w:tcBorders>
              <w:top w:val="single" w:sz="4" w:space="0" w:color="000000"/>
              <w:left w:val="single" w:sz="4" w:space="0" w:color="auto"/>
              <w:bottom w:val="nil"/>
              <w:right w:val="single" w:sz="4" w:space="0" w:color="auto"/>
            </w:tcBorders>
            <w:shd w:val="clear" w:color="auto" w:fill="auto"/>
            <w:noWrap/>
            <w:vAlign w:val="bottom"/>
            <w:hideMark/>
          </w:tcPr>
          <w:p w14:paraId="5E7CC60B"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4月</w:t>
            </w:r>
          </w:p>
        </w:tc>
        <w:tc>
          <w:tcPr>
            <w:tcW w:w="779" w:type="dxa"/>
            <w:tcBorders>
              <w:top w:val="nil"/>
              <w:left w:val="nil"/>
              <w:bottom w:val="nil"/>
              <w:right w:val="single" w:sz="4" w:space="0" w:color="auto"/>
            </w:tcBorders>
            <w:shd w:val="clear" w:color="auto" w:fill="auto"/>
            <w:noWrap/>
            <w:vAlign w:val="bottom"/>
            <w:hideMark/>
          </w:tcPr>
          <w:p w14:paraId="73C6817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2000</w:t>
            </w:r>
          </w:p>
        </w:tc>
        <w:tc>
          <w:tcPr>
            <w:tcW w:w="1064" w:type="dxa"/>
            <w:tcBorders>
              <w:top w:val="nil"/>
              <w:left w:val="nil"/>
              <w:bottom w:val="single" w:sz="4" w:space="0" w:color="auto"/>
              <w:right w:val="single" w:sz="4" w:space="0" w:color="auto"/>
            </w:tcBorders>
            <w:shd w:val="clear" w:color="auto" w:fill="auto"/>
            <w:noWrap/>
            <w:vAlign w:val="bottom"/>
            <w:hideMark/>
          </w:tcPr>
          <w:p w14:paraId="21619A8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3872274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851" w:type="dxa"/>
            <w:tcBorders>
              <w:top w:val="nil"/>
              <w:left w:val="nil"/>
              <w:bottom w:val="single" w:sz="4" w:space="0" w:color="auto"/>
              <w:right w:val="single" w:sz="4" w:space="0" w:color="auto"/>
            </w:tcBorders>
            <w:shd w:val="clear" w:color="auto" w:fill="auto"/>
            <w:noWrap/>
            <w:vAlign w:val="bottom"/>
            <w:hideMark/>
          </w:tcPr>
          <w:p w14:paraId="0E58A5E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93</w:t>
            </w:r>
          </w:p>
        </w:tc>
        <w:tc>
          <w:tcPr>
            <w:tcW w:w="992" w:type="dxa"/>
            <w:tcBorders>
              <w:top w:val="nil"/>
              <w:left w:val="nil"/>
              <w:bottom w:val="single" w:sz="4" w:space="0" w:color="auto"/>
              <w:right w:val="single" w:sz="4" w:space="0" w:color="auto"/>
            </w:tcBorders>
            <w:shd w:val="clear" w:color="auto" w:fill="auto"/>
            <w:noWrap/>
            <w:vAlign w:val="bottom"/>
            <w:hideMark/>
          </w:tcPr>
          <w:p w14:paraId="79E17F1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nil"/>
              <w:left w:val="nil"/>
              <w:bottom w:val="single" w:sz="4" w:space="0" w:color="auto"/>
              <w:right w:val="single" w:sz="4" w:space="0" w:color="auto"/>
            </w:tcBorders>
            <w:shd w:val="clear" w:color="auto" w:fill="auto"/>
            <w:noWrap/>
            <w:vAlign w:val="bottom"/>
            <w:hideMark/>
          </w:tcPr>
          <w:p w14:paraId="5AD5459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72</w:t>
            </w:r>
          </w:p>
        </w:tc>
        <w:tc>
          <w:tcPr>
            <w:tcW w:w="709" w:type="dxa"/>
            <w:tcBorders>
              <w:top w:val="nil"/>
              <w:left w:val="nil"/>
              <w:bottom w:val="single" w:sz="4" w:space="0" w:color="auto"/>
              <w:right w:val="single" w:sz="4" w:space="0" w:color="auto"/>
            </w:tcBorders>
            <w:shd w:val="clear" w:color="auto" w:fill="auto"/>
            <w:noWrap/>
            <w:vAlign w:val="bottom"/>
            <w:hideMark/>
          </w:tcPr>
          <w:p w14:paraId="42DC4A9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1023" w:type="dxa"/>
            <w:tcBorders>
              <w:top w:val="nil"/>
              <w:left w:val="nil"/>
              <w:bottom w:val="single" w:sz="4" w:space="0" w:color="auto"/>
              <w:right w:val="single" w:sz="4" w:space="0" w:color="auto"/>
            </w:tcBorders>
            <w:shd w:val="clear" w:color="auto" w:fill="auto"/>
            <w:noWrap/>
            <w:vAlign w:val="bottom"/>
            <w:hideMark/>
          </w:tcPr>
          <w:p w14:paraId="182733D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69B73E5B"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8DE4AB9"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02E5913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C00EE7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0AC9B61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79</w:t>
            </w:r>
          </w:p>
        </w:tc>
        <w:tc>
          <w:tcPr>
            <w:tcW w:w="851" w:type="dxa"/>
            <w:tcBorders>
              <w:top w:val="nil"/>
              <w:left w:val="nil"/>
              <w:bottom w:val="single" w:sz="4" w:space="0" w:color="auto"/>
              <w:right w:val="single" w:sz="4" w:space="0" w:color="auto"/>
            </w:tcBorders>
            <w:shd w:val="clear" w:color="auto" w:fill="auto"/>
            <w:noWrap/>
            <w:vAlign w:val="bottom"/>
            <w:hideMark/>
          </w:tcPr>
          <w:p w14:paraId="775A31F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3,811</w:t>
            </w:r>
          </w:p>
        </w:tc>
        <w:tc>
          <w:tcPr>
            <w:tcW w:w="992" w:type="dxa"/>
            <w:tcBorders>
              <w:top w:val="nil"/>
              <w:left w:val="nil"/>
              <w:bottom w:val="single" w:sz="4" w:space="0" w:color="auto"/>
              <w:right w:val="single" w:sz="4" w:space="0" w:color="auto"/>
            </w:tcBorders>
            <w:shd w:val="clear" w:color="auto" w:fill="auto"/>
            <w:noWrap/>
            <w:vAlign w:val="bottom"/>
            <w:hideMark/>
          </w:tcPr>
          <w:p w14:paraId="5A3BCCB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185</w:t>
            </w:r>
          </w:p>
        </w:tc>
        <w:tc>
          <w:tcPr>
            <w:tcW w:w="1559" w:type="dxa"/>
            <w:tcBorders>
              <w:top w:val="nil"/>
              <w:left w:val="nil"/>
              <w:bottom w:val="single" w:sz="4" w:space="0" w:color="auto"/>
              <w:right w:val="single" w:sz="4" w:space="0" w:color="auto"/>
            </w:tcBorders>
            <w:shd w:val="clear" w:color="auto" w:fill="auto"/>
            <w:noWrap/>
            <w:vAlign w:val="bottom"/>
            <w:hideMark/>
          </w:tcPr>
          <w:p w14:paraId="432A39D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10,906</w:t>
            </w:r>
          </w:p>
        </w:tc>
        <w:tc>
          <w:tcPr>
            <w:tcW w:w="709" w:type="dxa"/>
            <w:tcBorders>
              <w:top w:val="nil"/>
              <w:left w:val="nil"/>
              <w:bottom w:val="single" w:sz="4" w:space="0" w:color="auto"/>
              <w:right w:val="single" w:sz="4" w:space="0" w:color="auto"/>
            </w:tcBorders>
            <w:shd w:val="clear" w:color="auto" w:fill="auto"/>
            <w:noWrap/>
            <w:vAlign w:val="bottom"/>
            <w:hideMark/>
          </w:tcPr>
          <w:p w14:paraId="45F8C18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264</w:t>
            </w:r>
          </w:p>
        </w:tc>
        <w:tc>
          <w:tcPr>
            <w:tcW w:w="1023" w:type="dxa"/>
            <w:tcBorders>
              <w:top w:val="nil"/>
              <w:left w:val="nil"/>
              <w:bottom w:val="single" w:sz="4" w:space="0" w:color="auto"/>
              <w:right w:val="single" w:sz="4" w:space="0" w:color="auto"/>
            </w:tcBorders>
            <w:shd w:val="clear" w:color="auto" w:fill="auto"/>
            <w:noWrap/>
            <w:vAlign w:val="bottom"/>
            <w:hideMark/>
          </w:tcPr>
          <w:p w14:paraId="7324E6C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4E6EA744"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35E01AE0"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7173D9D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2001</w:t>
            </w:r>
          </w:p>
        </w:tc>
        <w:tc>
          <w:tcPr>
            <w:tcW w:w="1064" w:type="dxa"/>
            <w:tcBorders>
              <w:top w:val="nil"/>
              <w:left w:val="nil"/>
              <w:bottom w:val="single" w:sz="4" w:space="0" w:color="auto"/>
              <w:right w:val="single" w:sz="4" w:space="0" w:color="auto"/>
            </w:tcBorders>
            <w:shd w:val="clear" w:color="auto" w:fill="auto"/>
            <w:noWrap/>
            <w:vAlign w:val="bottom"/>
            <w:hideMark/>
          </w:tcPr>
          <w:p w14:paraId="0478FE7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nil"/>
              <w:left w:val="nil"/>
              <w:bottom w:val="single" w:sz="4" w:space="0" w:color="auto"/>
              <w:right w:val="single" w:sz="4" w:space="0" w:color="auto"/>
            </w:tcBorders>
            <w:shd w:val="clear" w:color="auto" w:fill="auto"/>
            <w:noWrap/>
            <w:vAlign w:val="bottom"/>
            <w:hideMark/>
          </w:tcPr>
          <w:p w14:paraId="30C73B0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nil"/>
              <w:left w:val="nil"/>
              <w:bottom w:val="single" w:sz="4" w:space="0" w:color="auto"/>
              <w:right w:val="single" w:sz="4" w:space="0" w:color="auto"/>
            </w:tcBorders>
            <w:shd w:val="clear" w:color="auto" w:fill="auto"/>
            <w:noWrap/>
            <w:vAlign w:val="bottom"/>
            <w:hideMark/>
          </w:tcPr>
          <w:p w14:paraId="66314C6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0C4D97E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nil"/>
              <w:left w:val="nil"/>
              <w:bottom w:val="single" w:sz="4" w:space="0" w:color="auto"/>
              <w:right w:val="single" w:sz="4" w:space="0" w:color="auto"/>
            </w:tcBorders>
            <w:shd w:val="clear" w:color="auto" w:fill="auto"/>
            <w:noWrap/>
            <w:vAlign w:val="bottom"/>
            <w:hideMark/>
          </w:tcPr>
          <w:p w14:paraId="17C8B25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709" w:type="dxa"/>
            <w:tcBorders>
              <w:top w:val="nil"/>
              <w:left w:val="nil"/>
              <w:bottom w:val="single" w:sz="4" w:space="0" w:color="auto"/>
              <w:right w:val="single" w:sz="4" w:space="0" w:color="auto"/>
            </w:tcBorders>
            <w:shd w:val="clear" w:color="auto" w:fill="auto"/>
            <w:noWrap/>
            <w:vAlign w:val="bottom"/>
            <w:hideMark/>
          </w:tcPr>
          <w:p w14:paraId="096E630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nil"/>
              <w:left w:val="nil"/>
              <w:bottom w:val="single" w:sz="4" w:space="0" w:color="auto"/>
              <w:right w:val="single" w:sz="4" w:space="0" w:color="auto"/>
            </w:tcBorders>
            <w:shd w:val="clear" w:color="auto" w:fill="auto"/>
            <w:noWrap/>
            <w:vAlign w:val="bottom"/>
            <w:hideMark/>
          </w:tcPr>
          <w:p w14:paraId="6ADA294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r w:rsidR="00035EE4" w:rsidRPr="000E15D4" w14:paraId="154FCB63"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613BC2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3E255BC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A3F1C64"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2230F12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4AA07AA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65</w:t>
            </w:r>
          </w:p>
        </w:tc>
        <w:tc>
          <w:tcPr>
            <w:tcW w:w="992" w:type="dxa"/>
            <w:tcBorders>
              <w:top w:val="nil"/>
              <w:left w:val="nil"/>
              <w:bottom w:val="single" w:sz="4" w:space="0" w:color="auto"/>
              <w:right w:val="single" w:sz="4" w:space="0" w:color="auto"/>
            </w:tcBorders>
            <w:shd w:val="clear" w:color="auto" w:fill="auto"/>
            <w:noWrap/>
            <w:vAlign w:val="bottom"/>
            <w:hideMark/>
          </w:tcPr>
          <w:p w14:paraId="098E1A7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559" w:type="dxa"/>
            <w:tcBorders>
              <w:top w:val="nil"/>
              <w:left w:val="nil"/>
              <w:bottom w:val="single" w:sz="4" w:space="0" w:color="auto"/>
              <w:right w:val="single" w:sz="4" w:space="0" w:color="auto"/>
            </w:tcBorders>
            <w:shd w:val="clear" w:color="auto" w:fill="auto"/>
            <w:noWrap/>
            <w:vAlign w:val="bottom"/>
            <w:hideMark/>
          </w:tcPr>
          <w:p w14:paraId="2B99C06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1,255</w:t>
            </w:r>
          </w:p>
        </w:tc>
        <w:tc>
          <w:tcPr>
            <w:tcW w:w="709" w:type="dxa"/>
            <w:tcBorders>
              <w:top w:val="nil"/>
              <w:left w:val="nil"/>
              <w:bottom w:val="single" w:sz="4" w:space="0" w:color="auto"/>
              <w:right w:val="single" w:sz="4" w:space="0" w:color="auto"/>
            </w:tcBorders>
            <w:shd w:val="clear" w:color="auto" w:fill="auto"/>
            <w:noWrap/>
            <w:vAlign w:val="bottom"/>
            <w:hideMark/>
          </w:tcPr>
          <w:p w14:paraId="4477680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023" w:type="dxa"/>
            <w:tcBorders>
              <w:top w:val="nil"/>
              <w:left w:val="nil"/>
              <w:bottom w:val="single" w:sz="4" w:space="0" w:color="auto"/>
              <w:right w:val="single" w:sz="4" w:space="0" w:color="auto"/>
            </w:tcBorders>
            <w:shd w:val="clear" w:color="auto" w:fill="auto"/>
            <w:noWrap/>
            <w:vAlign w:val="bottom"/>
            <w:hideMark/>
          </w:tcPr>
          <w:p w14:paraId="33DF370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r w:rsidR="00035EE4" w:rsidRPr="000E15D4" w14:paraId="22511607"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313A4A6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2444A55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78889BC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2BCC131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c>
          <w:tcPr>
            <w:tcW w:w="851" w:type="dxa"/>
            <w:tcBorders>
              <w:top w:val="nil"/>
              <w:left w:val="nil"/>
              <w:bottom w:val="single" w:sz="4" w:space="0" w:color="auto"/>
              <w:right w:val="single" w:sz="4" w:space="0" w:color="auto"/>
            </w:tcBorders>
            <w:shd w:val="clear" w:color="auto" w:fill="auto"/>
            <w:noWrap/>
            <w:vAlign w:val="bottom"/>
            <w:hideMark/>
          </w:tcPr>
          <w:p w14:paraId="4F04C9B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992" w:type="dxa"/>
            <w:tcBorders>
              <w:top w:val="nil"/>
              <w:left w:val="nil"/>
              <w:bottom w:val="single" w:sz="4" w:space="0" w:color="auto"/>
              <w:right w:val="single" w:sz="4" w:space="0" w:color="auto"/>
            </w:tcBorders>
            <w:shd w:val="clear" w:color="auto" w:fill="auto"/>
            <w:noWrap/>
            <w:vAlign w:val="bottom"/>
            <w:hideMark/>
          </w:tcPr>
          <w:p w14:paraId="05BA8CE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44</w:t>
            </w:r>
          </w:p>
        </w:tc>
        <w:tc>
          <w:tcPr>
            <w:tcW w:w="1559" w:type="dxa"/>
            <w:tcBorders>
              <w:top w:val="nil"/>
              <w:left w:val="nil"/>
              <w:bottom w:val="single" w:sz="4" w:space="0" w:color="auto"/>
              <w:right w:val="single" w:sz="4" w:space="0" w:color="auto"/>
            </w:tcBorders>
            <w:shd w:val="clear" w:color="auto" w:fill="auto"/>
            <w:noWrap/>
            <w:vAlign w:val="bottom"/>
            <w:hideMark/>
          </w:tcPr>
          <w:p w14:paraId="60BD431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140</w:t>
            </w:r>
          </w:p>
        </w:tc>
        <w:tc>
          <w:tcPr>
            <w:tcW w:w="709" w:type="dxa"/>
            <w:tcBorders>
              <w:top w:val="nil"/>
              <w:left w:val="nil"/>
              <w:bottom w:val="single" w:sz="4" w:space="0" w:color="auto"/>
              <w:right w:val="single" w:sz="4" w:space="0" w:color="auto"/>
            </w:tcBorders>
            <w:shd w:val="clear" w:color="auto" w:fill="auto"/>
            <w:noWrap/>
            <w:vAlign w:val="bottom"/>
            <w:hideMark/>
          </w:tcPr>
          <w:p w14:paraId="57C32E1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1023" w:type="dxa"/>
            <w:tcBorders>
              <w:top w:val="nil"/>
              <w:left w:val="nil"/>
              <w:bottom w:val="single" w:sz="4" w:space="0" w:color="auto"/>
              <w:right w:val="single" w:sz="4" w:space="0" w:color="auto"/>
            </w:tcBorders>
            <w:shd w:val="clear" w:color="auto" w:fill="auto"/>
            <w:noWrap/>
            <w:vAlign w:val="bottom"/>
            <w:hideMark/>
          </w:tcPr>
          <w:p w14:paraId="75CBB0F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6A45FFAF"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BC6CECE"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34F87A85"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B81174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6268071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88</w:t>
            </w:r>
          </w:p>
        </w:tc>
        <w:tc>
          <w:tcPr>
            <w:tcW w:w="851" w:type="dxa"/>
            <w:tcBorders>
              <w:top w:val="nil"/>
              <w:left w:val="nil"/>
              <w:bottom w:val="single" w:sz="4" w:space="0" w:color="auto"/>
              <w:right w:val="single" w:sz="4" w:space="0" w:color="auto"/>
            </w:tcBorders>
            <w:shd w:val="clear" w:color="auto" w:fill="auto"/>
            <w:noWrap/>
            <w:vAlign w:val="bottom"/>
            <w:hideMark/>
          </w:tcPr>
          <w:p w14:paraId="4BE5E66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1,339</w:t>
            </w:r>
          </w:p>
        </w:tc>
        <w:tc>
          <w:tcPr>
            <w:tcW w:w="992" w:type="dxa"/>
            <w:tcBorders>
              <w:top w:val="nil"/>
              <w:left w:val="nil"/>
              <w:bottom w:val="single" w:sz="4" w:space="0" w:color="auto"/>
              <w:right w:val="single" w:sz="4" w:space="0" w:color="auto"/>
            </w:tcBorders>
            <w:shd w:val="clear" w:color="auto" w:fill="auto"/>
            <w:noWrap/>
            <w:vAlign w:val="bottom"/>
            <w:hideMark/>
          </w:tcPr>
          <w:p w14:paraId="4DC616A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331</w:t>
            </w:r>
          </w:p>
        </w:tc>
        <w:tc>
          <w:tcPr>
            <w:tcW w:w="1559" w:type="dxa"/>
            <w:tcBorders>
              <w:top w:val="nil"/>
              <w:left w:val="nil"/>
              <w:bottom w:val="single" w:sz="4" w:space="0" w:color="auto"/>
              <w:right w:val="single" w:sz="4" w:space="0" w:color="auto"/>
            </w:tcBorders>
            <w:shd w:val="clear" w:color="auto" w:fill="auto"/>
            <w:noWrap/>
            <w:vAlign w:val="bottom"/>
            <w:hideMark/>
          </w:tcPr>
          <w:p w14:paraId="4360C95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2,294</w:t>
            </w:r>
          </w:p>
        </w:tc>
        <w:tc>
          <w:tcPr>
            <w:tcW w:w="709" w:type="dxa"/>
            <w:tcBorders>
              <w:top w:val="nil"/>
              <w:left w:val="nil"/>
              <w:bottom w:val="single" w:sz="4" w:space="0" w:color="auto"/>
              <w:right w:val="single" w:sz="4" w:space="0" w:color="auto"/>
            </w:tcBorders>
            <w:shd w:val="clear" w:color="auto" w:fill="auto"/>
            <w:noWrap/>
            <w:vAlign w:val="bottom"/>
            <w:hideMark/>
          </w:tcPr>
          <w:p w14:paraId="73189D9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359</w:t>
            </w:r>
          </w:p>
        </w:tc>
        <w:tc>
          <w:tcPr>
            <w:tcW w:w="1023" w:type="dxa"/>
            <w:tcBorders>
              <w:top w:val="nil"/>
              <w:left w:val="nil"/>
              <w:bottom w:val="single" w:sz="4" w:space="0" w:color="auto"/>
              <w:right w:val="single" w:sz="4" w:space="0" w:color="auto"/>
            </w:tcBorders>
            <w:shd w:val="clear" w:color="auto" w:fill="auto"/>
            <w:noWrap/>
            <w:vAlign w:val="bottom"/>
            <w:hideMark/>
          </w:tcPr>
          <w:p w14:paraId="1262904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30</w:t>
            </w:r>
          </w:p>
        </w:tc>
      </w:tr>
      <w:tr w:rsidR="00035EE4" w:rsidRPr="000E15D4" w14:paraId="72E3571F"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A6EBB23"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250DEA0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2002</w:t>
            </w:r>
          </w:p>
        </w:tc>
        <w:tc>
          <w:tcPr>
            <w:tcW w:w="1064" w:type="dxa"/>
            <w:tcBorders>
              <w:top w:val="nil"/>
              <w:left w:val="nil"/>
              <w:bottom w:val="single" w:sz="4" w:space="0" w:color="auto"/>
              <w:right w:val="single" w:sz="4" w:space="0" w:color="auto"/>
            </w:tcBorders>
            <w:shd w:val="clear" w:color="auto" w:fill="auto"/>
            <w:noWrap/>
            <w:vAlign w:val="bottom"/>
            <w:hideMark/>
          </w:tcPr>
          <w:p w14:paraId="21D8173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79FF587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53F0E17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992" w:type="dxa"/>
            <w:tcBorders>
              <w:top w:val="nil"/>
              <w:left w:val="nil"/>
              <w:bottom w:val="single" w:sz="4" w:space="0" w:color="auto"/>
              <w:right w:val="single" w:sz="4" w:space="0" w:color="auto"/>
            </w:tcBorders>
            <w:shd w:val="clear" w:color="auto" w:fill="auto"/>
            <w:noWrap/>
            <w:vAlign w:val="bottom"/>
            <w:hideMark/>
          </w:tcPr>
          <w:p w14:paraId="5B07246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559" w:type="dxa"/>
            <w:tcBorders>
              <w:top w:val="nil"/>
              <w:left w:val="nil"/>
              <w:bottom w:val="single" w:sz="4" w:space="0" w:color="auto"/>
              <w:right w:val="single" w:sz="4" w:space="0" w:color="auto"/>
            </w:tcBorders>
            <w:shd w:val="clear" w:color="auto" w:fill="auto"/>
            <w:noWrap/>
            <w:vAlign w:val="bottom"/>
            <w:hideMark/>
          </w:tcPr>
          <w:p w14:paraId="3C0C021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58</w:t>
            </w:r>
          </w:p>
        </w:tc>
        <w:tc>
          <w:tcPr>
            <w:tcW w:w="709" w:type="dxa"/>
            <w:tcBorders>
              <w:top w:val="nil"/>
              <w:left w:val="nil"/>
              <w:bottom w:val="single" w:sz="4" w:space="0" w:color="auto"/>
              <w:right w:val="single" w:sz="4" w:space="0" w:color="auto"/>
            </w:tcBorders>
            <w:shd w:val="clear" w:color="auto" w:fill="auto"/>
            <w:noWrap/>
            <w:vAlign w:val="bottom"/>
            <w:hideMark/>
          </w:tcPr>
          <w:p w14:paraId="33B83C0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47</w:t>
            </w:r>
          </w:p>
        </w:tc>
        <w:tc>
          <w:tcPr>
            <w:tcW w:w="1023" w:type="dxa"/>
            <w:tcBorders>
              <w:top w:val="nil"/>
              <w:left w:val="nil"/>
              <w:bottom w:val="single" w:sz="4" w:space="0" w:color="auto"/>
              <w:right w:val="single" w:sz="4" w:space="0" w:color="auto"/>
            </w:tcBorders>
            <w:shd w:val="clear" w:color="auto" w:fill="auto"/>
            <w:noWrap/>
            <w:vAlign w:val="bottom"/>
            <w:hideMark/>
          </w:tcPr>
          <w:p w14:paraId="3DE41AC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BCA7408"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6922784"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0002B21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02780776"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51C2F62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c>
          <w:tcPr>
            <w:tcW w:w="851" w:type="dxa"/>
            <w:tcBorders>
              <w:top w:val="nil"/>
              <w:left w:val="nil"/>
              <w:bottom w:val="single" w:sz="4" w:space="0" w:color="auto"/>
              <w:right w:val="single" w:sz="4" w:space="0" w:color="auto"/>
            </w:tcBorders>
            <w:shd w:val="clear" w:color="auto" w:fill="auto"/>
            <w:noWrap/>
            <w:vAlign w:val="bottom"/>
            <w:hideMark/>
          </w:tcPr>
          <w:p w14:paraId="3F6B593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23</w:t>
            </w:r>
          </w:p>
        </w:tc>
        <w:tc>
          <w:tcPr>
            <w:tcW w:w="992" w:type="dxa"/>
            <w:tcBorders>
              <w:top w:val="nil"/>
              <w:left w:val="nil"/>
              <w:bottom w:val="single" w:sz="4" w:space="0" w:color="auto"/>
              <w:right w:val="single" w:sz="4" w:space="0" w:color="auto"/>
            </w:tcBorders>
            <w:shd w:val="clear" w:color="auto" w:fill="auto"/>
            <w:noWrap/>
            <w:vAlign w:val="bottom"/>
            <w:hideMark/>
          </w:tcPr>
          <w:p w14:paraId="144A793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1559" w:type="dxa"/>
            <w:tcBorders>
              <w:top w:val="nil"/>
              <w:left w:val="nil"/>
              <w:bottom w:val="single" w:sz="4" w:space="0" w:color="auto"/>
              <w:right w:val="single" w:sz="4" w:space="0" w:color="auto"/>
            </w:tcBorders>
            <w:shd w:val="clear" w:color="auto" w:fill="auto"/>
            <w:noWrap/>
            <w:vAlign w:val="bottom"/>
            <w:hideMark/>
          </w:tcPr>
          <w:p w14:paraId="0817D0A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709" w:type="dxa"/>
            <w:tcBorders>
              <w:top w:val="nil"/>
              <w:left w:val="nil"/>
              <w:bottom w:val="single" w:sz="4" w:space="0" w:color="auto"/>
              <w:right w:val="single" w:sz="4" w:space="0" w:color="auto"/>
            </w:tcBorders>
            <w:shd w:val="clear" w:color="auto" w:fill="auto"/>
            <w:noWrap/>
            <w:vAlign w:val="bottom"/>
            <w:hideMark/>
          </w:tcPr>
          <w:p w14:paraId="14AB47B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1023" w:type="dxa"/>
            <w:tcBorders>
              <w:top w:val="nil"/>
              <w:left w:val="nil"/>
              <w:bottom w:val="single" w:sz="4" w:space="0" w:color="auto"/>
              <w:right w:val="single" w:sz="4" w:space="0" w:color="auto"/>
            </w:tcBorders>
            <w:shd w:val="clear" w:color="auto" w:fill="auto"/>
            <w:noWrap/>
            <w:vAlign w:val="bottom"/>
            <w:hideMark/>
          </w:tcPr>
          <w:p w14:paraId="09EB1D2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415EE1A5"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40D20AFB"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000000"/>
              <w:right w:val="single" w:sz="4" w:space="0" w:color="auto"/>
            </w:tcBorders>
            <w:shd w:val="clear" w:color="auto" w:fill="auto"/>
            <w:noWrap/>
            <w:vAlign w:val="bottom"/>
            <w:hideMark/>
          </w:tcPr>
          <w:p w14:paraId="54FC223D"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7BA5CF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738C812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107</w:t>
            </w:r>
          </w:p>
        </w:tc>
        <w:tc>
          <w:tcPr>
            <w:tcW w:w="851" w:type="dxa"/>
            <w:tcBorders>
              <w:top w:val="nil"/>
              <w:left w:val="nil"/>
              <w:bottom w:val="single" w:sz="4" w:space="0" w:color="auto"/>
              <w:right w:val="single" w:sz="4" w:space="0" w:color="auto"/>
            </w:tcBorders>
            <w:shd w:val="clear" w:color="auto" w:fill="auto"/>
            <w:noWrap/>
            <w:vAlign w:val="bottom"/>
            <w:hideMark/>
          </w:tcPr>
          <w:p w14:paraId="7042F1A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bottom"/>
            <w:hideMark/>
          </w:tcPr>
          <w:p w14:paraId="533DA10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254</w:t>
            </w:r>
          </w:p>
        </w:tc>
        <w:tc>
          <w:tcPr>
            <w:tcW w:w="1559" w:type="dxa"/>
            <w:tcBorders>
              <w:top w:val="nil"/>
              <w:left w:val="nil"/>
              <w:bottom w:val="single" w:sz="4" w:space="0" w:color="auto"/>
              <w:right w:val="single" w:sz="4" w:space="0" w:color="auto"/>
            </w:tcBorders>
            <w:shd w:val="clear" w:color="auto" w:fill="auto"/>
            <w:noWrap/>
            <w:vAlign w:val="bottom"/>
            <w:hideMark/>
          </w:tcPr>
          <w:p w14:paraId="7E588CF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4,854</w:t>
            </w:r>
          </w:p>
        </w:tc>
        <w:tc>
          <w:tcPr>
            <w:tcW w:w="709" w:type="dxa"/>
            <w:tcBorders>
              <w:top w:val="nil"/>
              <w:left w:val="nil"/>
              <w:bottom w:val="single" w:sz="4" w:space="0" w:color="auto"/>
              <w:right w:val="single" w:sz="4" w:space="0" w:color="auto"/>
            </w:tcBorders>
            <w:shd w:val="clear" w:color="auto" w:fill="auto"/>
            <w:noWrap/>
            <w:vAlign w:val="bottom"/>
            <w:hideMark/>
          </w:tcPr>
          <w:p w14:paraId="2625F69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485</w:t>
            </w:r>
          </w:p>
        </w:tc>
        <w:tc>
          <w:tcPr>
            <w:tcW w:w="1023" w:type="dxa"/>
            <w:tcBorders>
              <w:top w:val="nil"/>
              <w:left w:val="nil"/>
              <w:bottom w:val="single" w:sz="4" w:space="0" w:color="auto"/>
              <w:right w:val="single" w:sz="4" w:space="0" w:color="auto"/>
            </w:tcBorders>
            <w:shd w:val="clear" w:color="auto" w:fill="auto"/>
            <w:noWrap/>
            <w:vAlign w:val="bottom"/>
            <w:hideMark/>
          </w:tcPr>
          <w:p w14:paraId="1971E4B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D9CBCC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0034923"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4919A785"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2003</w:t>
            </w:r>
          </w:p>
        </w:tc>
        <w:tc>
          <w:tcPr>
            <w:tcW w:w="1064" w:type="dxa"/>
            <w:tcBorders>
              <w:top w:val="nil"/>
              <w:left w:val="nil"/>
              <w:bottom w:val="single" w:sz="4" w:space="0" w:color="auto"/>
              <w:right w:val="single" w:sz="4" w:space="0" w:color="auto"/>
            </w:tcBorders>
            <w:shd w:val="clear" w:color="auto" w:fill="auto"/>
            <w:noWrap/>
            <w:vAlign w:val="bottom"/>
            <w:hideMark/>
          </w:tcPr>
          <w:p w14:paraId="783C710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41CA1AD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851" w:type="dxa"/>
            <w:tcBorders>
              <w:top w:val="nil"/>
              <w:left w:val="nil"/>
              <w:bottom w:val="single" w:sz="4" w:space="0" w:color="auto"/>
              <w:right w:val="single" w:sz="4" w:space="0" w:color="auto"/>
            </w:tcBorders>
            <w:shd w:val="clear" w:color="auto" w:fill="auto"/>
            <w:noWrap/>
            <w:vAlign w:val="bottom"/>
            <w:hideMark/>
          </w:tcPr>
          <w:p w14:paraId="0173EA7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992" w:type="dxa"/>
            <w:tcBorders>
              <w:top w:val="nil"/>
              <w:left w:val="nil"/>
              <w:bottom w:val="single" w:sz="4" w:space="0" w:color="auto"/>
              <w:right w:val="single" w:sz="4" w:space="0" w:color="auto"/>
            </w:tcBorders>
            <w:shd w:val="clear" w:color="auto" w:fill="auto"/>
            <w:noWrap/>
            <w:vAlign w:val="bottom"/>
            <w:hideMark/>
          </w:tcPr>
          <w:p w14:paraId="56F7B57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1559" w:type="dxa"/>
            <w:tcBorders>
              <w:top w:val="nil"/>
              <w:left w:val="nil"/>
              <w:bottom w:val="single" w:sz="4" w:space="0" w:color="auto"/>
              <w:right w:val="single" w:sz="4" w:space="0" w:color="auto"/>
            </w:tcBorders>
            <w:shd w:val="clear" w:color="auto" w:fill="auto"/>
            <w:noWrap/>
            <w:vAlign w:val="bottom"/>
            <w:hideMark/>
          </w:tcPr>
          <w:p w14:paraId="77F8AFC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4,414</w:t>
            </w:r>
          </w:p>
        </w:tc>
        <w:tc>
          <w:tcPr>
            <w:tcW w:w="709" w:type="dxa"/>
            <w:tcBorders>
              <w:top w:val="nil"/>
              <w:left w:val="nil"/>
              <w:bottom w:val="single" w:sz="4" w:space="0" w:color="auto"/>
              <w:right w:val="single" w:sz="4" w:space="0" w:color="auto"/>
            </w:tcBorders>
            <w:shd w:val="clear" w:color="auto" w:fill="auto"/>
            <w:noWrap/>
            <w:vAlign w:val="bottom"/>
            <w:hideMark/>
          </w:tcPr>
          <w:p w14:paraId="1A7D4B8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1023" w:type="dxa"/>
            <w:tcBorders>
              <w:top w:val="nil"/>
              <w:left w:val="nil"/>
              <w:bottom w:val="single" w:sz="4" w:space="0" w:color="auto"/>
              <w:right w:val="single" w:sz="4" w:space="0" w:color="auto"/>
            </w:tcBorders>
            <w:shd w:val="clear" w:color="auto" w:fill="auto"/>
            <w:noWrap/>
            <w:vAlign w:val="bottom"/>
            <w:hideMark/>
          </w:tcPr>
          <w:p w14:paraId="53C73DD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29F4B5BD"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2103A777"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243C536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95861B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EA9BEB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21072BE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84</w:t>
            </w:r>
          </w:p>
        </w:tc>
        <w:tc>
          <w:tcPr>
            <w:tcW w:w="992" w:type="dxa"/>
            <w:tcBorders>
              <w:top w:val="nil"/>
              <w:left w:val="nil"/>
              <w:bottom w:val="single" w:sz="4" w:space="0" w:color="auto"/>
              <w:right w:val="single" w:sz="4" w:space="0" w:color="auto"/>
            </w:tcBorders>
            <w:shd w:val="clear" w:color="auto" w:fill="auto"/>
            <w:noWrap/>
            <w:vAlign w:val="bottom"/>
            <w:hideMark/>
          </w:tcPr>
          <w:p w14:paraId="2B2C358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58</w:t>
            </w:r>
          </w:p>
        </w:tc>
        <w:tc>
          <w:tcPr>
            <w:tcW w:w="1559" w:type="dxa"/>
            <w:tcBorders>
              <w:top w:val="nil"/>
              <w:left w:val="nil"/>
              <w:bottom w:val="single" w:sz="4" w:space="0" w:color="auto"/>
              <w:right w:val="single" w:sz="4" w:space="0" w:color="auto"/>
            </w:tcBorders>
            <w:shd w:val="clear" w:color="auto" w:fill="auto"/>
            <w:noWrap/>
            <w:vAlign w:val="bottom"/>
            <w:hideMark/>
          </w:tcPr>
          <w:p w14:paraId="5A0F4CF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4,632</w:t>
            </w:r>
          </w:p>
        </w:tc>
        <w:tc>
          <w:tcPr>
            <w:tcW w:w="709" w:type="dxa"/>
            <w:tcBorders>
              <w:top w:val="nil"/>
              <w:left w:val="nil"/>
              <w:bottom w:val="single" w:sz="4" w:space="0" w:color="auto"/>
              <w:right w:val="single" w:sz="4" w:space="0" w:color="auto"/>
            </w:tcBorders>
            <w:shd w:val="clear" w:color="auto" w:fill="auto"/>
            <w:noWrap/>
            <w:vAlign w:val="bottom"/>
            <w:hideMark/>
          </w:tcPr>
          <w:p w14:paraId="1809A64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232</w:t>
            </w:r>
          </w:p>
        </w:tc>
        <w:tc>
          <w:tcPr>
            <w:tcW w:w="1023" w:type="dxa"/>
            <w:tcBorders>
              <w:top w:val="nil"/>
              <w:left w:val="nil"/>
              <w:bottom w:val="single" w:sz="4" w:space="0" w:color="auto"/>
              <w:right w:val="single" w:sz="4" w:space="0" w:color="auto"/>
            </w:tcBorders>
            <w:shd w:val="clear" w:color="auto" w:fill="auto"/>
            <w:noWrap/>
            <w:vAlign w:val="bottom"/>
            <w:hideMark/>
          </w:tcPr>
          <w:p w14:paraId="453C00B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3527E6B"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2BECE928"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000000"/>
              <w:right w:val="single" w:sz="4" w:space="0" w:color="auto"/>
            </w:tcBorders>
            <w:shd w:val="clear" w:color="auto" w:fill="auto"/>
            <w:noWrap/>
            <w:vAlign w:val="bottom"/>
            <w:hideMark/>
          </w:tcPr>
          <w:p w14:paraId="3AB960A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74BE88B6"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nil"/>
              <w:right w:val="single" w:sz="4" w:space="0" w:color="auto"/>
            </w:tcBorders>
            <w:shd w:val="clear" w:color="auto" w:fill="auto"/>
            <w:noWrap/>
            <w:vAlign w:val="bottom"/>
            <w:hideMark/>
          </w:tcPr>
          <w:p w14:paraId="4C8FB35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96</w:t>
            </w:r>
          </w:p>
        </w:tc>
        <w:tc>
          <w:tcPr>
            <w:tcW w:w="851" w:type="dxa"/>
            <w:tcBorders>
              <w:top w:val="nil"/>
              <w:left w:val="nil"/>
              <w:bottom w:val="nil"/>
              <w:right w:val="single" w:sz="4" w:space="0" w:color="auto"/>
            </w:tcBorders>
            <w:shd w:val="clear" w:color="auto" w:fill="auto"/>
            <w:noWrap/>
            <w:vAlign w:val="bottom"/>
            <w:hideMark/>
          </w:tcPr>
          <w:p w14:paraId="3FDFE8F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288</w:t>
            </w:r>
          </w:p>
        </w:tc>
        <w:tc>
          <w:tcPr>
            <w:tcW w:w="992" w:type="dxa"/>
            <w:tcBorders>
              <w:top w:val="nil"/>
              <w:left w:val="nil"/>
              <w:bottom w:val="nil"/>
              <w:right w:val="single" w:sz="4" w:space="0" w:color="auto"/>
            </w:tcBorders>
            <w:shd w:val="clear" w:color="auto" w:fill="auto"/>
            <w:noWrap/>
            <w:vAlign w:val="bottom"/>
            <w:hideMark/>
          </w:tcPr>
          <w:p w14:paraId="0BF86BA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225</w:t>
            </w:r>
          </w:p>
        </w:tc>
        <w:tc>
          <w:tcPr>
            <w:tcW w:w="1559" w:type="dxa"/>
            <w:tcBorders>
              <w:top w:val="nil"/>
              <w:left w:val="nil"/>
              <w:bottom w:val="nil"/>
              <w:right w:val="nil"/>
            </w:tcBorders>
            <w:shd w:val="clear" w:color="auto" w:fill="auto"/>
            <w:noWrap/>
            <w:vAlign w:val="bottom"/>
            <w:hideMark/>
          </w:tcPr>
          <w:p w14:paraId="5447849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52,153</w:t>
            </w:r>
          </w:p>
        </w:tc>
        <w:tc>
          <w:tcPr>
            <w:tcW w:w="709" w:type="dxa"/>
            <w:tcBorders>
              <w:top w:val="nil"/>
              <w:left w:val="single" w:sz="4" w:space="0" w:color="auto"/>
              <w:bottom w:val="nil"/>
              <w:right w:val="single" w:sz="4" w:space="0" w:color="auto"/>
            </w:tcBorders>
            <w:shd w:val="clear" w:color="auto" w:fill="auto"/>
            <w:noWrap/>
            <w:vAlign w:val="bottom"/>
            <w:hideMark/>
          </w:tcPr>
          <w:p w14:paraId="56B59BC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463</w:t>
            </w:r>
          </w:p>
        </w:tc>
        <w:tc>
          <w:tcPr>
            <w:tcW w:w="1023" w:type="dxa"/>
            <w:tcBorders>
              <w:top w:val="nil"/>
              <w:left w:val="nil"/>
              <w:bottom w:val="single" w:sz="4" w:space="0" w:color="auto"/>
              <w:right w:val="single" w:sz="4" w:space="0" w:color="auto"/>
            </w:tcBorders>
            <w:shd w:val="clear" w:color="auto" w:fill="auto"/>
            <w:noWrap/>
            <w:vAlign w:val="bottom"/>
            <w:hideMark/>
          </w:tcPr>
          <w:p w14:paraId="1025C06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ACD0258"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EC88A4A"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4E6E144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2004</w:t>
            </w:r>
          </w:p>
        </w:tc>
        <w:tc>
          <w:tcPr>
            <w:tcW w:w="1064" w:type="dxa"/>
            <w:tcBorders>
              <w:top w:val="nil"/>
              <w:left w:val="nil"/>
              <w:bottom w:val="single" w:sz="4" w:space="0" w:color="auto"/>
              <w:right w:val="single" w:sz="4" w:space="0" w:color="auto"/>
            </w:tcBorders>
            <w:shd w:val="clear" w:color="auto" w:fill="auto"/>
            <w:noWrap/>
            <w:vAlign w:val="bottom"/>
            <w:hideMark/>
          </w:tcPr>
          <w:p w14:paraId="700D722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EE184D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CB1B59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891713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EB1771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12,949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9328FF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93</w:t>
            </w:r>
          </w:p>
        </w:tc>
        <w:tc>
          <w:tcPr>
            <w:tcW w:w="1023" w:type="dxa"/>
            <w:tcBorders>
              <w:top w:val="nil"/>
              <w:left w:val="nil"/>
              <w:bottom w:val="single" w:sz="4" w:space="0" w:color="auto"/>
              <w:right w:val="single" w:sz="4" w:space="0" w:color="auto"/>
            </w:tcBorders>
            <w:shd w:val="clear" w:color="auto" w:fill="auto"/>
            <w:noWrap/>
            <w:vAlign w:val="bottom"/>
            <w:hideMark/>
          </w:tcPr>
          <w:p w14:paraId="73C9ABB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1F20D6AE"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45DF9773"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2DC1FA6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05B13E22"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7BA94E9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2939694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nil"/>
              <w:left w:val="nil"/>
              <w:bottom w:val="single" w:sz="4" w:space="0" w:color="auto"/>
              <w:right w:val="single" w:sz="4" w:space="0" w:color="auto"/>
            </w:tcBorders>
            <w:shd w:val="clear" w:color="auto" w:fill="auto"/>
            <w:noWrap/>
            <w:vAlign w:val="bottom"/>
            <w:hideMark/>
          </w:tcPr>
          <w:p w14:paraId="1A87871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65</w:t>
            </w:r>
          </w:p>
        </w:tc>
        <w:tc>
          <w:tcPr>
            <w:tcW w:w="1559" w:type="dxa"/>
            <w:tcBorders>
              <w:top w:val="nil"/>
              <w:left w:val="nil"/>
              <w:bottom w:val="single" w:sz="4" w:space="0" w:color="auto"/>
              <w:right w:val="single" w:sz="4" w:space="0" w:color="auto"/>
            </w:tcBorders>
            <w:shd w:val="clear" w:color="auto" w:fill="auto"/>
            <w:noWrap/>
            <w:vAlign w:val="bottom"/>
            <w:hideMark/>
          </w:tcPr>
          <w:p w14:paraId="5C56DBE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13,699</w:t>
            </w:r>
          </w:p>
        </w:tc>
        <w:tc>
          <w:tcPr>
            <w:tcW w:w="709" w:type="dxa"/>
            <w:tcBorders>
              <w:top w:val="nil"/>
              <w:left w:val="nil"/>
              <w:bottom w:val="single" w:sz="4" w:space="0" w:color="auto"/>
              <w:right w:val="single" w:sz="4" w:space="0" w:color="auto"/>
            </w:tcBorders>
            <w:shd w:val="clear" w:color="auto" w:fill="auto"/>
            <w:noWrap/>
            <w:vAlign w:val="bottom"/>
            <w:hideMark/>
          </w:tcPr>
          <w:p w14:paraId="0B3EA5C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167</w:t>
            </w:r>
          </w:p>
        </w:tc>
        <w:tc>
          <w:tcPr>
            <w:tcW w:w="1023" w:type="dxa"/>
            <w:tcBorders>
              <w:top w:val="nil"/>
              <w:left w:val="nil"/>
              <w:bottom w:val="single" w:sz="4" w:space="0" w:color="auto"/>
              <w:right w:val="single" w:sz="4" w:space="0" w:color="auto"/>
            </w:tcBorders>
            <w:shd w:val="clear" w:color="auto" w:fill="auto"/>
            <w:noWrap/>
            <w:vAlign w:val="bottom"/>
            <w:hideMark/>
          </w:tcPr>
          <w:p w14:paraId="7D6B797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354A0532"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49D88716"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2C3217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2E7E79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75AB598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92</w:t>
            </w:r>
          </w:p>
        </w:tc>
        <w:tc>
          <w:tcPr>
            <w:tcW w:w="851" w:type="dxa"/>
            <w:tcBorders>
              <w:top w:val="nil"/>
              <w:left w:val="nil"/>
              <w:bottom w:val="single" w:sz="4" w:space="0" w:color="auto"/>
              <w:right w:val="single" w:sz="4" w:space="0" w:color="auto"/>
            </w:tcBorders>
            <w:shd w:val="clear" w:color="auto" w:fill="auto"/>
            <w:noWrap/>
            <w:vAlign w:val="bottom"/>
            <w:hideMark/>
          </w:tcPr>
          <w:p w14:paraId="49965E3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461</w:t>
            </w:r>
          </w:p>
        </w:tc>
        <w:tc>
          <w:tcPr>
            <w:tcW w:w="992" w:type="dxa"/>
            <w:tcBorders>
              <w:top w:val="nil"/>
              <w:left w:val="nil"/>
              <w:bottom w:val="single" w:sz="4" w:space="0" w:color="auto"/>
              <w:right w:val="single" w:sz="4" w:space="0" w:color="auto"/>
            </w:tcBorders>
            <w:shd w:val="clear" w:color="auto" w:fill="auto"/>
            <w:noWrap/>
            <w:vAlign w:val="bottom"/>
            <w:hideMark/>
          </w:tcPr>
          <w:p w14:paraId="28A8690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408</w:t>
            </w:r>
          </w:p>
        </w:tc>
        <w:tc>
          <w:tcPr>
            <w:tcW w:w="1559" w:type="dxa"/>
            <w:tcBorders>
              <w:top w:val="nil"/>
              <w:left w:val="nil"/>
              <w:bottom w:val="single" w:sz="4" w:space="0" w:color="auto"/>
              <w:right w:val="single" w:sz="4" w:space="0" w:color="auto"/>
            </w:tcBorders>
            <w:shd w:val="clear" w:color="auto" w:fill="auto"/>
            <w:noWrap/>
            <w:vAlign w:val="bottom"/>
            <w:hideMark/>
          </w:tcPr>
          <w:p w14:paraId="5FD1E23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59,546</w:t>
            </w:r>
          </w:p>
        </w:tc>
        <w:tc>
          <w:tcPr>
            <w:tcW w:w="709" w:type="dxa"/>
            <w:tcBorders>
              <w:top w:val="nil"/>
              <w:left w:val="nil"/>
              <w:bottom w:val="single" w:sz="4" w:space="0" w:color="auto"/>
              <w:right w:val="single" w:sz="4" w:space="0" w:color="auto"/>
            </w:tcBorders>
            <w:shd w:val="clear" w:color="auto" w:fill="auto"/>
            <w:noWrap/>
            <w:vAlign w:val="bottom"/>
            <w:hideMark/>
          </w:tcPr>
          <w:p w14:paraId="11E1674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539</w:t>
            </w:r>
          </w:p>
        </w:tc>
        <w:tc>
          <w:tcPr>
            <w:tcW w:w="1023" w:type="dxa"/>
            <w:tcBorders>
              <w:top w:val="nil"/>
              <w:left w:val="nil"/>
              <w:bottom w:val="single" w:sz="4" w:space="0" w:color="auto"/>
              <w:right w:val="single" w:sz="4" w:space="0" w:color="auto"/>
            </w:tcBorders>
            <w:shd w:val="clear" w:color="auto" w:fill="auto"/>
            <w:noWrap/>
            <w:vAlign w:val="bottom"/>
            <w:hideMark/>
          </w:tcPr>
          <w:p w14:paraId="0F43C0D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43</w:t>
            </w:r>
          </w:p>
        </w:tc>
      </w:tr>
      <w:tr w:rsidR="00035EE4" w:rsidRPr="000E15D4" w14:paraId="0211C1CB"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3B62A20"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2E7AFB19"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2005</w:t>
            </w:r>
          </w:p>
        </w:tc>
        <w:tc>
          <w:tcPr>
            <w:tcW w:w="1064" w:type="dxa"/>
            <w:tcBorders>
              <w:top w:val="nil"/>
              <w:left w:val="nil"/>
              <w:bottom w:val="single" w:sz="4" w:space="0" w:color="auto"/>
              <w:right w:val="single" w:sz="4" w:space="0" w:color="auto"/>
            </w:tcBorders>
            <w:shd w:val="clear" w:color="auto" w:fill="auto"/>
            <w:noWrap/>
            <w:vAlign w:val="bottom"/>
            <w:hideMark/>
          </w:tcPr>
          <w:p w14:paraId="3EFFB01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7213638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851" w:type="dxa"/>
            <w:tcBorders>
              <w:top w:val="nil"/>
              <w:left w:val="nil"/>
              <w:bottom w:val="single" w:sz="4" w:space="0" w:color="auto"/>
              <w:right w:val="single" w:sz="4" w:space="0" w:color="auto"/>
            </w:tcBorders>
            <w:shd w:val="clear" w:color="auto" w:fill="auto"/>
            <w:noWrap/>
            <w:vAlign w:val="bottom"/>
            <w:hideMark/>
          </w:tcPr>
          <w:p w14:paraId="6CDE37F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992" w:type="dxa"/>
            <w:tcBorders>
              <w:top w:val="nil"/>
              <w:left w:val="nil"/>
              <w:bottom w:val="single" w:sz="4" w:space="0" w:color="auto"/>
              <w:right w:val="single" w:sz="4" w:space="0" w:color="auto"/>
            </w:tcBorders>
            <w:shd w:val="clear" w:color="auto" w:fill="auto"/>
            <w:noWrap/>
            <w:vAlign w:val="bottom"/>
            <w:hideMark/>
          </w:tcPr>
          <w:p w14:paraId="2414E2C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nil"/>
              <w:left w:val="nil"/>
              <w:bottom w:val="single" w:sz="4" w:space="0" w:color="auto"/>
              <w:right w:val="single" w:sz="4" w:space="0" w:color="auto"/>
            </w:tcBorders>
            <w:shd w:val="clear" w:color="auto" w:fill="auto"/>
            <w:noWrap/>
            <w:vAlign w:val="bottom"/>
            <w:hideMark/>
          </w:tcPr>
          <w:p w14:paraId="504DD2F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17,667</w:t>
            </w:r>
          </w:p>
        </w:tc>
        <w:tc>
          <w:tcPr>
            <w:tcW w:w="709" w:type="dxa"/>
            <w:tcBorders>
              <w:top w:val="nil"/>
              <w:left w:val="nil"/>
              <w:bottom w:val="single" w:sz="4" w:space="0" w:color="auto"/>
              <w:right w:val="single" w:sz="4" w:space="0" w:color="auto"/>
            </w:tcBorders>
            <w:shd w:val="clear" w:color="auto" w:fill="auto"/>
            <w:noWrap/>
            <w:vAlign w:val="bottom"/>
            <w:hideMark/>
          </w:tcPr>
          <w:p w14:paraId="54A3880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20</w:t>
            </w:r>
          </w:p>
        </w:tc>
        <w:tc>
          <w:tcPr>
            <w:tcW w:w="1023" w:type="dxa"/>
            <w:tcBorders>
              <w:top w:val="nil"/>
              <w:left w:val="nil"/>
              <w:bottom w:val="single" w:sz="4" w:space="0" w:color="auto"/>
              <w:right w:val="single" w:sz="4" w:space="0" w:color="auto"/>
            </w:tcBorders>
            <w:shd w:val="clear" w:color="auto" w:fill="auto"/>
            <w:noWrap/>
            <w:vAlign w:val="bottom"/>
            <w:hideMark/>
          </w:tcPr>
          <w:p w14:paraId="20A5574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2705418E"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7E444669"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1C4E16C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7ACD42D5"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2F89E47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580E38B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nil"/>
              <w:left w:val="nil"/>
              <w:bottom w:val="single" w:sz="4" w:space="0" w:color="auto"/>
              <w:right w:val="single" w:sz="4" w:space="0" w:color="auto"/>
            </w:tcBorders>
            <w:shd w:val="clear" w:color="auto" w:fill="auto"/>
            <w:noWrap/>
            <w:vAlign w:val="bottom"/>
            <w:hideMark/>
          </w:tcPr>
          <w:p w14:paraId="34A39B8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1559" w:type="dxa"/>
            <w:tcBorders>
              <w:top w:val="nil"/>
              <w:left w:val="nil"/>
              <w:bottom w:val="single" w:sz="4" w:space="0" w:color="auto"/>
              <w:right w:val="single" w:sz="4" w:space="0" w:color="auto"/>
            </w:tcBorders>
            <w:shd w:val="clear" w:color="auto" w:fill="auto"/>
            <w:noWrap/>
            <w:vAlign w:val="bottom"/>
            <w:hideMark/>
          </w:tcPr>
          <w:p w14:paraId="03916C7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12,036</w:t>
            </w:r>
          </w:p>
        </w:tc>
        <w:tc>
          <w:tcPr>
            <w:tcW w:w="709" w:type="dxa"/>
            <w:tcBorders>
              <w:top w:val="nil"/>
              <w:left w:val="nil"/>
              <w:bottom w:val="single" w:sz="4" w:space="0" w:color="auto"/>
              <w:right w:val="single" w:sz="4" w:space="0" w:color="auto"/>
            </w:tcBorders>
            <w:shd w:val="clear" w:color="auto" w:fill="auto"/>
            <w:noWrap/>
            <w:vAlign w:val="bottom"/>
            <w:hideMark/>
          </w:tcPr>
          <w:p w14:paraId="7CFB11C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53</w:t>
            </w:r>
          </w:p>
        </w:tc>
        <w:tc>
          <w:tcPr>
            <w:tcW w:w="1023" w:type="dxa"/>
            <w:tcBorders>
              <w:top w:val="nil"/>
              <w:left w:val="nil"/>
              <w:bottom w:val="single" w:sz="4" w:space="0" w:color="auto"/>
              <w:right w:val="single" w:sz="4" w:space="0" w:color="auto"/>
            </w:tcBorders>
            <w:shd w:val="clear" w:color="auto" w:fill="auto"/>
            <w:noWrap/>
            <w:vAlign w:val="bottom"/>
            <w:hideMark/>
          </w:tcPr>
          <w:p w14:paraId="46E7005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r>
      <w:tr w:rsidR="00035EE4" w:rsidRPr="000E15D4" w14:paraId="5F267A4F"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FB0BBA8"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0A1BD20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8563B80"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4F35843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91</w:t>
            </w:r>
          </w:p>
        </w:tc>
        <w:tc>
          <w:tcPr>
            <w:tcW w:w="851" w:type="dxa"/>
            <w:tcBorders>
              <w:top w:val="nil"/>
              <w:left w:val="nil"/>
              <w:bottom w:val="single" w:sz="4" w:space="0" w:color="auto"/>
              <w:right w:val="single" w:sz="4" w:space="0" w:color="auto"/>
            </w:tcBorders>
            <w:shd w:val="clear" w:color="auto" w:fill="auto"/>
            <w:noWrap/>
            <w:vAlign w:val="bottom"/>
            <w:hideMark/>
          </w:tcPr>
          <w:p w14:paraId="531E800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546</w:t>
            </w:r>
          </w:p>
        </w:tc>
        <w:tc>
          <w:tcPr>
            <w:tcW w:w="992" w:type="dxa"/>
            <w:tcBorders>
              <w:top w:val="nil"/>
              <w:left w:val="nil"/>
              <w:bottom w:val="single" w:sz="4" w:space="0" w:color="auto"/>
              <w:right w:val="single" w:sz="4" w:space="0" w:color="auto"/>
            </w:tcBorders>
            <w:shd w:val="clear" w:color="auto" w:fill="auto"/>
            <w:noWrap/>
            <w:vAlign w:val="bottom"/>
            <w:hideMark/>
          </w:tcPr>
          <w:p w14:paraId="5422A0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1,831</w:t>
            </w:r>
          </w:p>
        </w:tc>
        <w:tc>
          <w:tcPr>
            <w:tcW w:w="1559" w:type="dxa"/>
            <w:tcBorders>
              <w:top w:val="nil"/>
              <w:left w:val="nil"/>
              <w:bottom w:val="single" w:sz="4" w:space="0" w:color="auto"/>
              <w:right w:val="single" w:sz="4" w:space="0" w:color="auto"/>
            </w:tcBorders>
            <w:shd w:val="clear" w:color="auto" w:fill="auto"/>
            <w:noWrap/>
            <w:vAlign w:val="bottom"/>
            <w:hideMark/>
          </w:tcPr>
          <w:p w14:paraId="4F6F6B2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69,585</w:t>
            </w:r>
          </w:p>
        </w:tc>
        <w:tc>
          <w:tcPr>
            <w:tcW w:w="709" w:type="dxa"/>
            <w:tcBorders>
              <w:top w:val="nil"/>
              <w:left w:val="nil"/>
              <w:bottom w:val="single" w:sz="4" w:space="0" w:color="auto"/>
              <w:right w:val="single" w:sz="4" w:space="0" w:color="auto"/>
            </w:tcBorders>
            <w:shd w:val="clear" w:color="auto" w:fill="auto"/>
            <w:noWrap/>
            <w:vAlign w:val="bottom"/>
            <w:hideMark/>
          </w:tcPr>
          <w:p w14:paraId="006F713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216</w:t>
            </w:r>
          </w:p>
        </w:tc>
        <w:tc>
          <w:tcPr>
            <w:tcW w:w="1023" w:type="dxa"/>
            <w:tcBorders>
              <w:top w:val="nil"/>
              <w:left w:val="nil"/>
              <w:bottom w:val="single" w:sz="4" w:space="0" w:color="auto"/>
              <w:right w:val="single" w:sz="4" w:space="0" w:color="auto"/>
            </w:tcBorders>
            <w:shd w:val="clear" w:color="auto" w:fill="auto"/>
            <w:noWrap/>
            <w:vAlign w:val="bottom"/>
            <w:hideMark/>
          </w:tcPr>
          <w:p w14:paraId="4E56487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r>
      <w:tr w:rsidR="00035EE4" w:rsidRPr="000E15D4" w14:paraId="351535E0"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622F0AC7"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41BD6B94"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2006</w:t>
            </w:r>
          </w:p>
        </w:tc>
        <w:tc>
          <w:tcPr>
            <w:tcW w:w="1064" w:type="dxa"/>
            <w:tcBorders>
              <w:top w:val="nil"/>
              <w:left w:val="nil"/>
              <w:bottom w:val="single" w:sz="4" w:space="0" w:color="auto"/>
              <w:right w:val="single" w:sz="4" w:space="0" w:color="auto"/>
            </w:tcBorders>
            <w:shd w:val="clear" w:color="auto" w:fill="auto"/>
            <w:noWrap/>
            <w:vAlign w:val="bottom"/>
            <w:hideMark/>
          </w:tcPr>
          <w:p w14:paraId="1AD4ED3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759C8E9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851" w:type="dxa"/>
            <w:tcBorders>
              <w:top w:val="nil"/>
              <w:left w:val="nil"/>
              <w:bottom w:val="single" w:sz="4" w:space="0" w:color="auto"/>
              <w:right w:val="single" w:sz="4" w:space="0" w:color="auto"/>
            </w:tcBorders>
            <w:shd w:val="clear" w:color="auto" w:fill="auto"/>
            <w:noWrap/>
            <w:vAlign w:val="bottom"/>
            <w:hideMark/>
          </w:tcPr>
          <w:p w14:paraId="121771F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992" w:type="dxa"/>
            <w:tcBorders>
              <w:top w:val="nil"/>
              <w:left w:val="nil"/>
              <w:bottom w:val="single" w:sz="4" w:space="0" w:color="auto"/>
              <w:right w:val="single" w:sz="4" w:space="0" w:color="auto"/>
            </w:tcBorders>
            <w:shd w:val="clear" w:color="auto" w:fill="auto"/>
            <w:noWrap/>
            <w:vAlign w:val="bottom"/>
            <w:hideMark/>
          </w:tcPr>
          <w:p w14:paraId="287B668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25</w:t>
            </w:r>
          </w:p>
        </w:tc>
        <w:tc>
          <w:tcPr>
            <w:tcW w:w="1559" w:type="dxa"/>
            <w:tcBorders>
              <w:top w:val="nil"/>
              <w:left w:val="nil"/>
              <w:bottom w:val="single" w:sz="4" w:space="0" w:color="auto"/>
              <w:right w:val="single" w:sz="4" w:space="0" w:color="auto"/>
            </w:tcBorders>
            <w:shd w:val="clear" w:color="auto" w:fill="auto"/>
            <w:noWrap/>
            <w:vAlign w:val="bottom"/>
            <w:hideMark/>
          </w:tcPr>
          <w:p w14:paraId="2119D89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18,067</w:t>
            </w:r>
          </w:p>
        </w:tc>
        <w:tc>
          <w:tcPr>
            <w:tcW w:w="709" w:type="dxa"/>
            <w:tcBorders>
              <w:top w:val="nil"/>
              <w:left w:val="nil"/>
              <w:bottom w:val="single" w:sz="4" w:space="0" w:color="auto"/>
              <w:right w:val="single" w:sz="4" w:space="0" w:color="auto"/>
            </w:tcBorders>
            <w:shd w:val="clear" w:color="auto" w:fill="auto"/>
            <w:noWrap/>
            <w:vAlign w:val="bottom"/>
            <w:hideMark/>
          </w:tcPr>
          <w:p w14:paraId="7796B02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1023" w:type="dxa"/>
            <w:tcBorders>
              <w:top w:val="nil"/>
              <w:left w:val="nil"/>
              <w:bottom w:val="single" w:sz="4" w:space="0" w:color="auto"/>
              <w:right w:val="single" w:sz="4" w:space="0" w:color="auto"/>
            </w:tcBorders>
            <w:shd w:val="clear" w:color="auto" w:fill="auto"/>
            <w:noWrap/>
            <w:vAlign w:val="bottom"/>
            <w:hideMark/>
          </w:tcPr>
          <w:p w14:paraId="6AF0DB2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722EDF33"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9C094D7"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3C1AB40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778512B"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DCED16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52448D7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21</w:t>
            </w:r>
          </w:p>
        </w:tc>
        <w:tc>
          <w:tcPr>
            <w:tcW w:w="992" w:type="dxa"/>
            <w:tcBorders>
              <w:top w:val="nil"/>
              <w:left w:val="nil"/>
              <w:bottom w:val="single" w:sz="4" w:space="0" w:color="auto"/>
              <w:right w:val="single" w:sz="4" w:space="0" w:color="auto"/>
            </w:tcBorders>
            <w:shd w:val="clear" w:color="auto" w:fill="auto"/>
            <w:noWrap/>
            <w:vAlign w:val="bottom"/>
            <w:hideMark/>
          </w:tcPr>
          <w:p w14:paraId="2AF43D1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127</w:t>
            </w:r>
          </w:p>
        </w:tc>
        <w:tc>
          <w:tcPr>
            <w:tcW w:w="1559" w:type="dxa"/>
            <w:tcBorders>
              <w:top w:val="nil"/>
              <w:left w:val="nil"/>
              <w:bottom w:val="single" w:sz="4" w:space="0" w:color="auto"/>
              <w:right w:val="single" w:sz="4" w:space="0" w:color="auto"/>
            </w:tcBorders>
            <w:shd w:val="clear" w:color="auto" w:fill="auto"/>
            <w:noWrap/>
            <w:vAlign w:val="bottom"/>
            <w:hideMark/>
          </w:tcPr>
          <w:p w14:paraId="76D9596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20,243</w:t>
            </w:r>
          </w:p>
        </w:tc>
        <w:tc>
          <w:tcPr>
            <w:tcW w:w="709" w:type="dxa"/>
            <w:tcBorders>
              <w:top w:val="nil"/>
              <w:left w:val="nil"/>
              <w:bottom w:val="single" w:sz="4" w:space="0" w:color="auto"/>
              <w:right w:val="single" w:sz="4" w:space="0" w:color="auto"/>
            </w:tcBorders>
            <w:shd w:val="clear" w:color="auto" w:fill="auto"/>
            <w:noWrap/>
            <w:vAlign w:val="bottom"/>
            <w:hideMark/>
          </w:tcPr>
          <w:p w14:paraId="0B4886E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31</w:t>
            </w:r>
          </w:p>
        </w:tc>
        <w:tc>
          <w:tcPr>
            <w:tcW w:w="1023" w:type="dxa"/>
            <w:tcBorders>
              <w:top w:val="nil"/>
              <w:left w:val="nil"/>
              <w:bottom w:val="single" w:sz="4" w:space="0" w:color="auto"/>
              <w:right w:val="single" w:sz="4" w:space="0" w:color="auto"/>
            </w:tcBorders>
            <w:shd w:val="clear" w:color="auto" w:fill="auto"/>
            <w:noWrap/>
            <w:vAlign w:val="bottom"/>
            <w:hideMark/>
          </w:tcPr>
          <w:p w14:paraId="786C6A1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6DDBBE7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B35A8A2"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2493012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369F2442"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123EC69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94</w:t>
            </w:r>
          </w:p>
        </w:tc>
        <w:tc>
          <w:tcPr>
            <w:tcW w:w="851" w:type="dxa"/>
            <w:tcBorders>
              <w:top w:val="nil"/>
              <w:left w:val="nil"/>
              <w:bottom w:val="single" w:sz="4" w:space="0" w:color="auto"/>
              <w:right w:val="single" w:sz="4" w:space="0" w:color="auto"/>
            </w:tcBorders>
            <w:shd w:val="clear" w:color="auto" w:fill="auto"/>
            <w:noWrap/>
            <w:vAlign w:val="bottom"/>
            <w:hideMark/>
          </w:tcPr>
          <w:p w14:paraId="0D54E40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231</w:t>
            </w:r>
          </w:p>
        </w:tc>
        <w:tc>
          <w:tcPr>
            <w:tcW w:w="992" w:type="dxa"/>
            <w:tcBorders>
              <w:top w:val="nil"/>
              <w:left w:val="nil"/>
              <w:bottom w:val="single" w:sz="4" w:space="0" w:color="auto"/>
              <w:right w:val="single" w:sz="4" w:space="0" w:color="auto"/>
            </w:tcBorders>
            <w:shd w:val="clear" w:color="auto" w:fill="auto"/>
            <w:noWrap/>
            <w:vAlign w:val="bottom"/>
            <w:hideMark/>
          </w:tcPr>
          <w:p w14:paraId="0CBB8B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789</w:t>
            </w:r>
          </w:p>
        </w:tc>
        <w:tc>
          <w:tcPr>
            <w:tcW w:w="1559" w:type="dxa"/>
            <w:tcBorders>
              <w:top w:val="nil"/>
              <w:left w:val="nil"/>
              <w:bottom w:val="single" w:sz="4" w:space="0" w:color="auto"/>
              <w:right w:val="single" w:sz="4" w:space="0" w:color="auto"/>
            </w:tcBorders>
            <w:shd w:val="clear" w:color="auto" w:fill="auto"/>
            <w:noWrap/>
            <w:vAlign w:val="bottom"/>
            <w:hideMark/>
          </w:tcPr>
          <w:p w14:paraId="11DE9E4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63,377</w:t>
            </w:r>
          </w:p>
        </w:tc>
        <w:tc>
          <w:tcPr>
            <w:tcW w:w="709" w:type="dxa"/>
            <w:tcBorders>
              <w:top w:val="nil"/>
              <w:left w:val="nil"/>
              <w:bottom w:val="single" w:sz="4" w:space="0" w:color="auto"/>
              <w:right w:val="single" w:sz="4" w:space="0" w:color="auto"/>
            </w:tcBorders>
            <w:shd w:val="clear" w:color="auto" w:fill="auto"/>
            <w:noWrap/>
            <w:vAlign w:val="bottom"/>
            <w:hideMark/>
          </w:tcPr>
          <w:p w14:paraId="246A7FF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151</w:t>
            </w:r>
          </w:p>
        </w:tc>
        <w:tc>
          <w:tcPr>
            <w:tcW w:w="1023" w:type="dxa"/>
            <w:tcBorders>
              <w:top w:val="nil"/>
              <w:left w:val="nil"/>
              <w:bottom w:val="single" w:sz="4" w:space="0" w:color="auto"/>
              <w:right w:val="single" w:sz="4" w:space="0" w:color="auto"/>
            </w:tcBorders>
            <w:shd w:val="clear" w:color="auto" w:fill="auto"/>
            <w:noWrap/>
            <w:vAlign w:val="bottom"/>
            <w:hideMark/>
          </w:tcPr>
          <w:p w14:paraId="24BC7B8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233</w:t>
            </w:r>
          </w:p>
        </w:tc>
      </w:tr>
      <w:tr w:rsidR="00035EE4" w:rsidRPr="000E15D4" w14:paraId="0D2EEBB0"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22279016"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62CF6B5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2007</w:t>
            </w:r>
          </w:p>
        </w:tc>
        <w:tc>
          <w:tcPr>
            <w:tcW w:w="1064" w:type="dxa"/>
            <w:tcBorders>
              <w:top w:val="nil"/>
              <w:left w:val="nil"/>
              <w:bottom w:val="single" w:sz="4" w:space="0" w:color="auto"/>
              <w:right w:val="single" w:sz="4" w:space="0" w:color="auto"/>
            </w:tcBorders>
            <w:shd w:val="clear" w:color="auto" w:fill="auto"/>
            <w:noWrap/>
            <w:vAlign w:val="bottom"/>
            <w:hideMark/>
          </w:tcPr>
          <w:p w14:paraId="4A55D02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591F696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251C146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158</w:t>
            </w:r>
          </w:p>
        </w:tc>
        <w:tc>
          <w:tcPr>
            <w:tcW w:w="992" w:type="dxa"/>
            <w:tcBorders>
              <w:top w:val="nil"/>
              <w:left w:val="nil"/>
              <w:bottom w:val="single" w:sz="4" w:space="0" w:color="auto"/>
              <w:right w:val="single" w:sz="4" w:space="0" w:color="auto"/>
            </w:tcBorders>
            <w:shd w:val="clear" w:color="auto" w:fill="auto"/>
            <w:noWrap/>
            <w:vAlign w:val="bottom"/>
            <w:hideMark/>
          </w:tcPr>
          <w:p w14:paraId="41466CE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152</w:t>
            </w:r>
          </w:p>
        </w:tc>
        <w:tc>
          <w:tcPr>
            <w:tcW w:w="1559" w:type="dxa"/>
            <w:tcBorders>
              <w:top w:val="nil"/>
              <w:left w:val="nil"/>
              <w:bottom w:val="single" w:sz="4" w:space="0" w:color="auto"/>
              <w:right w:val="single" w:sz="4" w:space="0" w:color="auto"/>
            </w:tcBorders>
            <w:shd w:val="clear" w:color="auto" w:fill="auto"/>
            <w:noWrap/>
            <w:vAlign w:val="bottom"/>
            <w:hideMark/>
          </w:tcPr>
          <w:p w14:paraId="45CDE04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3,727</w:t>
            </w:r>
          </w:p>
        </w:tc>
        <w:tc>
          <w:tcPr>
            <w:tcW w:w="709" w:type="dxa"/>
            <w:tcBorders>
              <w:top w:val="nil"/>
              <w:left w:val="nil"/>
              <w:bottom w:val="single" w:sz="4" w:space="0" w:color="auto"/>
              <w:right w:val="single" w:sz="4" w:space="0" w:color="auto"/>
            </w:tcBorders>
            <w:shd w:val="clear" w:color="auto" w:fill="auto"/>
            <w:noWrap/>
            <w:vAlign w:val="bottom"/>
            <w:hideMark/>
          </w:tcPr>
          <w:p w14:paraId="0622846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36</w:t>
            </w:r>
          </w:p>
        </w:tc>
        <w:tc>
          <w:tcPr>
            <w:tcW w:w="1023" w:type="dxa"/>
            <w:tcBorders>
              <w:top w:val="nil"/>
              <w:left w:val="nil"/>
              <w:bottom w:val="single" w:sz="4" w:space="0" w:color="auto"/>
              <w:right w:val="single" w:sz="4" w:space="0" w:color="auto"/>
            </w:tcBorders>
            <w:shd w:val="clear" w:color="auto" w:fill="auto"/>
            <w:noWrap/>
            <w:vAlign w:val="bottom"/>
            <w:hideMark/>
          </w:tcPr>
          <w:p w14:paraId="753F01A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r>
      <w:tr w:rsidR="00035EE4" w:rsidRPr="000E15D4" w14:paraId="7C6A0CE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C148332"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nil"/>
              <w:right w:val="single" w:sz="4" w:space="0" w:color="auto"/>
            </w:tcBorders>
            <w:shd w:val="clear" w:color="auto" w:fill="auto"/>
            <w:noWrap/>
            <w:vAlign w:val="bottom"/>
            <w:hideMark/>
          </w:tcPr>
          <w:p w14:paraId="19FA013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270D4B9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441A751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460ACFE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w:t>
            </w:r>
          </w:p>
        </w:tc>
        <w:tc>
          <w:tcPr>
            <w:tcW w:w="992" w:type="dxa"/>
            <w:tcBorders>
              <w:top w:val="nil"/>
              <w:left w:val="nil"/>
              <w:bottom w:val="single" w:sz="4" w:space="0" w:color="auto"/>
              <w:right w:val="single" w:sz="4" w:space="0" w:color="auto"/>
            </w:tcBorders>
            <w:shd w:val="clear" w:color="auto" w:fill="auto"/>
            <w:noWrap/>
            <w:vAlign w:val="bottom"/>
            <w:hideMark/>
          </w:tcPr>
          <w:p w14:paraId="27D6442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81</w:t>
            </w:r>
          </w:p>
        </w:tc>
        <w:tc>
          <w:tcPr>
            <w:tcW w:w="1559" w:type="dxa"/>
            <w:tcBorders>
              <w:top w:val="nil"/>
              <w:left w:val="nil"/>
              <w:bottom w:val="single" w:sz="4" w:space="0" w:color="auto"/>
              <w:right w:val="single" w:sz="4" w:space="0" w:color="auto"/>
            </w:tcBorders>
            <w:shd w:val="clear" w:color="auto" w:fill="auto"/>
            <w:noWrap/>
            <w:vAlign w:val="bottom"/>
            <w:hideMark/>
          </w:tcPr>
          <w:p w14:paraId="6202773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39,374</w:t>
            </w:r>
          </w:p>
        </w:tc>
        <w:tc>
          <w:tcPr>
            <w:tcW w:w="709" w:type="dxa"/>
            <w:tcBorders>
              <w:top w:val="nil"/>
              <w:left w:val="nil"/>
              <w:bottom w:val="single" w:sz="4" w:space="0" w:color="auto"/>
              <w:right w:val="single" w:sz="4" w:space="0" w:color="auto"/>
            </w:tcBorders>
            <w:shd w:val="clear" w:color="auto" w:fill="auto"/>
            <w:noWrap/>
            <w:vAlign w:val="bottom"/>
            <w:hideMark/>
          </w:tcPr>
          <w:p w14:paraId="13A394E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31</w:t>
            </w:r>
          </w:p>
        </w:tc>
        <w:tc>
          <w:tcPr>
            <w:tcW w:w="1023" w:type="dxa"/>
            <w:tcBorders>
              <w:top w:val="nil"/>
              <w:left w:val="nil"/>
              <w:bottom w:val="single" w:sz="4" w:space="0" w:color="auto"/>
              <w:right w:val="single" w:sz="4" w:space="0" w:color="auto"/>
            </w:tcBorders>
            <w:shd w:val="clear" w:color="auto" w:fill="auto"/>
            <w:noWrap/>
            <w:vAlign w:val="bottom"/>
            <w:hideMark/>
          </w:tcPr>
          <w:p w14:paraId="05933BC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40E62870"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B7EB7B1" w14:textId="77777777" w:rsidR="000E15D4" w:rsidRPr="00870EDC" w:rsidRDefault="000E15D4" w:rsidP="000E15D4">
            <w:pPr>
              <w:widowControl/>
              <w:jc w:val="center"/>
              <w:rPr>
                <w:rFonts w:ascii="ＭＳ 明朝" w:eastAsia="ＭＳ 明朝" w:hAnsi="ＭＳ 明朝" w:cs="ＭＳ Ｐゴシック"/>
                <w:kern w:val="0"/>
                <w:sz w:val="18"/>
                <w:szCs w:val="18"/>
              </w:rPr>
            </w:pPr>
            <w:r w:rsidRPr="00870EDC">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759C1D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696D3176"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1D0F611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91</w:t>
            </w:r>
          </w:p>
        </w:tc>
        <w:tc>
          <w:tcPr>
            <w:tcW w:w="851" w:type="dxa"/>
            <w:tcBorders>
              <w:top w:val="nil"/>
              <w:left w:val="nil"/>
              <w:bottom w:val="single" w:sz="4" w:space="0" w:color="auto"/>
              <w:right w:val="single" w:sz="4" w:space="0" w:color="auto"/>
            </w:tcBorders>
            <w:shd w:val="clear" w:color="auto" w:fill="auto"/>
            <w:noWrap/>
            <w:vAlign w:val="bottom"/>
            <w:hideMark/>
          </w:tcPr>
          <w:p w14:paraId="720CBEC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104</w:t>
            </w:r>
          </w:p>
        </w:tc>
        <w:tc>
          <w:tcPr>
            <w:tcW w:w="992" w:type="dxa"/>
            <w:tcBorders>
              <w:top w:val="nil"/>
              <w:left w:val="nil"/>
              <w:bottom w:val="single" w:sz="4" w:space="0" w:color="auto"/>
              <w:right w:val="single" w:sz="4" w:space="0" w:color="auto"/>
            </w:tcBorders>
            <w:shd w:val="clear" w:color="auto" w:fill="auto"/>
            <w:noWrap/>
            <w:vAlign w:val="bottom"/>
            <w:hideMark/>
          </w:tcPr>
          <w:p w14:paraId="6DFF585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1,329</w:t>
            </w:r>
          </w:p>
        </w:tc>
        <w:tc>
          <w:tcPr>
            <w:tcW w:w="1559" w:type="dxa"/>
            <w:tcBorders>
              <w:top w:val="nil"/>
              <w:left w:val="nil"/>
              <w:bottom w:val="single" w:sz="4" w:space="0" w:color="auto"/>
              <w:right w:val="single" w:sz="4" w:space="0" w:color="auto"/>
            </w:tcBorders>
            <w:shd w:val="clear" w:color="auto" w:fill="auto"/>
            <w:noWrap/>
            <w:vAlign w:val="bottom"/>
            <w:hideMark/>
          </w:tcPr>
          <w:p w14:paraId="77EDEF0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35,060</w:t>
            </w:r>
          </w:p>
        </w:tc>
        <w:tc>
          <w:tcPr>
            <w:tcW w:w="709" w:type="dxa"/>
            <w:tcBorders>
              <w:top w:val="nil"/>
              <w:left w:val="nil"/>
              <w:bottom w:val="single" w:sz="4" w:space="0" w:color="auto"/>
              <w:right w:val="single" w:sz="4" w:space="0" w:color="auto"/>
            </w:tcBorders>
            <w:shd w:val="clear" w:color="auto" w:fill="auto"/>
            <w:noWrap/>
            <w:vAlign w:val="bottom"/>
            <w:hideMark/>
          </w:tcPr>
          <w:p w14:paraId="7DF7DA7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255</w:t>
            </w:r>
          </w:p>
        </w:tc>
        <w:tc>
          <w:tcPr>
            <w:tcW w:w="1023" w:type="dxa"/>
            <w:tcBorders>
              <w:top w:val="nil"/>
              <w:left w:val="nil"/>
              <w:bottom w:val="single" w:sz="4" w:space="0" w:color="auto"/>
              <w:right w:val="single" w:sz="4" w:space="0" w:color="auto"/>
            </w:tcBorders>
            <w:shd w:val="clear" w:color="auto" w:fill="auto"/>
            <w:noWrap/>
            <w:vAlign w:val="bottom"/>
            <w:hideMark/>
          </w:tcPr>
          <w:p w14:paraId="28863D3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r>
      <w:tr w:rsidR="00035EE4" w:rsidRPr="000E15D4" w14:paraId="182531FD"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8AA2DE6"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13AFA8E6"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2008</w:t>
            </w:r>
          </w:p>
        </w:tc>
        <w:tc>
          <w:tcPr>
            <w:tcW w:w="1064" w:type="dxa"/>
            <w:tcBorders>
              <w:top w:val="nil"/>
              <w:left w:val="nil"/>
              <w:bottom w:val="single" w:sz="4" w:space="0" w:color="auto"/>
              <w:right w:val="single" w:sz="4" w:space="0" w:color="auto"/>
            </w:tcBorders>
            <w:shd w:val="clear" w:color="auto" w:fill="auto"/>
            <w:noWrap/>
            <w:vAlign w:val="bottom"/>
            <w:hideMark/>
          </w:tcPr>
          <w:p w14:paraId="54EF38F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7868A15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851" w:type="dxa"/>
            <w:tcBorders>
              <w:top w:val="nil"/>
              <w:left w:val="nil"/>
              <w:bottom w:val="single" w:sz="4" w:space="0" w:color="auto"/>
              <w:right w:val="single" w:sz="4" w:space="0" w:color="auto"/>
            </w:tcBorders>
            <w:shd w:val="clear" w:color="auto" w:fill="auto"/>
            <w:noWrap/>
            <w:vAlign w:val="bottom"/>
            <w:hideMark/>
          </w:tcPr>
          <w:p w14:paraId="6103338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151</w:t>
            </w:r>
          </w:p>
        </w:tc>
        <w:tc>
          <w:tcPr>
            <w:tcW w:w="992" w:type="dxa"/>
            <w:tcBorders>
              <w:top w:val="nil"/>
              <w:left w:val="nil"/>
              <w:bottom w:val="single" w:sz="4" w:space="0" w:color="auto"/>
              <w:right w:val="single" w:sz="4" w:space="0" w:color="auto"/>
            </w:tcBorders>
            <w:shd w:val="clear" w:color="auto" w:fill="auto"/>
            <w:noWrap/>
            <w:vAlign w:val="bottom"/>
            <w:hideMark/>
          </w:tcPr>
          <w:p w14:paraId="52DC3AC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107</w:t>
            </w:r>
          </w:p>
        </w:tc>
        <w:tc>
          <w:tcPr>
            <w:tcW w:w="1559" w:type="dxa"/>
            <w:tcBorders>
              <w:top w:val="nil"/>
              <w:left w:val="nil"/>
              <w:bottom w:val="single" w:sz="4" w:space="0" w:color="auto"/>
              <w:right w:val="single" w:sz="4" w:space="0" w:color="auto"/>
            </w:tcBorders>
            <w:shd w:val="clear" w:color="auto" w:fill="auto"/>
            <w:noWrap/>
            <w:vAlign w:val="bottom"/>
            <w:hideMark/>
          </w:tcPr>
          <w:p w14:paraId="65C7A66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4,722</w:t>
            </w:r>
          </w:p>
        </w:tc>
        <w:tc>
          <w:tcPr>
            <w:tcW w:w="709" w:type="dxa"/>
            <w:tcBorders>
              <w:top w:val="nil"/>
              <w:left w:val="nil"/>
              <w:bottom w:val="single" w:sz="4" w:space="0" w:color="auto"/>
              <w:right w:val="single" w:sz="4" w:space="0" w:color="auto"/>
            </w:tcBorders>
            <w:shd w:val="clear" w:color="auto" w:fill="auto"/>
            <w:noWrap/>
            <w:vAlign w:val="bottom"/>
            <w:hideMark/>
          </w:tcPr>
          <w:p w14:paraId="3746B90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1023" w:type="dxa"/>
            <w:tcBorders>
              <w:top w:val="nil"/>
              <w:left w:val="nil"/>
              <w:bottom w:val="single" w:sz="4" w:space="0" w:color="auto"/>
              <w:right w:val="single" w:sz="4" w:space="0" w:color="auto"/>
            </w:tcBorders>
            <w:shd w:val="clear" w:color="auto" w:fill="auto"/>
            <w:noWrap/>
            <w:vAlign w:val="bottom"/>
            <w:hideMark/>
          </w:tcPr>
          <w:p w14:paraId="2F34D03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r>
      <w:tr w:rsidR="00035EE4" w:rsidRPr="000E15D4" w14:paraId="2F85954C"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65FB867B"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7D63192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5DC8489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6796239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05DF79E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w:t>
            </w:r>
          </w:p>
        </w:tc>
        <w:tc>
          <w:tcPr>
            <w:tcW w:w="992" w:type="dxa"/>
            <w:tcBorders>
              <w:top w:val="nil"/>
              <w:left w:val="nil"/>
              <w:bottom w:val="single" w:sz="4" w:space="0" w:color="auto"/>
              <w:right w:val="single" w:sz="4" w:space="0" w:color="auto"/>
            </w:tcBorders>
            <w:shd w:val="clear" w:color="auto" w:fill="auto"/>
            <w:noWrap/>
            <w:vAlign w:val="bottom"/>
            <w:hideMark/>
          </w:tcPr>
          <w:p w14:paraId="6954289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499</w:t>
            </w:r>
          </w:p>
        </w:tc>
        <w:tc>
          <w:tcPr>
            <w:tcW w:w="1559" w:type="dxa"/>
            <w:tcBorders>
              <w:top w:val="nil"/>
              <w:left w:val="nil"/>
              <w:bottom w:val="single" w:sz="4" w:space="0" w:color="auto"/>
              <w:right w:val="single" w:sz="4" w:space="0" w:color="auto"/>
            </w:tcBorders>
            <w:shd w:val="clear" w:color="auto" w:fill="auto"/>
            <w:noWrap/>
            <w:vAlign w:val="bottom"/>
            <w:hideMark/>
          </w:tcPr>
          <w:p w14:paraId="5CA555D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2,896</w:t>
            </w:r>
          </w:p>
        </w:tc>
        <w:tc>
          <w:tcPr>
            <w:tcW w:w="709" w:type="dxa"/>
            <w:tcBorders>
              <w:top w:val="nil"/>
              <w:left w:val="nil"/>
              <w:bottom w:val="single" w:sz="4" w:space="0" w:color="auto"/>
              <w:right w:val="single" w:sz="4" w:space="0" w:color="auto"/>
            </w:tcBorders>
            <w:shd w:val="clear" w:color="auto" w:fill="auto"/>
            <w:noWrap/>
            <w:vAlign w:val="bottom"/>
            <w:hideMark/>
          </w:tcPr>
          <w:p w14:paraId="4DDAC2B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53</w:t>
            </w:r>
          </w:p>
        </w:tc>
        <w:tc>
          <w:tcPr>
            <w:tcW w:w="1023" w:type="dxa"/>
            <w:tcBorders>
              <w:top w:val="nil"/>
              <w:left w:val="nil"/>
              <w:bottom w:val="single" w:sz="4" w:space="0" w:color="auto"/>
              <w:right w:val="single" w:sz="4" w:space="0" w:color="auto"/>
            </w:tcBorders>
            <w:shd w:val="clear" w:color="auto" w:fill="auto"/>
            <w:noWrap/>
            <w:vAlign w:val="bottom"/>
            <w:hideMark/>
          </w:tcPr>
          <w:p w14:paraId="5C6BD2D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035EE4" w:rsidRPr="000E15D4" w14:paraId="73B3B6C7"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32BD47BF"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22763AA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2CB4474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1B1FFE6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84</w:t>
            </w:r>
          </w:p>
        </w:tc>
        <w:tc>
          <w:tcPr>
            <w:tcW w:w="851" w:type="dxa"/>
            <w:tcBorders>
              <w:top w:val="nil"/>
              <w:left w:val="nil"/>
              <w:bottom w:val="single" w:sz="4" w:space="0" w:color="auto"/>
              <w:right w:val="single" w:sz="4" w:space="0" w:color="auto"/>
            </w:tcBorders>
            <w:shd w:val="clear" w:color="auto" w:fill="auto"/>
            <w:noWrap/>
            <w:vAlign w:val="bottom"/>
            <w:hideMark/>
          </w:tcPr>
          <w:p w14:paraId="356FC6C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1,454</w:t>
            </w:r>
          </w:p>
        </w:tc>
        <w:tc>
          <w:tcPr>
            <w:tcW w:w="992" w:type="dxa"/>
            <w:tcBorders>
              <w:top w:val="nil"/>
              <w:left w:val="nil"/>
              <w:bottom w:val="single" w:sz="4" w:space="0" w:color="auto"/>
              <w:right w:val="single" w:sz="4" w:space="0" w:color="auto"/>
            </w:tcBorders>
            <w:shd w:val="clear" w:color="auto" w:fill="auto"/>
            <w:noWrap/>
            <w:vAlign w:val="bottom"/>
            <w:hideMark/>
          </w:tcPr>
          <w:p w14:paraId="1C29A8D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781</w:t>
            </w:r>
          </w:p>
        </w:tc>
        <w:tc>
          <w:tcPr>
            <w:tcW w:w="1559" w:type="dxa"/>
            <w:tcBorders>
              <w:top w:val="nil"/>
              <w:left w:val="nil"/>
              <w:bottom w:val="single" w:sz="4" w:space="0" w:color="auto"/>
              <w:right w:val="single" w:sz="4" w:space="0" w:color="auto"/>
            </w:tcBorders>
            <w:shd w:val="clear" w:color="auto" w:fill="auto"/>
            <w:noWrap/>
            <w:vAlign w:val="bottom"/>
            <w:hideMark/>
          </w:tcPr>
          <w:p w14:paraId="053E42A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7,786</w:t>
            </w:r>
          </w:p>
        </w:tc>
        <w:tc>
          <w:tcPr>
            <w:tcW w:w="709" w:type="dxa"/>
            <w:tcBorders>
              <w:top w:val="nil"/>
              <w:left w:val="nil"/>
              <w:bottom w:val="single" w:sz="4" w:space="0" w:color="auto"/>
              <w:right w:val="single" w:sz="4" w:space="0" w:color="auto"/>
            </w:tcBorders>
            <w:shd w:val="clear" w:color="auto" w:fill="auto"/>
            <w:noWrap/>
            <w:vAlign w:val="bottom"/>
            <w:hideMark/>
          </w:tcPr>
          <w:p w14:paraId="4090BE2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454</w:t>
            </w:r>
          </w:p>
        </w:tc>
        <w:tc>
          <w:tcPr>
            <w:tcW w:w="1023" w:type="dxa"/>
            <w:tcBorders>
              <w:top w:val="nil"/>
              <w:left w:val="nil"/>
              <w:bottom w:val="single" w:sz="4" w:space="0" w:color="auto"/>
              <w:right w:val="single" w:sz="4" w:space="0" w:color="auto"/>
            </w:tcBorders>
            <w:shd w:val="clear" w:color="auto" w:fill="auto"/>
            <w:noWrap/>
            <w:vAlign w:val="bottom"/>
            <w:hideMark/>
          </w:tcPr>
          <w:p w14:paraId="0BDB360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r>
      <w:tr w:rsidR="00035EE4" w:rsidRPr="000E15D4" w14:paraId="24E57A0D"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5077D825"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20ABD3FE"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2009</w:t>
            </w:r>
          </w:p>
        </w:tc>
        <w:tc>
          <w:tcPr>
            <w:tcW w:w="1064" w:type="dxa"/>
            <w:tcBorders>
              <w:top w:val="nil"/>
              <w:left w:val="nil"/>
              <w:bottom w:val="single" w:sz="4" w:space="0" w:color="auto"/>
              <w:right w:val="single" w:sz="4" w:space="0" w:color="auto"/>
            </w:tcBorders>
            <w:shd w:val="clear" w:color="auto" w:fill="auto"/>
            <w:noWrap/>
            <w:vAlign w:val="bottom"/>
            <w:hideMark/>
          </w:tcPr>
          <w:p w14:paraId="7AF074DC"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75C027F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851" w:type="dxa"/>
            <w:tcBorders>
              <w:top w:val="nil"/>
              <w:left w:val="nil"/>
              <w:bottom w:val="single" w:sz="4" w:space="0" w:color="auto"/>
              <w:right w:val="single" w:sz="4" w:space="0" w:color="auto"/>
            </w:tcBorders>
            <w:shd w:val="clear" w:color="auto" w:fill="auto"/>
            <w:noWrap/>
            <w:vAlign w:val="bottom"/>
            <w:hideMark/>
          </w:tcPr>
          <w:p w14:paraId="67C9F4F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44</w:t>
            </w:r>
          </w:p>
        </w:tc>
        <w:tc>
          <w:tcPr>
            <w:tcW w:w="992" w:type="dxa"/>
            <w:tcBorders>
              <w:top w:val="nil"/>
              <w:left w:val="nil"/>
              <w:bottom w:val="single" w:sz="4" w:space="0" w:color="auto"/>
              <w:right w:val="single" w:sz="4" w:space="0" w:color="auto"/>
            </w:tcBorders>
            <w:shd w:val="clear" w:color="auto" w:fill="auto"/>
            <w:noWrap/>
            <w:vAlign w:val="bottom"/>
            <w:hideMark/>
          </w:tcPr>
          <w:p w14:paraId="49C67CA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559" w:type="dxa"/>
            <w:tcBorders>
              <w:top w:val="nil"/>
              <w:left w:val="nil"/>
              <w:bottom w:val="single" w:sz="4" w:space="0" w:color="auto"/>
              <w:right w:val="single" w:sz="4" w:space="0" w:color="auto"/>
            </w:tcBorders>
            <w:shd w:val="clear" w:color="auto" w:fill="auto"/>
            <w:noWrap/>
            <w:vAlign w:val="bottom"/>
            <w:hideMark/>
          </w:tcPr>
          <w:p w14:paraId="5EA9920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200</w:t>
            </w:r>
          </w:p>
        </w:tc>
        <w:tc>
          <w:tcPr>
            <w:tcW w:w="709" w:type="dxa"/>
            <w:tcBorders>
              <w:top w:val="nil"/>
              <w:left w:val="nil"/>
              <w:bottom w:val="single" w:sz="4" w:space="0" w:color="auto"/>
              <w:right w:val="single" w:sz="4" w:space="0" w:color="auto"/>
            </w:tcBorders>
            <w:shd w:val="clear" w:color="auto" w:fill="auto"/>
            <w:noWrap/>
            <w:vAlign w:val="bottom"/>
            <w:hideMark/>
          </w:tcPr>
          <w:p w14:paraId="2A53CB38"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22</w:t>
            </w:r>
          </w:p>
        </w:tc>
        <w:tc>
          <w:tcPr>
            <w:tcW w:w="1023" w:type="dxa"/>
            <w:tcBorders>
              <w:top w:val="nil"/>
              <w:left w:val="nil"/>
              <w:bottom w:val="single" w:sz="4" w:space="0" w:color="auto"/>
              <w:right w:val="single" w:sz="4" w:space="0" w:color="auto"/>
            </w:tcBorders>
            <w:shd w:val="clear" w:color="auto" w:fill="auto"/>
            <w:noWrap/>
            <w:vAlign w:val="bottom"/>
            <w:hideMark/>
          </w:tcPr>
          <w:p w14:paraId="6BA7F16B"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7B61A5CE"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12881905"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0A34958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1E5A400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07572569"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nil"/>
              <w:left w:val="nil"/>
              <w:bottom w:val="single" w:sz="4" w:space="0" w:color="auto"/>
              <w:right w:val="single" w:sz="4" w:space="0" w:color="auto"/>
            </w:tcBorders>
            <w:shd w:val="clear" w:color="auto" w:fill="auto"/>
            <w:noWrap/>
            <w:vAlign w:val="bottom"/>
            <w:hideMark/>
          </w:tcPr>
          <w:p w14:paraId="3542F0F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31</w:t>
            </w:r>
          </w:p>
        </w:tc>
        <w:tc>
          <w:tcPr>
            <w:tcW w:w="992" w:type="dxa"/>
            <w:tcBorders>
              <w:top w:val="nil"/>
              <w:left w:val="nil"/>
              <w:bottom w:val="single" w:sz="4" w:space="0" w:color="auto"/>
              <w:right w:val="single" w:sz="4" w:space="0" w:color="auto"/>
            </w:tcBorders>
            <w:shd w:val="clear" w:color="auto" w:fill="auto"/>
            <w:noWrap/>
            <w:vAlign w:val="bottom"/>
            <w:hideMark/>
          </w:tcPr>
          <w:p w14:paraId="6422A93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87</w:t>
            </w:r>
          </w:p>
        </w:tc>
        <w:tc>
          <w:tcPr>
            <w:tcW w:w="1559" w:type="dxa"/>
            <w:tcBorders>
              <w:top w:val="nil"/>
              <w:left w:val="nil"/>
              <w:bottom w:val="single" w:sz="4" w:space="0" w:color="auto"/>
              <w:right w:val="single" w:sz="4" w:space="0" w:color="auto"/>
            </w:tcBorders>
            <w:shd w:val="clear" w:color="auto" w:fill="auto"/>
            <w:noWrap/>
            <w:vAlign w:val="bottom"/>
            <w:hideMark/>
          </w:tcPr>
          <w:p w14:paraId="20C378E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30</w:t>
            </w:r>
          </w:p>
        </w:tc>
        <w:tc>
          <w:tcPr>
            <w:tcW w:w="709" w:type="dxa"/>
            <w:tcBorders>
              <w:top w:val="nil"/>
              <w:left w:val="nil"/>
              <w:bottom w:val="single" w:sz="4" w:space="0" w:color="auto"/>
              <w:right w:val="single" w:sz="4" w:space="0" w:color="auto"/>
            </w:tcBorders>
            <w:shd w:val="clear" w:color="auto" w:fill="auto"/>
            <w:noWrap/>
            <w:vAlign w:val="bottom"/>
            <w:hideMark/>
          </w:tcPr>
          <w:p w14:paraId="060122E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117</w:t>
            </w:r>
          </w:p>
        </w:tc>
        <w:tc>
          <w:tcPr>
            <w:tcW w:w="1023" w:type="dxa"/>
            <w:tcBorders>
              <w:top w:val="nil"/>
              <w:left w:val="nil"/>
              <w:bottom w:val="single" w:sz="4" w:space="0" w:color="auto"/>
              <w:right w:val="single" w:sz="4" w:space="0" w:color="auto"/>
            </w:tcBorders>
            <w:shd w:val="clear" w:color="auto" w:fill="auto"/>
            <w:noWrap/>
            <w:vAlign w:val="bottom"/>
            <w:hideMark/>
          </w:tcPr>
          <w:p w14:paraId="74A50FF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035EE4" w:rsidRPr="000E15D4" w14:paraId="793CA841"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6C22C971"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0D96ECC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7205C04A"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61AED3B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90</w:t>
            </w:r>
          </w:p>
        </w:tc>
        <w:tc>
          <w:tcPr>
            <w:tcW w:w="851" w:type="dxa"/>
            <w:tcBorders>
              <w:top w:val="nil"/>
              <w:left w:val="nil"/>
              <w:bottom w:val="single" w:sz="4" w:space="0" w:color="auto"/>
              <w:right w:val="single" w:sz="4" w:space="0" w:color="auto"/>
            </w:tcBorders>
            <w:shd w:val="clear" w:color="auto" w:fill="auto"/>
            <w:noWrap/>
            <w:vAlign w:val="bottom"/>
            <w:hideMark/>
          </w:tcPr>
          <w:p w14:paraId="0AFCDEA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617</w:t>
            </w:r>
          </w:p>
        </w:tc>
        <w:tc>
          <w:tcPr>
            <w:tcW w:w="992" w:type="dxa"/>
            <w:tcBorders>
              <w:top w:val="nil"/>
              <w:left w:val="nil"/>
              <w:bottom w:val="single" w:sz="4" w:space="0" w:color="auto"/>
              <w:right w:val="single" w:sz="4" w:space="0" w:color="auto"/>
            </w:tcBorders>
            <w:shd w:val="clear" w:color="auto" w:fill="auto"/>
            <w:noWrap/>
            <w:vAlign w:val="bottom"/>
            <w:hideMark/>
          </w:tcPr>
          <w:p w14:paraId="21F5CDD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1,810</w:t>
            </w:r>
          </w:p>
        </w:tc>
        <w:tc>
          <w:tcPr>
            <w:tcW w:w="1559" w:type="dxa"/>
            <w:tcBorders>
              <w:top w:val="nil"/>
              <w:left w:val="nil"/>
              <w:bottom w:val="single" w:sz="4" w:space="0" w:color="auto"/>
              <w:right w:val="single" w:sz="4" w:space="0" w:color="auto"/>
            </w:tcBorders>
            <w:shd w:val="clear" w:color="auto" w:fill="auto"/>
            <w:noWrap/>
            <w:vAlign w:val="bottom"/>
            <w:hideMark/>
          </w:tcPr>
          <w:p w14:paraId="6DE559AF"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5,037</w:t>
            </w:r>
          </w:p>
        </w:tc>
        <w:tc>
          <w:tcPr>
            <w:tcW w:w="709" w:type="dxa"/>
            <w:tcBorders>
              <w:top w:val="nil"/>
              <w:left w:val="nil"/>
              <w:bottom w:val="single" w:sz="4" w:space="0" w:color="auto"/>
              <w:right w:val="single" w:sz="4" w:space="0" w:color="auto"/>
            </w:tcBorders>
            <w:shd w:val="clear" w:color="auto" w:fill="auto"/>
            <w:noWrap/>
            <w:vAlign w:val="bottom"/>
            <w:hideMark/>
          </w:tcPr>
          <w:p w14:paraId="12AE867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570</w:t>
            </w:r>
          </w:p>
        </w:tc>
        <w:tc>
          <w:tcPr>
            <w:tcW w:w="1023" w:type="dxa"/>
            <w:tcBorders>
              <w:top w:val="nil"/>
              <w:left w:val="nil"/>
              <w:bottom w:val="single" w:sz="4" w:space="0" w:color="auto"/>
              <w:right w:val="single" w:sz="4" w:space="0" w:color="auto"/>
            </w:tcBorders>
            <w:shd w:val="clear" w:color="auto" w:fill="auto"/>
            <w:noWrap/>
            <w:vAlign w:val="bottom"/>
            <w:hideMark/>
          </w:tcPr>
          <w:p w14:paraId="4C69285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r>
      <w:tr w:rsidR="00035EE4" w:rsidRPr="000E15D4" w14:paraId="63AA1398"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270FB6FB"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20EB8E48"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2010</w:t>
            </w:r>
          </w:p>
        </w:tc>
        <w:tc>
          <w:tcPr>
            <w:tcW w:w="1064" w:type="dxa"/>
            <w:tcBorders>
              <w:top w:val="nil"/>
              <w:left w:val="nil"/>
              <w:bottom w:val="single" w:sz="4" w:space="0" w:color="auto"/>
              <w:right w:val="single" w:sz="4" w:space="0" w:color="auto"/>
            </w:tcBorders>
            <w:shd w:val="clear" w:color="auto" w:fill="auto"/>
            <w:noWrap/>
            <w:vAlign w:val="bottom"/>
            <w:hideMark/>
          </w:tcPr>
          <w:p w14:paraId="07BE247F"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nil"/>
              <w:left w:val="nil"/>
              <w:bottom w:val="single" w:sz="4" w:space="0" w:color="auto"/>
              <w:right w:val="single" w:sz="4" w:space="0" w:color="auto"/>
            </w:tcBorders>
            <w:shd w:val="clear" w:color="auto" w:fill="auto"/>
            <w:noWrap/>
            <w:vAlign w:val="bottom"/>
            <w:hideMark/>
          </w:tcPr>
          <w:p w14:paraId="248AC26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nil"/>
              <w:left w:val="nil"/>
              <w:bottom w:val="single" w:sz="4" w:space="0" w:color="auto"/>
              <w:right w:val="single" w:sz="4" w:space="0" w:color="auto"/>
            </w:tcBorders>
            <w:shd w:val="clear" w:color="auto" w:fill="auto"/>
            <w:noWrap/>
            <w:vAlign w:val="bottom"/>
            <w:hideMark/>
          </w:tcPr>
          <w:p w14:paraId="7A51A27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992" w:type="dxa"/>
            <w:tcBorders>
              <w:top w:val="nil"/>
              <w:left w:val="nil"/>
              <w:bottom w:val="single" w:sz="4" w:space="0" w:color="auto"/>
              <w:right w:val="single" w:sz="4" w:space="0" w:color="auto"/>
            </w:tcBorders>
            <w:shd w:val="clear" w:color="auto" w:fill="auto"/>
            <w:noWrap/>
            <w:vAlign w:val="bottom"/>
            <w:hideMark/>
          </w:tcPr>
          <w:p w14:paraId="28D2AB63"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559" w:type="dxa"/>
            <w:tcBorders>
              <w:top w:val="nil"/>
              <w:left w:val="nil"/>
              <w:bottom w:val="single" w:sz="4" w:space="0" w:color="auto"/>
              <w:right w:val="single" w:sz="4" w:space="0" w:color="auto"/>
            </w:tcBorders>
            <w:shd w:val="clear" w:color="auto" w:fill="auto"/>
            <w:noWrap/>
            <w:vAlign w:val="bottom"/>
            <w:hideMark/>
          </w:tcPr>
          <w:p w14:paraId="3505CE0E"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2,175</w:t>
            </w:r>
          </w:p>
        </w:tc>
        <w:tc>
          <w:tcPr>
            <w:tcW w:w="709" w:type="dxa"/>
            <w:tcBorders>
              <w:top w:val="nil"/>
              <w:left w:val="nil"/>
              <w:bottom w:val="single" w:sz="4" w:space="0" w:color="auto"/>
              <w:right w:val="single" w:sz="4" w:space="0" w:color="auto"/>
            </w:tcBorders>
            <w:shd w:val="clear" w:color="auto" w:fill="auto"/>
            <w:noWrap/>
            <w:vAlign w:val="bottom"/>
            <w:hideMark/>
          </w:tcPr>
          <w:p w14:paraId="3ABEC7CD"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21</w:t>
            </w:r>
          </w:p>
        </w:tc>
        <w:tc>
          <w:tcPr>
            <w:tcW w:w="1023" w:type="dxa"/>
            <w:tcBorders>
              <w:top w:val="nil"/>
              <w:left w:val="nil"/>
              <w:bottom w:val="single" w:sz="4" w:space="0" w:color="auto"/>
              <w:right w:val="single" w:sz="4" w:space="0" w:color="auto"/>
            </w:tcBorders>
            <w:shd w:val="clear" w:color="auto" w:fill="auto"/>
            <w:noWrap/>
            <w:vAlign w:val="bottom"/>
            <w:hideMark/>
          </w:tcPr>
          <w:p w14:paraId="4403DFB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37</w:t>
            </w:r>
          </w:p>
        </w:tc>
      </w:tr>
      <w:tr w:rsidR="00035EE4" w:rsidRPr="000E15D4" w14:paraId="4394C16F" w14:textId="77777777" w:rsidTr="001F0181">
        <w:trPr>
          <w:trHeight w:val="210"/>
        </w:trPr>
        <w:tc>
          <w:tcPr>
            <w:tcW w:w="812" w:type="dxa"/>
            <w:tcBorders>
              <w:top w:val="nil"/>
              <w:left w:val="single" w:sz="4" w:space="0" w:color="auto"/>
              <w:bottom w:val="nil"/>
              <w:right w:val="single" w:sz="4" w:space="0" w:color="auto"/>
            </w:tcBorders>
            <w:shd w:val="clear" w:color="auto" w:fill="auto"/>
            <w:noWrap/>
            <w:vAlign w:val="bottom"/>
            <w:hideMark/>
          </w:tcPr>
          <w:p w14:paraId="0EBE9D31"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41A114A7"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5BA218D1"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nil"/>
              <w:left w:val="nil"/>
              <w:bottom w:val="single" w:sz="4" w:space="0" w:color="auto"/>
              <w:right w:val="single" w:sz="4" w:space="0" w:color="auto"/>
            </w:tcBorders>
            <w:shd w:val="clear" w:color="auto" w:fill="auto"/>
            <w:noWrap/>
            <w:vAlign w:val="bottom"/>
            <w:hideMark/>
          </w:tcPr>
          <w:p w14:paraId="749EF51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nil"/>
              <w:left w:val="nil"/>
              <w:bottom w:val="single" w:sz="4" w:space="0" w:color="auto"/>
              <w:right w:val="single" w:sz="4" w:space="0" w:color="auto"/>
            </w:tcBorders>
            <w:shd w:val="clear" w:color="auto" w:fill="auto"/>
            <w:noWrap/>
            <w:vAlign w:val="bottom"/>
            <w:hideMark/>
          </w:tcPr>
          <w:p w14:paraId="112CAA01"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992" w:type="dxa"/>
            <w:tcBorders>
              <w:top w:val="nil"/>
              <w:left w:val="nil"/>
              <w:bottom w:val="single" w:sz="4" w:space="0" w:color="auto"/>
              <w:right w:val="single" w:sz="4" w:space="0" w:color="auto"/>
            </w:tcBorders>
            <w:shd w:val="clear" w:color="auto" w:fill="auto"/>
            <w:noWrap/>
            <w:vAlign w:val="bottom"/>
            <w:hideMark/>
          </w:tcPr>
          <w:p w14:paraId="7982A29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50</w:t>
            </w:r>
          </w:p>
        </w:tc>
        <w:tc>
          <w:tcPr>
            <w:tcW w:w="1559" w:type="dxa"/>
            <w:tcBorders>
              <w:top w:val="nil"/>
              <w:left w:val="nil"/>
              <w:bottom w:val="single" w:sz="4" w:space="0" w:color="auto"/>
              <w:right w:val="single" w:sz="4" w:space="0" w:color="auto"/>
            </w:tcBorders>
            <w:shd w:val="clear" w:color="auto" w:fill="auto"/>
            <w:noWrap/>
            <w:vAlign w:val="bottom"/>
            <w:hideMark/>
          </w:tcPr>
          <w:p w14:paraId="23A40D2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1,850</w:t>
            </w:r>
          </w:p>
        </w:tc>
        <w:tc>
          <w:tcPr>
            <w:tcW w:w="709" w:type="dxa"/>
            <w:tcBorders>
              <w:top w:val="nil"/>
              <w:left w:val="nil"/>
              <w:bottom w:val="single" w:sz="4" w:space="0" w:color="auto"/>
              <w:right w:val="single" w:sz="4" w:space="0" w:color="auto"/>
            </w:tcBorders>
            <w:shd w:val="clear" w:color="auto" w:fill="auto"/>
            <w:noWrap/>
            <w:vAlign w:val="bottom"/>
            <w:hideMark/>
          </w:tcPr>
          <w:p w14:paraId="6798DDD7"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140</w:t>
            </w:r>
          </w:p>
        </w:tc>
        <w:tc>
          <w:tcPr>
            <w:tcW w:w="1023" w:type="dxa"/>
            <w:tcBorders>
              <w:top w:val="nil"/>
              <w:left w:val="nil"/>
              <w:bottom w:val="single" w:sz="4" w:space="0" w:color="auto"/>
              <w:right w:val="single" w:sz="4" w:space="0" w:color="auto"/>
            </w:tcBorders>
            <w:shd w:val="clear" w:color="auto" w:fill="auto"/>
            <w:noWrap/>
            <w:vAlign w:val="bottom"/>
            <w:hideMark/>
          </w:tcPr>
          <w:p w14:paraId="6E83710C"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88</w:t>
            </w:r>
          </w:p>
        </w:tc>
      </w:tr>
      <w:tr w:rsidR="00035EE4" w:rsidRPr="000E15D4" w14:paraId="4040794A" w14:textId="77777777" w:rsidTr="001F0181">
        <w:trPr>
          <w:trHeight w:val="21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3CCDA4B4" w14:textId="77777777" w:rsidR="000E15D4" w:rsidRPr="000E15D4" w:rsidRDefault="000E15D4" w:rsidP="000E15D4">
            <w:pPr>
              <w:widowControl/>
              <w:jc w:val="center"/>
              <w:rPr>
                <w:rFonts w:ascii="ＭＳ 明朝" w:eastAsia="ＭＳ 明朝" w:hAnsi="ＭＳ 明朝" w:cs="ＭＳ Ｐゴシック"/>
                <w:kern w:val="0"/>
                <w:sz w:val="18"/>
                <w:szCs w:val="18"/>
              </w:rPr>
            </w:pPr>
            <w:r w:rsidRPr="000E15D4">
              <w:rPr>
                <w:rFonts w:ascii="ＭＳ 明朝" w:eastAsia="ＭＳ 明朝" w:hAnsi="ＭＳ 明朝" w:cs="ＭＳ Ｐゴシック" w:hint="eastAsia"/>
                <w:kern w:val="0"/>
                <w:sz w:val="18"/>
                <w:szCs w:val="18"/>
              </w:rPr>
              <w:t xml:space="preserve">　</w:t>
            </w:r>
          </w:p>
        </w:tc>
        <w:tc>
          <w:tcPr>
            <w:tcW w:w="779" w:type="dxa"/>
            <w:tcBorders>
              <w:top w:val="nil"/>
              <w:left w:val="nil"/>
              <w:bottom w:val="single" w:sz="4" w:space="0" w:color="auto"/>
              <w:right w:val="single" w:sz="4" w:space="0" w:color="auto"/>
            </w:tcBorders>
            <w:shd w:val="clear" w:color="auto" w:fill="auto"/>
            <w:noWrap/>
            <w:vAlign w:val="bottom"/>
            <w:hideMark/>
          </w:tcPr>
          <w:p w14:paraId="38345E04"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4C078403" w14:textId="77777777" w:rsidR="000E15D4" w:rsidRPr="00E22F8A" w:rsidRDefault="000E15D4" w:rsidP="000E15D4">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nil"/>
              <w:left w:val="nil"/>
              <w:bottom w:val="single" w:sz="4" w:space="0" w:color="auto"/>
              <w:right w:val="single" w:sz="4" w:space="0" w:color="auto"/>
            </w:tcBorders>
            <w:shd w:val="clear" w:color="auto" w:fill="auto"/>
            <w:noWrap/>
            <w:vAlign w:val="bottom"/>
            <w:hideMark/>
          </w:tcPr>
          <w:p w14:paraId="576048A5"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93</w:t>
            </w:r>
          </w:p>
        </w:tc>
        <w:tc>
          <w:tcPr>
            <w:tcW w:w="851" w:type="dxa"/>
            <w:tcBorders>
              <w:top w:val="nil"/>
              <w:left w:val="nil"/>
              <w:bottom w:val="single" w:sz="4" w:space="0" w:color="auto"/>
              <w:right w:val="single" w:sz="4" w:space="0" w:color="auto"/>
            </w:tcBorders>
            <w:shd w:val="clear" w:color="auto" w:fill="auto"/>
            <w:noWrap/>
            <w:vAlign w:val="bottom"/>
            <w:hideMark/>
          </w:tcPr>
          <w:p w14:paraId="23CFCED0"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440</w:t>
            </w:r>
          </w:p>
        </w:tc>
        <w:tc>
          <w:tcPr>
            <w:tcW w:w="992" w:type="dxa"/>
            <w:tcBorders>
              <w:top w:val="nil"/>
              <w:left w:val="nil"/>
              <w:bottom w:val="single" w:sz="4" w:space="0" w:color="auto"/>
              <w:right w:val="single" w:sz="4" w:space="0" w:color="auto"/>
            </w:tcBorders>
            <w:shd w:val="clear" w:color="auto" w:fill="auto"/>
            <w:noWrap/>
            <w:vAlign w:val="bottom"/>
            <w:hideMark/>
          </w:tcPr>
          <w:p w14:paraId="763DD87A"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611</w:t>
            </w:r>
          </w:p>
        </w:tc>
        <w:tc>
          <w:tcPr>
            <w:tcW w:w="1559" w:type="dxa"/>
            <w:tcBorders>
              <w:top w:val="nil"/>
              <w:left w:val="nil"/>
              <w:bottom w:val="single" w:sz="4" w:space="0" w:color="auto"/>
              <w:right w:val="single" w:sz="4" w:space="0" w:color="auto"/>
            </w:tcBorders>
            <w:shd w:val="clear" w:color="auto" w:fill="auto"/>
            <w:noWrap/>
            <w:vAlign w:val="bottom"/>
            <w:hideMark/>
          </w:tcPr>
          <w:p w14:paraId="3DA6B522"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2,561</w:t>
            </w:r>
          </w:p>
        </w:tc>
        <w:tc>
          <w:tcPr>
            <w:tcW w:w="709" w:type="dxa"/>
            <w:tcBorders>
              <w:top w:val="nil"/>
              <w:left w:val="nil"/>
              <w:bottom w:val="single" w:sz="4" w:space="0" w:color="auto"/>
              <w:right w:val="single" w:sz="4" w:space="0" w:color="auto"/>
            </w:tcBorders>
            <w:shd w:val="clear" w:color="auto" w:fill="auto"/>
            <w:noWrap/>
            <w:vAlign w:val="bottom"/>
            <w:hideMark/>
          </w:tcPr>
          <w:p w14:paraId="3F7FBA16"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577</w:t>
            </w:r>
          </w:p>
        </w:tc>
        <w:tc>
          <w:tcPr>
            <w:tcW w:w="1023" w:type="dxa"/>
            <w:tcBorders>
              <w:top w:val="nil"/>
              <w:left w:val="nil"/>
              <w:bottom w:val="single" w:sz="4" w:space="0" w:color="auto"/>
              <w:right w:val="single" w:sz="4" w:space="0" w:color="auto"/>
            </w:tcBorders>
            <w:shd w:val="clear" w:color="auto" w:fill="auto"/>
            <w:noWrap/>
            <w:vAlign w:val="bottom"/>
            <w:hideMark/>
          </w:tcPr>
          <w:p w14:paraId="2212A494" w14:textId="77777777" w:rsidR="000E15D4" w:rsidRPr="00E22F8A" w:rsidRDefault="000E15D4" w:rsidP="000E15D4">
            <w:pPr>
              <w:widowControl/>
              <w:jc w:val="right"/>
              <w:rPr>
                <w:rFonts w:ascii="Times New Roman" w:eastAsia="ＭＳ 明朝" w:hAnsi="Times New Roman"/>
                <w:kern w:val="0"/>
                <w:sz w:val="18"/>
                <w:szCs w:val="18"/>
              </w:rPr>
            </w:pPr>
            <w:r w:rsidRPr="00E22F8A">
              <w:rPr>
                <w:rFonts w:ascii="Times New Roman" w:eastAsia="ＭＳ 明朝" w:hAnsi="Times New Roman"/>
                <w:kern w:val="0"/>
                <w:sz w:val="18"/>
                <w:szCs w:val="18"/>
              </w:rPr>
              <w:t>613</w:t>
            </w:r>
          </w:p>
        </w:tc>
      </w:tr>
    </w:tbl>
    <w:p w14:paraId="039D2313" w14:textId="77777777" w:rsidR="00035EE4" w:rsidRDefault="00035EE4" w:rsidP="000E15D4">
      <w:pPr>
        <w:jc w:val="left"/>
        <w:rPr>
          <w:rFonts w:ascii="ＭＳ ゴシック" w:eastAsia="ＭＳ ゴシック" w:hAnsi="ＭＳ ゴシック"/>
          <w:sz w:val="21"/>
        </w:rPr>
      </w:pPr>
    </w:p>
    <w:p w14:paraId="0479D637" w14:textId="476C3D33" w:rsidR="007F756E" w:rsidRPr="001F0181" w:rsidRDefault="00035EE4" w:rsidP="001F0181">
      <w:pPr>
        <w:widowControl/>
        <w:jc w:val="left"/>
        <w:rPr>
          <w:rFonts w:ascii="ＭＳ ゴシック" w:eastAsia="ＭＳ ゴシック" w:hAnsi="ＭＳ ゴシック"/>
          <w:sz w:val="21"/>
        </w:rPr>
      </w:pPr>
      <w:r>
        <w:rPr>
          <w:rFonts w:ascii="ＭＳ ゴシック" w:eastAsia="ＭＳ ゴシック" w:hAnsi="ＭＳ ゴシック"/>
          <w:sz w:val="21"/>
        </w:rPr>
        <w:br w:type="page"/>
      </w:r>
      <w:r w:rsidR="000E15D4" w:rsidRPr="00CD0896">
        <w:rPr>
          <w:rFonts w:ascii="ＭＳ ゴシック" w:eastAsia="ＭＳ ゴシック" w:hAnsi="ＭＳ ゴシック" w:hint="eastAsia"/>
          <w:sz w:val="21"/>
        </w:rPr>
        <w:lastRenderedPageBreak/>
        <w:t>補足資料</w:t>
      </w:r>
      <w:r w:rsidR="000E15D4">
        <w:rPr>
          <w:rFonts w:ascii="ＭＳ ゴシック" w:eastAsia="ＭＳ ゴシック" w:hAnsi="ＭＳ ゴシック" w:hint="eastAsia"/>
          <w:sz w:val="21"/>
        </w:rPr>
        <w:t>5</w:t>
      </w:r>
      <w:r w:rsidR="000E15D4" w:rsidRPr="00CD0896">
        <w:rPr>
          <w:rFonts w:ascii="ＭＳ ゴシック" w:eastAsia="ＭＳ ゴシック" w:hAnsi="ＭＳ ゴシック" w:hint="eastAsia"/>
          <w:sz w:val="21"/>
        </w:rPr>
        <w:t xml:space="preserve">　</w:t>
      </w:r>
      <w:r w:rsidR="000E15D4">
        <w:rPr>
          <w:rFonts w:ascii="ＭＳ ゴシック" w:eastAsia="ＭＳ ゴシック" w:hAnsi="ＭＳ ゴシック" w:hint="eastAsia"/>
          <w:sz w:val="21"/>
        </w:rPr>
        <w:t>ニューストン</w:t>
      </w:r>
      <w:r w:rsidR="007F756E">
        <w:rPr>
          <w:rFonts w:ascii="ＭＳ ゴシック" w:eastAsia="ＭＳ ゴシック" w:hAnsi="ＭＳ ゴシック"/>
          <w:sz w:val="21"/>
        </w:rPr>
        <w:t>ネット</w:t>
      </w:r>
      <w:r w:rsidR="007F756E">
        <w:rPr>
          <w:rFonts w:ascii="ＭＳ ゴシック" w:eastAsia="ＭＳ ゴシック" w:hAnsi="ＭＳ ゴシック" w:hint="eastAsia"/>
          <w:sz w:val="21"/>
        </w:rPr>
        <w:t>の</w:t>
      </w:r>
      <w:r w:rsidR="007F756E">
        <w:rPr>
          <w:rFonts w:ascii="ＭＳ ゴシック" w:eastAsia="ＭＳ ゴシック" w:hAnsi="ＭＳ ゴシック"/>
          <w:sz w:val="21"/>
        </w:rPr>
        <w:t>曳網数と</w:t>
      </w:r>
      <w:r w:rsidR="000E15D4">
        <w:rPr>
          <w:rFonts w:ascii="ＭＳ ゴシック" w:eastAsia="ＭＳ ゴシック" w:hAnsi="ＭＳ ゴシック"/>
          <w:sz w:val="21"/>
        </w:rPr>
        <w:t>主要種</w:t>
      </w:r>
      <w:r w:rsidR="007F756E">
        <w:rPr>
          <w:rFonts w:ascii="ＭＳ ゴシック" w:eastAsia="ＭＳ ゴシック" w:hAnsi="ＭＳ ゴシック" w:hint="eastAsia"/>
          <w:sz w:val="21"/>
        </w:rPr>
        <w:t>の採集</w:t>
      </w:r>
      <w:r w:rsidR="007F756E">
        <w:rPr>
          <w:rFonts w:ascii="ＭＳ ゴシック" w:eastAsia="ＭＳ ゴシック" w:hAnsi="ＭＳ ゴシック"/>
          <w:sz w:val="21"/>
        </w:rPr>
        <w:t>個体数</w:t>
      </w:r>
      <w:r w:rsidR="000E15D4">
        <w:rPr>
          <w:rFonts w:ascii="ＭＳ ゴシック" w:eastAsia="ＭＳ ゴシック" w:hAnsi="ＭＳ ゴシック" w:hint="eastAsia"/>
          <w:sz w:val="21"/>
        </w:rPr>
        <w:t>（</w:t>
      </w:r>
      <w:r w:rsidR="000E15D4">
        <w:rPr>
          <w:rFonts w:ascii="ＭＳ ゴシック" w:eastAsia="ＭＳ ゴシック" w:hAnsi="ＭＳ ゴシック"/>
          <w:sz w:val="21"/>
        </w:rPr>
        <w:t>200</w:t>
      </w:r>
      <w:r w:rsidR="000E15D4">
        <w:rPr>
          <w:rFonts w:ascii="ＭＳ ゴシック" w:eastAsia="ＭＳ ゴシック" w:hAnsi="ＭＳ ゴシック" w:hint="eastAsia"/>
          <w:sz w:val="21"/>
        </w:rPr>
        <w:t>0</w:t>
      </w:r>
      <w:r w:rsidR="000E15D4">
        <w:rPr>
          <w:rFonts w:ascii="ＭＳ ゴシック" w:eastAsia="ＭＳ ゴシック" w:hAnsi="ＭＳ ゴシック"/>
          <w:sz w:val="21"/>
        </w:rPr>
        <w:t>～201</w:t>
      </w:r>
      <w:r w:rsidR="000E15D4">
        <w:rPr>
          <w:rFonts w:ascii="ＭＳ ゴシック" w:eastAsia="ＭＳ ゴシック" w:hAnsi="ＭＳ ゴシック" w:hint="eastAsia"/>
          <w:sz w:val="21"/>
        </w:rPr>
        <w:t>6</w:t>
      </w:r>
      <w:r w:rsidR="000E15D4">
        <w:rPr>
          <w:rFonts w:ascii="ＭＳ ゴシック" w:eastAsia="ＭＳ ゴシック" w:hAnsi="ＭＳ ゴシック"/>
          <w:sz w:val="21"/>
        </w:rPr>
        <w:t>年）</w:t>
      </w:r>
      <w:r w:rsidR="007F756E">
        <w:rPr>
          <w:rFonts w:ascii="ＭＳ ゴシック" w:eastAsia="ＭＳ ゴシック" w:hAnsi="ＭＳ ゴシック" w:hint="eastAsia"/>
          <w:sz w:val="21"/>
        </w:rPr>
        <w:t>（</w:t>
      </w:r>
      <w:r w:rsidR="007F756E">
        <w:rPr>
          <w:rFonts w:ascii="ＭＳ ゴシック" w:eastAsia="ＭＳ ゴシック" w:hAnsi="ＭＳ ゴシック"/>
          <w:sz w:val="21"/>
        </w:rPr>
        <w:t>つづき）</w:t>
      </w:r>
    </w:p>
    <w:tbl>
      <w:tblPr>
        <w:tblW w:w="8639" w:type="dxa"/>
        <w:tblInd w:w="-4" w:type="dxa"/>
        <w:tblCellMar>
          <w:left w:w="99" w:type="dxa"/>
          <w:right w:w="99" w:type="dxa"/>
        </w:tblCellMar>
        <w:tblLook w:val="04A0" w:firstRow="1" w:lastRow="0" w:firstColumn="1" w:lastColumn="0" w:noHBand="0" w:noVBand="1"/>
      </w:tblPr>
      <w:tblGrid>
        <w:gridCol w:w="812"/>
        <w:gridCol w:w="889"/>
        <w:gridCol w:w="954"/>
        <w:gridCol w:w="850"/>
        <w:gridCol w:w="851"/>
        <w:gridCol w:w="992"/>
        <w:gridCol w:w="1559"/>
        <w:gridCol w:w="709"/>
        <w:gridCol w:w="1023"/>
      </w:tblGrid>
      <w:tr w:rsidR="000E15D4" w:rsidRPr="000E15D4" w14:paraId="5024DDE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BB6A6"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調査月</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F3AE0C3"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調査年</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0CD663F"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調査機関</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2D82459"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曳網数</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8F763A5"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マアジ</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5B672CD"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サバ属</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35F15B7"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カタクチイワシ</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1D0CEE5"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ブリ</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29DF0A0" w14:textId="77777777" w:rsidR="000E15D4" w:rsidRPr="009F60B4" w:rsidRDefault="000E15D4" w:rsidP="000E15D4">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マイワシ</w:t>
            </w:r>
          </w:p>
        </w:tc>
      </w:tr>
      <w:tr w:rsidR="007F756E" w:rsidRPr="007F756E" w14:paraId="10EC7FB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1AE1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B60E45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2011</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F25206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E598CE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C7F403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8CECD0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09D548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1,236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EC15D1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B1E353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289</w:t>
            </w:r>
          </w:p>
        </w:tc>
      </w:tr>
      <w:tr w:rsidR="007F756E" w:rsidRPr="007F756E" w14:paraId="79AC8127"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C1ED7"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C68010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CFBA0F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C59F0A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1720BD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F3DE4E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483D7B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1,450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0F7B19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53</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963EDF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r>
      <w:tr w:rsidR="007F756E" w:rsidRPr="007F756E" w14:paraId="5C6017E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3BB5D"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097C4E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96A0E9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4BE789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A2437F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1,241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A8461D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9,385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3AA3DC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22,328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511293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1,046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E6679E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208</w:t>
            </w:r>
          </w:p>
        </w:tc>
      </w:tr>
      <w:tr w:rsidR="007F756E" w:rsidRPr="007F756E" w14:paraId="5CD1CFF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178C4"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B02E97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2012</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9C37A9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B4285B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21174D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2BAF82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9CF9B1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623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C7C6E9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CAB25B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34</w:t>
            </w:r>
          </w:p>
        </w:tc>
      </w:tr>
      <w:tr w:rsidR="007F756E" w:rsidRPr="007F756E" w14:paraId="238D35D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325D1"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76EB7E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D916E2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F3AF32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38E1EA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E3B4C5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3EC13E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2C523A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FF6364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w:t>
            </w:r>
          </w:p>
        </w:tc>
      </w:tr>
      <w:tr w:rsidR="007F756E" w:rsidRPr="007F756E" w14:paraId="5D5451C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7FA5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92B7EA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4A766A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18CF6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D8B27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2,110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B43BE1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0DFAAE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9,279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FAB5AA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BC05A4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255</w:t>
            </w:r>
          </w:p>
        </w:tc>
      </w:tr>
      <w:tr w:rsidR="007F756E" w:rsidRPr="007F756E" w14:paraId="044CB3B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2F08E"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5632B3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2013</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87D963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4F9003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8A335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3DF95A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7CD85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2,408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78590E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A14A00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r>
      <w:tr w:rsidR="007F756E" w:rsidRPr="007F756E" w14:paraId="51001E5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6642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D8CA6E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7EC908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970D73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8FC585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3D56D1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DC6549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15,840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CA7BA6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9A81A2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w:t>
            </w:r>
          </w:p>
        </w:tc>
      </w:tr>
      <w:tr w:rsidR="007F756E" w:rsidRPr="007F756E" w14:paraId="5564434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7BC3B"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41CDCC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24DB03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96E924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1EEE5F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267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F920B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468697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35,923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4A3C0F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1,146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92FAF4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183</w:t>
            </w:r>
          </w:p>
        </w:tc>
      </w:tr>
      <w:tr w:rsidR="007F756E" w:rsidRPr="007F756E" w14:paraId="4CA8564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6111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67AD42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2014</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129E7D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FAFDD6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8CD1C1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FBA3BA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68F9A2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1,907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E1A6EF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720B40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43</w:t>
            </w:r>
          </w:p>
        </w:tc>
      </w:tr>
      <w:tr w:rsidR="007F756E" w:rsidRPr="007F756E" w14:paraId="4FE84DCD"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1B4EE"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9870CF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D08446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1350ED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B88206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05013B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364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B12315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2,448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3FAF3B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D63FCD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89</w:t>
            </w:r>
          </w:p>
        </w:tc>
      </w:tr>
      <w:tr w:rsidR="007F756E" w:rsidRPr="007F756E" w14:paraId="15473467"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D8F0F"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366074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C31AD3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8CF1E4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73</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CCA4B7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989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7BDBF6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5642AC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19,124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ECA113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1,060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902A38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57</w:t>
            </w:r>
          </w:p>
        </w:tc>
      </w:tr>
      <w:tr w:rsidR="007F756E" w:rsidRPr="007F756E" w14:paraId="295B17A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1128"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5491F2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2015</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13CB2B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0A031D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CA5543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D9C513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0E399C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830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68EF3A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5264CC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7F756E" w:rsidRPr="007F756E" w14:paraId="076670BB"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61F9B"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E1745E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DE1FC3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195E4D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E7990C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8B41FB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131D89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12,119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04F17A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54A889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r>
      <w:tr w:rsidR="007F756E" w:rsidRPr="007F756E" w14:paraId="0F6DEF5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F7D09"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76CD0F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49834A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E2967C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57F073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448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545E07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1,722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4C01FB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116,787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98ED44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1,200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772853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r>
      <w:tr w:rsidR="007F756E" w:rsidRPr="007F756E" w14:paraId="5A29122D"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2C9D3"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F855D7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2016</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A60B3A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D97B7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46358A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24BF9D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7BBC54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11,019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8B31E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C05EB8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r>
      <w:tr w:rsidR="007F756E" w:rsidRPr="007F756E" w14:paraId="2A55A58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B1F69"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3E101E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A1286A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3C5AEE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1D3D12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60A801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508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BE1709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30,434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2A9101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173</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ADB4E3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122</w:t>
            </w:r>
          </w:p>
        </w:tc>
      </w:tr>
      <w:tr w:rsidR="007F756E" w:rsidRPr="007F756E" w14:paraId="710A01F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BC8F7"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91989E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3CCBC3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西海水研</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05D342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77</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2A7133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E98E44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2,156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A7AFDB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73,522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B65537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1,234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93FD63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228</w:t>
            </w:r>
          </w:p>
        </w:tc>
      </w:tr>
      <w:tr w:rsidR="007F756E" w:rsidRPr="007F756E" w14:paraId="6F1F529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9BEC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5月</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3191A6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2000</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517E00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FF94B5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9CD608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6FC7C1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F31A45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E79C47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071F70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r>
      <w:tr w:rsidR="007F756E" w:rsidRPr="007F756E" w14:paraId="7DDA7F2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02C6C"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4A4DC5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3A4C1E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2B08B4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9DBBEA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E2E6F7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6776E7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ED6A33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B40BE8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5792A537"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34CF"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092D3F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BDACB1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3AD8D0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407B42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695ED6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0C16C5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765EE3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C709F0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5B15F81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9139C"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5D21F5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2001</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909140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C5194E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0CA254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604F9F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7F59B2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44DB94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4CA972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7F756E" w:rsidRPr="007F756E" w14:paraId="42E30DA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AFE97"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065D33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D643E8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9C02D5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C9944F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EF6AAA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7FD2E4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344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6E5CF7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955928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0E29841F"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F738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94F837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A73576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5EBF45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80967B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BDE08C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00417A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80B6B0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916E3A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322679C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E610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79DBD4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2002</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9736EA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C684A3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7F4FCF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C9A9F9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2EA808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952DA1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A84C27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48CABFC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B6406"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AD8F6A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07B082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AF5D0C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58780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0194C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BB5C09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6AACF3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367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1DBD01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39864C0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CCCD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2BB959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165DBB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BAB58A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7579C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0CCAE9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752A9A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9433A7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327D0E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71F827A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F1954"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41BB09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2003</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5525B1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7E1B5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7EA933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D1FA0C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1685B7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B89EEA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594366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7F756E" w:rsidRPr="007F756E" w14:paraId="1218929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6417E"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8DB5EC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2CF061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B29F42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3894F4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5B3CE2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DF7B8A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6,290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374CC3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2CC48F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755EAE5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C5052"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A622CB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35B050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DDE57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CB9F2D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4A5AA1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27C51C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1,693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65B574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93019E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4BCCBAC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28636"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4F39A5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2004</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075A5F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C6D002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CAC731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EC85B2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75CBAB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B72A02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7776E3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6211BE2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5587B"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BC01C6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40EA4B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0D0C4C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41A2C7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B29663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E44202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33,453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6926AE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A1B3D7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0FE487E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868F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69F5ED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B061DC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4B1DDB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693C80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E6E0C8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EE4BD7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27,518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84641D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53</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A58E8B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47E999F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D7C9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AE142A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2005</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EC721C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86723E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7D974F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C6900F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35710B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2,473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E2A436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667D1D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7F756E" w:rsidRPr="007F756E" w14:paraId="6F5E5E1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389E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38ECE4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88BF50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C42C2D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83A652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347BDA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24438E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25,851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E48432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544E6F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r w:rsidR="007F756E" w:rsidRPr="007F756E" w14:paraId="3BD3CEB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D4F16"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ADFBCA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45565A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B2A863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96C138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235B4D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167D95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7,690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80B0AF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AB0CDC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21DDE27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D565C"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FD6DD2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2006</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0EE802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8B6217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E2FBEC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8B5E61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549542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3,232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F2F5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2390E1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r>
      <w:tr w:rsidR="007F756E" w:rsidRPr="007F756E" w14:paraId="4EC8FB9D"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4E656"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645508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C300CD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A6A336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741F9D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91977C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114F79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2,921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C6C389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EC320A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184F3C3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99892"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10EC70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EF6DF1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FD8627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B477B6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054F88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6CF270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44,164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41975D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FCB60D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495B5F6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5426D"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492178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2007</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39D7E4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C01E9F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078AA5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02B21F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1C21B0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E94BAC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ACDEF1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7F756E" w:rsidRPr="007F756E" w14:paraId="21F32F3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7BA46"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361F0B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F5B60F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FA2983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B6B60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B71CC9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7C175C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25,668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CFEF0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B114E3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7F756E" w:rsidRPr="007F756E" w14:paraId="1382961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6F52D"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DD8688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2300C0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84AD086"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92E65F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409C76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633847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18,901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16CF4F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BFD67C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7F756E" w:rsidRPr="007F756E" w14:paraId="27285935"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C563B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68F88D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2008</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B81C21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C002E0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DF34A9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981609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363639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708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6F140F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055659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r>
      <w:tr w:rsidR="007F756E" w:rsidRPr="007F756E" w14:paraId="78FD3D8E"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14EE"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576BDA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756D60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95CEDD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D1DD05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BCD5A2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008D39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2,842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991D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D4C73A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5C7878BF"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6ED8"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4BC0A7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CEB5C3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C3C842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8A71A3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DA5C3D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B55EAD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3,737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A1FF42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6E579A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2FDF0C12"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D0E15"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3D1F52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2009</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8B7860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39CB93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E7A5F8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7B085A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03506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2,756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C311E7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36AB64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r>
      <w:tr w:rsidR="007F756E" w:rsidRPr="007F756E" w14:paraId="15430EB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EDF50"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329D28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67F914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6F4A4F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269413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AF8B32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1FCB71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3,590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709508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B638DC8"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0A4E7059"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8733F"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B8A1FE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CF625C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A14F740"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15E1A8F"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22D9E4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B1E5B84"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387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6A9CC1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330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B07EE5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r w:rsidR="007F756E" w:rsidRPr="007F756E" w14:paraId="2FB766CA"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8AE6A"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F881F8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2010</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42E642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2C5B59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5D33D63"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3E6E44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BD00BC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2,193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7617E0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22DBCF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r>
      <w:tr w:rsidR="007F756E" w:rsidRPr="007F756E" w14:paraId="1D11D5F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F0E0E"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2FB022E"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28F896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7974DC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2905DFB"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77252F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7E6372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3,064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5DDE5E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CCA6F05"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7F756E" w:rsidRPr="007F756E" w14:paraId="029A7AE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9C1E3" w14:textId="77777777" w:rsidR="007F756E" w:rsidRPr="007F756E" w:rsidRDefault="007F756E" w:rsidP="007F756E">
            <w:pPr>
              <w:widowControl/>
              <w:jc w:val="center"/>
              <w:rPr>
                <w:rFonts w:ascii="ＭＳ 明朝" w:eastAsia="ＭＳ 明朝" w:hAnsi="ＭＳ 明朝" w:cs="ＭＳ Ｐゴシック"/>
                <w:kern w:val="0"/>
                <w:sz w:val="18"/>
                <w:szCs w:val="18"/>
              </w:rPr>
            </w:pPr>
            <w:r w:rsidRPr="007F756E">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8A00FE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F8F2D71"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2CF330C"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1E63BE2"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89435DA"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8E2C37D"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10,907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E725D57"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1,250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4739EA9" w14:textId="77777777" w:rsidR="007F756E" w:rsidRPr="00E22F8A" w:rsidRDefault="007F756E" w:rsidP="007F756E">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bl>
    <w:p w14:paraId="7B69007F" w14:textId="77777777" w:rsidR="00832873" w:rsidRDefault="00832873" w:rsidP="00832873">
      <w:pPr>
        <w:jc w:val="left"/>
        <w:rPr>
          <w:rFonts w:ascii="Times New Roman" w:eastAsia="ＭＳ 明朝" w:hAnsi="Times New Roman"/>
          <w:color w:val="FF0000"/>
        </w:rPr>
      </w:pPr>
      <w:r w:rsidRPr="00CD0896">
        <w:rPr>
          <w:rFonts w:ascii="ＭＳ ゴシック" w:eastAsia="ＭＳ ゴシック" w:hAnsi="ＭＳ ゴシック" w:hint="eastAsia"/>
          <w:sz w:val="21"/>
        </w:rPr>
        <w:lastRenderedPageBreak/>
        <w:t>補足資料</w:t>
      </w:r>
      <w:r>
        <w:rPr>
          <w:rFonts w:ascii="ＭＳ ゴシック" w:eastAsia="ＭＳ ゴシック" w:hAnsi="ＭＳ ゴシック" w:hint="eastAsia"/>
          <w:sz w:val="21"/>
        </w:rPr>
        <w:t>5</w:t>
      </w:r>
      <w:r w:rsidRPr="00CD0896">
        <w:rPr>
          <w:rFonts w:ascii="ＭＳ ゴシック" w:eastAsia="ＭＳ ゴシック" w:hAnsi="ＭＳ ゴシック" w:hint="eastAsia"/>
          <w:sz w:val="21"/>
        </w:rPr>
        <w:t xml:space="preserve">　</w:t>
      </w:r>
      <w:r>
        <w:rPr>
          <w:rFonts w:ascii="ＭＳ ゴシック" w:eastAsia="ＭＳ ゴシック" w:hAnsi="ＭＳ ゴシック" w:hint="eastAsia"/>
          <w:sz w:val="21"/>
        </w:rPr>
        <w:t>ニューストン</w:t>
      </w:r>
      <w:r>
        <w:rPr>
          <w:rFonts w:ascii="ＭＳ ゴシック" w:eastAsia="ＭＳ ゴシック" w:hAnsi="ＭＳ ゴシック"/>
          <w:sz w:val="21"/>
        </w:rPr>
        <w:t>ネット</w:t>
      </w:r>
      <w:r>
        <w:rPr>
          <w:rFonts w:ascii="ＭＳ ゴシック" w:eastAsia="ＭＳ ゴシック" w:hAnsi="ＭＳ ゴシック" w:hint="eastAsia"/>
          <w:sz w:val="21"/>
        </w:rPr>
        <w:t>の</w:t>
      </w:r>
      <w:r>
        <w:rPr>
          <w:rFonts w:ascii="ＭＳ ゴシック" w:eastAsia="ＭＳ ゴシック" w:hAnsi="ＭＳ ゴシック"/>
          <w:sz w:val="21"/>
        </w:rPr>
        <w:t>曳網数と主要種</w:t>
      </w:r>
      <w:r>
        <w:rPr>
          <w:rFonts w:ascii="ＭＳ ゴシック" w:eastAsia="ＭＳ ゴシック" w:hAnsi="ＭＳ ゴシック" w:hint="eastAsia"/>
          <w:sz w:val="21"/>
        </w:rPr>
        <w:t>の採集</w:t>
      </w:r>
      <w:r>
        <w:rPr>
          <w:rFonts w:ascii="ＭＳ ゴシック" w:eastAsia="ＭＳ ゴシック" w:hAnsi="ＭＳ ゴシック"/>
          <w:sz w:val="21"/>
        </w:rPr>
        <w:t>個体数</w:t>
      </w:r>
      <w:r>
        <w:rPr>
          <w:rFonts w:ascii="ＭＳ ゴシック" w:eastAsia="ＭＳ ゴシック" w:hAnsi="ＭＳ ゴシック" w:hint="eastAsia"/>
          <w:sz w:val="21"/>
        </w:rPr>
        <w:t>（</w:t>
      </w:r>
      <w:r>
        <w:rPr>
          <w:rFonts w:ascii="ＭＳ ゴシック" w:eastAsia="ＭＳ ゴシック" w:hAnsi="ＭＳ ゴシック"/>
          <w:sz w:val="21"/>
        </w:rPr>
        <w:t>200</w:t>
      </w:r>
      <w:r>
        <w:rPr>
          <w:rFonts w:ascii="ＭＳ ゴシック" w:eastAsia="ＭＳ ゴシック" w:hAnsi="ＭＳ ゴシック" w:hint="eastAsia"/>
          <w:sz w:val="21"/>
        </w:rPr>
        <w:t>0</w:t>
      </w:r>
      <w:r>
        <w:rPr>
          <w:rFonts w:ascii="ＭＳ ゴシック" w:eastAsia="ＭＳ ゴシック" w:hAnsi="ＭＳ ゴシック"/>
          <w:sz w:val="21"/>
        </w:rPr>
        <w:t>～201</w:t>
      </w:r>
      <w:r>
        <w:rPr>
          <w:rFonts w:ascii="ＭＳ ゴシック" w:eastAsia="ＭＳ ゴシック" w:hAnsi="ＭＳ ゴシック" w:hint="eastAsia"/>
          <w:sz w:val="21"/>
        </w:rPr>
        <w:t>6</w:t>
      </w:r>
      <w:r>
        <w:rPr>
          <w:rFonts w:ascii="ＭＳ ゴシック" w:eastAsia="ＭＳ ゴシック" w:hAnsi="ＭＳ ゴシック"/>
          <w:sz w:val="21"/>
        </w:rPr>
        <w:t>年）</w:t>
      </w:r>
      <w:r>
        <w:rPr>
          <w:rFonts w:ascii="ＭＳ ゴシック" w:eastAsia="ＭＳ ゴシック" w:hAnsi="ＭＳ ゴシック" w:hint="eastAsia"/>
          <w:sz w:val="21"/>
        </w:rPr>
        <w:t>（</w:t>
      </w:r>
      <w:r>
        <w:rPr>
          <w:rFonts w:ascii="ＭＳ ゴシック" w:eastAsia="ＭＳ ゴシック" w:hAnsi="ＭＳ ゴシック"/>
          <w:sz w:val="21"/>
        </w:rPr>
        <w:t>つづき）</w:t>
      </w:r>
    </w:p>
    <w:tbl>
      <w:tblPr>
        <w:tblW w:w="8639" w:type="dxa"/>
        <w:tblInd w:w="-4" w:type="dxa"/>
        <w:tblCellMar>
          <w:left w:w="99" w:type="dxa"/>
          <w:right w:w="99" w:type="dxa"/>
        </w:tblCellMar>
        <w:tblLook w:val="04A0" w:firstRow="1" w:lastRow="0" w:firstColumn="1" w:lastColumn="0" w:noHBand="0" w:noVBand="1"/>
      </w:tblPr>
      <w:tblGrid>
        <w:gridCol w:w="812"/>
        <w:gridCol w:w="889"/>
        <w:gridCol w:w="954"/>
        <w:gridCol w:w="850"/>
        <w:gridCol w:w="851"/>
        <w:gridCol w:w="992"/>
        <w:gridCol w:w="1559"/>
        <w:gridCol w:w="709"/>
        <w:gridCol w:w="1023"/>
      </w:tblGrid>
      <w:tr w:rsidR="00832873" w:rsidRPr="000E15D4" w14:paraId="61BECCA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50486"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調査月</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0CB40F4"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調査年</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08793ED"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調査機関</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C42C948"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曳網数</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930B55D"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マアジ</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AA5AF9"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サバ属</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E70C00D"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カタクチイワシ</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6847209"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ブリ</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217AFC5" w14:textId="77777777" w:rsidR="00832873" w:rsidRPr="009F60B4" w:rsidRDefault="00832873" w:rsidP="00FD4BFC">
            <w:pPr>
              <w:widowControl/>
              <w:jc w:val="center"/>
              <w:rPr>
                <w:rFonts w:ascii="ＭＳ 明朝" w:eastAsia="ＭＳ 明朝" w:hAnsi="ＭＳ 明朝" w:cs="ＭＳ Ｐゴシック"/>
                <w:kern w:val="0"/>
                <w:sz w:val="18"/>
                <w:szCs w:val="18"/>
              </w:rPr>
            </w:pPr>
            <w:r w:rsidRPr="009F60B4">
              <w:rPr>
                <w:rFonts w:ascii="ＭＳ 明朝" w:eastAsia="ＭＳ 明朝" w:hAnsi="ＭＳ 明朝" w:cs="ＭＳ Ｐゴシック" w:hint="eastAsia"/>
                <w:kern w:val="0"/>
                <w:sz w:val="18"/>
                <w:szCs w:val="18"/>
              </w:rPr>
              <w:t>マイワシ</w:t>
            </w:r>
          </w:p>
        </w:tc>
      </w:tr>
      <w:tr w:rsidR="00832873" w:rsidRPr="00832873" w14:paraId="041DC856"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D92A2"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6AF46A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2011</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D35C9B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389081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B0734B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E7D2CD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32DF2F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1,194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4CEFD2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3D2413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w:t>
            </w:r>
          </w:p>
        </w:tc>
      </w:tr>
      <w:tr w:rsidR="00832873" w:rsidRPr="00832873" w14:paraId="59E30DE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B326F"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DEA7FB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832CD4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FF9D3F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E44926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7B148C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7416EC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6,680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42BD0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F598F8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832873" w:rsidRPr="00832873" w14:paraId="4435849D"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9EA47"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9BD93F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8E138A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346352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773047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2804D5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F24AF5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2,152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D68870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E112E9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7C02A0B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D5D7D"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B68782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2012</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1D7222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546EB4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CBD790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BD8169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26</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BE8A3E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1,311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6E3F1F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1C5600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832873" w:rsidRPr="00832873" w14:paraId="7757D2ED"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CB66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D4EFF3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AA19A6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4AC33F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D522B1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44C49E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1,127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DBC0B5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1,639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20CF6E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669E3E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107</w:t>
            </w:r>
          </w:p>
        </w:tc>
      </w:tr>
      <w:tr w:rsidR="00832873" w:rsidRPr="00832873" w14:paraId="1BF5936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3C408"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65C4638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A2A752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9DC32F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F9C7F4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1CCAF0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46445C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5D6157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1029AB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832873" w:rsidRPr="00832873" w14:paraId="18EED35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4B01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584E5E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2013</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2674D6E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B659C7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43113D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9D3145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1C13E4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1,578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D7E10D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859D28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299</w:t>
            </w:r>
          </w:p>
        </w:tc>
      </w:tr>
      <w:tr w:rsidR="00832873" w:rsidRPr="00832873" w14:paraId="797903D5"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DCCCE"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116B06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5E7A811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CB80EA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C15F44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14A288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502AFB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6,252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31C016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46ECB4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832873" w:rsidRPr="00832873" w14:paraId="001164A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5068E"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A2938F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A7A811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8B64B4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471F3E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2A69EF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D2E20F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7,651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DB42B8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745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3F7AF6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r>
      <w:tr w:rsidR="00832873" w:rsidRPr="00832873" w14:paraId="70C10E3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E365A"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187E79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2014</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5CBC17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4C94AE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94AFF2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D2BF5A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A7BEA2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1,294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ED19B2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A3AE71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r>
      <w:tr w:rsidR="00832873" w:rsidRPr="00832873" w14:paraId="01BA6A39"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C17A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734EF5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4CE858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1E4F98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845DBC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B0D476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779DAD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2,210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8CC62E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3FC50F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832873" w:rsidRPr="00832873" w14:paraId="4C16784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CE6B"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CC0C42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A32D30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AD5B35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34DF2B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0641AD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B674A5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2,177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49C562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761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CA11E5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r>
      <w:tr w:rsidR="00832873" w:rsidRPr="00832873" w14:paraId="029AED0B"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01E5F"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669E44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2015</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76823E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1355AA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6E2E84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9F57CB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9BED2E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3,055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8AD879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438658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25</w:t>
            </w:r>
          </w:p>
        </w:tc>
      </w:tr>
      <w:tr w:rsidR="00832873" w:rsidRPr="00832873" w14:paraId="3B9DD65E"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4770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0D7B5B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E64153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8E389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B1EDF3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A66F8D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19</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B64DCC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633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7763FD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E7CFA5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3BFAEC2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5B568"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747D27C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06BE4B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6314D9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C7B6EC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655BF6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228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29DB19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39,981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6B36E8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CA5495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12D38A69"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1E5A4"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F137FC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2016</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A19956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長崎県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286C09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697C8C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7FD9B2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7354D5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542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2E4718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0E3EBA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15F49B44"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19F7B"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A001A8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 xml:space="preserve">　</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105CB7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鹿児島県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65C413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C3ECDC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068E2E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2D54D5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2,649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C05273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CBE920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w:t>
            </w:r>
          </w:p>
        </w:tc>
      </w:tr>
      <w:tr w:rsidR="00832873" w:rsidRPr="00832873" w14:paraId="329BF20E"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54430"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6月</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345C00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2002</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5E4972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D88498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079920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2E3725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AA6CAC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BBEE7B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5CC887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3429163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1DF1A"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3F89E0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2003</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3D2FAC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FEBCA1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3B56CE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21F1CB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E9CEFD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5AB069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2D29B59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265F92E8"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4F439"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B59FEC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2004</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691055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486D90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4400BF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8183F0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536B4C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1,415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EC209D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50044E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4F7CEB5A"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38B0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64A311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2005</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74AF2A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14B2D8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C1E9DD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D99F60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67F675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0AC72C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2BC5E5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7AE7A21C"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DC62C"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6883DB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2006</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3B50E2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3ED5C4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3FA667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839A61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6A4B4E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600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7BD4D9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455CEB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62EDE37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2FA65"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B8CAFA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2007</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F3BBE5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202B2B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C8E70B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F8707B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A3F5B8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788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BA753C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D45342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6F5F9BE9"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BB095"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BF21CF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2008</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324F267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182CC0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1D97EC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FE29E5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3E26DD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657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09BB38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32</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043429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r>
      <w:tr w:rsidR="00832873" w:rsidRPr="00832873" w14:paraId="3DD5C5A3"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24CB"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41A94FF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2009</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76EB1B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A4AFA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4F3119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BF61CE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BC098D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2,121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6B4942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69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8A35A8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832873" w:rsidRPr="00832873" w14:paraId="7B23D0B0"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BE611"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5C85EA9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2010</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884DF6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C7BF9C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2AA62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E34217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0F4DE9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1,112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D0B690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69C9BB5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4</w:t>
            </w:r>
          </w:p>
        </w:tc>
      </w:tr>
      <w:tr w:rsidR="00832873" w:rsidRPr="00832873" w14:paraId="01F4B27E"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9EDF8"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FFB0AA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2011</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7CD46E0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C8ECA3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CF012D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110B0B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2858C6D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1,589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0D19FF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4F3A45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832873" w:rsidRPr="00832873" w14:paraId="4ED99691"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03C2E"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23C1713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2012</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4F21979C"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6C217D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F19304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45CFA5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DFCB57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719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2C9A81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D422D8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0938ACDF"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2228E"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11A447F4"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2013</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66690F1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775C39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BDC916E"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7C3F730"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3EEB83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1,389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81CFBC7"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51</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AF3E22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r w:rsidR="00832873" w:rsidRPr="00832873" w14:paraId="262C875F"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C964A"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3B2E8653"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2014</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02E3F825"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EB35CAF"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1F79D1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3523AF8"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4AD1E1A"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120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0689566"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70</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57384E9B"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1</w:t>
            </w:r>
          </w:p>
        </w:tc>
      </w:tr>
      <w:tr w:rsidR="00832873" w:rsidRPr="00832873" w14:paraId="72F35299" w14:textId="77777777" w:rsidTr="001F0181">
        <w:trPr>
          <w:trHeight w:val="210"/>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130B" w14:textId="77777777" w:rsidR="00832873" w:rsidRPr="00832873" w:rsidRDefault="00832873" w:rsidP="00832873">
            <w:pPr>
              <w:widowControl/>
              <w:jc w:val="center"/>
              <w:rPr>
                <w:rFonts w:ascii="ＭＳ 明朝" w:eastAsia="ＭＳ 明朝" w:hAnsi="ＭＳ 明朝" w:cs="ＭＳ Ｐゴシック"/>
                <w:kern w:val="0"/>
                <w:sz w:val="18"/>
                <w:szCs w:val="18"/>
              </w:rPr>
            </w:pPr>
            <w:r w:rsidRPr="00832873">
              <w:rPr>
                <w:rFonts w:ascii="ＭＳ 明朝" w:eastAsia="ＭＳ 明朝" w:hAnsi="ＭＳ 明朝" w:cs="ＭＳ Ｐゴシック" w:hint="eastAsia"/>
                <w:kern w:val="0"/>
                <w:sz w:val="18"/>
                <w:szCs w:val="18"/>
              </w:rPr>
              <w:t xml:space="preserve">　</w:t>
            </w:r>
          </w:p>
        </w:tc>
        <w:tc>
          <w:tcPr>
            <w:tcW w:w="889" w:type="dxa"/>
            <w:tcBorders>
              <w:top w:val="single" w:sz="4" w:space="0" w:color="auto"/>
              <w:left w:val="nil"/>
              <w:bottom w:val="single" w:sz="4" w:space="0" w:color="auto"/>
              <w:right w:val="single" w:sz="4" w:space="0" w:color="auto"/>
            </w:tcBorders>
            <w:shd w:val="clear" w:color="auto" w:fill="auto"/>
            <w:noWrap/>
            <w:vAlign w:val="bottom"/>
            <w:hideMark/>
          </w:tcPr>
          <w:p w14:paraId="08B1441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2015</w:t>
            </w:r>
          </w:p>
        </w:tc>
        <w:tc>
          <w:tcPr>
            <w:tcW w:w="954" w:type="dxa"/>
            <w:tcBorders>
              <w:top w:val="single" w:sz="4" w:space="0" w:color="auto"/>
              <w:left w:val="nil"/>
              <w:bottom w:val="single" w:sz="4" w:space="0" w:color="auto"/>
              <w:right w:val="single" w:sz="4" w:space="0" w:color="auto"/>
            </w:tcBorders>
            <w:shd w:val="clear" w:color="auto" w:fill="auto"/>
            <w:noWrap/>
            <w:vAlign w:val="bottom"/>
            <w:hideMark/>
          </w:tcPr>
          <w:p w14:paraId="138D2D6D"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山口県</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A145BA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A0C0FB2"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BC3023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28</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3380C89"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2,092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0845ABA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73D5FA61" w14:textId="77777777" w:rsidR="00832873" w:rsidRPr="00E22F8A" w:rsidRDefault="00832873" w:rsidP="00832873">
            <w:pPr>
              <w:widowControl/>
              <w:jc w:val="center"/>
              <w:rPr>
                <w:rFonts w:ascii="Times New Roman" w:eastAsia="ＭＳ 明朝" w:hAnsi="Times New Roman"/>
                <w:kern w:val="0"/>
                <w:sz w:val="18"/>
                <w:szCs w:val="18"/>
              </w:rPr>
            </w:pPr>
            <w:r w:rsidRPr="00E22F8A">
              <w:rPr>
                <w:rFonts w:ascii="Times New Roman" w:eastAsia="ＭＳ 明朝" w:hAnsi="Times New Roman"/>
                <w:kern w:val="0"/>
                <w:sz w:val="18"/>
                <w:szCs w:val="18"/>
              </w:rPr>
              <w:t>0</w:t>
            </w:r>
          </w:p>
        </w:tc>
      </w:tr>
    </w:tbl>
    <w:p w14:paraId="7BB49F0E" w14:textId="77777777" w:rsidR="000E15D4" w:rsidRPr="00896310" w:rsidRDefault="000E15D4" w:rsidP="00870EDC">
      <w:pPr>
        <w:jc w:val="left"/>
        <w:rPr>
          <w:rFonts w:ascii="Times New Roman" w:eastAsia="ＭＳ 明朝" w:hAnsi="Times New Roman"/>
          <w:color w:val="FF0000"/>
        </w:rPr>
      </w:pPr>
    </w:p>
    <w:sectPr w:rsidR="000E15D4" w:rsidRPr="00896310" w:rsidSect="00B93504">
      <w:footerReference w:type="even" r:id="rId61"/>
      <w:footerReference w:type="default" r:id="rId62"/>
      <w:pgSz w:w="11906" w:h="16838" w:code="9"/>
      <w:pgMar w:top="1701" w:right="1701" w:bottom="1701" w:left="1701" w:header="851" w:footer="992" w:gutter="0"/>
      <w:cols w:space="425"/>
      <w:docGrid w:type="linesAndChars"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5A6A0" w14:textId="77777777" w:rsidR="004B4F21" w:rsidRDefault="004B4F21">
      <w:r>
        <w:separator/>
      </w:r>
    </w:p>
  </w:endnote>
  <w:endnote w:type="continuationSeparator" w:id="0">
    <w:p w14:paraId="03249D79" w14:textId="77777777" w:rsidR="004B4F21" w:rsidRDefault="004B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平成明朝">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9CB5" w14:textId="77777777" w:rsidR="00716AF9" w:rsidRDefault="00716AF9" w:rsidP="003553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A1A11A" w14:textId="77777777" w:rsidR="00716AF9" w:rsidRDefault="00716A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F7C7" w14:textId="19DE55C5" w:rsidR="00716AF9" w:rsidRDefault="00716AF9" w:rsidP="00BE159D">
    <w:pPr>
      <w:pStyle w:val="Footer"/>
      <w:framePr w:wrap="around" w:vAnchor="text" w:hAnchor="margin" w:xAlign="center" w:y="1"/>
      <w:jc w:val="center"/>
    </w:pPr>
    <w:r>
      <w:fldChar w:fldCharType="begin"/>
    </w:r>
    <w:r>
      <w:instrText>PAGE   \* MERGEFORMAT</w:instrText>
    </w:r>
    <w:r>
      <w:fldChar w:fldCharType="separate"/>
    </w:r>
    <w:r w:rsidR="006E4C91" w:rsidRPr="006E4C91">
      <w:rPr>
        <w:noProof/>
        <w:lang w:val="ja-JP" w:eastAsia="ja-JP"/>
      </w:rPr>
      <w:t>12</w:t>
    </w:r>
    <w:r>
      <w:fldChar w:fldCharType="end"/>
    </w:r>
  </w:p>
  <w:p w14:paraId="08196B68" w14:textId="77777777" w:rsidR="00716AF9" w:rsidRDefault="00716AF9" w:rsidP="001E503C">
    <w:pPr>
      <w:pStyle w:val="Footer"/>
      <w:framePr w:wrap="around" w:vAnchor="text" w:hAnchor="margin" w:xAlign="center"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FDBE4" w14:textId="77777777" w:rsidR="004B4F21" w:rsidRDefault="004B4F21">
      <w:r>
        <w:separator/>
      </w:r>
    </w:p>
  </w:footnote>
  <w:footnote w:type="continuationSeparator" w:id="0">
    <w:p w14:paraId="4B39CF8A" w14:textId="77777777" w:rsidR="004B4F21" w:rsidRDefault="004B4F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E0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0"/>
    <w:lvl w:ilvl="0">
      <w:start w:val="1"/>
      <w:numFmt w:val="decimal"/>
      <w:lvlText w:val="%1)"/>
      <w:lvlJc w:val="left"/>
      <w:pPr>
        <w:tabs>
          <w:tab w:val="num" w:pos="300"/>
        </w:tabs>
        <w:ind w:left="300" w:hanging="300"/>
      </w:pPr>
      <w:rPr>
        <w:rFonts w:hint="eastAsia"/>
      </w:rPr>
    </w:lvl>
  </w:abstractNum>
  <w:abstractNum w:abstractNumId="2">
    <w:nsid w:val="00000003"/>
    <w:multiLevelType w:val="singleLevel"/>
    <w:tmpl w:val="00000000"/>
    <w:lvl w:ilvl="0">
      <w:start w:val="6"/>
      <w:numFmt w:val="decimal"/>
      <w:lvlText w:val="%1)"/>
      <w:lvlJc w:val="left"/>
      <w:pPr>
        <w:tabs>
          <w:tab w:val="num" w:pos="360"/>
        </w:tabs>
        <w:ind w:left="360" w:hanging="360"/>
      </w:pPr>
      <w:rPr>
        <w:rFonts w:hint="eastAsia"/>
      </w:rPr>
    </w:lvl>
  </w:abstractNum>
  <w:abstractNum w:abstractNumId="3">
    <w:nsid w:val="0EBA1A65"/>
    <w:multiLevelType w:val="hybridMultilevel"/>
    <w:tmpl w:val="7AC8A736"/>
    <w:lvl w:ilvl="0" w:tplc="457E6692">
      <w:start w:val="6"/>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3E7B4475"/>
    <w:multiLevelType w:val="hybridMultilevel"/>
    <w:tmpl w:val="1E063EC8"/>
    <w:lvl w:ilvl="0" w:tplc="01E65548">
      <w:start w:val="1"/>
      <w:numFmt w:val="bullet"/>
      <w:lvlText w:val="●"/>
      <w:lvlJc w:val="left"/>
      <w:pPr>
        <w:tabs>
          <w:tab w:val="num" w:pos="4860"/>
        </w:tabs>
        <w:ind w:left="4860" w:hanging="360"/>
      </w:pPr>
      <w:rPr>
        <w:rFonts w:ascii="ＭＳ 明朝" w:eastAsia="ＭＳ 明朝" w:hAnsi="ＭＳ 明朝" w:cs="Times New Roman" w:hint="eastAsia"/>
      </w:rPr>
    </w:lvl>
    <w:lvl w:ilvl="1" w:tplc="0409000B" w:tentative="1">
      <w:start w:val="1"/>
      <w:numFmt w:val="bullet"/>
      <w:lvlText w:val=""/>
      <w:lvlJc w:val="left"/>
      <w:pPr>
        <w:tabs>
          <w:tab w:val="num" w:pos="5340"/>
        </w:tabs>
        <w:ind w:left="5340" w:hanging="420"/>
      </w:pPr>
      <w:rPr>
        <w:rFonts w:ascii="Wingdings" w:hAnsi="Wingdings" w:hint="default"/>
      </w:rPr>
    </w:lvl>
    <w:lvl w:ilvl="2" w:tplc="0409000D" w:tentative="1">
      <w:start w:val="1"/>
      <w:numFmt w:val="bullet"/>
      <w:lvlText w:val=""/>
      <w:lvlJc w:val="left"/>
      <w:pPr>
        <w:tabs>
          <w:tab w:val="num" w:pos="5760"/>
        </w:tabs>
        <w:ind w:left="5760" w:hanging="420"/>
      </w:pPr>
      <w:rPr>
        <w:rFonts w:ascii="Wingdings" w:hAnsi="Wingdings" w:hint="default"/>
      </w:rPr>
    </w:lvl>
    <w:lvl w:ilvl="3" w:tplc="04090001" w:tentative="1">
      <w:start w:val="1"/>
      <w:numFmt w:val="bullet"/>
      <w:lvlText w:val=""/>
      <w:lvlJc w:val="left"/>
      <w:pPr>
        <w:tabs>
          <w:tab w:val="num" w:pos="6180"/>
        </w:tabs>
        <w:ind w:left="6180" w:hanging="420"/>
      </w:pPr>
      <w:rPr>
        <w:rFonts w:ascii="Wingdings" w:hAnsi="Wingdings" w:hint="default"/>
      </w:rPr>
    </w:lvl>
    <w:lvl w:ilvl="4" w:tplc="0409000B" w:tentative="1">
      <w:start w:val="1"/>
      <w:numFmt w:val="bullet"/>
      <w:lvlText w:val=""/>
      <w:lvlJc w:val="left"/>
      <w:pPr>
        <w:tabs>
          <w:tab w:val="num" w:pos="6600"/>
        </w:tabs>
        <w:ind w:left="6600" w:hanging="420"/>
      </w:pPr>
      <w:rPr>
        <w:rFonts w:ascii="Wingdings" w:hAnsi="Wingdings" w:hint="default"/>
      </w:rPr>
    </w:lvl>
    <w:lvl w:ilvl="5" w:tplc="0409000D" w:tentative="1">
      <w:start w:val="1"/>
      <w:numFmt w:val="bullet"/>
      <w:lvlText w:val=""/>
      <w:lvlJc w:val="left"/>
      <w:pPr>
        <w:tabs>
          <w:tab w:val="num" w:pos="7020"/>
        </w:tabs>
        <w:ind w:left="7020" w:hanging="420"/>
      </w:pPr>
      <w:rPr>
        <w:rFonts w:ascii="Wingdings" w:hAnsi="Wingdings" w:hint="default"/>
      </w:rPr>
    </w:lvl>
    <w:lvl w:ilvl="6" w:tplc="04090001" w:tentative="1">
      <w:start w:val="1"/>
      <w:numFmt w:val="bullet"/>
      <w:lvlText w:val=""/>
      <w:lvlJc w:val="left"/>
      <w:pPr>
        <w:tabs>
          <w:tab w:val="num" w:pos="7440"/>
        </w:tabs>
        <w:ind w:left="7440" w:hanging="420"/>
      </w:pPr>
      <w:rPr>
        <w:rFonts w:ascii="Wingdings" w:hAnsi="Wingdings" w:hint="default"/>
      </w:rPr>
    </w:lvl>
    <w:lvl w:ilvl="7" w:tplc="0409000B" w:tentative="1">
      <w:start w:val="1"/>
      <w:numFmt w:val="bullet"/>
      <w:lvlText w:val=""/>
      <w:lvlJc w:val="left"/>
      <w:pPr>
        <w:tabs>
          <w:tab w:val="num" w:pos="7860"/>
        </w:tabs>
        <w:ind w:left="7860" w:hanging="420"/>
      </w:pPr>
      <w:rPr>
        <w:rFonts w:ascii="Wingdings" w:hAnsi="Wingdings" w:hint="default"/>
      </w:rPr>
    </w:lvl>
    <w:lvl w:ilvl="8" w:tplc="0409000D" w:tentative="1">
      <w:start w:val="1"/>
      <w:numFmt w:val="bullet"/>
      <w:lvlText w:val=""/>
      <w:lvlJc w:val="left"/>
      <w:pPr>
        <w:tabs>
          <w:tab w:val="num" w:pos="8280"/>
        </w:tabs>
        <w:ind w:left="8280" w:hanging="420"/>
      </w:pPr>
      <w:rPr>
        <w:rFonts w:ascii="Wingdings" w:hAnsi="Wingdings" w:hint="default"/>
      </w:rPr>
    </w:lvl>
  </w:abstractNum>
  <w:abstractNum w:abstractNumId="5">
    <w:nsid w:val="58C67841"/>
    <w:multiLevelType w:val="hybridMultilevel"/>
    <w:tmpl w:val="0BC4B7F2"/>
    <w:lvl w:ilvl="0" w:tplc="18F23B94">
      <w:start w:val="5"/>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63C42A3B"/>
    <w:multiLevelType w:val="hybridMultilevel"/>
    <w:tmpl w:val="DFA8EEDA"/>
    <w:lvl w:ilvl="0" w:tplc="0A5CE4D8">
      <w:start w:val="6"/>
      <w:numFmt w:val="decimal"/>
      <w:lvlText w:val="%1)"/>
      <w:lvlJc w:val="left"/>
      <w:pPr>
        <w:tabs>
          <w:tab w:val="num" w:pos="360"/>
        </w:tabs>
        <w:ind w:left="360" w:hanging="360"/>
      </w:pPr>
      <w:rPr>
        <w:rFonts w:hAnsi="Time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1"/>
  </w:num>
  <w:num w:numId="3">
    <w:abstractNumId w:val="2"/>
  </w:num>
  <w:num w:numId="4">
    <w:abstractNumId w:val="6"/>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164"/>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C4"/>
    <w:rsid w:val="000001C8"/>
    <w:rsid w:val="00002FF6"/>
    <w:rsid w:val="00003624"/>
    <w:rsid w:val="00003AC9"/>
    <w:rsid w:val="0000407D"/>
    <w:rsid w:val="00004578"/>
    <w:rsid w:val="000047C7"/>
    <w:rsid w:val="000107BF"/>
    <w:rsid w:val="00010B8D"/>
    <w:rsid w:val="000112FF"/>
    <w:rsid w:val="00011528"/>
    <w:rsid w:val="00011AE7"/>
    <w:rsid w:val="00011EB3"/>
    <w:rsid w:val="0001251E"/>
    <w:rsid w:val="00013366"/>
    <w:rsid w:val="0001420C"/>
    <w:rsid w:val="0001523D"/>
    <w:rsid w:val="00017F92"/>
    <w:rsid w:val="00020766"/>
    <w:rsid w:val="00020C19"/>
    <w:rsid w:val="00022702"/>
    <w:rsid w:val="000234F7"/>
    <w:rsid w:val="0002376C"/>
    <w:rsid w:val="00024C18"/>
    <w:rsid w:val="00026BA9"/>
    <w:rsid w:val="00027699"/>
    <w:rsid w:val="0002780C"/>
    <w:rsid w:val="0003008F"/>
    <w:rsid w:val="000300BA"/>
    <w:rsid w:val="00030DE1"/>
    <w:rsid w:val="00030DF8"/>
    <w:rsid w:val="000311C8"/>
    <w:rsid w:val="0003369A"/>
    <w:rsid w:val="000347A2"/>
    <w:rsid w:val="0003558A"/>
    <w:rsid w:val="00035684"/>
    <w:rsid w:val="00035E40"/>
    <w:rsid w:val="00035EE4"/>
    <w:rsid w:val="00036930"/>
    <w:rsid w:val="00036AAA"/>
    <w:rsid w:val="00037477"/>
    <w:rsid w:val="00037557"/>
    <w:rsid w:val="00037F09"/>
    <w:rsid w:val="000422B3"/>
    <w:rsid w:val="00043FA9"/>
    <w:rsid w:val="000446A1"/>
    <w:rsid w:val="00044C5B"/>
    <w:rsid w:val="000462EC"/>
    <w:rsid w:val="00046F01"/>
    <w:rsid w:val="0004707C"/>
    <w:rsid w:val="00050434"/>
    <w:rsid w:val="000512DF"/>
    <w:rsid w:val="00051956"/>
    <w:rsid w:val="00052320"/>
    <w:rsid w:val="000542A4"/>
    <w:rsid w:val="00054AA0"/>
    <w:rsid w:val="00055E98"/>
    <w:rsid w:val="0005633E"/>
    <w:rsid w:val="00056708"/>
    <w:rsid w:val="0005741C"/>
    <w:rsid w:val="00057795"/>
    <w:rsid w:val="00060B3C"/>
    <w:rsid w:val="00060C67"/>
    <w:rsid w:val="00062B5D"/>
    <w:rsid w:val="00063763"/>
    <w:rsid w:val="00064147"/>
    <w:rsid w:val="00064829"/>
    <w:rsid w:val="00064C9D"/>
    <w:rsid w:val="00064CA2"/>
    <w:rsid w:val="00065FA1"/>
    <w:rsid w:val="00066655"/>
    <w:rsid w:val="00071D99"/>
    <w:rsid w:val="00072DA4"/>
    <w:rsid w:val="000733BA"/>
    <w:rsid w:val="000737B2"/>
    <w:rsid w:val="00073EE6"/>
    <w:rsid w:val="00074BD8"/>
    <w:rsid w:val="00080136"/>
    <w:rsid w:val="00080496"/>
    <w:rsid w:val="00081412"/>
    <w:rsid w:val="000816E3"/>
    <w:rsid w:val="00081B3F"/>
    <w:rsid w:val="00082484"/>
    <w:rsid w:val="000826D1"/>
    <w:rsid w:val="000830DD"/>
    <w:rsid w:val="0008362F"/>
    <w:rsid w:val="00084215"/>
    <w:rsid w:val="00084A94"/>
    <w:rsid w:val="0008531C"/>
    <w:rsid w:val="000858D8"/>
    <w:rsid w:val="00085BB0"/>
    <w:rsid w:val="00087FEF"/>
    <w:rsid w:val="000903D8"/>
    <w:rsid w:val="0009061D"/>
    <w:rsid w:val="0009095F"/>
    <w:rsid w:val="00092E09"/>
    <w:rsid w:val="0009337D"/>
    <w:rsid w:val="00095229"/>
    <w:rsid w:val="00096264"/>
    <w:rsid w:val="00096425"/>
    <w:rsid w:val="000A0457"/>
    <w:rsid w:val="000A0F9B"/>
    <w:rsid w:val="000A21E9"/>
    <w:rsid w:val="000A2DB2"/>
    <w:rsid w:val="000A439C"/>
    <w:rsid w:val="000A49F3"/>
    <w:rsid w:val="000A4E15"/>
    <w:rsid w:val="000A5E5A"/>
    <w:rsid w:val="000A7AC0"/>
    <w:rsid w:val="000B1969"/>
    <w:rsid w:val="000B19B6"/>
    <w:rsid w:val="000B3A50"/>
    <w:rsid w:val="000B3D9C"/>
    <w:rsid w:val="000B5E26"/>
    <w:rsid w:val="000B62B9"/>
    <w:rsid w:val="000B67D3"/>
    <w:rsid w:val="000B6EC6"/>
    <w:rsid w:val="000B70F4"/>
    <w:rsid w:val="000B7287"/>
    <w:rsid w:val="000B7529"/>
    <w:rsid w:val="000C11CC"/>
    <w:rsid w:val="000C1E29"/>
    <w:rsid w:val="000C22C6"/>
    <w:rsid w:val="000C2BBC"/>
    <w:rsid w:val="000C33E7"/>
    <w:rsid w:val="000C34BB"/>
    <w:rsid w:val="000C3590"/>
    <w:rsid w:val="000C3C1A"/>
    <w:rsid w:val="000C590B"/>
    <w:rsid w:val="000C6158"/>
    <w:rsid w:val="000C63FC"/>
    <w:rsid w:val="000D2011"/>
    <w:rsid w:val="000D27B1"/>
    <w:rsid w:val="000D2AB2"/>
    <w:rsid w:val="000D3B38"/>
    <w:rsid w:val="000D3CAB"/>
    <w:rsid w:val="000D5749"/>
    <w:rsid w:val="000D5A69"/>
    <w:rsid w:val="000D6AAF"/>
    <w:rsid w:val="000D766E"/>
    <w:rsid w:val="000D77A2"/>
    <w:rsid w:val="000D7CAC"/>
    <w:rsid w:val="000E15D4"/>
    <w:rsid w:val="000E1CD4"/>
    <w:rsid w:val="000E42E1"/>
    <w:rsid w:val="000E4605"/>
    <w:rsid w:val="000E487D"/>
    <w:rsid w:val="000E5028"/>
    <w:rsid w:val="000F07B8"/>
    <w:rsid w:val="000F24CB"/>
    <w:rsid w:val="000F2CF7"/>
    <w:rsid w:val="000F4225"/>
    <w:rsid w:val="000F7E52"/>
    <w:rsid w:val="001005FA"/>
    <w:rsid w:val="00100A42"/>
    <w:rsid w:val="001012F0"/>
    <w:rsid w:val="001016B9"/>
    <w:rsid w:val="0010252D"/>
    <w:rsid w:val="00102B52"/>
    <w:rsid w:val="00103C52"/>
    <w:rsid w:val="00107042"/>
    <w:rsid w:val="001108CD"/>
    <w:rsid w:val="001115DF"/>
    <w:rsid w:val="001141D9"/>
    <w:rsid w:val="00114A9A"/>
    <w:rsid w:val="00116047"/>
    <w:rsid w:val="00117A2D"/>
    <w:rsid w:val="00120211"/>
    <w:rsid w:val="001206EF"/>
    <w:rsid w:val="00120832"/>
    <w:rsid w:val="00120912"/>
    <w:rsid w:val="00122C42"/>
    <w:rsid w:val="00123219"/>
    <w:rsid w:val="00123627"/>
    <w:rsid w:val="0012500E"/>
    <w:rsid w:val="001257C6"/>
    <w:rsid w:val="00126083"/>
    <w:rsid w:val="0012662A"/>
    <w:rsid w:val="00127282"/>
    <w:rsid w:val="001313E8"/>
    <w:rsid w:val="001314F9"/>
    <w:rsid w:val="00133554"/>
    <w:rsid w:val="00133720"/>
    <w:rsid w:val="00136B41"/>
    <w:rsid w:val="00136E9C"/>
    <w:rsid w:val="0013706A"/>
    <w:rsid w:val="0013738F"/>
    <w:rsid w:val="001373CC"/>
    <w:rsid w:val="0013765F"/>
    <w:rsid w:val="001379BC"/>
    <w:rsid w:val="0014024C"/>
    <w:rsid w:val="001408C8"/>
    <w:rsid w:val="00140954"/>
    <w:rsid w:val="00140A8B"/>
    <w:rsid w:val="00141BDE"/>
    <w:rsid w:val="00142526"/>
    <w:rsid w:val="00142DF8"/>
    <w:rsid w:val="00142EDB"/>
    <w:rsid w:val="00144B22"/>
    <w:rsid w:val="00144CFE"/>
    <w:rsid w:val="001452D7"/>
    <w:rsid w:val="00146F2E"/>
    <w:rsid w:val="00147AE8"/>
    <w:rsid w:val="00147F38"/>
    <w:rsid w:val="00150ABC"/>
    <w:rsid w:val="00151592"/>
    <w:rsid w:val="001523B0"/>
    <w:rsid w:val="00152FDA"/>
    <w:rsid w:val="00154735"/>
    <w:rsid w:val="00155798"/>
    <w:rsid w:val="00155B3C"/>
    <w:rsid w:val="00157DAA"/>
    <w:rsid w:val="00160949"/>
    <w:rsid w:val="00161001"/>
    <w:rsid w:val="0016209B"/>
    <w:rsid w:val="0016339B"/>
    <w:rsid w:val="0016417A"/>
    <w:rsid w:val="001648F2"/>
    <w:rsid w:val="00164E0B"/>
    <w:rsid w:val="0016584C"/>
    <w:rsid w:val="00165C80"/>
    <w:rsid w:val="001662FF"/>
    <w:rsid w:val="001666D7"/>
    <w:rsid w:val="00166B2E"/>
    <w:rsid w:val="00167667"/>
    <w:rsid w:val="001701AC"/>
    <w:rsid w:val="00171E13"/>
    <w:rsid w:val="001721F6"/>
    <w:rsid w:val="001770A9"/>
    <w:rsid w:val="0017747F"/>
    <w:rsid w:val="00180451"/>
    <w:rsid w:val="00181ED3"/>
    <w:rsid w:val="00182514"/>
    <w:rsid w:val="00182707"/>
    <w:rsid w:val="001838DE"/>
    <w:rsid w:val="00183BD9"/>
    <w:rsid w:val="00183F01"/>
    <w:rsid w:val="00184651"/>
    <w:rsid w:val="00184D02"/>
    <w:rsid w:val="0018697E"/>
    <w:rsid w:val="00186F64"/>
    <w:rsid w:val="00186FD8"/>
    <w:rsid w:val="00187A05"/>
    <w:rsid w:val="00187B7A"/>
    <w:rsid w:val="00190083"/>
    <w:rsid w:val="0019107B"/>
    <w:rsid w:val="00192110"/>
    <w:rsid w:val="00192DCE"/>
    <w:rsid w:val="00193AC7"/>
    <w:rsid w:val="00194C58"/>
    <w:rsid w:val="00195003"/>
    <w:rsid w:val="00195E5A"/>
    <w:rsid w:val="0019615D"/>
    <w:rsid w:val="00196BE1"/>
    <w:rsid w:val="001977C4"/>
    <w:rsid w:val="001A0674"/>
    <w:rsid w:val="001A1638"/>
    <w:rsid w:val="001A1CFA"/>
    <w:rsid w:val="001A55D7"/>
    <w:rsid w:val="001A560A"/>
    <w:rsid w:val="001A60AB"/>
    <w:rsid w:val="001B2958"/>
    <w:rsid w:val="001B2E05"/>
    <w:rsid w:val="001B31DE"/>
    <w:rsid w:val="001B718E"/>
    <w:rsid w:val="001B7267"/>
    <w:rsid w:val="001C20C8"/>
    <w:rsid w:val="001C2907"/>
    <w:rsid w:val="001C2E2A"/>
    <w:rsid w:val="001C38B0"/>
    <w:rsid w:val="001C4310"/>
    <w:rsid w:val="001C48B0"/>
    <w:rsid w:val="001C5415"/>
    <w:rsid w:val="001C6470"/>
    <w:rsid w:val="001C66FA"/>
    <w:rsid w:val="001D0661"/>
    <w:rsid w:val="001D325A"/>
    <w:rsid w:val="001D474A"/>
    <w:rsid w:val="001D4D44"/>
    <w:rsid w:val="001D4ED0"/>
    <w:rsid w:val="001D5189"/>
    <w:rsid w:val="001D59D2"/>
    <w:rsid w:val="001D59F6"/>
    <w:rsid w:val="001D63B5"/>
    <w:rsid w:val="001D6C29"/>
    <w:rsid w:val="001D7122"/>
    <w:rsid w:val="001D7FE6"/>
    <w:rsid w:val="001E0FDA"/>
    <w:rsid w:val="001E1BE1"/>
    <w:rsid w:val="001E3E11"/>
    <w:rsid w:val="001E4621"/>
    <w:rsid w:val="001E503C"/>
    <w:rsid w:val="001E51A7"/>
    <w:rsid w:val="001E57D5"/>
    <w:rsid w:val="001E68F5"/>
    <w:rsid w:val="001E6C6D"/>
    <w:rsid w:val="001E6F43"/>
    <w:rsid w:val="001E727A"/>
    <w:rsid w:val="001F0181"/>
    <w:rsid w:val="001F22E3"/>
    <w:rsid w:val="001F2735"/>
    <w:rsid w:val="001F2BB4"/>
    <w:rsid w:val="001F52FD"/>
    <w:rsid w:val="001F57FA"/>
    <w:rsid w:val="001F6E06"/>
    <w:rsid w:val="001F7879"/>
    <w:rsid w:val="001F7913"/>
    <w:rsid w:val="00203446"/>
    <w:rsid w:val="00203662"/>
    <w:rsid w:val="002061DF"/>
    <w:rsid w:val="002071BF"/>
    <w:rsid w:val="00207CDF"/>
    <w:rsid w:val="002100E8"/>
    <w:rsid w:val="00210107"/>
    <w:rsid w:val="00211A76"/>
    <w:rsid w:val="00213BFE"/>
    <w:rsid w:val="00214123"/>
    <w:rsid w:val="00214A8D"/>
    <w:rsid w:val="0021501C"/>
    <w:rsid w:val="00220B67"/>
    <w:rsid w:val="00220FC7"/>
    <w:rsid w:val="002225F5"/>
    <w:rsid w:val="00222642"/>
    <w:rsid w:val="002226B8"/>
    <w:rsid w:val="00222C01"/>
    <w:rsid w:val="00223038"/>
    <w:rsid w:val="00224B8F"/>
    <w:rsid w:val="00224D4C"/>
    <w:rsid w:val="00224F92"/>
    <w:rsid w:val="00225193"/>
    <w:rsid w:val="0022566D"/>
    <w:rsid w:val="00225959"/>
    <w:rsid w:val="002259D7"/>
    <w:rsid w:val="002311C7"/>
    <w:rsid w:val="00231628"/>
    <w:rsid w:val="00231761"/>
    <w:rsid w:val="00233380"/>
    <w:rsid w:val="00234372"/>
    <w:rsid w:val="0023456B"/>
    <w:rsid w:val="002350A4"/>
    <w:rsid w:val="00235D8B"/>
    <w:rsid w:val="0023657E"/>
    <w:rsid w:val="002379E4"/>
    <w:rsid w:val="00242492"/>
    <w:rsid w:val="0024458A"/>
    <w:rsid w:val="00244748"/>
    <w:rsid w:val="00246F7F"/>
    <w:rsid w:val="002504EF"/>
    <w:rsid w:val="002508BD"/>
    <w:rsid w:val="0025189B"/>
    <w:rsid w:val="002524BF"/>
    <w:rsid w:val="00252CE2"/>
    <w:rsid w:val="00252EF4"/>
    <w:rsid w:val="00253288"/>
    <w:rsid w:val="00253642"/>
    <w:rsid w:val="00254FE0"/>
    <w:rsid w:val="00256A27"/>
    <w:rsid w:val="00256BC9"/>
    <w:rsid w:val="00260DC1"/>
    <w:rsid w:val="00260E6D"/>
    <w:rsid w:val="002625BC"/>
    <w:rsid w:val="002631A1"/>
    <w:rsid w:val="0026443C"/>
    <w:rsid w:val="00264910"/>
    <w:rsid w:val="00264A39"/>
    <w:rsid w:val="002654E4"/>
    <w:rsid w:val="00267445"/>
    <w:rsid w:val="00270249"/>
    <w:rsid w:val="0027031D"/>
    <w:rsid w:val="00270482"/>
    <w:rsid w:val="00270A39"/>
    <w:rsid w:val="00270D33"/>
    <w:rsid w:val="00271BC5"/>
    <w:rsid w:val="002737B8"/>
    <w:rsid w:val="002744D9"/>
    <w:rsid w:val="002762D7"/>
    <w:rsid w:val="00276EAF"/>
    <w:rsid w:val="002773E5"/>
    <w:rsid w:val="00277DA5"/>
    <w:rsid w:val="00280ED2"/>
    <w:rsid w:val="00281119"/>
    <w:rsid w:val="00281B74"/>
    <w:rsid w:val="00282021"/>
    <w:rsid w:val="00282386"/>
    <w:rsid w:val="0028390E"/>
    <w:rsid w:val="00285431"/>
    <w:rsid w:val="002859C1"/>
    <w:rsid w:val="00286C13"/>
    <w:rsid w:val="002912E2"/>
    <w:rsid w:val="00291BEB"/>
    <w:rsid w:val="00291D83"/>
    <w:rsid w:val="00293650"/>
    <w:rsid w:val="00293674"/>
    <w:rsid w:val="00293FA8"/>
    <w:rsid w:val="00296515"/>
    <w:rsid w:val="002A0274"/>
    <w:rsid w:val="002A194E"/>
    <w:rsid w:val="002A356C"/>
    <w:rsid w:val="002A4ADD"/>
    <w:rsid w:val="002A4C9F"/>
    <w:rsid w:val="002A5383"/>
    <w:rsid w:val="002A5425"/>
    <w:rsid w:val="002A5C0F"/>
    <w:rsid w:val="002A69A5"/>
    <w:rsid w:val="002A7A03"/>
    <w:rsid w:val="002B0F14"/>
    <w:rsid w:val="002B15F8"/>
    <w:rsid w:val="002B1B48"/>
    <w:rsid w:val="002B2C87"/>
    <w:rsid w:val="002B2D22"/>
    <w:rsid w:val="002B2EF3"/>
    <w:rsid w:val="002B37D6"/>
    <w:rsid w:val="002B6695"/>
    <w:rsid w:val="002B7E6B"/>
    <w:rsid w:val="002C1640"/>
    <w:rsid w:val="002C2269"/>
    <w:rsid w:val="002C2461"/>
    <w:rsid w:val="002C585D"/>
    <w:rsid w:val="002C69A5"/>
    <w:rsid w:val="002C73DA"/>
    <w:rsid w:val="002D192F"/>
    <w:rsid w:val="002D281E"/>
    <w:rsid w:val="002D434C"/>
    <w:rsid w:val="002D449D"/>
    <w:rsid w:val="002D7496"/>
    <w:rsid w:val="002D7F9F"/>
    <w:rsid w:val="002E14D4"/>
    <w:rsid w:val="002E20A0"/>
    <w:rsid w:val="002E251B"/>
    <w:rsid w:val="002E2A31"/>
    <w:rsid w:val="002E2FB7"/>
    <w:rsid w:val="002E33D6"/>
    <w:rsid w:val="002E4201"/>
    <w:rsid w:val="002E5743"/>
    <w:rsid w:val="002E5AA4"/>
    <w:rsid w:val="002E5E5F"/>
    <w:rsid w:val="002E621F"/>
    <w:rsid w:val="002E675F"/>
    <w:rsid w:val="002F044A"/>
    <w:rsid w:val="002F1405"/>
    <w:rsid w:val="002F2135"/>
    <w:rsid w:val="002F370D"/>
    <w:rsid w:val="002F3FB6"/>
    <w:rsid w:val="002F4B85"/>
    <w:rsid w:val="002F5EAF"/>
    <w:rsid w:val="002F5F31"/>
    <w:rsid w:val="002F6627"/>
    <w:rsid w:val="002F738E"/>
    <w:rsid w:val="002F74DB"/>
    <w:rsid w:val="002F7BA9"/>
    <w:rsid w:val="00300307"/>
    <w:rsid w:val="003006BF"/>
    <w:rsid w:val="00300CFB"/>
    <w:rsid w:val="003035C1"/>
    <w:rsid w:val="00303620"/>
    <w:rsid w:val="00303882"/>
    <w:rsid w:val="00303CDE"/>
    <w:rsid w:val="003043C1"/>
    <w:rsid w:val="0030474F"/>
    <w:rsid w:val="00304902"/>
    <w:rsid w:val="00304B2D"/>
    <w:rsid w:val="00304DE4"/>
    <w:rsid w:val="0030534F"/>
    <w:rsid w:val="003055C1"/>
    <w:rsid w:val="00307349"/>
    <w:rsid w:val="00307C84"/>
    <w:rsid w:val="00307F79"/>
    <w:rsid w:val="00312152"/>
    <w:rsid w:val="003125AE"/>
    <w:rsid w:val="00313F4E"/>
    <w:rsid w:val="00314670"/>
    <w:rsid w:val="00314FB2"/>
    <w:rsid w:val="00315E5D"/>
    <w:rsid w:val="003177F5"/>
    <w:rsid w:val="00320EA3"/>
    <w:rsid w:val="00321A1B"/>
    <w:rsid w:val="00322120"/>
    <w:rsid w:val="003229FC"/>
    <w:rsid w:val="0032346D"/>
    <w:rsid w:val="00324D6E"/>
    <w:rsid w:val="003255B8"/>
    <w:rsid w:val="0032594C"/>
    <w:rsid w:val="00327EFE"/>
    <w:rsid w:val="00330379"/>
    <w:rsid w:val="003305F9"/>
    <w:rsid w:val="00332E81"/>
    <w:rsid w:val="003331A9"/>
    <w:rsid w:val="00333B97"/>
    <w:rsid w:val="0033708A"/>
    <w:rsid w:val="0033784C"/>
    <w:rsid w:val="00340895"/>
    <w:rsid w:val="00340A1E"/>
    <w:rsid w:val="00341492"/>
    <w:rsid w:val="00341A79"/>
    <w:rsid w:val="00341E09"/>
    <w:rsid w:val="003430E5"/>
    <w:rsid w:val="00343EA0"/>
    <w:rsid w:val="003445A7"/>
    <w:rsid w:val="0034749D"/>
    <w:rsid w:val="003516E1"/>
    <w:rsid w:val="003553DC"/>
    <w:rsid w:val="00355602"/>
    <w:rsid w:val="00357765"/>
    <w:rsid w:val="00357832"/>
    <w:rsid w:val="00357EC2"/>
    <w:rsid w:val="00360AA7"/>
    <w:rsid w:val="00361804"/>
    <w:rsid w:val="00361A82"/>
    <w:rsid w:val="00361AA8"/>
    <w:rsid w:val="003620E8"/>
    <w:rsid w:val="00362590"/>
    <w:rsid w:val="0036502C"/>
    <w:rsid w:val="00365EEA"/>
    <w:rsid w:val="00366CF4"/>
    <w:rsid w:val="003670F3"/>
    <w:rsid w:val="00367E79"/>
    <w:rsid w:val="00367E93"/>
    <w:rsid w:val="00370BB9"/>
    <w:rsid w:val="0037157C"/>
    <w:rsid w:val="00372510"/>
    <w:rsid w:val="00372990"/>
    <w:rsid w:val="00373158"/>
    <w:rsid w:val="003736AA"/>
    <w:rsid w:val="00373AA8"/>
    <w:rsid w:val="0037448C"/>
    <w:rsid w:val="00376D0A"/>
    <w:rsid w:val="003804F3"/>
    <w:rsid w:val="00380EED"/>
    <w:rsid w:val="0038171A"/>
    <w:rsid w:val="00381AD4"/>
    <w:rsid w:val="00382C18"/>
    <w:rsid w:val="00382C97"/>
    <w:rsid w:val="00384CF1"/>
    <w:rsid w:val="0038620A"/>
    <w:rsid w:val="0038626E"/>
    <w:rsid w:val="00390061"/>
    <w:rsid w:val="00390BE1"/>
    <w:rsid w:val="003912BC"/>
    <w:rsid w:val="003914E5"/>
    <w:rsid w:val="00391B85"/>
    <w:rsid w:val="00392136"/>
    <w:rsid w:val="00392489"/>
    <w:rsid w:val="00392517"/>
    <w:rsid w:val="00392FB5"/>
    <w:rsid w:val="00393C83"/>
    <w:rsid w:val="003946FF"/>
    <w:rsid w:val="00395108"/>
    <w:rsid w:val="00396FEC"/>
    <w:rsid w:val="003A07E3"/>
    <w:rsid w:val="003A2959"/>
    <w:rsid w:val="003A3773"/>
    <w:rsid w:val="003A3AE2"/>
    <w:rsid w:val="003A4778"/>
    <w:rsid w:val="003A5977"/>
    <w:rsid w:val="003A79CD"/>
    <w:rsid w:val="003B19B8"/>
    <w:rsid w:val="003B1F83"/>
    <w:rsid w:val="003B33E1"/>
    <w:rsid w:val="003B4DF7"/>
    <w:rsid w:val="003B5150"/>
    <w:rsid w:val="003B59C1"/>
    <w:rsid w:val="003B5AA4"/>
    <w:rsid w:val="003B65B1"/>
    <w:rsid w:val="003B68C4"/>
    <w:rsid w:val="003C01CD"/>
    <w:rsid w:val="003C029A"/>
    <w:rsid w:val="003C0620"/>
    <w:rsid w:val="003C07BD"/>
    <w:rsid w:val="003C14EB"/>
    <w:rsid w:val="003C2767"/>
    <w:rsid w:val="003C2E3C"/>
    <w:rsid w:val="003C4237"/>
    <w:rsid w:val="003C4C90"/>
    <w:rsid w:val="003C5064"/>
    <w:rsid w:val="003C71A1"/>
    <w:rsid w:val="003D050A"/>
    <w:rsid w:val="003D3803"/>
    <w:rsid w:val="003D4733"/>
    <w:rsid w:val="003D482C"/>
    <w:rsid w:val="003D53A2"/>
    <w:rsid w:val="003D6204"/>
    <w:rsid w:val="003D72F9"/>
    <w:rsid w:val="003D7A2B"/>
    <w:rsid w:val="003E191A"/>
    <w:rsid w:val="003E235D"/>
    <w:rsid w:val="003E2447"/>
    <w:rsid w:val="003E2749"/>
    <w:rsid w:val="003E53C9"/>
    <w:rsid w:val="003E5722"/>
    <w:rsid w:val="003E5AB3"/>
    <w:rsid w:val="003E6108"/>
    <w:rsid w:val="003E67D4"/>
    <w:rsid w:val="003E68D8"/>
    <w:rsid w:val="003E6FE8"/>
    <w:rsid w:val="003F0DB3"/>
    <w:rsid w:val="003F22EF"/>
    <w:rsid w:val="003F2AAA"/>
    <w:rsid w:val="003F2D70"/>
    <w:rsid w:val="003F6623"/>
    <w:rsid w:val="003F6DE1"/>
    <w:rsid w:val="004014D8"/>
    <w:rsid w:val="00402B35"/>
    <w:rsid w:val="004035E5"/>
    <w:rsid w:val="00403DD9"/>
    <w:rsid w:val="00405497"/>
    <w:rsid w:val="00405A62"/>
    <w:rsid w:val="0040669E"/>
    <w:rsid w:val="004069A5"/>
    <w:rsid w:val="00406EBF"/>
    <w:rsid w:val="00407773"/>
    <w:rsid w:val="00410CE6"/>
    <w:rsid w:val="00411679"/>
    <w:rsid w:val="00411ABD"/>
    <w:rsid w:val="004124AF"/>
    <w:rsid w:val="00412AD4"/>
    <w:rsid w:val="00412C5C"/>
    <w:rsid w:val="00412DFC"/>
    <w:rsid w:val="004132DB"/>
    <w:rsid w:val="00414708"/>
    <w:rsid w:val="004155B6"/>
    <w:rsid w:val="00415AA6"/>
    <w:rsid w:val="004175C9"/>
    <w:rsid w:val="00421E37"/>
    <w:rsid w:val="00423E9C"/>
    <w:rsid w:val="004260D0"/>
    <w:rsid w:val="00426144"/>
    <w:rsid w:val="004303BA"/>
    <w:rsid w:val="00430FBA"/>
    <w:rsid w:val="0043244E"/>
    <w:rsid w:val="0043341E"/>
    <w:rsid w:val="00433589"/>
    <w:rsid w:val="00434235"/>
    <w:rsid w:val="00435592"/>
    <w:rsid w:val="004359CA"/>
    <w:rsid w:val="00435AD8"/>
    <w:rsid w:val="00436C8E"/>
    <w:rsid w:val="004420AE"/>
    <w:rsid w:val="004422E4"/>
    <w:rsid w:val="00443B8A"/>
    <w:rsid w:val="0044410A"/>
    <w:rsid w:val="00444561"/>
    <w:rsid w:val="004455DF"/>
    <w:rsid w:val="004456D3"/>
    <w:rsid w:val="00445CE6"/>
    <w:rsid w:val="004462CA"/>
    <w:rsid w:val="004467E4"/>
    <w:rsid w:val="00446E20"/>
    <w:rsid w:val="004504F2"/>
    <w:rsid w:val="00451AC8"/>
    <w:rsid w:val="00452AB5"/>
    <w:rsid w:val="00453138"/>
    <w:rsid w:val="004546EC"/>
    <w:rsid w:val="00455DBE"/>
    <w:rsid w:val="004604C6"/>
    <w:rsid w:val="0046056B"/>
    <w:rsid w:val="004616C2"/>
    <w:rsid w:val="00463F86"/>
    <w:rsid w:val="004645C2"/>
    <w:rsid w:val="00465B1A"/>
    <w:rsid w:val="0047083B"/>
    <w:rsid w:val="00472471"/>
    <w:rsid w:val="0047276A"/>
    <w:rsid w:val="004727B7"/>
    <w:rsid w:val="00472EBB"/>
    <w:rsid w:val="00474ABE"/>
    <w:rsid w:val="0047578D"/>
    <w:rsid w:val="0047584F"/>
    <w:rsid w:val="00476401"/>
    <w:rsid w:val="00480174"/>
    <w:rsid w:val="0048113A"/>
    <w:rsid w:val="004818E1"/>
    <w:rsid w:val="004824A3"/>
    <w:rsid w:val="004826FB"/>
    <w:rsid w:val="00482F82"/>
    <w:rsid w:val="00483C3E"/>
    <w:rsid w:val="00484A70"/>
    <w:rsid w:val="0048541B"/>
    <w:rsid w:val="00485D3B"/>
    <w:rsid w:val="00485DC8"/>
    <w:rsid w:val="004900F8"/>
    <w:rsid w:val="0049247F"/>
    <w:rsid w:val="00494F1D"/>
    <w:rsid w:val="0049518C"/>
    <w:rsid w:val="004968DF"/>
    <w:rsid w:val="0049692E"/>
    <w:rsid w:val="004970C2"/>
    <w:rsid w:val="004A13B3"/>
    <w:rsid w:val="004A2E00"/>
    <w:rsid w:val="004A392B"/>
    <w:rsid w:val="004A42DB"/>
    <w:rsid w:val="004A454E"/>
    <w:rsid w:val="004A5882"/>
    <w:rsid w:val="004A5B3A"/>
    <w:rsid w:val="004A5F77"/>
    <w:rsid w:val="004A62BB"/>
    <w:rsid w:val="004A6E76"/>
    <w:rsid w:val="004B0945"/>
    <w:rsid w:val="004B10CD"/>
    <w:rsid w:val="004B1F92"/>
    <w:rsid w:val="004B4BBB"/>
    <w:rsid w:val="004B4DC9"/>
    <w:rsid w:val="004B4F21"/>
    <w:rsid w:val="004B5457"/>
    <w:rsid w:val="004C0781"/>
    <w:rsid w:val="004C0AF2"/>
    <w:rsid w:val="004C4632"/>
    <w:rsid w:val="004C49C5"/>
    <w:rsid w:val="004C59CE"/>
    <w:rsid w:val="004C5C7C"/>
    <w:rsid w:val="004C604C"/>
    <w:rsid w:val="004C71E3"/>
    <w:rsid w:val="004D002F"/>
    <w:rsid w:val="004D3687"/>
    <w:rsid w:val="004D3922"/>
    <w:rsid w:val="004D4111"/>
    <w:rsid w:val="004D4552"/>
    <w:rsid w:val="004D5325"/>
    <w:rsid w:val="004D7135"/>
    <w:rsid w:val="004D762B"/>
    <w:rsid w:val="004E14A5"/>
    <w:rsid w:val="004E1FCC"/>
    <w:rsid w:val="004E33E9"/>
    <w:rsid w:val="004E6056"/>
    <w:rsid w:val="004E6D91"/>
    <w:rsid w:val="004E7D82"/>
    <w:rsid w:val="004F1D32"/>
    <w:rsid w:val="004F248D"/>
    <w:rsid w:val="004F2A5F"/>
    <w:rsid w:val="004F4EC8"/>
    <w:rsid w:val="004F5805"/>
    <w:rsid w:val="00500FCD"/>
    <w:rsid w:val="00501397"/>
    <w:rsid w:val="00501CE5"/>
    <w:rsid w:val="0050229D"/>
    <w:rsid w:val="005027AE"/>
    <w:rsid w:val="005029CD"/>
    <w:rsid w:val="00503178"/>
    <w:rsid w:val="00503AC6"/>
    <w:rsid w:val="00503C2C"/>
    <w:rsid w:val="00503DD0"/>
    <w:rsid w:val="00504CAC"/>
    <w:rsid w:val="00504CAF"/>
    <w:rsid w:val="0050646C"/>
    <w:rsid w:val="005064CF"/>
    <w:rsid w:val="00507D70"/>
    <w:rsid w:val="005108E8"/>
    <w:rsid w:val="00510C98"/>
    <w:rsid w:val="00511F66"/>
    <w:rsid w:val="00512BDC"/>
    <w:rsid w:val="00514BE0"/>
    <w:rsid w:val="0051603C"/>
    <w:rsid w:val="00516AAF"/>
    <w:rsid w:val="0051703A"/>
    <w:rsid w:val="00517B3B"/>
    <w:rsid w:val="00522C58"/>
    <w:rsid w:val="005240B8"/>
    <w:rsid w:val="0052536C"/>
    <w:rsid w:val="0052764C"/>
    <w:rsid w:val="00531832"/>
    <w:rsid w:val="005323CD"/>
    <w:rsid w:val="00532F94"/>
    <w:rsid w:val="0053650B"/>
    <w:rsid w:val="00536534"/>
    <w:rsid w:val="00536864"/>
    <w:rsid w:val="005374CC"/>
    <w:rsid w:val="005378BE"/>
    <w:rsid w:val="00537E3C"/>
    <w:rsid w:val="005412F4"/>
    <w:rsid w:val="00542948"/>
    <w:rsid w:val="00542DD6"/>
    <w:rsid w:val="00543DED"/>
    <w:rsid w:val="0054450C"/>
    <w:rsid w:val="0054497C"/>
    <w:rsid w:val="0054501F"/>
    <w:rsid w:val="005452A8"/>
    <w:rsid w:val="0054679C"/>
    <w:rsid w:val="00546B18"/>
    <w:rsid w:val="00546C2C"/>
    <w:rsid w:val="00547A87"/>
    <w:rsid w:val="00550354"/>
    <w:rsid w:val="00550FB8"/>
    <w:rsid w:val="0055103D"/>
    <w:rsid w:val="00552745"/>
    <w:rsid w:val="00552FB2"/>
    <w:rsid w:val="00555987"/>
    <w:rsid w:val="005602D0"/>
    <w:rsid w:val="00560632"/>
    <w:rsid w:val="00561624"/>
    <w:rsid w:val="00561AF7"/>
    <w:rsid w:val="00563196"/>
    <w:rsid w:val="00563A12"/>
    <w:rsid w:val="0056572B"/>
    <w:rsid w:val="00565FC2"/>
    <w:rsid w:val="005662C4"/>
    <w:rsid w:val="0056718F"/>
    <w:rsid w:val="005671DC"/>
    <w:rsid w:val="005679ED"/>
    <w:rsid w:val="0057025A"/>
    <w:rsid w:val="005709D4"/>
    <w:rsid w:val="00570D91"/>
    <w:rsid w:val="00570F25"/>
    <w:rsid w:val="005723DA"/>
    <w:rsid w:val="00573F0D"/>
    <w:rsid w:val="00574F26"/>
    <w:rsid w:val="00575ECC"/>
    <w:rsid w:val="00576C14"/>
    <w:rsid w:val="00581C74"/>
    <w:rsid w:val="005831D9"/>
    <w:rsid w:val="005833E0"/>
    <w:rsid w:val="005839B4"/>
    <w:rsid w:val="005843A5"/>
    <w:rsid w:val="005846DA"/>
    <w:rsid w:val="005855F1"/>
    <w:rsid w:val="00585B2F"/>
    <w:rsid w:val="00587B63"/>
    <w:rsid w:val="00587F28"/>
    <w:rsid w:val="00590E26"/>
    <w:rsid w:val="00591E8D"/>
    <w:rsid w:val="005924A1"/>
    <w:rsid w:val="00593000"/>
    <w:rsid w:val="00593674"/>
    <w:rsid w:val="005947F5"/>
    <w:rsid w:val="005948A9"/>
    <w:rsid w:val="0059700A"/>
    <w:rsid w:val="005A170B"/>
    <w:rsid w:val="005A2267"/>
    <w:rsid w:val="005A29CB"/>
    <w:rsid w:val="005A2D1B"/>
    <w:rsid w:val="005A6A65"/>
    <w:rsid w:val="005A6B4C"/>
    <w:rsid w:val="005B28EE"/>
    <w:rsid w:val="005B2A3B"/>
    <w:rsid w:val="005B5DA0"/>
    <w:rsid w:val="005B6C20"/>
    <w:rsid w:val="005C061D"/>
    <w:rsid w:val="005C1064"/>
    <w:rsid w:val="005C4680"/>
    <w:rsid w:val="005C5550"/>
    <w:rsid w:val="005C5790"/>
    <w:rsid w:val="005C62F3"/>
    <w:rsid w:val="005C75F5"/>
    <w:rsid w:val="005D281A"/>
    <w:rsid w:val="005D289F"/>
    <w:rsid w:val="005D2C67"/>
    <w:rsid w:val="005D5A2C"/>
    <w:rsid w:val="005D6632"/>
    <w:rsid w:val="005D7B7F"/>
    <w:rsid w:val="005E5003"/>
    <w:rsid w:val="005E5888"/>
    <w:rsid w:val="005E667C"/>
    <w:rsid w:val="005E6E2C"/>
    <w:rsid w:val="005E7812"/>
    <w:rsid w:val="005E7E43"/>
    <w:rsid w:val="005F01D1"/>
    <w:rsid w:val="005F11F2"/>
    <w:rsid w:val="005F143D"/>
    <w:rsid w:val="005F15EE"/>
    <w:rsid w:val="005F204B"/>
    <w:rsid w:val="005F2DA1"/>
    <w:rsid w:val="005F34C3"/>
    <w:rsid w:val="005F3AF1"/>
    <w:rsid w:val="005F45C7"/>
    <w:rsid w:val="005F54FA"/>
    <w:rsid w:val="005F5C9E"/>
    <w:rsid w:val="005F7450"/>
    <w:rsid w:val="005F77C0"/>
    <w:rsid w:val="00600144"/>
    <w:rsid w:val="00600544"/>
    <w:rsid w:val="00600FEF"/>
    <w:rsid w:val="00601943"/>
    <w:rsid w:val="00602BB0"/>
    <w:rsid w:val="0060395F"/>
    <w:rsid w:val="00603D77"/>
    <w:rsid w:val="00604BF8"/>
    <w:rsid w:val="00606B02"/>
    <w:rsid w:val="00607809"/>
    <w:rsid w:val="006102EB"/>
    <w:rsid w:val="00610992"/>
    <w:rsid w:val="006122A9"/>
    <w:rsid w:val="006126DD"/>
    <w:rsid w:val="00612B20"/>
    <w:rsid w:val="00613AA1"/>
    <w:rsid w:val="00617223"/>
    <w:rsid w:val="00620D52"/>
    <w:rsid w:val="00622CB0"/>
    <w:rsid w:val="006236D7"/>
    <w:rsid w:val="00623932"/>
    <w:rsid w:val="00625D98"/>
    <w:rsid w:val="0062681C"/>
    <w:rsid w:val="00630100"/>
    <w:rsid w:val="006332ED"/>
    <w:rsid w:val="0064015B"/>
    <w:rsid w:val="00641DC6"/>
    <w:rsid w:val="0064381A"/>
    <w:rsid w:val="006448B9"/>
    <w:rsid w:val="006465D1"/>
    <w:rsid w:val="0065062D"/>
    <w:rsid w:val="00650C22"/>
    <w:rsid w:val="00650D92"/>
    <w:rsid w:val="00651A33"/>
    <w:rsid w:val="00651CF5"/>
    <w:rsid w:val="00651FA1"/>
    <w:rsid w:val="00652412"/>
    <w:rsid w:val="0065270E"/>
    <w:rsid w:val="00653D66"/>
    <w:rsid w:val="0065408C"/>
    <w:rsid w:val="006549A2"/>
    <w:rsid w:val="006552C9"/>
    <w:rsid w:val="00655EF2"/>
    <w:rsid w:val="006578F3"/>
    <w:rsid w:val="00657A04"/>
    <w:rsid w:val="006618F0"/>
    <w:rsid w:val="00665544"/>
    <w:rsid w:val="006659CB"/>
    <w:rsid w:val="00665F6A"/>
    <w:rsid w:val="006678FD"/>
    <w:rsid w:val="006679DA"/>
    <w:rsid w:val="006706DF"/>
    <w:rsid w:val="006709D9"/>
    <w:rsid w:val="00670B85"/>
    <w:rsid w:val="0067174C"/>
    <w:rsid w:val="00672F75"/>
    <w:rsid w:val="00674A07"/>
    <w:rsid w:val="00676AD9"/>
    <w:rsid w:val="006771EF"/>
    <w:rsid w:val="00677AE1"/>
    <w:rsid w:val="006806B2"/>
    <w:rsid w:val="0068282C"/>
    <w:rsid w:val="00682952"/>
    <w:rsid w:val="00683460"/>
    <w:rsid w:val="006837D7"/>
    <w:rsid w:val="006841E4"/>
    <w:rsid w:val="00684CA0"/>
    <w:rsid w:val="00685067"/>
    <w:rsid w:val="00685216"/>
    <w:rsid w:val="00686463"/>
    <w:rsid w:val="00686938"/>
    <w:rsid w:val="00691678"/>
    <w:rsid w:val="00691E3D"/>
    <w:rsid w:val="006941FD"/>
    <w:rsid w:val="0069434E"/>
    <w:rsid w:val="00694C5A"/>
    <w:rsid w:val="006954C9"/>
    <w:rsid w:val="00696E62"/>
    <w:rsid w:val="00697B3A"/>
    <w:rsid w:val="006A106F"/>
    <w:rsid w:val="006A14E9"/>
    <w:rsid w:val="006A1BFA"/>
    <w:rsid w:val="006A1D80"/>
    <w:rsid w:val="006A20E9"/>
    <w:rsid w:val="006A286E"/>
    <w:rsid w:val="006A30DF"/>
    <w:rsid w:val="006A342A"/>
    <w:rsid w:val="006A4466"/>
    <w:rsid w:val="006A520B"/>
    <w:rsid w:val="006A5B85"/>
    <w:rsid w:val="006A5D70"/>
    <w:rsid w:val="006A5DD1"/>
    <w:rsid w:val="006B0086"/>
    <w:rsid w:val="006B032A"/>
    <w:rsid w:val="006B15AF"/>
    <w:rsid w:val="006B1A8F"/>
    <w:rsid w:val="006B2789"/>
    <w:rsid w:val="006B414E"/>
    <w:rsid w:val="006B50C8"/>
    <w:rsid w:val="006B7E52"/>
    <w:rsid w:val="006C01F4"/>
    <w:rsid w:val="006C0FA9"/>
    <w:rsid w:val="006C108E"/>
    <w:rsid w:val="006C10CD"/>
    <w:rsid w:val="006C2638"/>
    <w:rsid w:val="006C518A"/>
    <w:rsid w:val="006C7315"/>
    <w:rsid w:val="006C77CA"/>
    <w:rsid w:val="006D440B"/>
    <w:rsid w:val="006D4902"/>
    <w:rsid w:val="006D5328"/>
    <w:rsid w:val="006D7E90"/>
    <w:rsid w:val="006E0868"/>
    <w:rsid w:val="006E0FD6"/>
    <w:rsid w:val="006E2A05"/>
    <w:rsid w:val="006E30C8"/>
    <w:rsid w:val="006E4C91"/>
    <w:rsid w:val="006E4DC4"/>
    <w:rsid w:val="006E4FF0"/>
    <w:rsid w:val="006E5429"/>
    <w:rsid w:val="006E699C"/>
    <w:rsid w:val="006E6BB9"/>
    <w:rsid w:val="006E7211"/>
    <w:rsid w:val="006E77C3"/>
    <w:rsid w:val="006F0149"/>
    <w:rsid w:val="006F09B4"/>
    <w:rsid w:val="006F1162"/>
    <w:rsid w:val="006F1F01"/>
    <w:rsid w:val="006F5025"/>
    <w:rsid w:val="006F5479"/>
    <w:rsid w:val="006F6C20"/>
    <w:rsid w:val="007010BF"/>
    <w:rsid w:val="00701480"/>
    <w:rsid w:val="007015F2"/>
    <w:rsid w:val="007025C5"/>
    <w:rsid w:val="00704128"/>
    <w:rsid w:val="00704C70"/>
    <w:rsid w:val="00706071"/>
    <w:rsid w:val="007064FC"/>
    <w:rsid w:val="00707345"/>
    <w:rsid w:val="007078DA"/>
    <w:rsid w:val="00707D06"/>
    <w:rsid w:val="0071041E"/>
    <w:rsid w:val="00710DD8"/>
    <w:rsid w:val="007113CF"/>
    <w:rsid w:val="007125B0"/>
    <w:rsid w:val="00713857"/>
    <w:rsid w:val="00713AE5"/>
    <w:rsid w:val="007144F5"/>
    <w:rsid w:val="00714DBD"/>
    <w:rsid w:val="00715C21"/>
    <w:rsid w:val="00716AF9"/>
    <w:rsid w:val="00716DDD"/>
    <w:rsid w:val="00716E2B"/>
    <w:rsid w:val="00717EF2"/>
    <w:rsid w:val="00720167"/>
    <w:rsid w:val="00720C7D"/>
    <w:rsid w:val="0072170B"/>
    <w:rsid w:val="00721D92"/>
    <w:rsid w:val="00723078"/>
    <w:rsid w:val="007252DA"/>
    <w:rsid w:val="00726E0A"/>
    <w:rsid w:val="007301A6"/>
    <w:rsid w:val="00730D46"/>
    <w:rsid w:val="00731585"/>
    <w:rsid w:val="00731BDC"/>
    <w:rsid w:val="00731EDD"/>
    <w:rsid w:val="00732666"/>
    <w:rsid w:val="00732A02"/>
    <w:rsid w:val="00732ACB"/>
    <w:rsid w:val="00732E5D"/>
    <w:rsid w:val="0073312C"/>
    <w:rsid w:val="0073346E"/>
    <w:rsid w:val="00734F1F"/>
    <w:rsid w:val="007352C1"/>
    <w:rsid w:val="0073533D"/>
    <w:rsid w:val="00736E9E"/>
    <w:rsid w:val="00741055"/>
    <w:rsid w:val="00741066"/>
    <w:rsid w:val="0074157D"/>
    <w:rsid w:val="00741A48"/>
    <w:rsid w:val="00742243"/>
    <w:rsid w:val="007438D2"/>
    <w:rsid w:val="00743A1E"/>
    <w:rsid w:val="0074478A"/>
    <w:rsid w:val="0074544E"/>
    <w:rsid w:val="0074559B"/>
    <w:rsid w:val="00746055"/>
    <w:rsid w:val="0074617B"/>
    <w:rsid w:val="00746BCE"/>
    <w:rsid w:val="007471B9"/>
    <w:rsid w:val="007472F8"/>
    <w:rsid w:val="007473D4"/>
    <w:rsid w:val="007479C6"/>
    <w:rsid w:val="00747E63"/>
    <w:rsid w:val="00750BA9"/>
    <w:rsid w:val="0075133B"/>
    <w:rsid w:val="007514E7"/>
    <w:rsid w:val="0075393C"/>
    <w:rsid w:val="00753B3D"/>
    <w:rsid w:val="00754B1A"/>
    <w:rsid w:val="00754DBB"/>
    <w:rsid w:val="00757A41"/>
    <w:rsid w:val="00757D6F"/>
    <w:rsid w:val="007608BA"/>
    <w:rsid w:val="00761AEB"/>
    <w:rsid w:val="00761B65"/>
    <w:rsid w:val="007629F9"/>
    <w:rsid w:val="007632A1"/>
    <w:rsid w:val="00765123"/>
    <w:rsid w:val="00766E42"/>
    <w:rsid w:val="00767770"/>
    <w:rsid w:val="00767F34"/>
    <w:rsid w:val="00771484"/>
    <w:rsid w:val="00771742"/>
    <w:rsid w:val="007723E1"/>
    <w:rsid w:val="0077269E"/>
    <w:rsid w:val="007727D1"/>
    <w:rsid w:val="00773770"/>
    <w:rsid w:val="007737A8"/>
    <w:rsid w:val="00775136"/>
    <w:rsid w:val="00775336"/>
    <w:rsid w:val="00776DAC"/>
    <w:rsid w:val="0077721E"/>
    <w:rsid w:val="00782CB5"/>
    <w:rsid w:val="00783215"/>
    <w:rsid w:val="0078467F"/>
    <w:rsid w:val="007847A1"/>
    <w:rsid w:val="00784AD7"/>
    <w:rsid w:val="00785471"/>
    <w:rsid w:val="00785AD0"/>
    <w:rsid w:val="00786210"/>
    <w:rsid w:val="007877FE"/>
    <w:rsid w:val="0079034A"/>
    <w:rsid w:val="0079082A"/>
    <w:rsid w:val="007930BD"/>
    <w:rsid w:val="0079359D"/>
    <w:rsid w:val="00794080"/>
    <w:rsid w:val="0079578D"/>
    <w:rsid w:val="0079580F"/>
    <w:rsid w:val="007964FF"/>
    <w:rsid w:val="007967A8"/>
    <w:rsid w:val="00796936"/>
    <w:rsid w:val="007A0804"/>
    <w:rsid w:val="007A18FA"/>
    <w:rsid w:val="007A2909"/>
    <w:rsid w:val="007A2F0D"/>
    <w:rsid w:val="007A44BB"/>
    <w:rsid w:val="007A53BE"/>
    <w:rsid w:val="007A6E88"/>
    <w:rsid w:val="007B10D3"/>
    <w:rsid w:val="007B28E6"/>
    <w:rsid w:val="007B30A3"/>
    <w:rsid w:val="007B6B84"/>
    <w:rsid w:val="007B6E91"/>
    <w:rsid w:val="007C1E1F"/>
    <w:rsid w:val="007C21B6"/>
    <w:rsid w:val="007C2410"/>
    <w:rsid w:val="007C2561"/>
    <w:rsid w:val="007C27AC"/>
    <w:rsid w:val="007C2DA6"/>
    <w:rsid w:val="007C38DE"/>
    <w:rsid w:val="007C3A2D"/>
    <w:rsid w:val="007D0FCC"/>
    <w:rsid w:val="007D23C3"/>
    <w:rsid w:val="007D2494"/>
    <w:rsid w:val="007D37C7"/>
    <w:rsid w:val="007D5125"/>
    <w:rsid w:val="007D556A"/>
    <w:rsid w:val="007D5BF5"/>
    <w:rsid w:val="007D6006"/>
    <w:rsid w:val="007D6C79"/>
    <w:rsid w:val="007E1A4C"/>
    <w:rsid w:val="007E20AB"/>
    <w:rsid w:val="007E486C"/>
    <w:rsid w:val="007E49CF"/>
    <w:rsid w:val="007E57D8"/>
    <w:rsid w:val="007E6914"/>
    <w:rsid w:val="007F0285"/>
    <w:rsid w:val="007F1A9C"/>
    <w:rsid w:val="007F2B5A"/>
    <w:rsid w:val="007F45B2"/>
    <w:rsid w:val="007F4C1B"/>
    <w:rsid w:val="007F5190"/>
    <w:rsid w:val="007F52A7"/>
    <w:rsid w:val="007F5837"/>
    <w:rsid w:val="007F756E"/>
    <w:rsid w:val="008008CE"/>
    <w:rsid w:val="008017D3"/>
    <w:rsid w:val="00803A7F"/>
    <w:rsid w:val="0080468A"/>
    <w:rsid w:val="0080504D"/>
    <w:rsid w:val="0080549A"/>
    <w:rsid w:val="00805B50"/>
    <w:rsid w:val="00806451"/>
    <w:rsid w:val="008067F2"/>
    <w:rsid w:val="00806C77"/>
    <w:rsid w:val="00812BCD"/>
    <w:rsid w:val="00814EED"/>
    <w:rsid w:val="00815A70"/>
    <w:rsid w:val="00815D50"/>
    <w:rsid w:val="008168A4"/>
    <w:rsid w:val="00817BAD"/>
    <w:rsid w:val="00823329"/>
    <w:rsid w:val="008233D4"/>
    <w:rsid w:val="008240DC"/>
    <w:rsid w:val="00831646"/>
    <w:rsid w:val="008316D0"/>
    <w:rsid w:val="00831988"/>
    <w:rsid w:val="00832873"/>
    <w:rsid w:val="008336E0"/>
    <w:rsid w:val="0083455F"/>
    <w:rsid w:val="0083516B"/>
    <w:rsid w:val="00836649"/>
    <w:rsid w:val="008403B4"/>
    <w:rsid w:val="0084043A"/>
    <w:rsid w:val="00841BC7"/>
    <w:rsid w:val="00842204"/>
    <w:rsid w:val="008422E7"/>
    <w:rsid w:val="00842B14"/>
    <w:rsid w:val="00842D1B"/>
    <w:rsid w:val="00843B95"/>
    <w:rsid w:val="008441A2"/>
    <w:rsid w:val="00845C12"/>
    <w:rsid w:val="00845ED3"/>
    <w:rsid w:val="00846A43"/>
    <w:rsid w:val="008473DA"/>
    <w:rsid w:val="00850AB8"/>
    <w:rsid w:val="00852C4B"/>
    <w:rsid w:val="008534EF"/>
    <w:rsid w:val="00855F96"/>
    <w:rsid w:val="00860271"/>
    <w:rsid w:val="0086028E"/>
    <w:rsid w:val="00860545"/>
    <w:rsid w:val="00860A39"/>
    <w:rsid w:val="00863191"/>
    <w:rsid w:val="0086489E"/>
    <w:rsid w:val="00865275"/>
    <w:rsid w:val="00865362"/>
    <w:rsid w:val="00866EE4"/>
    <w:rsid w:val="00866F6F"/>
    <w:rsid w:val="00870734"/>
    <w:rsid w:val="008707FC"/>
    <w:rsid w:val="00870D23"/>
    <w:rsid w:val="00870EDC"/>
    <w:rsid w:val="0087125B"/>
    <w:rsid w:val="00871F27"/>
    <w:rsid w:val="00872F88"/>
    <w:rsid w:val="00873953"/>
    <w:rsid w:val="00875DF2"/>
    <w:rsid w:val="00876317"/>
    <w:rsid w:val="00876978"/>
    <w:rsid w:val="0087745C"/>
    <w:rsid w:val="008774A4"/>
    <w:rsid w:val="00877B59"/>
    <w:rsid w:val="008808C9"/>
    <w:rsid w:val="00880FF8"/>
    <w:rsid w:val="00881C58"/>
    <w:rsid w:val="008823BD"/>
    <w:rsid w:val="00882CA2"/>
    <w:rsid w:val="00883FC0"/>
    <w:rsid w:val="0088555F"/>
    <w:rsid w:val="0088561F"/>
    <w:rsid w:val="00886815"/>
    <w:rsid w:val="00886A71"/>
    <w:rsid w:val="00886EEA"/>
    <w:rsid w:val="0088734F"/>
    <w:rsid w:val="00890E0E"/>
    <w:rsid w:val="00890E1A"/>
    <w:rsid w:val="00891173"/>
    <w:rsid w:val="00892B1E"/>
    <w:rsid w:val="00892CE6"/>
    <w:rsid w:val="00894227"/>
    <w:rsid w:val="00894FC8"/>
    <w:rsid w:val="008958D5"/>
    <w:rsid w:val="00895F87"/>
    <w:rsid w:val="00896310"/>
    <w:rsid w:val="00897405"/>
    <w:rsid w:val="00897B79"/>
    <w:rsid w:val="008A0BA0"/>
    <w:rsid w:val="008A27C4"/>
    <w:rsid w:val="008A2FF6"/>
    <w:rsid w:val="008A455F"/>
    <w:rsid w:val="008A6946"/>
    <w:rsid w:val="008A79A1"/>
    <w:rsid w:val="008B017B"/>
    <w:rsid w:val="008B270F"/>
    <w:rsid w:val="008B2C61"/>
    <w:rsid w:val="008B4EC4"/>
    <w:rsid w:val="008B5B48"/>
    <w:rsid w:val="008B614B"/>
    <w:rsid w:val="008B6BAD"/>
    <w:rsid w:val="008C05C0"/>
    <w:rsid w:val="008C13AF"/>
    <w:rsid w:val="008C13E3"/>
    <w:rsid w:val="008C15BE"/>
    <w:rsid w:val="008C50C0"/>
    <w:rsid w:val="008C5B0E"/>
    <w:rsid w:val="008C69FD"/>
    <w:rsid w:val="008C6C53"/>
    <w:rsid w:val="008C7C97"/>
    <w:rsid w:val="008D0DD2"/>
    <w:rsid w:val="008D1BF1"/>
    <w:rsid w:val="008D2D42"/>
    <w:rsid w:val="008D37C0"/>
    <w:rsid w:val="008D3FD0"/>
    <w:rsid w:val="008D7ACD"/>
    <w:rsid w:val="008E189F"/>
    <w:rsid w:val="008E3C5B"/>
    <w:rsid w:val="008E5C1B"/>
    <w:rsid w:val="008E62C0"/>
    <w:rsid w:val="008E71F0"/>
    <w:rsid w:val="008F0128"/>
    <w:rsid w:val="008F089B"/>
    <w:rsid w:val="008F3048"/>
    <w:rsid w:val="008F37D7"/>
    <w:rsid w:val="008F48CB"/>
    <w:rsid w:val="008F5ADB"/>
    <w:rsid w:val="008F5BA2"/>
    <w:rsid w:val="008F6133"/>
    <w:rsid w:val="008F681A"/>
    <w:rsid w:val="008F6E57"/>
    <w:rsid w:val="00900261"/>
    <w:rsid w:val="009026F7"/>
    <w:rsid w:val="00904C65"/>
    <w:rsid w:val="00906414"/>
    <w:rsid w:val="00907A64"/>
    <w:rsid w:val="00907E9D"/>
    <w:rsid w:val="00910185"/>
    <w:rsid w:val="00910881"/>
    <w:rsid w:val="00910E80"/>
    <w:rsid w:val="0091239A"/>
    <w:rsid w:val="00912D84"/>
    <w:rsid w:val="0091387B"/>
    <w:rsid w:val="00913C62"/>
    <w:rsid w:val="00913FD2"/>
    <w:rsid w:val="009140C8"/>
    <w:rsid w:val="00914441"/>
    <w:rsid w:val="00917172"/>
    <w:rsid w:val="0092167F"/>
    <w:rsid w:val="009229A0"/>
    <w:rsid w:val="00922E60"/>
    <w:rsid w:val="0092419E"/>
    <w:rsid w:val="00924605"/>
    <w:rsid w:val="00924A95"/>
    <w:rsid w:val="00925AF4"/>
    <w:rsid w:val="009266A5"/>
    <w:rsid w:val="00927201"/>
    <w:rsid w:val="00927A20"/>
    <w:rsid w:val="00931026"/>
    <w:rsid w:val="00931C4F"/>
    <w:rsid w:val="0093222A"/>
    <w:rsid w:val="00932798"/>
    <w:rsid w:val="00937DF7"/>
    <w:rsid w:val="00941B53"/>
    <w:rsid w:val="00944282"/>
    <w:rsid w:val="0094739A"/>
    <w:rsid w:val="00947B42"/>
    <w:rsid w:val="00947EE5"/>
    <w:rsid w:val="00952263"/>
    <w:rsid w:val="009539D9"/>
    <w:rsid w:val="0095495F"/>
    <w:rsid w:val="009555A7"/>
    <w:rsid w:val="00955C2F"/>
    <w:rsid w:val="00957E94"/>
    <w:rsid w:val="009600FB"/>
    <w:rsid w:val="00960465"/>
    <w:rsid w:val="00960838"/>
    <w:rsid w:val="009612A5"/>
    <w:rsid w:val="00961CC2"/>
    <w:rsid w:val="0096273D"/>
    <w:rsid w:val="00963613"/>
    <w:rsid w:val="00963D48"/>
    <w:rsid w:val="00964434"/>
    <w:rsid w:val="00964D7B"/>
    <w:rsid w:val="009677DC"/>
    <w:rsid w:val="00970E71"/>
    <w:rsid w:val="009717D4"/>
    <w:rsid w:val="00972164"/>
    <w:rsid w:val="009728F5"/>
    <w:rsid w:val="00974402"/>
    <w:rsid w:val="00975546"/>
    <w:rsid w:val="00975FA0"/>
    <w:rsid w:val="00982736"/>
    <w:rsid w:val="009839E0"/>
    <w:rsid w:val="009842B5"/>
    <w:rsid w:val="009856ED"/>
    <w:rsid w:val="00985A0C"/>
    <w:rsid w:val="00985FCC"/>
    <w:rsid w:val="00987123"/>
    <w:rsid w:val="00990A53"/>
    <w:rsid w:val="009924F3"/>
    <w:rsid w:val="00994086"/>
    <w:rsid w:val="00994576"/>
    <w:rsid w:val="009946CD"/>
    <w:rsid w:val="00995098"/>
    <w:rsid w:val="00995CD1"/>
    <w:rsid w:val="00996148"/>
    <w:rsid w:val="00996B0B"/>
    <w:rsid w:val="009A018F"/>
    <w:rsid w:val="009A2016"/>
    <w:rsid w:val="009A20E9"/>
    <w:rsid w:val="009A2298"/>
    <w:rsid w:val="009A2725"/>
    <w:rsid w:val="009A3214"/>
    <w:rsid w:val="009A3B78"/>
    <w:rsid w:val="009A3DCB"/>
    <w:rsid w:val="009A640E"/>
    <w:rsid w:val="009A7445"/>
    <w:rsid w:val="009A79A3"/>
    <w:rsid w:val="009A7A6F"/>
    <w:rsid w:val="009A7C39"/>
    <w:rsid w:val="009B0ED6"/>
    <w:rsid w:val="009B1C9A"/>
    <w:rsid w:val="009B22E1"/>
    <w:rsid w:val="009B259E"/>
    <w:rsid w:val="009B2FAB"/>
    <w:rsid w:val="009B3448"/>
    <w:rsid w:val="009B3F87"/>
    <w:rsid w:val="009B767D"/>
    <w:rsid w:val="009C334D"/>
    <w:rsid w:val="009C3384"/>
    <w:rsid w:val="009C393D"/>
    <w:rsid w:val="009C3943"/>
    <w:rsid w:val="009C52EB"/>
    <w:rsid w:val="009C6008"/>
    <w:rsid w:val="009C61E8"/>
    <w:rsid w:val="009C6928"/>
    <w:rsid w:val="009C755B"/>
    <w:rsid w:val="009C7B90"/>
    <w:rsid w:val="009D0C5A"/>
    <w:rsid w:val="009D2507"/>
    <w:rsid w:val="009D3A1A"/>
    <w:rsid w:val="009D3AEA"/>
    <w:rsid w:val="009D450C"/>
    <w:rsid w:val="009D57AA"/>
    <w:rsid w:val="009D5A14"/>
    <w:rsid w:val="009D68D2"/>
    <w:rsid w:val="009D6E67"/>
    <w:rsid w:val="009D79C5"/>
    <w:rsid w:val="009D7BC5"/>
    <w:rsid w:val="009E0A1F"/>
    <w:rsid w:val="009E275A"/>
    <w:rsid w:val="009E3137"/>
    <w:rsid w:val="009E3449"/>
    <w:rsid w:val="009E3485"/>
    <w:rsid w:val="009E3E18"/>
    <w:rsid w:val="009E4BC5"/>
    <w:rsid w:val="009E66C5"/>
    <w:rsid w:val="009E71FC"/>
    <w:rsid w:val="009F234C"/>
    <w:rsid w:val="009F2CBF"/>
    <w:rsid w:val="009F2EF9"/>
    <w:rsid w:val="009F3289"/>
    <w:rsid w:val="009F3746"/>
    <w:rsid w:val="009F4733"/>
    <w:rsid w:val="009F4C54"/>
    <w:rsid w:val="009F70AE"/>
    <w:rsid w:val="009F7A20"/>
    <w:rsid w:val="009F7C80"/>
    <w:rsid w:val="00A001BB"/>
    <w:rsid w:val="00A008E6"/>
    <w:rsid w:val="00A00AA7"/>
    <w:rsid w:val="00A016EB"/>
    <w:rsid w:val="00A01704"/>
    <w:rsid w:val="00A01F61"/>
    <w:rsid w:val="00A047FE"/>
    <w:rsid w:val="00A049FA"/>
    <w:rsid w:val="00A04C47"/>
    <w:rsid w:val="00A07F86"/>
    <w:rsid w:val="00A100CB"/>
    <w:rsid w:val="00A1272B"/>
    <w:rsid w:val="00A12B2F"/>
    <w:rsid w:val="00A137C7"/>
    <w:rsid w:val="00A138F0"/>
    <w:rsid w:val="00A13DC0"/>
    <w:rsid w:val="00A1498B"/>
    <w:rsid w:val="00A14AD8"/>
    <w:rsid w:val="00A16803"/>
    <w:rsid w:val="00A16B02"/>
    <w:rsid w:val="00A171E0"/>
    <w:rsid w:val="00A17641"/>
    <w:rsid w:val="00A208A3"/>
    <w:rsid w:val="00A20CAD"/>
    <w:rsid w:val="00A20D75"/>
    <w:rsid w:val="00A224ED"/>
    <w:rsid w:val="00A22BC0"/>
    <w:rsid w:val="00A23432"/>
    <w:rsid w:val="00A23481"/>
    <w:rsid w:val="00A2405F"/>
    <w:rsid w:val="00A244B4"/>
    <w:rsid w:val="00A24FB0"/>
    <w:rsid w:val="00A255AB"/>
    <w:rsid w:val="00A25C1F"/>
    <w:rsid w:val="00A26260"/>
    <w:rsid w:val="00A271E1"/>
    <w:rsid w:val="00A324CA"/>
    <w:rsid w:val="00A33629"/>
    <w:rsid w:val="00A347EF"/>
    <w:rsid w:val="00A34894"/>
    <w:rsid w:val="00A34DE3"/>
    <w:rsid w:val="00A34FBB"/>
    <w:rsid w:val="00A35463"/>
    <w:rsid w:val="00A35D3A"/>
    <w:rsid w:val="00A369C0"/>
    <w:rsid w:val="00A36F72"/>
    <w:rsid w:val="00A3703F"/>
    <w:rsid w:val="00A37BB4"/>
    <w:rsid w:val="00A424A7"/>
    <w:rsid w:val="00A43487"/>
    <w:rsid w:val="00A43570"/>
    <w:rsid w:val="00A44235"/>
    <w:rsid w:val="00A444D1"/>
    <w:rsid w:val="00A45117"/>
    <w:rsid w:val="00A47AB4"/>
    <w:rsid w:val="00A50179"/>
    <w:rsid w:val="00A50517"/>
    <w:rsid w:val="00A53A7F"/>
    <w:rsid w:val="00A53D63"/>
    <w:rsid w:val="00A5403D"/>
    <w:rsid w:val="00A57CF6"/>
    <w:rsid w:val="00A6090D"/>
    <w:rsid w:val="00A60BF3"/>
    <w:rsid w:val="00A60ED7"/>
    <w:rsid w:val="00A61653"/>
    <w:rsid w:val="00A61D69"/>
    <w:rsid w:val="00A625AD"/>
    <w:rsid w:val="00A62D62"/>
    <w:rsid w:val="00A63452"/>
    <w:rsid w:val="00A63817"/>
    <w:rsid w:val="00A64D82"/>
    <w:rsid w:val="00A6548F"/>
    <w:rsid w:val="00A660E3"/>
    <w:rsid w:val="00A66747"/>
    <w:rsid w:val="00A66D26"/>
    <w:rsid w:val="00A6741F"/>
    <w:rsid w:val="00A67AE8"/>
    <w:rsid w:val="00A67E8F"/>
    <w:rsid w:val="00A70C26"/>
    <w:rsid w:val="00A716AB"/>
    <w:rsid w:val="00A72E97"/>
    <w:rsid w:val="00A74E9C"/>
    <w:rsid w:val="00A75CBE"/>
    <w:rsid w:val="00A76A19"/>
    <w:rsid w:val="00A771B9"/>
    <w:rsid w:val="00A773A8"/>
    <w:rsid w:val="00A77A14"/>
    <w:rsid w:val="00A77B61"/>
    <w:rsid w:val="00A77B98"/>
    <w:rsid w:val="00A77DC6"/>
    <w:rsid w:val="00A80293"/>
    <w:rsid w:val="00A80B43"/>
    <w:rsid w:val="00A852B1"/>
    <w:rsid w:val="00A8558F"/>
    <w:rsid w:val="00A91B72"/>
    <w:rsid w:val="00A932B8"/>
    <w:rsid w:val="00A96667"/>
    <w:rsid w:val="00A97D75"/>
    <w:rsid w:val="00AA12CF"/>
    <w:rsid w:val="00AA28AE"/>
    <w:rsid w:val="00AA31A5"/>
    <w:rsid w:val="00AA66E5"/>
    <w:rsid w:val="00AA71B4"/>
    <w:rsid w:val="00AA752A"/>
    <w:rsid w:val="00AB0028"/>
    <w:rsid w:val="00AB1CA6"/>
    <w:rsid w:val="00AB1E80"/>
    <w:rsid w:val="00AB31C2"/>
    <w:rsid w:val="00AB3374"/>
    <w:rsid w:val="00AB412B"/>
    <w:rsid w:val="00AB4BD3"/>
    <w:rsid w:val="00AB634B"/>
    <w:rsid w:val="00AB66AB"/>
    <w:rsid w:val="00AB6FDA"/>
    <w:rsid w:val="00AC103A"/>
    <w:rsid w:val="00AC1A83"/>
    <w:rsid w:val="00AC1FC5"/>
    <w:rsid w:val="00AC3AC1"/>
    <w:rsid w:val="00AC3F4B"/>
    <w:rsid w:val="00AC44DF"/>
    <w:rsid w:val="00AC47A7"/>
    <w:rsid w:val="00AC75D0"/>
    <w:rsid w:val="00AC7CA4"/>
    <w:rsid w:val="00AD214F"/>
    <w:rsid w:val="00AD30B0"/>
    <w:rsid w:val="00AD40AE"/>
    <w:rsid w:val="00AD5100"/>
    <w:rsid w:val="00AD578A"/>
    <w:rsid w:val="00AD5C3C"/>
    <w:rsid w:val="00AD5C7F"/>
    <w:rsid w:val="00AE1710"/>
    <w:rsid w:val="00AE27B6"/>
    <w:rsid w:val="00AE43BB"/>
    <w:rsid w:val="00AE5C8F"/>
    <w:rsid w:val="00AE6073"/>
    <w:rsid w:val="00AE7139"/>
    <w:rsid w:val="00AE78A1"/>
    <w:rsid w:val="00AF0A3B"/>
    <w:rsid w:val="00AF0AD7"/>
    <w:rsid w:val="00AF1438"/>
    <w:rsid w:val="00AF168A"/>
    <w:rsid w:val="00AF2261"/>
    <w:rsid w:val="00AF255D"/>
    <w:rsid w:val="00AF2598"/>
    <w:rsid w:val="00AF2F6D"/>
    <w:rsid w:val="00AF3AA7"/>
    <w:rsid w:val="00AF4508"/>
    <w:rsid w:val="00AF51F1"/>
    <w:rsid w:val="00AF5BFC"/>
    <w:rsid w:val="00AF6B8A"/>
    <w:rsid w:val="00AF7DDC"/>
    <w:rsid w:val="00B00D14"/>
    <w:rsid w:val="00B020CA"/>
    <w:rsid w:val="00B033D3"/>
    <w:rsid w:val="00B0419E"/>
    <w:rsid w:val="00B04718"/>
    <w:rsid w:val="00B06585"/>
    <w:rsid w:val="00B06ED8"/>
    <w:rsid w:val="00B07B51"/>
    <w:rsid w:val="00B11ABC"/>
    <w:rsid w:val="00B14950"/>
    <w:rsid w:val="00B14CA8"/>
    <w:rsid w:val="00B15055"/>
    <w:rsid w:val="00B17AC5"/>
    <w:rsid w:val="00B211F1"/>
    <w:rsid w:val="00B2120A"/>
    <w:rsid w:val="00B217D9"/>
    <w:rsid w:val="00B22550"/>
    <w:rsid w:val="00B237E7"/>
    <w:rsid w:val="00B249DE"/>
    <w:rsid w:val="00B26A37"/>
    <w:rsid w:val="00B303AD"/>
    <w:rsid w:val="00B30CCF"/>
    <w:rsid w:val="00B30E10"/>
    <w:rsid w:val="00B32CCD"/>
    <w:rsid w:val="00B32F62"/>
    <w:rsid w:val="00B34474"/>
    <w:rsid w:val="00B347CE"/>
    <w:rsid w:val="00B35172"/>
    <w:rsid w:val="00B358F9"/>
    <w:rsid w:val="00B35D59"/>
    <w:rsid w:val="00B364D4"/>
    <w:rsid w:val="00B371C5"/>
    <w:rsid w:val="00B403CE"/>
    <w:rsid w:val="00B42742"/>
    <w:rsid w:val="00B460CC"/>
    <w:rsid w:val="00B4644D"/>
    <w:rsid w:val="00B47F7F"/>
    <w:rsid w:val="00B500F8"/>
    <w:rsid w:val="00B51C79"/>
    <w:rsid w:val="00B529EB"/>
    <w:rsid w:val="00B52DDE"/>
    <w:rsid w:val="00B532BC"/>
    <w:rsid w:val="00B53321"/>
    <w:rsid w:val="00B536B2"/>
    <w:rsid w:val="00B53E36"/>
    <w:rsid w:val="00B540DE"/>
    <w:rsid w:val="00B5563E"/>
    <w:rsid w:val="00B563F0"/>
    <w:rsid w:val="00B5668B"/>
    <w:rsid w:val="00B56921"/>
    <w:rsid w:val="00B56A58"/>
    <w:rsid w:val="00B56F36"/>
    <w:rsid w:val="00B57547"/>
    <w:rsid w:val="00B60CA1"/>
    <w:rsid w:val="00B625F2"/>
    <w:rsid w:val="00B6308B"/>
    <w:rsid w:val="00B640C3"/>
    <w:rsid w:val="00B641FE"/>
    <w:rsid w:val="00B6451B"/>
    <w:rsid w:val="00B6566F"/>
    <w:rsid w:val="00B65AE3"/>
    <w:rsid w:val="00B668F0"/>
    <w:rsid w:val="00B71FBC"/>
    <w:rsid w:val="00B724CE"/>
    <w:rsid w:val="00B7397C"/>
    <w:rsid w:val="00B74BBF"/>
    <w:rsid w:val="00B751AA"/>
    <w:rsid w:val="00B75AC6"/>
    <w:rsid w:val="00B76865"/>
    <w:rsid w:val="00B800B1"/>
    <w:rsid w:val="00B80108"/>
    <w:rsid w:val="00B80DAC"/>
    <w:rsid w:val="00B832DB"/>
    <w:rsid w:val="00B83F87"/>
    <w:rsid w:val="00B8441D"/>
    <w:rsid w:val="00B84912"/>
    <w:rsid w:val="00B85930"/>
    <w:rsid w:val="00B87ABC"/>
    <w:rsid w:val="00B901AF"/>
    <w:rsid w:val="00B90690"/>
    <w:rsid w:val="00B91D56"/>
    <w:rsid w:val="00B91E14"/>
    <w:rsid w:val="00B927AB"/>
    <w:rsid w:val="00B93355"/>
    <w:rsid w:val="00B93504"/>
    <w:rsid w:val="00B939FB"/>
    <w:rsid w:val="00B9493A"/>
    <w:rsid w:val="00B9497D"/>
    <w:rsid w:val="00B950D0"/>
    <w:rsid w:val="00B9530D"/>
    <w:rsid w:val="00B9604E"/>
    <w:rsid w:val="00B96C4C"/>
    <w:rsid w:val="00B96EC2"/>
    <w:rsid w:val="00B97EE4"/>
    <w:rsid w:val="00BA14EA"/>
    <w:rsid w:val="00BA15C0"/>
    <w:rsid w:val="00BA1C0E"/>
    <w:rsid w:val="00BA1F09"/>
    <w:rsid w:val="00BA2215"/>
    <w:rsid w:val="00BA2628"/>
    <w:rsid w:val="00BA3CE0"/>
    <w:rsid w:val="00BA6839"/>
    <w:rsid w:val="00BB030F"/>
    <w:rsid w:val="00BB03A5"/>
    <w:rsid w:val="00BB04CB"/>
    <w:rsid w:val="00BB1B34"/>
    <w:rsid w:val="00BB1BFE"/>
    <w:rsid w:val="00BB2B95"/>
    <w:rsid w:val="00BB3943"/>
    <w:rsid w:val="00BB4211"/>
    <w:rsid w:val="00BB42AD"/>
    <w:rsid w:val="00BB47FD"/>
    <w:rsid w:val="00BB488D"/>
    <w:rsid w:val="00BB4904"/>
    <w:rsid w:val="00BB6166"/>
    <w:rsid w:val="00BB666C"/>
    <w:rsid w:val="00BC0596"/>
    <w:rsid w:val="00BC235B"/>
    <w:rsid w:val="00BC2B60"/>
    <w:rsid w:val="00BC2CA7"/>
    <w:rsid w:val="00BC300A"/>
    <w:rsid w:val="00BC36F0"/>
    <w:rsid w:val="00BC3A16"/>
    <w:rsid w:val="00BC400F"/>
    <w:rsid w:val="00BC52CB"/>
    <w:rsid w:val="00BC6EA3"/>
    <w:rsid w:val="00BC794D"/>
    <w:rsid w:val="00BD0159"/>
    <w:rsid w:val="00BD03DD"/>
    <w:rsid w:val="00BD06E4"/>
    <w:rsid w:val="00BD0A4C"/>
    <w:rsid w:val="00BD1383"/>
    <w:rsid w:val="00BD15E4"/>
    <w:rsid w:val="00BD1BF2"/>
    <w:rsid w:val="00BD2A5B"/>
    <w:rsid w:val="00BD2FEB"/>
    <w:rsid w:val="00BD316E"/>
    <w:rsid w:val="00BD4DEF"/>
    <w:rsid w:val="00BD569A"/>
    <w:rsid w:val="00BD5A9C"/>
    <w:rsid w:val="00BD5DA5"/>
    <w:rsid w:val="00BD69AC"/>
    <w:rsid w:val="00BD7A42"/>
    <w:rsid w:val="00BE004D"/>
    <w:rsid w:val="00BE0087"/>
    <w:rsid w:val="00BE1033"/>
    <w:rsid w:val="00BE13FF"/>
    <w:rsid w:val="00BE159D"/>
    <w:rsid w:val="00BE27BF"/>
    <w:rsid w:val="00BE2CBF"/>
    <w:rsid w:val="00BE2CF7"/>
    <w:rsid w:val="00BE41BE"/>
    <w:rsid w:val="00BE50FE"/>
    <w:rsid w:val="00BE57CE"/>
    <w:rsid w:val="00BE7873"/>
    <w:rsid w:val="00BF0D68"/>
    <w:rsid w:val="00BF203A"/>
    <w:rsid w:val="00BF2157"/>
    <w:rsid w:val="00BF2598"/>
    <w:rsid w:val="00BF2BEA"/>
    <w:rsid w:val="00BF381A"/>
    <w:rsid w:val="00BF3A0B"/>
    <w:rsid w:val="00BF484F"/>
    <w:rsid w:val="00BF4AF8"/>
    <w:rsid w:val="00BF6141"/>
    <w:rsid w:val="00BF7175"/>
    <w:rsid w:val="00BF7607"/>
    <w:rsid w:val="00C00429"/>
    <w:rsid w:val="00C02E46"/>
    <w:rsid w:val="00C032DD"/>
    <w:rsid w:val="00C0569F"/>
    <w:rsid w:val="00C11003"/>
    <w:rsid w:val="00C12A80"/>
    <w:rsid w:val="00C16786"/>
    <w:rsid w:val="00C168B8"/>
    <w:rsid w:val="00C20224"/>
    <w:rsid w:val="00C219A5"/>
    <w:rsid w:val="00C23150"/>
    <w:rsid w:val="00C239B2"/>
    <w:rsid w:val="00C27211"/>
    <w:rsid w:val="00C310D9"/>
    <w:rsid w:val="00C322DC"/>
    <w:rsid w:val="00C324D2"/>
    <w:rsid w:val="00C33702"/>
    <w:rsid w:val="00C351BE"/>
    <w:rsid w:val="00C36608"/>
    <w:rsid w:val="00C36AC4"/>
    <w:rsid w:val="00C36D87"/>
    <w:rsid w:val="00C40E2E"/>
    <w:rsid w:val="00C41976"/>
    <w:rsid w:val="00C43EC7"/>
    <w:rsid w:val="00C43ECF"/>
    <w:rsid w:val="00C44C80"/>
    <w:rsid w:val="00C45356"/>
    <w:rsid w:val="00C46CCF"/>
    <w:rsid w:val="00C47C3D"/>
    <w:rsid w:val="00C50AB8"/>
    <w:rsid w:val="00C51514"/>
    <w:rsid w:val="00C5171F"/>
    <w:rsid w:val="00C51C81"/>
    <w:rsid w:val="00C54424"/>
    <w:rsid w:val="00C56025"/>
    <w:rsid w:val="00C565BD"/>
    <w:rsid w:val="00C5728E"/>
    <w:rsid w:val="00C5736C"/>
    <w:rsid w:val="00C63722"/>
    <w:rsid w:val="00C64DFC"/>
    <w:rsid w:val="00C66DC6"/>
    <w:rsid w:val="00C6784B"/>
    <w:rsid w:val="00C70686"/>
    <w:rsid w:val="00C70A1A"/>
    <w:rsid w:val="00C71F0E"/>
    <w:rsid w:val="00C71F53"/>
    <w:rsid w:val="00C7387D"/>
    <w:rsid w:val="00C73C45"/>
    <w:rsid w:val="00C75338"/>
    <w:rsid w:val="00C75551"/>
    <w:rsid w:val="00C7571A"/>
    <w:rsid w:val="00C76096"/>
    <w:rsid w:val="00C76115"/>
    <w:rsid w:val="00C80FDD"/>
    <w:rsid w:val="00C82C5B"/>
    <w:rsid w:val="00C83F82"/>
    <w:rsid w:val="00C8416E"/>
    <w:rsid w:val="00C85FD3"/>
    <w:rsid w:val="00C875FB"/>
    <w:rsid w:val="00C87BF5"/>
    <w:rsid w:val="00C914AA"/>
    <w:rsid w:val="00C91F58"/>
    <w:rsid w:val="00C91FEA"/>
    <w:rsid w:val="00C9633A"/>
    <w:rsid w:val="00C96BDF"/>
    <w:rsid w:val="00CA03CA"/>
    <w:rsid w:val="00CA0A15"/>
    <w:rsid w:val="00CA2B4F"/>
    <w:rsid w:val="00CA304D"/>
    <w:rsid w:val="00CA3330"/>
    <w:rsid w:val="00CA42BE"/>
    <w:rsid w:val="00CA4D23"/>
    <w:rsid w:val="00CB073B"/>
    <w:rsid w:val="00CB12CC"/>
    <w:rsid w:val="00CB1B74"/>
    <w:rsid w:val="00CB2D46"/>
    <w:rsid w:val="00CB304C"/>
    <w:rsid w:val="00CB31F1"/>
    <w:rsid w:val="00CB34FC"/>
    <w:rsid w:val="00CB3AFD"/>
    <w:rsid w:val="00CB4F01"/>
    <w:rsid w:val="00CB5D29"/>
    <w:rsid w:val="00CB5FEF"/>
    <w:rsid w:val="00CB6394"/>
    <w:rsid w:val="00CB64C4"/>
    <w:rsid w:val="00CB67DC"/>
    <w:rsid w:val="00CC0814"/>
    <w:rsid w:val="00CC1116"/>
    <w:rsid w:val="00CC2CA1"/>
    <w:rsid w:val="00CC3CA4"/>
    <w:rsid w:val="00CC3DED"/>
    <w:rsid w:val="00CC77EF"/>
    <w:rsid w:val="00CD0896"/>
    <w:rsid w:val="00CD0FAE"/>
    <w:rsid w:val="00CD1101"/>
    <w:rsid w:val="00CD14DD"/>
    <w:rsid w:val="00CD1890"/>
    <w:rsid w:val="00CD1E8E"/>
    <w:rsid w:val="00CD2B1D"/>
    <w:rsid w:val="00CD3947"/>
    <w:rsid w:val="00CD3F06"/>
    <w:rsid w:val="00CD45F1"/>
    <w:rsid w:val="00CD482C"/>
    <w:rsid w:val="00CD5067"/>
    <w:rsid w:val="00CD5857"/>
    <w:rsid w:val="00CD62D2"/>
    <w:rsid w:val="00CD6AD0"/>
    <w:rsid w:val="00CE00C3"/>
    <w:rsid w:val="00CE27A1"/>
    <w:rsid w:val="00CE43CD"/>
    <w:rsid w:val="00CE74C8"/>
    <w:rsid w:val="00CE7B97"/>
    <w:rsid w:val="00CF114C"/>
    <w:rsid w:val="00CF1690"/>
    <w:rsid w:val="00CF361B"/>
    <w:rsid w:val="00CF364A"/>
    <w:rsid w:val="00CF3B9C"/>
    <w:rsid w:val="00CF3E71"/>
    <w:rsid w:val="00D0033E"/>
    <w:rsid w:val="00D004DD"/>
    <w:rsid w:val="00D0094C"/>
    <w:rsid w:val="00D01945"/>
    <w:rsid w:val="00D01CC6"/>
    <w:rsid w:val="00D044BD"/>
    <w:rsid w:val="00D04DFC"/>
    <w:rsid w:val="00D10320"/>
    <w:rsid w:val="00D10CEC"/>
    <w:rsid w:val="00D10FF1"/>
    <w:rsid w:val="00D1133A"/>
    <w:rsid w:val="00D13AD3"/>
    <w:rsid w:val="00D146DB"/>
    <w:rsid w:val="00D15FC2"/>
    <w:rsid w:val="00D161F6"/>
    <w:rsid w:val="00D17B5C"/>
    <w:rsid w:val="00D21ABE"/>
    <w:rsid w:val="00D21E91"/>
    <w:rsid w:val="00D23334"/>
    <w:rsid w:val="00D25BBB"/>
    <w:rsid w:val="00D26933"/>
    <w:rsid w:val="00D3000C"/>
    <w:rsid w:val="00D30A2A"/>
    <w:rsid w:val="00D30C33"/>
    <w:rsid w:val="00D30C80"/>
    <w:rsid w:val="00D30F9B"/>
    <w:rsid w:val="00D31F09"/>
    <w:rsid w:val="00D3333E"/>
    <w:rsid w:val="00D33892"/>
    <w:rsid w:val="00D35B4D"/>
    <w:rsid w:val="00D35D51"/>
    <w:rsid w:val="00D365CF"/>
    <w:rsid w:val="00D366BA"/>
    <w:rsid w:val="00D409DF"/>
    <w:rsid w:val="00D40A8D"/>
    <w:rsid w:val="00D40C16"/>
    <w:rsid w:val="00D41F00"/>
    <w:rsid w:val="00D4219F"/>
    <w:rsid w:val="00D46207"/>
    <w:rsid w:val="00D46E6D"/>
    <w:rsid w:val="00D507BF"/>
    <w:rsid w:val="00D508F9"/>
    <w:rsid w:val="00D50C16"/>
    <w:rsid w:val="00D50F79"/>
    <w:rsid w:val="00D5227C"/>
    <w:rsid w:val="00D52D56"/>
    <w:rsid w:val="00D55E59"/>
    <w:rsid w:val="00D56E88"/>
    <w:rsid w:val="00D6189E"/>
    <w:rsid w:val="00D63BF4"/>
    <w:rsid w:val="00D64C85"/>
    <w:rsid w:val="00D70ED5"/>
    <w:rsid w:val="00D71ED9"/>
    <w:rsid w:val="00D72D6A"/>
    <w:rsid w:val="00D741AE"/>
    <w:rsid w:val="00D74531"/>
    <w:rsid w:val="00D751A7"/>
    <w:rsid w:val="00D75A90"/>
    <w:rsid w:val="00D76816"/>
    <w:rsid w:val="00D77088"/>
    <w:rsid w:val="00D80E94"/>
    <w:rsid w:val="00D81F33"/>
    <w:rsid w:val="00D8526D"/>
    <w:rsid w:val="00D87219"/>
    <w:rsid w:val="00D87B95"/>
    <w:rsid w:val="00D87C0B"/>
    <w:rsid w:val="00D92528"/>
    <w:rsid w:val="00D92A66"/>
    <w:rsid w:val="00D93112"/>
    <w:rsid w:val="00D9471B"/>
    <w:rsid w:val="00D94B8D"/>
    <w:rsid w:val="00D9606D"/>
    <w:rsid w:val="00D968F6"/>
    <w:rsid w:val="00D96D22"/>
    <w:rsid w:val="00D975BB"/>
    <w:rsid w:val="00D978B2"/>
    <w:rsid w:val="00DA1597"/>
    <w:rsid w:val="00DA27AD"/>
    <w:rsid w:val="00DA2E8A"/>
    <w:rsid w:val="00DA2EC1"/>
    <w:rsid w:val="00DA478F"/>
    <w:rsid w:val="00DA7EB1"/>
    <w:rsid w:val="00DB0A3D"/>
    <w:rsid w:val="00DB13EA"/>
    <w:rsid w:val="00DB26F3"/>
    <w:rsid w:val="00DB2D44"/>
    <w:rsid w:val="00DB4910"/>
    <w:rsid w:val="00DB5DF9"/>
    <w:rsid w:val="00DC13C2"/>
    <w:rsid w:val="00DC184D"/>
    <w:rsid w:val="00DC21FA"/>
    <w:rsid w:val="00DC22EA"/>
    <w:rsid w:val="00DC2FF8"/>
    <w:rsid w:val="00DC489E"/>
    <w:rsid w:val="00DC490B"/>
    <w:rsid w:val="00DC50C7"/>
    <w:rsid w:val="00DC5C77"/>
    <w:rsid w:val="00DC6037"/>
    <w:rsid w:val="00DC629B"/>
    <w:rsid w:val="00DC6B4E"/>
    <w:rsid w:val="00DD01AD"/>
    <w:rsid w:val="00DD0F13"/>
    <w:rsid w:val="00DD1ECB"/>
    <w:rsid w:val="00DD45D4"/>
    <w:rsid w:val="00DD5E12"/>
    <w:rsid w:val="00DD7666"/>
    <w:rsid w:val="00DE0A45"/>
    <w:rsid w:val="00DE1C55"/>
    <w:rsid w:val="00DE3601"/>
    <w:rsid w:val="00DE41F8"/>
    <w:rsid w:val="00DE7413"/>
    <w:rsid w:val="00DE7AD3"/>
    <w:rsid w:val="00DF1865"/>
    <w:rsid w:val="00DF2051"/>
    <w:rsid w:val="00DF49C4"/>
    <w:rsid w:val="00DF6E82"/>
    <w:rsid w:val="00E01B4B"/>
    <w:rsid w:val="00E01BED"/>
    <w:rsid w:val="00E01D24"/>
    <w:rsid w:val="00E034A3"/>
    <w:rsid w:val="00E03C08"/>
    <w:rsid w:val="00E03C94"/>
    <w:rsid w:val="00E03EE6"/>
    <w:rsid w:val="00E04602"/>
    <w:rsid w:val="00E04F66"/>
    <w:rsid w:val="00E05482"/>
    <w:rsid w:val="00E061CB"/>
    <w:rsid w:val="00E07222"/>
    <w:rsid w:val="00E07E94"/>
    <w:rsid w:val="00E1011B"/>
    <w:rsid w:val="00E10967"/>
    <w:rsid w:val="00E10D19"/>
    <w:rsid w:val="00E1285D"/>
    <w:rsid w:val="00E12F5D"/>
    <w:rsid w:val="00E13873"/>
    <w:rsid w:val="00E138F6"/>
    <w:rsid w:val="00E15815"/>
    <w:rsid w:val="00E15AC4"/>
    <w:rsid w:val="00E169A7"/>
    <w:rsid w:val="00E16AC5"/>
    <w:rsid w:val="00E171C8"/>
    <w:rsid w:val="00E2014E"/>
    <w:rsid w:val="00E21E19"/>
    <w:rsid w:val="00E21E25"/>
    <w:rsid w:val="00E2240E"/>
    <w:rsid w:val="00E22952"/>
    <w:rsid w:val="00E22ACA"/>
    <w:rsid w:val="00E22B9B"/>
    <w:rsid w:val="00E22F8A"/>
    <w:rsid w:val="00E23401"/>
    <w:rsid w:val="00E23439"/>
    <w:rsid w:val="00E25B19"/>
    <w:rsid w:val="00E25BE0"/>
    <w:rsid w:val="00E25D45"/>
    <w:rsid w:val="00E27808"/>
    <w:rsid w:val="00E30B75"/>
    <w:rsid w:val="00E30D2D"/>
    <w:rsid w:val="00E3139F"/>
    <w:rsid w:val="00E33C16"/>
    <w:rsid w:val="00E3441F"/>
    <w:rsid w:val="00E34684"/>
    <w:rsid w:val="00E34A9D"/>
    <w:rsid w:val="00E35F4B"/>
    <w:rsid w:val="00E365BF"/>
    <w:rsid w:val="00E369D5"/>
    <w:rsid w:val="00E40494"/>
    <w:rsid w:val="00E406B3"/>
    <w:rsid w:val="00E47774"/>
    <w:rsid w:val="00E50FEF"/>
    <w:rsid w:val="00E5155B"/>
    <w:rsid w:val="00E524E5"/>
    <w:rsid w:val="00E547E3"/>
    <w:rsid w:val="00E548AE"/>
    <w:rsid w:val="00E5519C"/>
    <w:rsid w:val="00E55B21"/>
    <w:rsid w:val="00E57569"/>
    <w:rsid w:val="00E619AF"/>
    <w:rsid w:val="00E620B3"/>
    <w:rsid w:val="00E62FD8"/>
    <w:rsid w:val="00E633C2"/>
    <w:rsid w:val="00E64435"/>
    <w:rsid w:val="00E645F4"/>
    <w:rsid w:val="00E6545B"/>
    <w:rsid w:val="00E65540"/>
    <w:rsid w:val="00E65863"/>
    <w:rsid w:val="00E65EB0"/>
    <w:rsid w:val="00E66F77"/>
    <w:rsid w:val="00E709F0"/>
    <w:rsid w:val="00E7227F"/>
    <w:rsid w:val="00E7370B"/>
    <w:rsid w:val="00E742FE"/>
    <w:rsid w:val="00E75DDE"/>
    <w:rsid w:val="00E7787F"/>
    <w:rsid w:val="00E828DA"/>
    <w:rsid w:val="00E84607"/>
    <w:rsid w:val="00E8477E"/>
    <w:rsid w:val="00E847B0"/>
    <w:rsid w:val="00E84972"/>
    <w:rsid w:val="00E84DBB"/>
    <w:rsid w:val="00E855EF"/>
    <w:rsid w:val="00E85F7A"/>
    <w:rsid w:val="00E86C7D"/>
    <w:rsid w:val="00E86E3B"/>
    <w:rsid w:val="00E901E6"/>
    <w:rsid w:val="00E9159C"/>
    <w:rsid w:val="00E91E76"/>
    <w:rsid w:val="00E9296F"/>
    <w:rsid w:val="00E92A9E"/>
    <w:rsid w:val="00E92AF3"/>
    <w:rsid w:val="00E92CEE"/>
    <w:rsid w:val="00E93C08"/>
    <w:rsid w:val="00E952E8"/>
    <w:rsid w:val="00E958A4"/>
    <w:rsid w:val="00E95A39"/>
    <w:rsid w:val="00E95BE6"/>
    <w:rsid w:val="00E95D00"/>
    <w:rsid w:val="00E963AB"/>
    <w:rsid w:val="00E96587"/>
    <w:rsid w:val="00E9667B"/>
    <w:rsid w:val="00E96FD1"/>
    <w:rsid w:val="00E9722A"/>
    <w:rsid w:val="00EA29FC"/>
    <w:rsid w:val="00EA36EA"/>
    <w:rsid w:val="00EA37FF"/>
    <w:rsid w:val="00EA5334"/>
    <w:rsid w:val="00EA6E93"/>
    <w:rsid w:val="00EA7E0D"/>
    <w:rsid w:val="00EB0185"/>
    <w:rsid w:val="00EB18C9"/>
    <w:rsid w:val="00EB2DE0"/>
    <w:rsid w:val="00EB3467"/>
    <w:rsid w:val="00EB4893"/>
    <w:rsid w:val="00EB4DF9"/>
    <w:rsid w:val="00EB5305"/>
    <w:rsid w:val="00EB708C"/>
    <w:rsid w:val="00EB7797"/>
    <w:rsid w:val="00EB7A67"/>
    <w:rsid w:val="00EB7BF2"/>
    <w:rsid w:val="00EC1877"/>
    <w:rsid w:val="00EC1ECB"/>
    <w:rsid w:val="00EC2A1D"/>
    <w:rsid w:val="00EC32DE"/>
    <w:rsid w:val="00EC548D"/>
    <w:rsid w:val="00EC57BB"/>
    <w:rsid w:val="00EC67AB"/>
    <w:rsid w:val="00EC6AD7"/>
    <w:rsid w:val="00EC721B"/>
    <w:rsid w:val="00EC727A"/>
    <w:rsid w:val="00ED0F92"/>
    <w:rsid w:val="00ED62EE"/>
    <w:rsid w:val="00ED71FC"/>
    <w:rsid w:val="00ED796D"/>
    <w:rsid w:val="00ED7B93"/>
    <w:rsid w:val="00ED7FCC"/>
    <w:rsid w:val="00EE0222"/>
    <w:rsid w:val="00EE035E"/>
    <w:rsid w:val="00EE0520"/>
    <w:rsid w:val="00EE11E8"/>
    <w:rsid w:val="00EE121A"/>
    <w:rsid w:val="00EE1857"/>
    <w:rsid w:val="00EE39C5"/>
    <w:rsid w:val="00EE49F2"/>
    <w:rsid w:val="00EF1054"/>
    <w:rsid w:val="00EF27AE"/>
    <w:rsid w:val="00EF3972"/>
    <w:rsid w:val="00EF3C0F"/>
    <w:rsid w:val="00EF5674"/>
    <w:rsid w:val="00EF62A8"/>
    <w:rsid w:val="00EF7981"/>
    <w:rsid w:val="00EF7BFA"/>
    <w:rsid w:val="00F016CA"/>
    <w:rsid w:val="00F04E25"/>
    <w:rsid w:val="00F0551F"/>
    <w:rsid w:val="00F05BBC"/>
    <w:rsid w:val="00F06AEF"/>
    <w:rsid w:val="00F100BD"/>
    <w:rsid w:val="00F11AB6"/>
    <w:rsid w:val="00F11BAD"/>
    <w:rsid w:val="00F1225B"/>
    <w:rsid w:val="00F12673"/>
    <w:rsid w:val="00F13023"/>
    <w:rsid w:val="00F13C1B"/>
    <w:rsid w:val="00F13EB3"/>
    <w:rsid w:val="00F1416E"/>
    <w:rsid w:val="00F14498"/>
    <w:rsid w:val="00F1455B"/>
    <w:rsid w:val="00F1546C"/>
    <w:rsid w:val="00F16037"/>
    <w:rsid w:val="00F20E92"/>
    <w:rsid w:val="00F20F53"/>
    <w:rsid w:val="00F21EE1"/>
    <w:rsid w:val="00F23B64"/>
    <w:rsid w:val="00F247E9"/>
    <w:rsid w:val="00F24900"/>
    <w:rsid w:val="00F24F42"/>
    <w:rsid w:val="00F25E67"/>
    <w:rsid w:val="00F262FB"/>
    <w:rsid w:val="00F269D5"/>
    <w:rsid w:val="00F26C3B"/>
    <w:rsid w:val="00F27CA5"/>
    <w:rsid w:val="00F30911"/>
    <w:rsid w:val="00F30BB1"/>
    <w:rsid w:val="00F3175D"/>
    <w:rsid w:val="00F337F7"/>
    <w:rsid w:val="00F3421B"/>
    <w:rsid w:val="00F34E94"/>
    <w:rsid w:val="00F350A9"/>
    <w:rsid w:val="00F352C1"/>
    <w:rsid w:val="00F35C13"/>
    <w:rsid w:val="00F3686A"/>
    <w:rsid w:val="00F371F3"/>
    <w:rsid w:val="00F37BDF"/>
    <w:rsid w:val="00F37D31"/>
    <w:rsid w:val="00F4202D"/>
    <w:rsid w:val="00F425DC"/>
    <w:rsid w:val="00F42B37"/>
    <w:rsid w:val="00F437E0"/>
    <w:rsid w:val="00F43B89"/>
    <w:rsid w:val="00F45B1F"/>
    <w:rsid w:val="00F45C89"/>
    <w:rsid w:val="00F50EA6"/>
    <w:rsid w:val="00F50FB4"/>
    <w:rsid w:val="00F52D4B"/>
    <w:rsid w:val="00F53004"/>
    <w:rsid w:val="00F53E88"/>
    <w:rsid w:val="00F54F36"/>
    <w:rsid w:val="00F55E0F"/>
    <w:rsid w:val="00F560BF"/>
    <w:rsid w:val="00F56A89"/>
    <w:rsid w:val="00F612B8"/>
    <w:rsid w:val="00F61704"/>
    <w:rsid w:val="00F61A63"/>
    <w:rsid w:val="00F61AB5"/>
    <w:rsid w:val="00F61AF1"/>
    <w:rsid w:val="00F62144"/>
    <w:rsid w:val="00F63299"/>
    <w:rsid w:val="00F634B5"/>
    <w:rsid w:val="00F646C8"/>
    <w:rsid w:val="00F64EF2"/>
    <w:rsid w:val="00F655D8"/>
    <w:rsid w:val="00F6572F"/>
    <w:rsid w:val="00F658DE"/>
    <w:rsid w:val="00F679C3"/>
    <w:rsid w:val="00F714B8"/>
    <w:rsid w:val="00F74A0C"/>
    <w:rsid w:val="00F74AE8"/>
    <w:rsid w:val="00F77C80"/>
    <w:rsid w:val="00F80ED0"/>
    <w:rsid w:val="00F81117"/>
    <w:rsid w:val="00F81501"/>
    <w:rsid w:val="00F815EC"/>
    <w:rsid w:val="00F81740"/>
    <w:rsid w:val="00F84E41"/>
    <w:rsid w:val="00F855C6"/>
    <w:rsid w:val="00F869FD"/>
    <w:rsid w:val="00F86B75"/>
    <w:rsid w:val="00F87391"/>
    <w:rsid w:val="00F87848"/>
    <w:rsid w:val="00F87C4E"/>
    <w:rsid w:val="00F90563"/>
    <w:rsid w:val="00F90CD7"/>
    <w:rsid w:val="00F90DC8"/>
    <w:rsid w:val="00F91BBD"/>
    <w:rsid w:val="00F924D7"/>
    <w:rsid w:val="00F93608"/>
    <w:rsid w:val="00F93740"/>
    <w:rsid w:val="00F93824"/>
    <w:rsid w:val="00F94295"/>
    <w:rsid w:val="00F9429A"/>
    <w:rsid w:val="00F95967"/>
    <w:rsid w:val="00F97C60"/>
    <w:rsid w:val="00FA0104"/>
    <w:rsid w:val="00FA13A8"/>
    <w:rsid w:val="00FA2AEC"/>
    <w:rsid w:val="00FA4D09"/>
    <w:rsid w:val="00FA54C7"/>
    <w:rsid w:val="00FA5CE4"/>
    <w:rsid w:val="00FB082D"/>
    <w:rsid w:val="00FB0978"/>
    <w:rsid w:val="00FB1D48"/>
    <w:rsid w:val="00FB26AE"/>
    <w:rsid w:val="00FB2AB1"/>
    <w:rsid w:val="00FB2ACC"/>
    <w:rsid w:val="00FB4FFD"/>
    <w:rsid w:val="00FB69A4"/>
    <w:rsid w:val="00FB6D67"/>
    <w:rsid w:val="00FC14BE"/>
    <w:rsid w:val="00FC21D9"/>
    <w:rsid w:val="00FC3BD4"/>
    <w:rsid w:val="00FC3C99"/>
    <w:rsid w:val="00FC460B"/>
    <w:rsid w:val="00FC514D"/>
    <w:rsid w:val="00FC54F9"/>
    <w:rsid w:val="00FC6C10"/>
    <w:rsid w:val="00FD02ED"/>
    <w:rsid w:val="00FD3C2B"/>
    <w:rsid w:val="00FD47EE"/>
    <w:rsid w:val="00FD4BFC"/>
    <w:rsid w:val="00FD6565"/>
    <w:rsid w:val="00FD66FC"/>
    <w:rsid w:val="00FD7ABC"/>
    <w:rsid w:val="00FE04C9"/>
    <w:rsid w:val="00FE1798"/>
    <w:rsid w:val="00FE1FBD"/>
    <w:rsid w:val="00FE21A3"/>
    <w:rsid w:val="00FE3041"/>
    <w:rsid w:val="00FE34AD"/>
    <w:rsid w:val="00FE3B37"/>
    <w:rsid w:val="00FE48AD"/>
    <w:rsid w:val="00FE4DB3"/>
    <w:rsid w:val="00FE6AF0"/>
    <w:rsid w:val="00FE79D6"/>
    <w:rsid w:val="00FF152B"/>
    <w:rsid w:val="00FF23E6"/>
    <w:rsid w:val="00FF2DBD"/>
    <w:rsid w:val="00FF3FB2"/>
    <w:rsid w:val="00FF6C87"/>
    <w:rsid w:val="00FF79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A2709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pPr>
      <w:widowControl w:val="0"/>
      <w:jc w:val="both"/>
    </w:pPr>
    <w:rPr>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252"/>
        <w:tab w:val="right" w:pos="8504"/>
      </w:tabs>
      <w:snapToGrid w:val="0"/>
    </w:pPr>
    <w:rPr>
      <w:lang w:val="x-none" w:eastAsia="x-none"/>
    </w:rPr>
  </w:style>
  <w:style w:type="character" w:styleId="PageNumber">
    <w:name w:val="page number"/>
    <w:basedOn w:val="DefaultParagraphFont"/>
  </w:style>
  <w:style w:type="paragraph" w:styleId="Header">
    <w:name w:val="header"/>
    <w:basedOn w:val="Normal"/>
    <w:pPr>
      <w:tabs>
        <w:tab w:val="center" w:pos="4252"/>
        <w:tab w:val="right" w:pos="8504"/>
      </w:tabs>
      <w:snapToGrid w:val="0"/>
    </w:pPr>
  </w:style>
  <w:style w:type="paragraph" w:styleId="BalloonText">
    <w:name w:val="Balloon Text"/>
    <w:basedOn w:val="Normal"/>
    <w:semiHidden/>
    <w:rsid w:val="00CB12CC"/>
    <w:rPr>
      <w:rFonts w:ascii="Arial" w:eastAsia="ＭＳ ゴシック" w:hAnsi="Arial"/>
      <w:sz w:val="18"/>
      <w:szCs w:val="18"/>
    </w:rPr>
  </w:style>
  <w:style w:type="table" w:styleId="TableGrid">
    <w:name w:val="Table Grid"/>
    <w:basedOn w:val="TableNormal"/>
    <w:rsid w:val="007C21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7C21B6"/>
  </w:style>
  <w:style w:type="paragraph" w:styleId="FootnoteText">
    <w:name w:val="footnote text"/>
    <w:basedOn w:val="Normal"/>
    <w:semiHidden/>
    <w:rsid w:val="00503178"/>
    <w:pPr>
      <w:snapToGrid w:val="0"/>
      <w:jc w:val="left"/>
    </w:pPr>
  </w:style>
  <w:style w:type="character" w:styleId="FootnoteReference">
    <w:name w:val="footnote reference"/>
    <w:semiHidden/>
    <w:rsid w:val="00503178"/>
    <w:rPr>
      <w:vertAlign w:val="superscript"/>
    </w:rPr>
  </w:style>
  <w:style w:type="character" w:customStyle="1" w:styleId="FooterChar">
    <w:name w:val="Footer Char"/>
    <w:link w:val="Footer"/>
    <w:uiPriority w:val="99"/>
    <w:rsid w:val="0094739A"/>
    <w:rPr>
      <w:kern w:val="2"/>
      <w:sz w:val="24"/>
    </w:rPr>
  </w:style>
  <w:style w:type="paragraph" w:styleId="HTMLPreformatted">
    <w:name w:val="HTML Preformatted"/>
    <w:basedOn w:val="Normal"/>
    <w:link w:val="HTMLPreformattedChar"/>
    <w:uiPriority w:val="99"/>
    <w:unhideWhenUsed/>
    <w:rsid w:val="00DF49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kern w:val="0"/>
      <w:szCs w:val="24"/>
      <w:lang w:val="x-none" w:eastAsia="x-none"/>
    </w:rPr>
  </w:style>
  <w:style w:type="character" w:customStyle="1" w:styleId="HTMLPreformattedChar">
    <w:name w:val="HTML Preformatted Char"/>
    <w:link w:val="HTMLPreformatted"/>
    <w:uiPriority w:val="99"/>
    <w:rsid w:val="00DF49C4"/>
    <w:rPr>
      <w:rFonts w:ascii="ＭＳ ゴシック" w:eastAsia="ＭＳ ゴシック" w:hAnsi="ＭＳ ゴシック" w:cs="ＭＳ ゴシック"/>
      <w:sz w:val="24"/>
      <w:szCs w:val="24"/>
    </w:rPr>
  </w:style>
  <w:style w:type="character" w:styleId="CommentReference">
    <w:name w:val="annotation reference"/>
    <w:rsid w:val="00FD47EE"/>
    <w:rPr>
      <w:sz w:val="18"/>
      <w:szCs w:val="18"/>
    </w:rPr>
  </w:style>
  <w:style w:type="paragraph" w:styleId="CommentText">
    <w:name w:val="annotation text"/>
    <w:basedOn w:val="Normal"/>
    <w:link w:val="CommentTextChar"/>
    <w:rsid w:val="00FD47EE"/>
    <w:pPr>
      <w:jc w:val="left"/>
    </w:pPr>
    <w:rPr>
      <w:lang w:val="x-none" w:eastAsia="x-none"/>
    </w:rPr>
  </w:style>
  <w:style w:type="character" w:customStyle="1" w:styleId="CommentTextChar">
    <w:name w:val="Comment Text Char"/>
    <w:link w:val="CommentText"/>
    <w:rsid w:val="00FD47EE"/>
    <w:rPr>
      <w:kern w:val="2"/>
      <w:sz w:val="24"/>
    </w:rPr>
  </w:style>
  <w:style w:type="paragraph" w:styleId="CommentSubject">
    <w:name w:val="annotation subject"/>
    <w:basedOn w:val="CommentText"/>
    <w:next w:val="CommentText"/>
    <w:link w:val="CommentSubjectChar"/>
    <w:rsid w:val="00FD47EE"/>
    <w:rPr>
      <w:b/>
      <w:bCs/>
    </w:rPr>
  </w:style>
  <w:style w:type="character" w:customStyle="1" w:styleId="CommentSubjectChar">
    <w:name w:val="Comment Subject Char"/>
    <w:link w:val="CommentSubject"/>
    <w:rsid w:val="00FD47EE"/>
    <w:rPr>
      <w:b/>
      <w:bCs/>
      <w:kern w:val="2"/>
      <w:sz w:val="24"/>
    </w:rPr>
  </w:style>
  <w:style w:type="paragraph" w:styleId="Revision">
    <w:name w:val="Revision"/>
    <w:hidden/>
    <w:uiPriority w:val="71"/>
    <w:rsid w:val="00B950D0"/>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78402">
      <w:bodyDiv w:val="1"/>
      <w:marLeft w:val="0"/>
      <w:marRight w:val="0"/>
      <w:marTop w:val="0"/>
      <w:marBottom w:val="0"/>
      <w:divBdr>
        <w:top w:val="none" w:sz="0" w:space="0" w:color="auto"/>
        <w:left w:val="none" w:sz="0" w:space="0" w:color="auto"/>
        <w:bottom w:val="none" w:sz="0" w:space="0" w:color="auto"/>
        <w:right w:val="none" w:sz="0" w:space="0" w:color="auto"/>
      </w:divBdr>
    </w:div>
    <w:div w:id="641154049">
      <w:bodyDiv w:val="1"/>
      <w:marLeft w:val="0"/>
      <w:marRight w:val="0"/>
      <w:marTop w:val="0"/>
      <w:marBottom w:val="0"/>
      <w:divBdr>
        <w:top w:val="none" w:sz="0" w:space="0" w:color="auto"/>
        <w:left w:val="none" w:sz="0" w:space="0" w:color="auto"/>
        <w:bottom w:val="none" w:sz="0" w:space="0" w:color="auto"/>
        <w:right w:val="none" w:sz="0" w:space="0" w:color="auto"/>
      </w:divBdr>
    </w:div>
    <w:div w:id="711423493">
      <w:bodyDiv w:val="1"/>
      <w:marLeft w:val="0"/>
      <w:marRight w:val="0"/>
      <w:marTop w:val="0"/>
      <w:marBottom w:val="0"/>
      <w:divBdr>
        <w:top w:val="none" w:sz="0" w:space="0" w:color="auto"/>
        <w:left w:val="none" w:sz="0" w:space="0" w:color="auto"/>
        <w:bottom w:val="none" w:sz="0" w:space="0" w:color="auto"/>
        <w:right w:val="none" w:sz="0" w:space="0" w:color="auto"/>
      </w:divBdr>
    </w:div>
    <w:div w:id="712998586">
      <w:bodyDiv w:val="1"/>
      <w:marLeft w:val="0"/>
      <w:marRight w:val="0"/>
      <w:marTop w:val="0"/>
      <w:marBottom w:val="0"/>
      <w:divBdr>
        <w:top w:val="none" w:sz="0" w:space="0" w:color="auto"/>
        <w:left w:val="none" w:sz="0" w:space="0" w:color="auto"/>
        <w:bottom w:val="none" w:sz="0" w:space="0" w:color="auto"/>
        <w:right w:val="none" w:sz="0" w:space="0" w:color="auto"/>
      </w:divBdr>
    </w:div>
    <w:div w:id="958800955">
      <w:bodyDiv w:val="1"/>
      <w:marLeft w:val="0"/>
      <w:marRight w:val="0"/>
      <w:marTop w:val="0"/>
      <w:marBottom w:val="0"/>
      <w:divBdr>
        <w:top w:val="none" w:sz="0" w:space="0" w:color="auto"/>
        <w:left w:val="none" w:sz="0" w:space="0" w:color="auto"/>
        <w:bottom w:val="none" w:sz="0" w:space="0" w:color="auto"/>
        <w:right w:val="none" w:sz="0" w:space="0" w:color="auto"/>
      </w:divBdr>
    </w:div>
    <w:div w:id="1022970569">
      <w:bodyDiv w:val="1"/>
      <w:marLeft w:val="0"/>
      <w:marRight w:val="0"/>
      <w:marTop w:val="0"/>
      <w:marBottom w:val="0"/>
      <w:divBdr>
        <w:top w:val="none" w:sz="0" w:space="0" w:color="auto"/>
        <w:left w:val="none" w:sz="0" w:space="0" w:color="auto"/>
        <w:bottom w:val="none" w:sz="0" w:space="0" w:color="auto"/>
        <w:right w:val="none" w:sz="0" w:space="0" w:color="auto"/>
      </w:divBdr>
    </w:div>
    <w:div w:id="1065643311">
      <w:bodyDiv w:val="1"/>
      <w:marLeft w:val="0"/>
      <w:marRight w:val="0"/>
      <w:marTop w:val="0"/>
      <w:marBottom w:val="0"/>
      <w:divBdr>
        <w:top w:val="none" w:sz="0" w:space="0" w:color="auto"/>
        <w:left w:val="none" w:sz="0" w:space="0" w:color="auto"/>
        <w:bottom w:val="none" w:sz="0" w:space="0" w:color="auto"/>
        <w:right w:val="none" w:sz="0" w:space="0" w:color="auto"/>
      </w:divBdr>
    </w:div>
    <w:div w:id="1165441353">
      <w:bodyDiv w:val="1"/>
      <w:marLeft w:val="0"/>
      <w:marRight w:val="0"/>
      <w:marTop w:val="0"/>
      <w:marBottom w:val="0"/>
      <w:divBdr>
        <w:top w:val="none" w:sz="0" w:space="0" w:color="auto"/>
        <w:left w:val="none" w:sz="0" w:space="0" w:color="auto"/>
        <w:bottom w:val="none" w:sz="0" w:space="0" w:color="auto"/>
        <w:right w:val="none" w:sz="0" w:space="0" w:color="auto"/>
      </w:divBdr>
    </w:div>
    <w:div w:id="1196582720">
      <w:bodyDiv w:val="1"/>
      <w:marLeft w:val="0"/>
      <w:marRight w:val="0"/>
      <w:marTop w:val="0"/>
      <w:marBottom w:val="0"/>
      <w:divBdr>
        <w:top w:val="none" w:sz="0" w:space="0" w:color="auto"/>
        <w:left w:val="none" w:sz="0" w:space="0" w:color="auto"/>
        <w:bottom w:val="none" w:sz="0" w:space="0" w:color="auto"/>
        <w:right w:val="none" w:sz="0" w:space="0" w:color="auto"/>
      </w:divBdr>
    </w:div>
    <w:div w:id="1370883901">
      <w:bodyDiv w:val="1"/>
      <w:marLeft w:val="0"/>
      <w:marRight w:val="0"/>
      <w:marTop w:val="0"/>
      <w:marBottom w:val="0"/>
      <w:divBdr>
        <w:top w:val="none" w:sz="0" w:space="0" w:color="auto"/>
        <w:left w:val="none" w:sz="0" w:space="0" w:color="auto"/>
        <w:bottom w:val="none" w:sz="0" w:space="0" w:color="auto"/>
        <w:right w:val="none" w:sz="0" w:space="0" w:color="auto"/>
      </w:divBdr>
    </w:div>
    <w:div w:id="1439643084">
      <w:bodyDiv w:val="1"/>
      <w:marLeft w:val="0"/>
      <w:marRight w:val="0"/>
      <w:marTop w:val="0"/>
      <w:marBottom w:val="0"/>
      <w:divBdr>
        <w:top w:val="none" w:sz="0" w:space="0" w:color="auto"/>
        <w:left w:val="none" w:sz="0" w:space="0" w:color="auto"/>
        <w:bottom w:val="none" w:sz="0" w:space="0" w:color="auto"/>
        <w:right w:val="none" w:sz="0" w:space="0" w:color="auto"/>
      </w:divBdr>
    </w:div>
    <w:div w:id="1688098276">
      <w:bodyDiv w:val="1"/>
      <w:marLeft w:val="0"/>
      <w:marRight w:val="0"/>
      <w:marTop w:val="0"/>
      <w:marBottom w:val="0"/>
      <w:divBdr>
        <w:top w:val="none" w:sz="0" w:space="0" w:color="auto"/>
        <w:left w:val="none" w:sz="0" w:space="0" w:color="auto"/>
        <w:bottom w:val="none" w:sz="0" w:space="0" w:color="auto"/>
        <w:right w:val="none" w:sz="0" w:space="0" w:color="auto"/>
      </w:divBdr>
    </w:div>
    <w:div w:id="1805923986">
      <w:bodyDiv w:val="1"/>
      <w:marLeft w:val="0"/>
      <w:marRight w:val="0"/>
      <w:marTop w:val="0"/>
      <w:marBottom w:val="0"/>
      <w:divBdr>
        <w:top w:val="none" w:sz="0" w:space="0" w:color="auto"/>
        <w:left w:val="none" w:sz="0" w:space="0" w:color="auto"/>
        <w:bottom w:val="none" w:sz="0" w:space="0" w:color="auto"/>
        <w:right w:val="none" w:sz="0" w:space="0" w:color="auto"/>
      </w:divBdr>
    </w:div>
    <w:div w:id="2034187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theme" Target="theme/theme1.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image" Target="media/image24.wmf"/><Relationship Id="rId34" Type="http://schemas.openxmlformats.org/officeDocument/2006/relationships/oleObject" Target="embeddings/oleObject3.bin"/><Relationship Id="rId35" Type="http://schemas.openxmlformats.org/officeDocument/2006/relationships/image" Target="media/image25.wmf"/><Relationship Id="rId36" Type="http://schemas.openxmlformats.org/officeDocument/2006/relationships/oleObject" Target="embeddings/oleObject4.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image" Target="media/image26.wmf"/><Relationship Id="rId38" Type="http://schemas.openxmlformats.org/officeDocument/2006/relationships/oleObject" Target="embeddings/oleObject5.bin"/><Relationship Id="rId39" Type="http://schemas.openxmlformats.org/officeDocument/2006/relationships/image" Target="media/image27.wmf"/><Relationship Id="rId56" Type="http://schemas.openxmlformats.org/officeDocument/2006/relationships/image" Target="media/image42.emf"/><Relationship Id="rId57" Type="http://schemas.openxmlformats.org/officeDocument/2006/relationships/image" Target="media/image30.emf"/><Relationship Id="rId58" Type="http://schemas.openxmlformats.org/officeDocument/2006/relationships/image" Target="media/image44.emf"/><Relationship Id="rId59" Type="http://schemas.openxmlformats.org/officeDocument/2006/relationships/image" Target="media/image31.emf"/><Relationship Id="rId60" Type="http://schemas.openxmlformats.org/officeDocument/2006/relationships/image" Target="media/image46.emf"/><Relationship Id="rId61" Type="http://schemas.openxmlformats.org/officeDocument/2006/relationships/footer" Target="footer1.xml"/><Relationship Id="rId40" Type="http://schemas.openxmlformats.org/officeDocument/2006/relationships/oleObject" Target="embeddings/oleObject6.bin"/><Relationship Id="rId41" Type="http://schemas.openxmlformats.org/officeDocument/2006/relationships/image" Target="media/image28.wmf"/><Relationship Id="rId42" Type="http://schemas.openxmlformats.org/officeDocument/2006/relationships/oleObject" Target="embeddings/oleObject7.bin"/><Relationship Id="rId43" Type="http://schemas.openxmlformats.org/officeDocument/2006/relationships/image" Target="media/image29.emf"/><Relationship Id="rId62" Type="http://schemas.openxmlformats.org/officeDocument/2006/relationships/footer" Target="footer2.xml"/><Relationship Id="rId6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A5AFF-4B02-9346-A0E3-A090C827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3712</Words>
  <Characters>21164</Characters>
  <Application>Microsoft Macintosh Word</Application>
  <DocSecurity>0</DocSecurity>
  <Lines>176</Lines>
  <Paragraphs>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katakuchi-iwashi</vt:lpstr>
      <vt:lpstr>katakuchi-iwashi</vt:lpstr>
    </vt:vector>
  </TitlesOfParts>
  <Company>Biologist</Company>
  <LinksUpToDate>false</LinksUpToDate>
  <CharactersWithSpaces>24827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katakuchi-iwashi</dc:title>
  <dc:subject/>
  <dc:creator>Hiroyuki Kurota</dc:creator>
  <cp:keywords/>
  <dc:description/>
  <cp:lastModifiedBy>林 晃</cp:lastModifiedBy>
  <cp:revision>3</cp:revision>
  <cp:lastPrinted>2016-07-21T00:20:00Z</cp:lastPrinted>
  <dcterms:created xsi:type="dcterms:W3CDTF">2017-03-21T04:08:00Z</dcterms:created>
  <dcterms:modified xsi:type="dcterms:W3CDTF">2017-03-28T01:22:00Z</dcterms:modified>
</cp:coreProperties>
</file>