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Montserrat" w:cs="Montserrat" w:eastAsia="Montserrat" w:hAnsi="Montserrat"/>
          <w:b w:val="1"/>
          <w:color w:val="0e0e0e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Montserrat" w:cs="Montserrat" w:eastAsia="Montserrat" w:hAnsi="Montserrat"/>
          <w:b w:val="1"/>
          <w:color w:val="0e0e0e"/>
          <w:sz w:val="37"/>
          <w:szCs w:val="37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e0e0e"/>
          <w:sz w:val="37"/>
          <w:szCs w:val="37"/>
          <w:rtl w:val="0"/>
        </w:rPr>
        <w:t xml:space="preserve">Описание и техническое задание для игры “Супер Малыш Хорек”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rFonts w:ascii="Montserrat" w:cs="Montserrat" w:eastAsia="Montserrat" w:hAnsi="Montserrat"/>
          <w:b w:val="1"/>
          <w:color w:val="0e0e0e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e0e0e"/>
          <w:sz w:val="23"/>
          <w:szCs w:val="23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color w:val="0e0e0e"/>
          <w:sz w:val="27"/>
          <w:szCs w:val="27"/>
          <w:rtl w:val="0"/>
        </w:rPr>
        <w:t xml:space="preserve">Маркин Даниил и Кузин Сергей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b w:val="1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e0e0e"/>
          <w:sz w:val="20"/>
          <w:szCs w:val="20"/>
          <w:rtl w:val="0"/>
        </w:rPr>
        <w:t xml:space="preserve">Название игры: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color w:val="0e0e0e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1"/>
          <w:szCs w:val="21"/>
          <w:rtl w:val="0"/>
        </w:rPr>
        <w:t xml:space="preserve">“Супер Малыш Хорёк”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Montserrat" w:cs="Montserrat" w:eastAsia="Montserrat" w:hAnsi="Montserrat"/>
          <w:b w:val="1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e0e0e"/>
          <w:sz w:val="20"/>
          <w:szCs w:val="20"/>
          <w:rtl w:val="0"/>
        </w:rPr>
        <w:t xml:space="preserve">Описание проекта: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"Супер Малыш Хорек" — это увлекательная 2D-платформенная игра, где игрок управляет хорьком, преодолевая препятствия, сражаясь с врагами и спасая Принцессу. Игра включает несколько уровней, каждый из которых представляет собой уникальную карту. Игровая цель — достичь телепорта, спасти Принцессу и пройти все уровни. В проекте реализованы механики взаимодействия с объектами, сохранения рекордов и анимации персонажей.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ind w:left="1000" w:hanging="500"/>
        <w:rPr>
          <w:rFonts w:ascii="Montserrat" w:cs="Montserrat" w:eastAsia="Montserrat" w:hAnsi="Montserrat"/>
          <w:b w:val="1"/>
          <w:color w:val="0e0e0e"/>
          <w:sz w:val="26"/>
          <w:szCs w:val="26"/>
        </w:rPr>
      </w:pPr>
      <w:bookmarkStart w:colFirst="0" w:colLast="0" w:name="_yawtk2dc9l3e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e0e0e"/>
          <w:sz w:val="26"/>
          <w:szCs w:val="26"/>
          <w:rtl w:val="0"/>
        </w:rPr>
        <w:t xml:space="preserve">Главное меню: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Montserrat" w:cs="Montserrat" w:eastAsia="Montserrat" w:hAnsi="Montserrat"/>
          <w:b w:val="1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e0e0e"/>
          <w:sz w:val="20"/>
          <w:szCs w:val="20"/>
          <w:rtl w:val="0"/>
        </w:rPr>
        <w:t xml:space="preserve">Интерфейс состоит из: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Название игры — "Супер Малыш Хорек".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Кнопка "Начать игру": запускает загрузочный экран и первый уровень.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Кнопка "Рекорды": открывает экран с таблицей рекордов.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Кнопка "Выход": завершает игру.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1000" w:hanging="500"/>
        <w:rPr>
          <w:rFonts w:ascii="Montserrat" w:cs="Montserrat" w:eastAsia="Montserrat" w:hAnsi="Montserrat"/>
          <w:b w:val="1"/>
          <w:color w:val="0e0e0e"/>
          <w:sz w:val="26"/>
          <w:szCs w:val="26"/>
        </w:rPr>
      </w:pPr>
      <w:bookmarkStart w:colFirst="0" w:colLast="0" w:name="_exgve7mtwquc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e0e0e"/>
          <w:sz w:val="26"/>
          <w:szCs w:val="26"/>
          <w:rtl w:val="0"/>
        </w:rPr>
        <w:t xml:space="preserve">Игровой процесс: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ind w:left="1000" w:hanging="500"/>
        <w:rPr>
          <w:rFonts w:ascii="Montserrat" w:cs="Montserrat" w:eastAsia="Montserrat" w:hAnsi="Montserrat"/>
          <w:b w:val="1"/>
          <w:color w:val="0e0e0e"/>
          <w:sz w:val="22"/>
          <w:szCs w:val="22"/>
        </w:rPr>
      </w:pPr>
      <w:bookmarkStart w:colFirst="0" w:colLast="0" w:name="_43rys3mij5aq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e0e0e"/>
          <w:sz w:val="22"/>
          <w:szCs w:val="22"/>
          <w:rtl w:val="0"/>
        </w:rPr>
        <w:t xml:space="preserve">Персонажи: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b w:val="1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e0e0e"/>
          <w:rtl w:val="0"/>
        </w:rPr>
        <w:t xml:space="preserve">Малыш Хорек(Патрик):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Управляется игроком с помощью клавиш W/A/D/SPACE.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Может бегать, прыгать, сталкиваться с препятствиями и врагами.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Имеет ограничение по передвижению в пределах карты.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e0e0e"/>
          <w:sz w:val="20"/>
          <w:szCs w:val="20"/>
          <w:rtl w:val="0"/>
        </w:rPr>
        <w:t xml:space="preserve">Враги (например, слизни):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Автоматически передвигаются в пределах карты.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Могут быть уничтожены прыжком сверху.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Убивают игрока при столкновении, если игрок не в прыжке.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e0e0e"/>
          <w:sz w:val="20"/>
          <w:szCs w:val="20"/>
          <w:rtl w:val="0"/>
        </w:rPr>
        <w:t xml:space="preserve">Принцесса: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Двигается к телепорту после взаимодействия с игроком.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Исчезает, когда достигает телепорта.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e0e0e"/>
          <w:sz w:val="20"/>
          <w:szCs w:val="20"/>
          <w:rtl w:val="0"/>
        </w:rPr>
        <w:t xml:space="preserve">Шипы: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Убивают игрока при контакте.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ind w:left="1000" w:hanging="500"/>
        <w:rPr>
          <w:rFonts w:ascii="Montserrat" w:cs="Montserrat" w:eastAsia="Montserrat" w:hAnsi="Montserrat"/>
          <w:b w:val="1"/>
          <w:color w:val="0e0e0e"/>
          <w:sz w:val="22"/>
          <w:szCs w:val="22"/>
        </w:rPr>
      </w:pPr>
      <w:bookmarkStart w:colFirst="0" w:colLast="0" w:name="_eo0fmxajsdl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e0e0e"/>
          <w:sz w:val="22"/>
          <w:szCs w:val="22"/>
          <w:rtl w:val="0"/>
        </w:rPr>
        <w:t xml:space="preserve">Уровни: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b w:val="1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Игра включает несколько уровней(5), загружаемых из файлов формата </w:t>
      </w:r>
      <w:r w:rsidDel="00000000" w:rsidR="00000000" w:rsidRPr="00000000">
        <w:rPr>
          <w:rFonts w:ascii="Montserrat" w:cs="Montserrat" w:eastAsia="Montserrat" w:hAnsi="Montserrat"/>
          <w:color w:val="188038"/>
          <w:sz w:val="20"/>
          <w:szCs w:val="20"/>
          <w:rtl w:val="0"/>
        </w:rPr>
        <w:t xml:space="preserve">.tmx</w:t>
      </w: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Уровни имеют платформы, врагов, шипы, телепорт и Принцессу.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Игрок переходит на следующий уровень, дойдя до телепорта.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Столкновение с шипами/врагами завершает игру.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ind w:left="1000" w:hanging="500"/>
        <w:rPr>
          <w:rFonts w:ascii="Montserrat" w:cs="Montserrat" w:eastAsia="Montserrat" w:hAnsi="Montserrat"/>
          <w:b w:val="1"/>
          <w:color w:val="0e0e0e"/>
          <w:sz w:val="22"/>
          <w:szCs w:val="22"/>
        </w:rPr>
      </w:pPr>
      <w:bookmarkStart w:colFirst="0" w:colLast="0" w:name="_yxk3hcgda1ep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e0e0e"/>
          <w:sz w:val="22"/>
          <w:szCs w:val="22"/>
          <w:rtl w:val="0"/>
        </w:rPr>
        <w:t xml:space="preserve">Камера: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Следует за игроком, центрируя его на экране.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Ограничена границами карты уровня.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ind w:left="1000" w:hanging="500"/>
        <w:rPr>
          <w:rFonts w:ascii="Montserrat" w:cs="Montserrat" w:eastAsia="Montserrat" w:hAnsi="Montserrat"/>
          <w:b w:val="1"/>
          <w:color w:val="0e0e0e"/>
          <w:sz w:val="22"/>
          <w:szCs w:val="22"/>
        </w:rPr>
      </w:pPr>
      <w:bookmarkStart w:colFirst="0" w:colLast="0" w:name="_auxaf9nvo5kp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e0e0e"/>
          <w:sz w:val="22"/>
          <w:szCs w:val="22"/>
          <w:rtl w:val="0"/>
        </w:rPr>
        <w:t xml:space="preserve">Взаимодействие с объектами: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rtl w:val="0"/>
        </w:rPr>
        <w:t xml:space="preserve">Телепорт:</w:t>
      </w: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 переносит игрока на следующий уровень.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Враги: убиваются при прыжке на них.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Шипы: немедленно убивают игрока.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Принцесса: начинает движение после взаимодействия с игроком.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ind w:left="1000" w:hanging="500"/>
        <w:rPr>
          <w:rFonts w:ascii="Montserrat" w:cs="Montserrat" w:eastAsia="Montserrat" w:hAnsi="Montserrat"/>
          <w:b w:val="1"/>
          <w:color w:val="0e0e0e"/>
          <w:sz w:val="26"/>
          <w:szCs w:val="26"/>
        </w:rPr>
      </w:pPr>
      <w:bookmarkStart w:colFirst="0" w:colLast="0" w:name="_ubl9cxko7ke3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e0e0e"/>
          <w:sz w:val="26"/>
          <w:szCs w:val="26"/>
          <w:rtl w:val="0"/>
        </w:rPr>
        <w:t xml:space="preserve">Экраны: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b w:val="1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e0e0e"/>
          <w:sz w:val="20"/>
          <w:szCs w:val="20"/>
          <w:rtl w:val="0"/>
        </w:rPr>
        <w:t xml:space="preserve">Экран загрузки: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Отображает процесс загрузки уровня.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Показывает случайные забавные фразы про хорьков.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e0e0e"/>
          <w:sz w:val="20"/>
          <w:szCs w:val="20"/>
          <w:rtl w:val="0"/>
        </w:rPr>
        <w:t xml:space="preserve">Экран победы: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Появляется после завершения всех уровней.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Содержит кнопки:</w:t>
      </w:r>
    </w:p>
    <w:p w:rsidR="00000000" w:rsidDel="00000000" w:rsidP="00000000" w:rsidRDefault="00000000" w:rsidRPr="00000000" w14:paraId="0000005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"Главное меню"</w:t>
      </w:r>
    </w:p>
    <w:p w:rsidR="00000000" w:rsidDel="00000000" w:rsidP="00000000" w:rsidRDefault="00000000" w:rsidRPr="00000000" w14:paraId="0000005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"Рекорды"</w:t>
      </w:r>
    </w:p>
    <w:p w:rsidR="00000000" w:rsidDel="00000000" w:rsidP="00000000" w:rsidRDefault="00000000" w:rsidRPr="00000000" w14:paraId="0000005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"Выход"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e0e0e"/>
          <w:sz w:val="20"/>
          <w:szCs w:val="20"/>
          <w:rtl w:val="0"/>
        </w:rPr>
        <w:t xml:space="preserve">Экран смерти: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Показывается при гибели игрока.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Содержит кнопки:</w:t>
      </w:r>
    </w:p>
    <w:p w:rsidR="00000000" w:rsidDel="00000000" w:rsidP="00000000" w:rsidRDefault="00000000" w:rsidRPr="00000000" w14:paraId="0000005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"Главное меню"</w:t>
      </w:r>
    </w:p>
    <w:p w:rsidR="00000000" w:rsidDel="00000000" w:rsidP="00000000" w:rsidRDefault="00000000" w:rsidRPr="00000000" w14:paraId="0000005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"Выход"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e0e0e"/>
          <w:sz w:val="20"/>
          <w:szCs w:val="20"/>
          <w:rtl w:val="0"/>
        </w:rPr>
        <w:t xml:space="preserve">Экран рекордов: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Отображает топ-5 лучших временных результатов.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Записывает время прохождения всех уровней.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Автоматически обновляет таблицу рекордов.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ind w:left="1000" w:hanging="500"/>
        <w:rPr>
          <w:rFonts w:ascii="Montserrat" w:cs="Montserrat" w:eastAsia="Montserrat" w:hAnsi="Montserrat"/>
          <w:b w:val="1"/>
          <w:color w:val="0e0e0e"/>
          <w:sz w:val="26"/>
          <w:szCs w:val="26"/>
        </w:rPr>
      </w:pPr>
      <w:bookmarkStart w:colFirst="0" w:colLast="0" w:name="_gwpowmohul1q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0e0e0e"/>
          <w:sz w:val="26"/>
          <w:szCs w:val="26"/>
          <w:rtl w:val="0"/>
        </w:rPr>
        <w:t xml:space="preserve">Управление: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W/Space: прыжок.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A: движение влево.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D: движение вправо.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ind w:left="1000" w:hanging="500"/>
        <w:rPr>
          <w:rFonts w:ascii="Montserrat" w:cs="Montserrat" w:eastAsia="Montserrat" w:hAnsi="Montserrat"/>
          <w:b w:val="1"/>
          <w:color w:val="0e0e0e"/>
          <w:sz w:val="26"/>
          <w:szCs w:val="26"/>
        </w:rPr>
      </w:pPr>
      <w:bookmarkStart w:colFirst="0" w:colLast="0" w:name="_us41963q83y2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0e0e0e"/>
          <w:sz w:val="26"/>
          <w:szCs w:val="26"/>
          <w:rtl w:val="0"/>
        </w:rPr>
        <w:t xml:space="preserve">Хранение данных: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Используется база данных SQLite для сохранения временных рекордов.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Автоматическая запись времени прохождения после завершения игры.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ind w:left="1000" w:hanging="500"/>
        <w:rPr>
          <w:rFonts w:ascii="Montserrat" w:cs="Montserrat" w:eastAsia="Montserrat" w:hAnsi="Montserrat"/>
          <w:b w:val="1"/>
          <w:color w:val="0e0e0e"/>
          <w:sz w:val="26"/>
          <w:szCs w:val="26"/>
        </w:rPr>
      </w:pPr>
      <w:bookmarkStart w:colFirst="0" w:colLast="0" w:name="_mcymk3gpy2kv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color w:val="0e0e0e"/>
          <w:sz w:val="26"/>
          <w:szCs w:val="26"/>
          <w:rtl w:val="0"/>
        </w:rPr>
        <w:t xml:space="preserve">Графика и анимация: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Используются спрайты для всех персонажей и объектов.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Враги имеют анимацию движения и гибели.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Камера плавно следует за игроком.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ind w:left="1000" w:hanging="500"/>
        <w:rPr>
          <w:rFonts w:ascii="Montserrat" w:cs="Montserrat" w:eastAsia="Montserrat" w:hAnsi="Montserrat"/>
          <w:b w:val="1"/>
          <w:color w:val="0e0e0e"/>
          <w:sz w:val="26"/>
          <w:szCs w:val="26"/>
        </w:rPr>
      </w:pPr>
      <w:bookmarkStart w:colFirst="0" w:colLast="0" w:name="_oi9zyxpgzow6" w:id="10"/>
      <w:bookmarkEnd w:id="10"/>
      <w:r w:rsidDel="00000000" w:rsidR="00000000" w:rsidRPr="00000000">
        <w:rPr>
          <w:rFonts w:ascii="Montserrat" w:cs="Montserrat" w:eastAsia="Montserrat" w:hAnsi="Montserrat"/>
          <w:b w:val="1"/>
          <w:color w:val="0e0e0e"/>
          <w:sz w:val="26"/>
          <w:szCs w:val="26"/>
          <w:rtl w:val="0"/>
        </w:rPr>
        <w:t xml:space="preserve">Технические требования: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Платформа: Windows/Linux/MacOS.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Разрешение окна: 1000x700.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Частота обновления экрана: 60 FPS.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Используемые библиотеки: Pygame, pytmx.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ind w:left="1000" w:hanging="500"/>
        <w:rPr>
          <w:rFonts w:ascii="Montserrat" w:cs="Montserrat" w:eastAsia="Montserrat" w:hAnsi="Montserrat"/>
          <w:b w:val="1"/>
          <w:color w:val="0e0e0e"/>
          <w:sz w:val="26"/>
          <w:szCs w:val="26"/>
        </w:rPr>
      </w:pPr>
      <w:bookmarkStart w:colFirst="0" w:colLast="0" w:name="_ell15bh5czq1" w:id="11"/>
      <w:bookmarkEnd w:id="11"/>
      <w:r w:rsidDel="00000000" w:rsidR="00000000" w:rsidRPr="00000000">
        <w:rPr>
          <w:rFonts w:ascii="Montserrat" w:cs="Montserrat" w:eastAsia="Montserrat" w:hAnsi="Montserrat"/>
          <w:b w:val="1"/>
          <w:color w:val="0e0e0e"/>
          <w:sz w:val="26"/>
          <w:szCs w:val="26"/>
          <w:rtl w:val="0"/>
        </w:rPr>
        <w:t xml:space="preserve">Дополнительно: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Поддержка нескольких уровней.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Сохранение и отображение лучших рекордов.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0"/>
          <w:szCs w:val="20"/>
          <w:rtl w:val="0"/>
        </w:rPr>
        <w:t xml:space="preserve">Забавные фразы на экране загрузки для удержания внимания игрока.</w:t>
      </w:r>
    </w:p>
    <w:p w:rsidR="00000000" w:rsidDel="00000000" w:rsidP="00000000" w:rsidRDefault="00000000" w:rsidRPr="00000000" w14:paraId="00000078">
      <w:pPr>
        <w:spacing w:before="180" w:lineRule="auto"/>
        <w:ind w:left="1000" w:hanging="500"/>
        <w:rPr>
          <w:rFonts w:ascii="Montserrat" w:cs="Montserrat" w:eastAsia="Montserrat" w:hAnsi="Montserrat"/>
          <w:b w:val="1"/>
          <w:color w:val="0e0e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Montserrat" w:cs="Montserrat" w:eastAsia="Montserrat" w:hAnsi="Montserrat"/>
          <w:b w:val="1"/>
          <w:color w:val="0e0e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  <w:b w:val="1"/>
          <w:color w:val="0e0e0e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e0e0e"/>
          <w:sz w:val="20"/>
          <w:szCs w:val="20"/>
          <w:rtl w:val="0"/>
        </w:rPr>
        <w:t xml:space="preserve">ИТОГ:</w:t>
      </w:r>
    </w:p>
    <w:p w:rsidR="00000000" w:rsidDel="00000000" w:rsidP="00000000" w:rsidRDefault="00000000" w:rsidRPr="00000000" w14:paraId="0000007B">
      <w:pPr>
        <w:rPr>
          <w:rFonts w:ascii="Montserrat" w:cs="Montserrat" w:eastAsia="Montserrat" w:hAnsi="Montserrat"/>
          <w:b w:val="1"/>
          <w:color w:val="0e0e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Montserrat" w:cs="Montserrat" w:eastAsia="Montserrat" w:hAnsi="Montserrat"/>
          <w:color w:val="0e0e0e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0e0e0e"/>
          <w:sz w:val="21"/>
          <w:szCs w:val="21"/>
          <w:rtl w:val="0"/>
        </w:rPr>
        <w:t xml:space="preserve">Игрок получает увлекательный платформер с милым героем, в котором можно не только наслаждаться геймплеем, но и весело проводить время, проходя уровни и побеждая врагов.</w:t>
      </w:r>
    </w:p>
    <w:p w:rsidR="00000000" w:rsidDel="00000000" w:rsidP="00000000" w:rsidRDefault="00000000" w:rsidRPr="00000000" w14:paraId="0000007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