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97B" w:rsidRDefault="0035097B" w:rsidP="0035097B">
      <w:pPr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:rsidR="001F04CA" w:rsidRDefault="001F04CA" w:rsidP="001F04CA">
      <w:pPr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8F0AFA">
        <w:rPr>
          <w:rFonts w:asciiTheme="minorEastAsia" w:hAnsiTheme="minorEastAsia" w:cs="Arial" w:hint="eastAsia"/>
          <w:b/>
          <w:bCs/>
          <w:sz w:val="44"/>
          <w:szCs w:val="24"/>
        </w:rPr>
        <w:t>6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 w:rsidR="008F0AFA"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:rsidR="009D6C14" w:rsidRPr="009D6C14" w:rsidRDefault="00677CB2" w:rsidP="009D6C14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="009D6C14">
        <w:rPr>
          <w:rFonts w:asciiTheme="minorEastAsia" w:hAnsiTheme="minorEastAsia" w:hint="eastAsia"/>
          <w:u w:val="single"/>
        </w:rPr>
        <w:t xml:space="preserve"> </w:t>
      </w:r>
      <w:r w:rsidR="008F0AFA">
        <w:rPr>
          <w:rFonts w:asciiTheme="minorEastAsia" w:hAnsiTheme="minorEastAsia"/>
          <w:u w:val="single"/>
        </w:rPr>
        <w:t xml:space="preserve">        </w:t>
      </w:r>
      <w:r w:rsidR="008F0AFA" w:rsidRPr="00977451"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 w:rsidR="00977451" w:rsidRPr="00977451">
        <w:rPr>
          <w:rFonts w:asciiTheme="minorEastAsia" w:hAnsiTheme="minorEastAsia" w:cs="Times New Roman" w:hint="eastAsia"/>
          <w:sz w:val="30"/>
          <w:szCs w:val="24"/>
          <w:u w:val="single"/>
        </w:rPr>
        <w:t>协议</w:t>
      </w:r>
      <w:r w:rsidR="00977451" w:rsidRPr="00977451">
        <w:rPr>
          <w:rFonts w:asciiTheme="minorEastAsia" w:hAnsiTheme="minorEastAsia" w:cs="Times New Roman"/>
          <w:sz w:val="30"/>
          <w:szCs w:val="24"/>
          <w:u w:val="single"/>
        </w:rPr>
        <w:t>报文分析</w:t>
      </w:r>
      <w:r w:rsidR="008F0AFA" w:rsidRPr="00977451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8F0AFA">
        <w:rPr>
          <w:rFonts w:asciiTheme="minorEastAsia" w:hAnsiTheme="minorEastAsia" w:hint="eastAsia"/>
          <w:sz w:val="30"/>
          <w:szCs w:val="30"/>
          <w:u w:val="single"/>
        </w:rPr>
        <w:t xml:space="preserve">  </w:t>
      </w:r>
      <w:r w:rsidR="00977451">
        <w:rPr>
          <w:rFonts w:asciiTheme="minorEastAsia" w:hAnsiTheme="minorEastAsia" w:hint="eastAsia"/>
          <w:sz w:val="30"/>
          <w:szCs w:val="30"/>
          <w:u w:val="single"/>
        </w:rPr>
        <w:t xml:space="preserve">    </w:t>
      </w:r>
      <w:r w:rsidR="008F0AFA">
        <w:rPr>
          <w:rFonts w:asciiTheme="minorEastAsia" w:hAnsiTheme="minorEastAsia" w:hint="eastAsia"/>
          <w:sz w:val="30"/>
          <w:szCs w:val="30"/>
          <w:u w:val="single"/>
        </w:rPr>
        <w:t xml:space="preserve">      </w:t>
      </w:r>
    </w:p>
    <w:p w:rsidR="00BF3F0B" w:rsidRPr="00355953" w:rsidRDefault="00BF3F0B" w:rsidP="0015082A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 w:rsidR="00A86DDD">
        <w:rPr>
          <w:rFonts w:asciiTheme="minorEastAsia" w:hAnsiTheme="minorEastAsia" w:cs="Times New Roman" w:hint="eastAsia"/>
          <w:sz w:val="30"/>
          <w:szCs w:val="24"/>
          <w:u w:val="single"/>
        </w:rPr>
        <w:t>骆信智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Pr="00F46D07">
        <w:rPr>
          <w:rFonts w:asciiTheme="minorEastAsia" w:hAnsiTheme="minorEastAsia" w:cs="Times New Roman" w:hint="eastAsia"/>
          <w:sz w:val="30"/>
          <w:szCs w:val="24"/>
          <w:u w:val="single"/>
        </w:rPr>
        <w:t>0</w:t>
      </w:r>
      <w:r w:rsidRPr="00F46D07">
        <w:rPr>
          <w:rFonts w:asciiTheme="minorEastAsia" w:hAnsiTheme="minorEastAsia" w:cs="Times New Roman"/>
          <w:sz w:val="30"/>
          <w:szCs w:val="24"/>
          <w:u w:val="single"/>
        </w:rPr>
        <w:t>8163337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BF3F0B" w:rsidRDefault="00BF3F0B" w:rsidP="0015082A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信息安全3班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BF3F0B" w:rsidRDefault="00BF3F0B" w:rsidP="0015082A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BF3F0B" w:rsidRPr="00245167" w:rsidRDefault="00BF3F0B" w:rsidP="00BF3F0B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</w:t>
      </w:r>
      <w:r w:rsidRPr="007E6A1E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高 璟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2B16BB" w:rsidTr="00BD4753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2B16BB" w:rsidTr="00BD4753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6BB" w:rsidRDefault="002B16BB" w:rsidP="00BD4753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2B16BB" w:rsidTr="00BD4753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6BB" w:rsidRDefault="002B16BB" w:rsidP="00BD4753">
            <w:pPr>
              <w:spacing w:line="400" w:lineRule="exac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2B16BB" w:rsidTr="00BD4753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6BB" w:rsidRDefault="002B16BB" w:rsidP="00BD4753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35097B" w:rsidRDefault="0035097B" w:rsidP="0035097B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:rsidR="0035097B" w:rsidRDefault="0035097B" w:rsidP="0035097B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:rsidR="00245167" w:rsidRPr="0035097B" w:rsidRDefault="00245167">
      <w:pPr>
        <w:widowControl/>
        <w:jc w:val="left"/>
        <w:rPr>
          <w:sz w:val="24"/>
          <w:szCs w:val="24"/>
        </w:rPr>
        <w:sectPr w:rsidR="00245167" w:rsidRPr="0035097B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A2243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b/>
          <w:sz w:val="24"/>
        </w:rPr>
        <w:lastRenderedPageBreak/>
        <w:t>实验编号：03</w:t>
      </w:r>
    </w:p>
    <w:p w:rsidR="003A2243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b/>
          <w:sz w:val="24"/>
        </w:rPr>
        <w:t>项目名称：</w:t>
      </w:r>
      <w:r w:rsidRPr="003A2243">
        <w:rPr>
          <w:rFonts w:hint="eastAsia"/>
          <w:b/>
          <w:sz w:val="24"/>
        </w:rPr>
        <w:t>网络应用程序设计</w:t>
      </w:r>
    </w:p>
    <w:p w:rsidR="003A2243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b/>
          <w:sz w:val="24"/>
        </w:rPr>
        <w:t>实验内容：</w:t>
      </w:r>
    </w:p>
    <w:p w:rsidR="00977451" w:rsidRDefault="003A2243" w:rsidP="00977451">
      <w:pPr>
        <w:pStyle w:val="1"/>
        <w:numPr>
          <w:ilvl w:val="0"/>
          <w:numId w:val="17"/>
        </w:numPr>
        <w:snapToGrid w:val="0"/>
        <w:spacing w:line="400" w:lineRule="atLeast"/>
        <w:jc w:val="left"/>
      </w:pPr>
      <w:r>
        <w:rPr>
          <w:rFonts w:hint="eastAsia"/>
        </w:rPr>
        <w:t xml:space="preserve"> </w:t>
      </w:r>
      <w:proofErr w:type="gramStart"/>
      <w:r w:rsidR="00977451">
        <w:rPr>
          <w:rFonts w:hint="eastAsia"/>
        </w:rPr>
        <w:t>运用抓</w:t>
      </w:r>
      <w:proofErr w:type="gramEnd"/>
      <w:r w:rsidR="00977451">
        <w:rPr>
          <w:rFonts w:hint="eastAsia"/>
        </w:rPr>
        <w:t>包工具，分别获取不同互联网访问情形下的本机网卡数据包</w:t>
      </w:r>
      <w:r w:rsidR="00977451">
        <w:t>；</w:t>
      </w:r>
      <w:r w:rsidR="00977451">
        <w:rPr>
          <w:rFonts w:hint="eastAsia"/>
        </w:rPr>
        <w:t>过滤捕获和过滤显示不同条件的数据包。</w:t>
      </w:r>
    </w:p>
    <w:p w:rsidR="00977451" w:rsidRDefault="00977451" w:rsidP="00977451">
      <w:pPr>
        <w:pStyle w:val="1"/>
        <w:numPr>
          <w:ilvl w:val="0"/>
          <w:numId w:val="17"/>
        </w:numPr>
        <w:snapToGrid w:val="0"/>
        <w:spacing w:line="400" w:lineRule="atLeast"/>
        <w:jc w:val="left"/>
      </w:pPr>
      <w:r>
        <w:rPr>
          <w:rFonts w:hint="eastAsia"/>
        </w:rPr>
        <w:t>分别对不同互联网访问情形下的数据包进行逐层分析，给出各层协议的主要参数及意义；要求分别获取</w:t>
      </w:r>
      <w:r>
        <w:rPr>
          <w:rFonts w:hint="eastAsia"/>
        </w:rPr>
        <w:t>WWW</w:t>
      </w:r>
      <w:r>
        <w:rPr>
          <w:rFonts w:hint="eastAsia"/>
        </w:rPr>
        <w:t>服务、</w:t>
      </w:r>
      <w:r>
        <w:rPr>
          <w:rFonts w:hint="eastAsia"/>
        </w:rPr>
        <w:t>Email</w:t>
      </w:r>
      <w:r>
        <w:rPr>
          <w:rFonts w:hint="eastAsia"/>
        </w:rPr>
        <w:t>服务、</w:t>
      </w:r>
      <w:r>
        <w:rPr>
          <w:rFonts w:hint="eastAsia"/>
        </w:rPr>
        <w:t>QQ</w:t>
      </w:r>
      <w:r>
        <w:rPr>
          <w:rFonts w:hint="eastAsia"/>
        </w:rPr>
        <w:t>通信和迅雷文件下载四种不同网络服务过程中的数据包。</w:t>
      </w:r>
    </w:p>
    <w:p w:rsidR="00977451" w:rsidRDefault="00977451" w:rsidP="00977451">
      <w:pPr>
        <w:pStyle w:val="1"/>
        <w:numPr>
          <w:ilvl w:val="0"/>
          <w:numId w:val="17"/>
        </w:numPr>
        <w:snapToGrid w:val="0"/>
        <w:spacing w:line="400" w:lineRule="atLeast"/>
        <w:jc w:val="left"/>
      </w:pPr>
      <w:proofErr w:type="gramStart"/>
      <w:r>
        <w:rPr>
          <w:rFonts w:hint="eastAsia"/>
        </w:rPr>
        <w:t>运用抓</w:t>
      </w:r>
      <w:proofErr w:type="gramEnd"/>
      <w:r>
        <w:rPr>
          <w:rFonts w:hint="eastAsia"/>
        </w:rPr>
        <w:t>包工具，连续获取面向连接的互联网访问情形下的本机网卡数据包；对连续获取的数据包找到执行面向连接过程的报文，给出实现面向连接过程（</w:t>
      </w:r>
      <w:r>
        <w:rPr>
          <w:rFonts w:hint="eastAsia"/>
        </w:rPr>
        <w:t>TCP</w:t>
      </w:r>
      <w:r>
        <w:rPr>
          <w:rFonts w:hint="eastAsia"/>
        </w:rPr>
        <w:t>三次握手）的详细分析。</w:t>
      </w:r>
    </w:p>
    <w:p w:rsidR="003A2243" w:rsidRPr="003A2243" w:rsidRDefault="003A2243" w:rsidP="00977451">
      <w:pPr>
        <w:spacing w:line="400" w:lineRule="exact"/>
        <w:rPr>
          <w:b/>
          <w:sz w:val="24"/>
        </w:rPr>
      </w:pPr>
      <w:r w:rsidRPr="003A2243">
        <w:rPr>
          <w:b/>
          <w:sz w:val="24"/>
        </w:rPr>
        <w:t>实验要求：</w:t>
      </w:r>
    </w:p>
    <w:p w:rsidR="00977451" w:rsidRDefault="00977451" w:rsidP="00977451">
      <w:pPr>
        <w:spacing w:line="420" w:lineRule="exact"/>
        <w:ind w:left="420"/>
      </w:pPr>
      <w:r>
        <w:rPr>
          <w:rFonts w:hint="eastAsia"/>
        </w:rPr>
        <w:t>（1）</w:t>
      </w:r>
      <w:r w:rsidR="003A2243">
        <w:t xml:space="preserve"> </w:t>
      </w:r>
      <w:proofErr w:type="gramStart"/>
      <w:r>
        <w:rPr>
          <w:rFonts w:hint="eastAsia"/>
        </w:rPr>
        <w:t>运用抓</w:t>
      </w:r>
      <w:proofErr w:type="gramEnd"/>
      <w:r>
        <w:rPr>
          <w:rFonts w:hint="eastAsia"/>
        </w:rPr>
        <w:t>包工具</w:t>
      </w:r>
      <w:r>
        <w:t>，</w:t>
      </w:r>
      <w:proofErr w:type="gramStart"/>
      <w:r>
        <w:t>实时抓</w:t>
      </w:r>
      <w:proofErr w:type="gramEnd"/>
      <w:r>
        <w:t>包，记录</w:t>
      </w:r>
      <w:proofErr w:type="gramStart"/>
      <w:r>
        <w:rPr>
          <w:rFonts w:hint="eastAsia"/>
        </w:rPr>
        <w:t>包</w:t>
      </w:r>
      <w:r>
        <w:t>状态</w:t>
      </w:r>
      <w:proofErr w:type="gramEnd"/>
      <w:r>
        <w:t>变化；</w:t>
      </w:r>
    </w:p>
    <w:p w:rsidR="00977451" w:rsidRDefault="00977451" w:rsidP="00977451">
      <w:pPr>
        <w:spacing w:line="420" w:lineRule="exact"/>
        <w:ind w:left="420"/>
      </w:pPr>
      <w:r>
        <w:rPr>
          <w:rFonts w:hint="eastAsia"/>
        </w:rPr>
        <w:t>（2）</w:t>
      </w:r>
      <w:r>
        <w:t>给出不同</w:t>
      </w:r>
      <w:r>
        <w:rPr>
          <w:rFonts w:hint="eastAsia"/>
        </w:rPr>
        <w:t>应用情境下的不同层次</w:t>
      </w:r>
      <w:r>
        <w:t>数据包的分析结果。</w:t>
      </w:r>
    </w:p>
    <w:p w:rsidR="00977451" w:rsidRDefault="00977451" w:rsidP="00977451">
      <w:pPr>
        <w:spacing w:line="400" w:lineRule="exact"/>
        <w:ind w:leftChars="200" w:left="420"/>
      </w:pPr>
      <w:r>
        <w:rPr>
          <w:rFonts w:hint="eastAsia"/>
        </w:rPr>
        <w:t xml:space="preserve">（3） </w:t>
      </w:r>
      <w:bookmarkStart w:id="1" w:name="OLE_LINK1"/>
      <w:bookmarkStart w:id="2" w:name="OLE_LINK2"/>
      <w:r>
        <w:t>透过Web服务访问，分析HTTP协议工作过程，总结HTTP协议特点；透过HTTP工作过程分析，获取TCP协议的工作过程，验证连接建立的三次握手过程，以及滑动窗口工作机制</w:t>
      </w:r>
    </w:p>
    <w:bookmarkEnd w:id="1"/>
    <w:bookmarkEnd w:id="2"/>
    <w:p w:rsidR="003A2243" w:rsidRPr="003A2243" w:rsidRDefault="003A2243" w:rsidP="00977451">
      <w:pPr>
        <w:spacing w:line="400" w:lineRule="exact"/>
        <w:rPr>
          <w:b/>
          <w:sz w:val="24"/>
        </w:rPr>
      </w:pPr>
      <w:r w:rsidRPr="003A2243">
        <w:rPr>
          <w:b/>
          <w:sz w:val="24"/>
        </w:rPr>
        <w:t>预习要求：</w:t>
      </w:r>
    </w:p>
    <w:p w:rsidR="00977451" w:rsidRDefault="00977451" w:rsidP="00977451">
      <w:pPr>
        <w:spacing w:line="420" w:lineRule="exact"/>
        <w:ind w:firstLineChars="200" w:firstLine="420"/>
      </w:pPr>
      <w:r>
        <w:t>提前通过互联网或在实验室开始实验前登录实验管理服务器，点击预习链接，阅览或下载实验指导书——预习\网络协议\进阶-IP分组基本报文分析。</w:t>
      </w:r>
    </w:p>
    <w:p w:rsidR="003A2243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b/>
          <w:sz w:val="24"/>
        </w:rPr>
        <w:t>操作与观察：</w:t>
      </w:r>
    </w:p>
    <w:p w:rsidR="003A2243" w:rsidRDefault="003A2243" w:rsidP="003A2243">
      <w:pPr>
        <w:spacing w:line="400" w:lineRule="exact"/>
        <w:ind w:leftChars="200" w:left="420"/>
      </w:pPr>
      <w:r>
        <w:t>正确按照实验指导书步骤操作，观察记录下操作结果。</w:t>
      </w:r>
    </w:p>
    <w:p w:rsidR="003A2243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b/>
          <w:sz w:val="24"/>
        </w:rPr>
        <w:t>实验报告要求：</w:t>
      </w:r>
    </w:p>
    <w:p w:rsidR="003A2243" w:rsidRDefault="003A2243" w:rsidP="003A2243">
      <w:pPr>
        <w:spacing w:line="400" w:lineRule="exact"/>
        <w:ind w:leftChars="200" w:left="420"/>
      </w:pPr>
      <w:r>
        <w:rPr>
          <w:rFonts w:hint="eastAsia"/>
        </w:rPr>
        <w:t xml:space="preserve">(1) </w:t>
      </w:r>
      <w:r>
        <w:t>按照实验要求，完成全部实验内容</w:t>
      </w:r>
    </w:p>
    <w:p w:rsidR="003A2243" w:rsidRDefault="003A2243" w:rsidP="003A2243">
      <w:pPr>
        <w:spacing w:line="400" w:lineRule="exact"/>
        <w:ind w:leftChars="200" w:left="420"/>
      </w:pPr>
      <w:r>
        <w:rPr>
          <w:rFonts w:hint="eastAsia"/>
        </w:rPr>
        <w:t xml:space="preserve">(2) </w:t>
      </w:r>
      <w:r>
        <w:t>在标准实验报告书上填写全部实验操作记录和观察结果</w:t>
      </w:r>
    </w:p>
    <w:p w:rsidR="003A2243" w:rsidRDefault="003A2243" w:rsidP="003A2243">
      <w:pPr>
        <w:spacing w:line="400" w:lineRule="exact"/>
        <w:ind w:leftChars="200" w:left="420"/>
      </w:pPr>
      <w:r>
        <w:rPr>
          <w:rFonts w:hint="eastAsia"/>
        </w:rPr>
        <w:t xml:space="preserve">(3) </w:t>
      </w:r>
      <w:r>
        <w:t>登录实验管理服务器，提交实验报告电子档。</w:t>
      </w:r>
    </w:p>
    <w:p w:rsidR="00485A30" w:rsidRPr="003A2243" w:rsidRDefault="003A2243" w:rsidP="003A2243">
      <w:pPr>
        <w:spacing w:line="400" w:lineRule="exact"/>
        <w:ind w:left="324" w:hangingChars="135" w:hanging="324"/>
        <w:rPr>
          <w:b/>
          <w:sz w:val="24"/>
        </w:rPr>
      </w:pPr>
      <w:r w:rsidRPr="003A2243">
        <w:rPr>
          <w:rFonts w:hint="eastAsia"/>
          <w:b/>
          <w:sz w:val="24"/>
        </w:rPr>
        <w:t>实验报告内容：</w:t>
      </w:r>
    </w:p>
    <w:p w:rsidR="00B970FC" w:rsidRDefault="00D10129" w:rsidP="00B970FC">
      <w:pPr>
        <w:pStyle w:val="1"/>
        <w:numPr>
          <w:ilvl w:val="0"/>
          <w:numId w:val="18"/>
        </w:numPr>
        <w:snapToGrid w:val="0"/>
        <w:spacing w:line="400" w:lineRule="atLeast"/>
        <w:ind w:firstLineChars="0"/>
        <w:jc w:val="left"/>
      </w:pPr>
      <w:r>
        <w:tab/>
      </w:r>
      <w:proofErr w:type="gramStart"/>
      <w:r w:rsidR="00B970FC">
        <w:rPr>
          <w:rFonts w:hint="eastAsia"/>
        </w:rPr>
        <w:t>运用抓</w:t>
      </w:r>
      <w:proofErr w:type="gramEnd"/>
      <w:r w:rsidR="00B970FC">
        <w:rPr>
          <w:rFonts w:hint="eastAsia"/>
        </w:rPr>
        <w:t>包工具，分别获取不同互联网访问情形下的本机网卡数据包</w:t>
      </w:r>
      <w:r w:rsidR="00B970FC">
        <w:t>；</w:t>
      </w:r>
      <w:r w:rsidR="00B970FC">
        <w:rPr>
          <w:rFonts w:hint="eastAsia"/>
        </w:rPr>
        <w:t>过滤捕获和过滤显示不同条件的数据包。</w:t>
      </w:r>
    </w:p>
    <w:p w:rsidR="00B970FC" w:rsidRDefault="00B970FC" w:rsidP="00B970FC">
      <w:pPr>
        <w:pStyle w:val="1"/>
        <w:numPr>
          <w:ilvl w:val="0"/>
          <w:numId w:val="19"/>
        </w:numPr>
        <w:snapToGrid w:val="0"/>
        <w:spacing w:line="400" w:lineRule="atLeast"/>
        <w:ind w:firstLineChars="0"/>
        <w:jc w:val="left"/>
      </w:pPr>
      <w:r>
        <w:rPr>
          <w:rFonts w:hint="eastAsia"/>
        </w:rPr>
        <w:t>下载</w:t>
      </w:r>
      <w:proofErr w:type="gramStart"/>
      <w:r>
        <w:rPr>
          <w:rFonts w:hint="eastAsia"/>
        </w:rPr>
        <w:t>打开抓包分析</w:t>
      </w:r>
      <w:proofErr w:type="gramEnd"/>
      <w:r>
        <w:rPr>
          <w:rFonts w:hint="eastAsia"/>
        </w:rPr>
        <w:t>工具</w:t>
      </w:r>
      <w:proofErr w:type="spellStart"/>
      <w:r>
        <w:rPr>
          <w:rFonts w:hint="eastAsia"/>
        </w:rPr>
        <w:t>wireshark</w:t>
      </w:r>
      <w:proofErr w:type="spellEnd"/>
    </w:p>
    <w:p w:rsidR="00B970FC" w:rsidRDefault="00B970FC" w:rsidP="002975AE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16787A0" wp14:editId="722E4720">
            <wp:extent cx="5274310" cy="28155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E" w:rsidRDefault="002975AE" w:rsidP="002975AE">
      <w:pPr>
        <w:pStyle w:val="1"/>
        <w:snapToGrid w:val="0"/>
        <w:spacing w:line="400" w:lineRule="atLeast"/>
        <w:ind w:firstLineChars="0"/>
        <w:jc w:val="left"/>
      </w:pPr>
      <w:r>
        <w:rPr>
          <w:rFonts w:hint="eastAsia"/>
        </w:rPr>
        <w:t>可以看到各网卡状态，可在过滤器中输入想捕获流量的过滤条件</w:t>
      </w:r>
    </w:p>
    <w:p w:rsidR="00B970FC" w:rsidRDefault="002975AE" w:rsidP="00B970FC">
      <w:pPr>
        <w:pStyle w:val="1"/>
        <w:numPr>
          <w:ilvl w:val="0"/>
          <w:numId w:val="19"/>
        </w:numPr>
        <w:snapToGrid w:val="0"/>
        <w:spacing w:line="400" w:lineRule="atLeast"/>
        <w:ind w:firstLineChars="0"/>
        <w:jc w:val="left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wlan</w:t>
      </w:r>
      <w:proofErr w:type="spellEnd"/>
    </w:p>
    <w:p w:rsidR="002975AE" w:rsidRDefault="002975AE" w:rsidP="002975AE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25CF4F60" wp14:editId="63F44286">
            <wp:extent cx="5274310" cy="2803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E" w:rsidRDefault="0038670C" w:rsidP="0038670C">
      <w:pPr>
        <w:pStyle w:val="1"/>
        <w:snapToGrid w:val="0"/>
        <w:spacing w:line="400" w:lineRule="atLeast"/>
        <w:ind w:firstLineChars="0"/>
        <w:jc w:val="left"/>
      </w:pPr>
      <w:r>
        <w:rPr>
          <w:rFonts w:hint="eastAsia"/>
        </w:rPr>
        <w:t>可以看到</w:t>
      </w:r>
      <w:proofErr w:type="gramStart"/>
      <w:r>
        <w:rPr>
          <w:rFonts w:hint="eastAsia"/>
        </w:rPr>
        <w:t>实时抓</w:t>
      </w:r>
      <w:proofErr w:type="gramEnd"/>
      <w:r>
        <w:rPr>
          <w:rFonts w:hint="eastAsia"/>
        </w:rPr>
        <w:t>包状态，可在顶端输入栏内输入过滤条件语句过滤出想查找的特定包</w:t>
      </w:r>
    </w:p>
    <w:p w:rsidR="0038670C" w:rsidRDefault="0038670C" w:rsidP="0038670C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C7A383D" wp14:editId="2FFB77D5">
            <wp:extent cx="5274310" cy="279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58" w:rsidRDefault="00C40458" w:rsidP="00C40458">
      <w:pPr>
        <w:pStyle w:val="1"/>
        <w:numPr>
          <w:ilvl w:val="0"/>
          <w:numId w:val="19"/>
        </w:numPr>
        <w:snapToGrid w:val="0"/>
        <w:spacing w:line="400" w:lineRule="atLeast"/>
        <w:ind w:firstLineChars="0"/>
        <w:jc w:val="left"/>
      </w:pPr>
      <w:r>
        <w:rPr>
          <w:rFonts w:hint="eastAsia"/>
        </w:rPr>
        <w:t>在</w:t>
      </w:r>
      <w:r w:rsidR="0038670C">
        <w:rPr>
          <w:rFonts w:hint="eastAsia"/>
        </w:rPr>
        <w:t>访问不同互联网</w:t>
      </w:r>
      <w:r>
        <w:rPr>
          <w:rFonts w:hint="eastAsia"/>
        </w:rPr>
        <w:t>情形下抓包分析</w:t>
      </w:r>
    </w:p>
    <w:p w:rsidR="00C40458" w:rsidRDefault="00C40458" w:rsidP="00C40458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7C8DC1F5" wp14:editId="77328A0B">
            <wp:extent cx="5274310" cy="963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58" w:rsidRDefault="00C40458" w:rsidP="00C40458">
      <w:pPr>
        <w:pStyle w:val="1"/>
        <w:numPr>
          <w:ilvl w:val="0"/>
          <w:numId w:val="18"/>
        </w:numPr>
        <w:snapToGrid w:val="0"/>
        <w:spacing w:line="400" w:lineRule="atLeast"/>
        <w:jc w:val="left"/>
      </w:pPr>
      <w:r>
        <w:t>给出不同</w:t>
      </w:r>
      <w:r>
        <w:rPr>
          <w:rFonts w:hint="eastAsia"/>
        </w:rPr>
        <w:t>应用情境下的不同层次</w:t>
      </w:r>
      <w:r>
        <w:t>数据包的分析结果。</w:t>
      </w:r>
    </w:p>
    <w:p w:rsidR="00C40458" w:rsidRDefault="00B970FC" w:rsidP="00C40458">
      <w:pPr>
        <w:pStyle w:val="1"/>
        <w:numPr>
          <w:ilvl w:val="0"/>
          <w:numId w:val="20"/>
        </w:numPr>
        <w:snapToGrid w:val="0"/>
        <w:spacing w:line="400" w:lineRule="atLeast"/>
        <w:ind w:firstLineChars="0"/>
        <w:jc w:val="left"/>
      </w:pPr>
      <w:r>
        <w:rPr>
          <w:rFonts w:hint="eastAsia"/>
        </w:rPr>
        <w:t>分别对不同互联网访问情形下的数据包进行逐层分析，给出各层协议的主要参数及意义</w:t>
      </w:r>
    </w:p>
    <w:p w:rsidR="00C40458" w:rsidRDefault="00C40458" w:rsidP="001746AC">
      <w:pPr>
        <w:pStyle w:val="1"/>
        <w:snapToGrid w:val="0"/>
        <w:spacing w:line="400" w:lineRule="atLeast"/>
        <w:ind w:left="360" w:firstLineChars="0"/>
        <w:jc w:val="left"/>
      </w:pPr>
      <w:r>
        <w:rPr>
          <w:rFonts w:hint="eastAsia"/>
        </w:rPr>
        <w:t>物理层</w:t>
      </w:r>
      <w:r w:rsidR="001746AC" w:rsidRPr="001746AC">
        <w:rPr>
          <w:rFonts w:hint="eastAsia"/>
        </w:rPr>
        <w:t>数据帧</w:t>
      </w:r>
      <w:r>
        <w:rPr>
          <w:rFonts w:hint="eastAsia"/>
        </w:rPr>
        <w:t>参数</w:t>
      </w:r>
    </w:p>
    <w:p w:rsidR="00C40458" w:rsidRDefault="005D4776" w:rsidP="000B6574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4A0A99E4" wp14:editId="65DBAD15">
            <wp:extent cx="5274310" cy="1513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>Frame 4: 681 bytes on wire (5448 bits), 681 bytes captured (5448 bits) on interface 0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Interface id: 0 (\Device\NPF_{2E42545C-5FAD-4FB8-9825-09C46B7E187F})</w:t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接口</w:t>
      </w:r>
      <w:r w:rsidR="00346D66" w:rsidRPr="00346D66">
        <w:rPr>
          <w:sz w:val="15"/>
          <w:szCs w:val="15"/>
        </w:rPr>
        <w:t>id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    Interface name: \Device\NPF_{2E42545C-5FAD-4FB8-9825-09C46B7E187F}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Encapsulation type: Ethernet (1)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封装类型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Arrival Time: Jun 25, 2018 21:55:11.298871000 </w:t>
      </w:r>
      <w:r w:rsidRPr="005D4776">
        <w:rPr>
          <w:sz w:val="15"/>
          <w:szCs w:val="15"/>
        </w:rPr>
        <w:t>中国标准时间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捕获日期和时间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[Time shift for this packet: 0.000000000 seconds]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Epoch Time: 1529934911.298871000 seconds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[Time delta from previous captured frame: 0.000690000 seconds]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此包与前一包的时间间隔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[Time delta from previous displayed frame: 0.000000000 seconds]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lastRenderedPageBreak/>
        <w:t xml:space="preserve">    [Time since reference or first frame: 0.005693000 seconds]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此包与第一帧的时间间隔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Frame Number: 4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帧序号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Frame Length: 681 bytes (5448 bits)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帧长度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Capture Length: 681 bytes (5448 bits)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捕获长度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[Frame is marked: False]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此</w:t>
      </w:r>
      <w:proofErr w:type="gramStart"/>
      <w:r w:rsidR="00346D66" w:rsidRPr="00346D66">
        <w:rPr>
          <w:sz w:val="15"/>
          <w:szCs w:val="15"/>
        </w:rPr>
        <w:t>帧是否</w:t>
      </w:r>
      <w:proofErr w:type="gramEnd"/>
      <w:r w:rsidR="00346D66" w:rsidRPr="00346D66">
        <w:rPr>
          <w:sz w:val="15"/>
          <w:szCs w:val="15"/>
        </w:rPr>
        <w:t>做了标记：</w:t>
      </w:r>
      <w:proofErr w:type="gramStart"/>
      <w:r w:rsidR="00346D66" w:rsidRPr="00346D66">
        <w:rPr>
          <w:sz w:val="15"/>
          <w:szCs w:val="15"/>
        </w:rPr>
        <w:t>否</w:t>
      </w:r>
      <w:proofErr w:type="gramEnd"/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[Frame is ignored: False]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此</w:t>
      </w:r>
      <w:proofErr w:type="gramStart"/>
      <w:r w:rsidR="00346D66" w:rsidRPr="00346D66">
        <w:rPr>
          <w:sz w:val="15"/>
          <w:szCs w:val="15"/>
        </w:rPr>
        <w:t>帧是否</w:t>
      </w:r>
      <w:proofErr w:type="gramEnd"/>
      <w:r w:rsidR="00346D66" w:rsidRPr="00346D66">
        <w:rPr>
          <w:sz w:val="15"/>
          <w:szCs w:val="15"/>
        </w:rPr>
        <w:t>被忽略：</w:t>
      </w:r>
      <w:proofErr w:type="gramStart"/>
      <w:r w:rsidR="00346D66" w:rsidRPr="00346D66">
        <w:rPr>
          <w:sz w:val="15"/>
          <w:szCs w:val="15"/>
        </w:rPr>
        <w:t>否</w:t>
      </w:r>
      <w:proofErr w:type="gramEnd"/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[Protocols in frame: </w:t>
      </w:r>
      <w:proofErr w:type="spellStart"/>
      <w:r w:rsidRPr="005D4776">
        <w:rPr>
          <w:sz w:val="15"/>
          <w:szCs w:val="15"/>
        </w:rPr>
        <w:t>eth:ethertype:ip:tcp:http</w:t>
      </w:r>
      <w:proofErr w:type="spellEnd"/>
      <w:r w:rsidRPr="005D4776">
        <w:rPr>
          <w:sz w:val="15"/>
          <w:szCs w:val="15"/>
        </w:rPr>
        <w:t>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proofErr w:type="gramStart"/>
      <w:r w:rsidR="00346D66" w:rsidRPr="00346D66">
        <w:rPr>
          <w:sz w:val="15"/>
          <w:szCs w:val="15"/>
        </w:rPr>
        <w:t>帧内封装</w:t>
      </w:r>
      <w:proofErr w:type="gramEnd"/>
      <w:r w:rsidR="00346D66" w:rsidRPr="00346D66">
        <w:rPr>
          <w:sz w:val="15"/>
          <w:szCs w:val="15"/>
        </w:rPr>
        <w:t>的协议层次结构</w:t>
      </w:r>
    </w:p>
    <w:p w:rsidR="005D4776" w:rsidRPr="005D4776" w:rsidRDefault="005D4776" w:rsidP="00346D66">
      <w:pPr>
        <w:pStyle w:val="1"/>
        <w:tabs>
          <w:tab w:val="left" w:pos="5485"/>
        </w:tabs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[Coloring Rule Name: HTTP]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着色标记的协议名称</w:t>
      </w:r>
    </w:p>
    <w:p w:rsidR="005D4776" w:rsidRPr="005D4776" w:rsidRDefault="005D4776" w:rsidP="005D4776">
      <w:pPr>
        <w:pStyle w:val="1"/>
        <w:snapToGrid w:val="0"/>
        <w:spacing w:line="400" w:lineRule="atLeast"/>
        <w:ind w:left="780" w:firstLineChars="0" w:firstLine="0"/>
        <w:jc w:val="left"/>
        <w:rPr>
          <w:sz w:val="15"/>
          <w:szCs w:val="15"/>
        </w:rPr>
      </w:pPr>
      <w:r w:rsidRPr="005D4776">
        <w:rPr>
          <w:sz w:val="15"/>
          <w:szCs w:val="15"/>
        </w:rPr>
        <w:t xml:space="preserve">    [Coloring Rule String: http || </w:t>
      </w:r>
      <w:proofErr w:type="spellStart"/>
      <w:r w:rsidRPr="005D4776">
        <w:rPr>
          <w:sz w:val="15"/>
          <w:szCs w:val="15"/>
        </w:rPr>
        <w:t>tcp.port</w:t>
      </w:r>
      <w:proofErr w:type="spellEnd"/>
      <w:r w:rsidRPr="005D4776">
        <w:rPr>
          <w:sz w:val="15"/>
          <w:szCs w:val="15"/>
        </w:rPr>
        <w:t xml:space="preserve"> == 80 || http2]</w:t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>
        <w:rPr>
          <w:sz w:val="15"/>
          <w:szCs w:val="15"/>
        </w:rPr>
        <w:tab/>
      </w:r>
      <w:r w:rsidR="00346D66" w:rsidRPr="00346D66">
        <w:rPr>
          <w:sz w:val="15"/>
          <w:szCs w:val="15"/>
        </w:rPr>
        <w:t>#</w:t>
      </w:r>
      <w:r w:rsidR="00346D66" w:rsidRPr="00346D66">
        <w:rPr>
          <w:sz w:val="15"/>
          <w:szCs w:val="15"/>
        </w:rPr>
        <w:t>着色规则显示的字符串</w:t>
      </w:r>
    </w:p>
    <w:p w:rsidR="00C40458" w:rsidRDefault="00C40458" w:rsidP="00C40458">
      <w:pPr>
        <w:pStyle w:val="1"/>
        <w:snapToGrid w:val="0"/>
        <w:spacing w:line="400" w:lineRule="atLeast"/>
        <w:ind w:left="780" w:firstLineChars="0" w:firstLine="0"/>
        <w:jc w:val="left"/>
      </w:pPr>
      <w:r>
        <w:rPr>
          <w:rFonts w:hint="eastAsia"/>
        </w:rPr>
        <w:t>数据链路层参数</w:t>
      </w:r>
      <w:r w:rsidR="001746AC">
        <w:rPr>
          <w:rFonts w:hint="eastAsia"/>
        </w:rPr>
        <w:t>：</w:t>
      </w:r>
      <w:r w:rsidR="001746AC" w:rsidRPr="001746AC">
        <w:rPr>
          <w:rFonts w:hint="eastAsia"/>
        </w:rPr>
        <w:t>以太网</w:t>
      </w:r>
      <w:proofErr w:type="gramStart"/>
      <w:r w:rsidR="001746AC" w:rsidRPr="001746AC">
        <w:rPr>
          <w:rFonts w:hint="eastAsia"/>
        </w:rPr>
        <w:t>帧</w:t>
      </w:r>
      <w:proofErr w:type="gramEnd"/>
      <w:r w:rsidR="001746AC" w:rsidRPr="001746AC">
        <w:rPr>
          <w:rFonts w:hint="eastAsia"/>
        </w:rPr>
        <w:t>头部信息</w:t>
      </w:r>
    </w:p>
    <w:p w:rsidR="005D4776" w:rsidRDefault="005D4776" w:rsidP="000B6574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5E164FE5" wp14:editId="0C0C6D69">
            <wp:extent cx="5274310" cy="1074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Ethernet II, </w:t>
      </w:r>
      <w:proofErr w:type="spellStart"/>
      <w:r w:rsidRPr="001746AC">
        <w:rPr>
          <w:sz w:val="15"/>
          <w:szCs w:val="15"/>
        </w:rPr>
        <w:t>Src</w:t>
      </w:r>
      <w:proofErr w:type="spellEnd"/>
      <w:r w:rsidRPr="001746AC">
        <w:rPr>
          <w:sz w:val="15"/>
          <w:szCs w:val="15"/>
        </w:rPr>
        <w:t xml:space="preserve">: IntelCor_34:7f:83 (68:07:15:34:7f:83), </w:t>
      </w:r>
      <w:proofErr w:type="spellStart"/>
      <w:r w:rsidRPr="001746AC">
        <w:rPr>
          <w:sz w:val="15"/>
          <w:szCs w:val="15"/>
        </w:rPr>
        <w:t>Dst</w:t>
      </w:r>
      <w:proofErr w:type="spellEnd"/>
      <w:r w:rsidRPr="001746AC">
        <w:rPr>
          <w:sz w:val="15"/>
          <w:szCs w:val="15"/>
        </w:rPr>
        <w:t>: MS-NLB-PhysServer-26_11:fc:</w:t>
      </w:r>
      <w:proofErr w:type="gramStart"/>
      <w:r w:rsidRPr="001746AC">
        <w:rPr>
          <w:sz w:val="15"/>
          <w:szCs w:val="15"/>
        </w:rPr>
        <w:t>63:e</w:t>
      </w:r>
      <w:proofErr w:type="gramEnd"/>
      <w:r w:rsidRPr="001746AC">
        <w:rPr>
          <w:sz w:val="15"/>
          <w:szCs w:val="15"/>
        </w:rPr>
        <w:t>3 (02:1a:11:fc:63:e3)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Destination: MS-NLB-PhysServer-26_11:fc:63:e3 (02:1a:11:fc:63:e3)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746AC">
        <w:rPr>
          <w:sz w:val="15"/>
          <w:szCs w:val="15"/>
        </w:rPr>
        <w:t>#</w:t>
      </w:r>
      <w:r w:rsidRPr="001746AC">
        <w:rPr>
          <w:sz w:val="15"/>
          <w:szCs w:val="15"/>
        </w:rPr>
        <w:t>目标</w:t>
      </w:r>
      <w:r w:rsidRPr="001746AC">
        <w:rPr>
          <w:sz w:val="15"/>
          <w:szCs w:val="15"/>
        </w:rPr>
        <w:t>MAC</w:t>
      </w:r>
      <w:r w:rsidRPr="001746AC">
        <w:rPr>
          <w:sz w:val="15"/>
          <w:szCs w:val="15"/>
        </w:rPr>
        <w:t>地址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Address: MS-NLB-PhysServer-26_11:fc:</w:t>
      </w:r>
      <w:proofErr w:type="gramStart"/>
      <w:r w:rsidRPr="001746AC">
        <w:rPr>
          <w:sz w:val="15"/>
          <w:szCs w:val="15"/>
        </w:rPr>
        <w:t>63:e</w:t>
      </w:r>
      <w:proofErr w:type="gramEnd"/>
      <w:r w:rsidRPr="001746AC">
        <w:rPr>
          <w:sz w:val="15"/>
          <w:szCs w:val="15"/>
        </w:rPr>
        <w:t>3 (02:1a:11:fc:63:e3)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.... </w:t>
      </w:r>
      <w:proofErr w:type="gramStart"/>
      <w:r w:rsidRPr="001746AC">
        <w:rPr>
          <w:sz w:val="15"/>
          <w:szCs w:val="15"/>
        </w:rPr>
        <w:t>..</w:t>
      </w:r>
      <w:proofErr w:type="gramEnd"/>
      <w:r w:rsidRPr="001746AC">
        <w:rPr>
          <w:sz w:val="15"/>
          <w:szCs w:val="15"/>
        </w:rPr>
        <w:t>1. .... .... .... .... = LG bit: Locally administered address (this is NOT the factory default)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.... ...0 .... .... .... .... = IG bit: Individual address (unicast)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Source: IntelCor_34:7f:83 (68:07:15:34:7f:83)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746AC">
        <w:rPr>
          <w:sz w:val="15"/>
          <w:szCs w:val="15"/>
        </w:rPr>
        <w:t>#</w:t>
      </w:r>
      <w:r w:rsidRPr="001746AC">
        <w:rPr>
          <w:sz w:val="15"/>
          <w:szCs w:val="15"/>
        </w:rPr>
        <w:t>源</w:t>
      </w:r>
      <w:r w:rsidRPr="001746AC">
        <w:rPr>
          <w:sz w:val="15"/>
          <w:szCs w:val="15"/>
        </w:rPr>
        <w:t>MAC</w:t>
      </w:r>
      <w:r w:rsidRPr="001746AC">
        <w:rPr>
          <w:sz w:val="15"/>
          <w:szCs w:val="15"/>
        </w:rPr>
        <w:t>地址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Address: IntelCor_34:7f:83 (</w:t>
      </w:r>
      <w:proofErr w:type="gramStart"/>
      <w:r w:rsidRPr="001746AC">
        <w:rPr>
          <w:sz w:val="15"/>
          <w:szCs w:val="15"/>
        </w:rPr>
        <w:t>68:07:15:34:7</w:t>
      </w:r>
      <w:proofErr w:type="gramEnd"/>
      <w:r w:rsidRPr="001746AC">
        <w:rPr>
          <w:sz w:val="15"/>
          <w:szCs w:val="15"/>
        </w:rPr>
        <w:t>f:83)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.... </w:t>
      </w:r>
      <w:proofErr w:type="gramStart"/>
      <w:r w:rsidRPr="001746AC">
        <w:rPr>
          <w:sz w:val="15"/>
          <w:szCs w:val="15"/>
        </w:rPr>
        <w:t>..</w:t>
      </w:r>
      <w:proofErr w:type="gramEnd"/>
      <w:r w:rsidRPr="001746AC">
        <w:rPr>
          <w:sz w:val="15"/>
          <w:szCs w:val="15"/>
        </w:rPr>
        <w:t>0. .... .... .... .... = LG bit: Globally unique address (factory default)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.... ...0 .... .... .... .... = IG bit: Individual address (unicast)</w:t>
      </w:r>
    </w:p>
    <w:p w:rsidR="00346D66" w:rsidRPr="001746AC" w:rsidRDefault="001746AC" w:rsidP="001746AC">
      <w:pPr>
        <w:pStyle w:val="1"/>
        <w:snapToGrid w:val="0"/>
        <w:spacing w:line="400" w:lineRule="atLeast"/>
        <w:ind w:left="780" w:firstLineChars="0" w:firstLine="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Type: IPv4 (0x0800)</w:t>
      </w:r>
    </w:p>
    <w:p w:rsidR="00C40458" w:rsidRDefault="00C40458" w:rsidP="00C40458">
      <w:pPr>
        <w:pStyle w:val="1"/>
        <w:snapToGrid w:val="0"/>
        <w:spacing w:line="400" w:lineRule="atLeast"/>
        <w:ind w:left="780" w:firstLineChars="0" w:firstLine="0"/>
        <w:jc w:val="left"/>
      </w:pPr>
      <w:r>
        <w:rPr>
          <w:rFonts w:hint="eastAsia"/>
        </w:rPr>
        <w:t>网络层参数</w:t>
      </w:r>
      <w:r w:rsidR="001746AC">
        <w:rPr>
          <w:rFonts w:hint="eastAsia"/>
        </w:rPr>
        <w:t>：</w:t>
      </w:r>
      <w:r w:rsidR="001746AC" w:rsidRPr="001746AC">
        <w:t>IP</w:t>
      </w:r>
      <w:r w:rsidR="001746AC" w:rsidRPr="001746AC">
        <w:t>包头部信息</w:t>
      </w:r>
    </w:p>
    <w:p w:rsidR="005D4776" w:rsidRDefault="001746AC" w:rsidP="000B6574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34F75CDF" wp14:editId="69C2DA95">
            <wp:extent cx="5274310" cy="1974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C" w:rsidRPr="001746AC" w:rsidRDefault="001746AC" w:rsidP="000B6574">
      <w:pPr>
        <w:pStyle w:val="1"/>
        <w:snapToGrid w:val="0"/>
        <w:spacing w:line="400" w:lineRule="atLeast"/>
        <w:ind w:left="360" w:firstLineChars="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Internet Protocol Version 4, </w:t>
      </w:r>
      <w:proofErr w:type="spellStart"/>
      <w:r w:rsidRPr="001746AC">
        <w:rPr>
          <w:sz w:val="15"/>
          <w:szCs w:val="15"/>
        </w:rPr>
        <w:t>Src</w:t>
      </w:r>
      <w:proofErr w:type="spellEnd"/>
      <w:r w:rsidRPr="001746AC">
        <w:rPr>
          <w:sz w:val="15"/>
          <w:szCs w:val="15"/>
        </w:rPr>
        <w:t xml:space="preserve">: 192.168.43.182, </w:t>
      </w:r>
      <w:proofErr w:type="spellStart"/>
      <w:r w:rsidRPr="001746AC">
        <w:rPr>
          <w:sz w:val="15"/>
          <w:szCs w:val="15"/>
        </w:rPr>
        <w:t>Dst</w:t>
      </w:r>
      <w:proofErr w:type="spellEnd"/>
      <w:r w:rsidRPr="001746AC">
        <w:rPr>
          <w:sz w:val="15"/>
          <w:szCs w:val="15"/>
        </w:rPr>
        <w:t>: 185.199.108.153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lastRenderedPageBreak/>
        <w:t xml:space="preserve">    0100 .... = Version: 4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互联网协议</w:t>
      </w:r>
      <w:r w:rsidR="000E0AED" w:rsidRPr="000E0AED">
        <w:rPr>
          <w:sz w:val="15"/>
          <w:szCs w:val="15"/>
        </w:rPr>
        <w:t>IPv4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.... 0101 = Header Length: 20 bytes (5)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#IP</w:t>
      </w:r>
      <w:r w:rsidR="000E0AED" w:rsidRPr="000E0AED">
        <w:rPr>
          <w:sz w:val="15"/>
          <w:szCs w:val="15"/>
        </w:rPr>
        <w:t>包头部长度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Differentiated Services Field: 0x00 (DSCP: CS0, ECN: Not-ECT)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0000 </w:t>
      </w:r>
      <w:proofErr w:type="gramStart"/>
      <w:r w:rsidRPr="001746AC">
        <w:rPr>
          <w:sz w:val="15"/>
          <w:szCs w:val="15"/>
        </w:rPr>
        <w:t>00..</w:t>
      </w:r>
      <w:proofErr w:type="gramEnd"/>
      <w:r w:rsidRPr="001746AC">
        <w:rPr>
          <w:sz w:val="15"/>
          <w:szCs w:val="15"/>
        </w:rPr>
        <w:t xml:space="preserve"> = Differentiated Services Codepoint: Default (0)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.... </w:t>
      </w:r>
      <w:proofErr w:type="gramStart"/>
      <w:r w:rsidRPr="001746AC">
        <w:rPr>
          <w:sz w:val="15"/>
          <w:szCs w:val="15"/>
        </w:rPr>
        <w:t>..</w:t>
      </w:r>
      <w:proofErr w:type="gramEnd"/>
      <w:r w:rsidRPr="001746AC">
        <w:rPr>
          <w:sz w:val="15"/>
          <w:szCs w:val="15"/>
        </w:rPr>
        <w:t>00 = Explicit Congestion Notification: Not ECN-Capable Transport (0)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Total Length: 667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#IP</w:t>
      </w:r>
      <w:r w:rsidR="000E0AED" w:rsidRPr="000E0AED">
        <w:rPr>
          <w:sz w:val="15"/>
          <w:szCs w:val="15"/>
        </w:rPr>
        <w:t>包的总长度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Identification: 0x26cb (9931)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标志字段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Flags: 0x4000, Don't fragment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标记字段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0... .... .... .... = Reserved bit: Not set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</w:t>
      </w:r>
      <w:proofErr w:type="gramStart"/>
      <w:r w:rsidRPr="001746AC">
        <w:rPr>
          <w:sz w:val="15"/>
          <w:szCs w:val="15"/>
        </w:rPr>
        <w:t>.1..</w:t>
      </w:r>
      <w:proofErr w:type="gramEnd"/>
      <w:r w:rsidRPr="001746AC">
        <w:rPr>
          <w:sz w:val="15"/>
          <w:szCs w:val="15"/>
        </w:rPr>
        <w:t xml:space="preserve"> .... .... .... = Don't fragment: Set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</w:t>
      </w:r>
      <w:proofErr w:type="gramStart"/>
      <w:r w:rsidRPr="001746AC">
        <w:rPr>
          <w:sz w:val="15"/>
          <w:szCs w:val="15"/>
        </w:rPr>
        <w:t>..</w:t>
      </w:r>
      <w:proofErr w:type="gramEnd"/>
      <w:r w:rsidRPr="001746AC">
        <w:rPr>
          <w:sz w:val="15"/>
          <w:szCs w:val="15"/>
        </w:rPr>
        <w:t>0. .... .... .... = More fragments: Not set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    ...0</w:t>
      </w:r>
      <w:proofErr w:type="gramStart"/>
      <w:r w:rsidRPr="001746AC">
        <w:rPr>
          <w:sz w:val="15"/>
          <w:szCs w:val="15"/>
        </w:rPr>
        <w:t xml:space="preserve"> 0000 0000</w:t>
      </w:r>
      <w:proofErr w:type="gramEnd"/>
      <w:r w:rsidRPr="001746AC">
        <w:rPr>
          <w:sz w:val="15"/>
          <w:szCs w:val="15"/>
        </w:rPr>
        <w:t xml:space="preserve"> 0000 = Fragment offset: 0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分的偏移量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Time to live: 128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生存期</w:t>
      </w:r>
      <w:r w:rsidR="000E0AED" w:rsidRPr="000E0AED">
        <w:rPr>
          <w:sz w:val="15"/>
          <w:szCs w:val="15"/>
        </w:rPr>
        <w:t>TTL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Protocol: TCP (6)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此包内封装的上层协议为</w:t>
      </w:r>
      <w:r w:rsidR="000E0AED" w:rsidRPr="000E0AED">
        <w:rPr>
          <w:sz w:val="15"/>
          <w:szCs w:val="15"/>
        </w:rPr>
        <w:t>TCP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Header checksum: 0xbed2 [validation disabled]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头部数据的校验和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[Header checksum status: Unverified]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Source: 192.168.43.182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源</w:t>
      </w:r>
      <w:r w:rsidR="000E0AED" w:rsidRPr="000E0AED">
        <w:rPr>
          <w:sz w:val="15"/>
          <w:szCs w:val="15"/>
        </w:rPr>
        <w:t>IP</w:t>
      </w:r>
      <w:r w:rsidR="000E0AED" w:rsidRPr="000E0AED">
        <w:rPr>
          <w:sz w:val="15"/>
          <w:szCs w:val="15"/>
        </w:rPr>
        <w:t>地址</w:t>
      </w:r>
    </w:p>
    <w:p w:rsidR="001746AC" w:rsidRPr="001746AC" w:rsidRDefault="001746AC" w:rsidP="001746AC">
      <w:pPr>
        <w:pStyle w:val="1"/>
        <w:snapToGrid w:val="0"/>
        <w:spacing w:line="400" w:lineRule="atLeast"/>
        <w:ind w:left="780" w:firstLineChars="0" w:firstLine="0"/>
        <w:jc w:val="left"/>
        <w:rPr>
          <w:sz w:val="15"/>
          <w:szCs w:val="15"/>
        </w:rPr>
      </w:pPr>
      <w:r w:rsidRPr="001746AC">
        <w:rPr>
          <w:sz w:val="15"/>
          <w:szCs w:val="15"/>
        </w:rPr>
        <w:t xml:space="preserve">    Destination: 185.199.108.153</w:t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>
        <w:rPr>
          <w:sz w:val="15"/>
          <w:szCs w:val="15"/>
        </w:rPr>
        <w:tab/>
      </w:r>
      <w:r w:rsidR="000E0AED" w:rsidRPr="000E0AED">
        <w:rPr>
          <w:sz w:val="15"/>
          <w:szCs w:val="15"/>
        </w:rPr>
        <w:t>#</w:t>
      </w:r>
      <w:r w:rsidR="000E0AED" w:rsidRPr="000E0AED">
        <w:rPr>
          <w:sz w:val="15"/>
          <w:szCs w:val="15"/>
        </w:rPr>
        <w:t>目标</w:t>
      </w:r>
      <w:r w:rsidR="000E0AED" w:rsidRPr="000E0AED">
        <w:rPr>
          <w:sz w:val="15"/>
          <w:szCs w:val="15"/>
        </w:rPr>
        <w:t>IP</w:t>
      </w:r>
      <w:r w:rsidR="000E0AED" w:rsidRPr="000E0AED">
        <w:rPr>
          <w:sz w:val="15"/>
          <w:szCs w:val="15"/>
        </w:rPr>
        <w:t>地址</w:t>
      </w:r>
    </w:p>
    <w:p w:rsidR="00C40458" w:rsidRDefault="00C40458" w:rsidP="00C40458">
      <w:pPr>
        <w:pStyle w:val="1"/>
        <w:snapToGrid w:val="0"/>
        <w:spacing w:line="400" w:lineRule="atLeast"/>
        <w:ind w:left="780" w:firstLineChars="0" w:firstLine="0"/>
        <w:jc w:val="left"/>
      </w:pPr>
      <w:r>
        <w:rPr>
          <w:rFonts w:hint="eastAsia"/>
        </w:rPr>
        <w:t>传输层参数</w:t>
      </w:r>
      <w:r w:rsidR="000E0AED">
        <w:rPr>
          <w:rFonts w:hint="eastAsia"/>
        </w:rPr>
        <w:t>：</w:t>
      </w:r>
      <w:r w:rsidR="000E0AED" w:rsidRPr="000E0AED">
        <w:t>TCP</w:t>
      </w:r>
      <w:r w:rsidR="000E0AED" w:rsidRPr="000E0AED">
        <w:t>数据段头部信息</w:t>
      </w:r>
    </w:p>
    <w:p w:rsidR="000B6574" w:rsidRDefault="000B6574" w:rsidP="000B6574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6F29BEF1" wp14:editId="30BFAB8B">
            <wp:extent cx="5274310" cy="3783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lastRenderedPageBreak/>
        <w:t xml:space="preserve">Transmission Control Protocol, </w:t>
      </w:r>
      <w:proofErr w:type="spellStart"/>
      <w:r w:rsidRPr="000B6574">
        <w:rPr>
          <w:sz w:val="15"/>
          <w:szCs w:val="15"/>
        </w:rPr>
        <w:t>Src</w:t>
      </w:r>
      <w:proofErr w:type="spellEnd"/>
      <w:r w:rsidRPr="000B6574">
        <w:rPr>
          <w:sz w:val="15"/>
          <w:szCs w:val="15"/>
        </w:rPr>
        <w:t xml:space="preserve"> Port: 56856, </w:t>
      </w:r>
      <w:proofErr w:type="spellStart"/>
      <w:r w:rsidRPr="000B6574">
        <w:rPr>
          <w:sz w:val="15"/>
          <w:szCs w:val="15"/>
        </w:rPr>
        <w:t>Dst</w:t>
      </w:r>
      <w:proofErr w:type="spellEnd"/>
      <w:r w:rsidRPr="000B6574">
        <w:rPr>
          <w:sz w:val="15"/>
          <w:szCs w:val="15"/>
        </w:rPr>
        <w:t xml:space="preserve"> Port: 80, Seq: 1, Ack: 1, Len: 627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Source Port: 56856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源端口号</w:t>
      </w:r>
    </w:p>
    <w:p w:rsidR="000B6574" w:rsidRPr="000B6574" w:rsidRDefault="000B6574" w:rsidP="000B6574">
      <w:pPr>
        <w:pStyle w:val="1"/>
        <w:tabs>
          <w:tab w:val="left" w:pos="5420"/>
        </w:tabs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Destination Port: 80</w:t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目标端口号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[Stream index: 1]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[TCP Segment Len: 627]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Sequence number: 1    (relative sequence number)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序列号（相对序列号）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[Next sequence number: 628    (relative sequence number)]</w:t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下一个序列号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Acknowledgment number: 1    (relative ack number)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确认序列号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0101 .... = Header Length: 20 bytes (5)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头部长度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Flags: 0x018 (PSH, ACK)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#TCP</w:t>
      </w:r>
      <w:r w:rsidRPr="000B6574">
        <w:rPr>
          <w:sz w:val="15"/>
          <w:szCs w:val="15"/>
        </w:rPr>
        <w:t>标记字段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000. .... .... = Reserved: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...0 .... .... = Nonce: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0... .... = Congestion Window Reduced (CWR):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</w:t>
      </w:r>
      <w:proofErr w:type="gramStart"/>
      <w:r w:rsidRPr="000B6574">
        <w:rPr>
          <w:sz w:val="15"/>
          <w:szCs w:val="15"/>
        </w:rPr>
        <w:t>.0..</w:t>
      </w:r>
      <w:proofErr w:type="gramEnd"/>
      <w:r w:rsidRPr="000B6574">
        <w:rPr>
          <w:sz w:val="15"/>
          <w:szCs w:val="15"/>
        </w:rPr>
        <w:t xml:space="preserve"> .... = ECN-Echo: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</w:t>
      </w:r>
      <w:proofErr w:type="gramStart"/>
      <w:r w:rsidRPr="000B6574">
        <w:rPr>
          <w:sz w:val="15"/>
          <w:szCs w:val="15"/>
        </w:rPr>
        <w:t>..</w:t>
      </w:r>
      <w:proofErr w:type="gramEnd"/>
      <w:r w:rsidRPr="000B6574">
        <w:rPr>
          <w:sz w:val="15"/>
          <w:szCs w:val="15"/>
        </w:rPr>
        <w:t>0. .... = Urgent: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...1 .... = Acknowledgment: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.... 1... = Push: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.... </w:t>
      </w:r>
      <w:proofErr w:type="gramStart"/>
      <w:r w:rsidRPr="000B6574">
        <w:rPr>
          <w:sz w:val="15"/>
          <w:szCs w:val="15"/>
        </w:rPr>
        <w:t>.0..</w:t>
      </w:r>
      <w:proofErr w:type="gramEnd"/>
      <w:r w:rsidRPr="000B6574">
        <w:rPr>
          <w:sz w:val="15"/>
          <w:szCs w:val="15"/>
        </w:rPr>
        <w:t xml:space="preserve"> = Reset: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.... </w:t>
      </w:r>
      <w:proofErr w:type="gramStart"/>
      <w:r w:rsidRPr="000B6574">
        <w:rPr>
          <w:sz w:val="15"/>
          <w:szCs w:val="15"/>
        </w:rPr>
        <w:t>..</w:t>
      </w:r>
      <w:proofErr w:type="gramEnd"/>
      <w:r w:rsidRPr="000B6574">
        <w:rPr>
          <w:sz w:val="15"/>
          <w:szCs w:val="15"/>
        </w:rPr>
        <w:t>0. = Syn: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.... .... ...0 = Fin: Not set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[TCP Flags: ·······AP···]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Window size value: 1678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</w:t>
      </w:r>
      <w:r w:rsidRPr="000B6574">
        <w:rPr>
          <w:sz w:val="15"/>
          <w:szCs w:val="15"/>
        </w:rPr>
        <w:t>流量控制的窗口大小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[Calculated window size: 1678]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[Window size scaling factor: -1 (unknown)]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Checksum: 0x4fbf [unverified]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0B6574">
        <w:rPr>
          <w:sz w:val="15"/>
          <w:szCs w:val="15"/>
        </w:rPr>
        <w:t>#TCP</w:t>
      </w:r>
      <w:r w:rsidRPr="000B6574">
        <w:rPr>
          <w:sz w:val="15"/>
          <w:szCs w:val="15"/>
        </w:rPr>
        <w:t>数据段的校验和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[Checksum Status: Unverified]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Urgent pointer: 0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[SEQ/ACK analysis]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[Bytes in flight: 627]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[Bytes sent since last PSH flag: 627]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[Timestamps]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[Time since first frame in this TCP stream: 0.000000000 seconds]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="30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    [Time since previous frame in this TCP stream: 0.000000000 seconds]</w:t>
      </w:r>
    </w:p>
    <w:p w:rsidR="000B6574" w:rsidRPr="000B6574" w:rsidRDefault="000B6574" w:rsidP="000B6574">
      <w:pPr>
        <w:pStyle w:val="1"/>
        <w:snapToGrid w:val="0"/>
        <w:spacing w:line="400" w:lineRule="atLeast"/>
        <w:ind w:left="780" w:firstLineChars="0" w:firstLine="0"/>
        <w:jc w:val="left"/>
        <w:rPr>
          <w:sz w:val="15"/>
          <w:szCs w:val="15"/>
        </w:rPr>
      </w:pPr>
      <w:r w:rsidRPr="000B6574">
        <w:rPr>
          <w:sz w:val="15"/>
          <w:szCs w:val="15"/>
        </w:rPr>
        <w:t xml:space="preserve">    TCP payload (627 bytes)</w:t>
      </w:r>
    </w:p>
    <w:p w:rsidR="00C40458" w:rsidRDefault="00C40458" w:rsidP="00C40458">
      <w:pPr>
        <w:pStyle w:val="1"/>
        <w:snapToGrid w:val="0"/>
        <w:spacing w:line="400" w:lineRule="atLeast"/>
        <w:ind w:left="780" w:firstLineChars="0" w:firstLine="0"/>
        <w:jc w:val="left"/>
      </w:pPr>
      <w:r>
        <w:rPr>
          <w:rFonts w:hint="eastAsia"/>
        </w:rPr>
        <w:lastRenderedPageBreak/>
        <w:t>应用层参数</w:t>
      </w:r>
      <w:r w:rsidR="00ED0D62">
        <w:rPr>
          <w:rFonts w:hint="eastAsia"/>
        </w:rPr>
        <w:t>：</w:t>
      </w:r>
      <w:r w:rsidR="00ED0D62">
        <w:rPr>
          <w:rFonts w:hint="eastAsia"/>
        </w:rPr>
        <w:t>http</w:t>
      </w:r>
      <w:r w:rsidR="00ED0D62">
        <w:rPr>
          <w:rFonts w:hint="eastAsia"/>
        </w:rPr>
        <w:t>请求包</w:t>
      </w:r>
    </w:p>
    <w:p w:rsidR="00F304CE" w:rsidRDefault="00F304CE" w:rsidP="00F304CE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12643F93" wp14:editId="3C75873A">
            <wp:extent cx="5274310" cy="2237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ab/>
        <w:t>Hypertext Transfer Protocol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GET / HTTP/1.1\r\n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[Expert Info (Chat/Sequence): GET / HTTP/1.1\r\n]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    [GET / HTTP/1.1\r\n]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    [Severity level: Chat]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    [Group: Sequence]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Request Method: GET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>
        <w:rPr>
          <w:rFonts w:hint="eastAsia"/>
          <w:sz w:val="15"/>
          <w:szCs w:val="15"/>
        </w:rPr>
        <w:t>请求方法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Request URI: /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>
        <w:rPr>
          <w:rFonts w:hint="eastAsia"/>
          <w:sz w:val="15"/>
          <w:szCs w:val="15"/>
        </w:rPr>
        <w:t>请求资源位置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Request Version: HTTP/1.1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#http</w:t>
      </w:r>
      <w:r w:rsidR="00ED0D62">
        <w:rPr>
          <w:rFonts w:hint="eastAsia"/>
          <w:sz w:val="15"/>
          <w:szCs w:val="15"/>
        </w:rPr>
        <w:t>协议</w:t>
      </w:r>
      <w:r w:rsidR="00ED0D62">
        <w:rPr>
          <w:rFonts w:hint="eastAsia"/>
          <w:sz w:val="15"/>
          <w:szCs w:val="15"/>
        </w:rPr>
        <w:t>1</w:t>
      </w:r>
      <w:r w:rsidR="00ED0D62">
        <w:rPr>
          <w:sz w:val="15"/>
          <w:szCs w:val="15"/>
        </w:rPr>
        <w:t>.1</w:t>
      </w:r>
      <w:r w:rsidR="00ED0D62">
        <w:rPr>
          <w:rFonts w:hint="eastAsia"/>
          <w:sz w:val="15"/>
          <w:szCs w:val="15"/>
        </w:rPr>
        <w:t>版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Host: chun.ringfall.me\r\n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>
        <w:rPr>
          <w:rFonts w:hint="eastAsia"/>
          <w:sz w:val="15"/>
          <w:szCs w:val="15"/>
        </w:rPr>
        <w:t>请求主机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Connection: keep-alive\r\n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 w:rsidRPr="00ED0D62">
        <w:rPr>
          <w:rFonts w:hint="eastAsia"/>
          <w:sz w:val="15"/>
          <w:szCs w:val="15"/>
        </w:rPr>
        <w:t>使用了持续连接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Cache-Control: max-age=0\r\n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Upgrade-Insecure-Requests: 1\r\n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User-Agent: Mozilla/5.0 (Windows NT 10.0; Win64; x64) </w:t>
      </w:r>
      <w:proofErr w:type="spellStart"/>
      <w:r w:rsidRPr="00F304CE">
        <w:rPr>
          <w:sz w:val="15"/>
          <w:szCs w:val="15"/>
        </w:rPr>
        <w:t>AppleWebKit</w:t>
      </w:r>
      <w:proofErr w:type="spellEnd"/>
      <w:r w:rsidRPr="00F304CE">
        <w:rPr>
          <w:sz w:val="15"/>
          <w:szCs w:val="15"/>
        </w:rPr>
        <w:t>/537.36 (KHTML, like Gecko) Chrome/67.0.3396.87 Safari/537.36\r\n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 w:rsidRPr="00ED0D62">
        <w:rPr>
          <w:rFonts w:hint="eastAsia"/>
          <w:sz w:val="15"/>
          <w:szCs w:val="15"/>
        </w:rPr>
        <w:t>请求的浏览器或其他客户端</w:t>
      </w:r>
    </w:p>
    <w:p w:rsid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Accept: text/</w:t>
      </w:r>
      <w:proofErr w:type="gramStart"/>
      <w:r w:rsidRPr="00F304CE">
        <w:rPr>
          <w:sz w:val="15"/>
          <w:szCs w:val="15"/>
        </w:rPr>
        <w:t>html,application</w:t>
      </w:r>
      <w:proofErr w:type="gramEnd"/>
      <w:r w:rsidRPr="00F304CE">
        <w:rPr>
          <w:sz w:val="15"/>
          <w:szCs w:val="15"/>
        </w:rPr>
        <w:t>/xhtml+xml,application/xml;q=0.9,image/webp,image/apng,*/*;q=0.8\r\n</w:t>
      </w:r>
    </w:p>
    <w:p w:rsidR="00ED0D62" w:rsidRPr="00F304CE" w:rsidRDefault="00ED0D62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#</w:t>
      </w:r>
      <w:r w:rsidRPr="00ED0D62">
        <w:rPr>
          <w:rFonts w:hint="eastAsia"/>
          <w:sz w:val="15"/>
          <w:szCs w:val="15"/>
        </w:rPr>
        <w:t>客户端接受什么类型的响应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Accept-Encoding: </w:t>
      </w:r>
      <w:proofErr w:type="spellStart"/>
      <w:r w:rsidRPr="00F304CE">
        <w:rPr>
          <w:sz w:val="15"/>
          <w:szCs w:val="15"/>
        </w:rPr>
        <w:t>gzip</w:t>
      </w:r>
      <w:proofErr w:type="spellEnd"/>
      <w:r w:rsidRPr="00F304CE">
        <w:rPr>
          <w:sz w:val="15"/>
          <w:szCs w:val="15"/>
        </w:rPr>
        <w:t>, deflate\r\n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 w:rsidRPr="00ED0D62">
        <w:rPr>
          <w:rFonts w:hint="eastAsia"/>
          <w:sz w:val="15"/>
          <w:szCs w:val="15"/>
        </w:rPr>
        <w:t>编码类型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Accept-Language: </w:t>
      </w:r>
      <w:proofErr w:type="spellStart"/>
      <w:r w:rsidRPr="00F304CE">
        <w:rPr>
          <w:sz w:val="15"/>
          <w:szCs w:val="15"/>
        </w:rPr>
        <w:t>zh-CN,zh;q</w:t>
      </w:r>
      <w:proofErr w:type="spellEnd"/>
      <w:r w:rsidRPr="00F304CE">
        <w:rPr>
          <w:sz w:val="15"/>
          <w:szCs w:val="15"/>
        </w:rPr>
        <w:t>=0.9\r\n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ED0D62" w:rsidRPr="00ED0D62">
        <w:rPr>
          <w:rFonts w:hint="eastAsia"/>
          <w:sz w:val="15"/>
          <w:szCs w:val="15"/>
        </w:rPr>
        <w:t>客户端的首选语言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Cookie: Hm_lvt_57e94d016e201fba3603a8a2b0263af0=1512623734,1513673994,1514615309,1514693639; _</w:t>
      </w:r>
      <w:proofErr w:type="spellStart"/>
      <w:r w:rsidRPr="00F304CE">
        <w:rPr>
          <w:sz w:val="15"/>
          <w:szCs w:val="15"/>
        </w:rPr>
        <w:t>ga</w:t>
      </w:r>
      <w:proofErr w:type="spellEnd"/>
      <w:r w:rsidRPr="00F304CE">
        <w:rPr>
          <w:sz w:val="15"/>
          <w:szCs w:val="15"/>
        </w:rPr>
        <w:t>=GA1.2.1800888094.1526087776; _</w:t>
      </w:r>
      <w:proofErr w:type="spellStart"/>
      <w:r w:rsidRPr="00F304CE">
        <w:rPr>
          <w:sz w:val="15"/>
          <w:szCs w:val="15"/>
        </w:rPr>
        <w:t>gid</w:t>
      </w:r>
      <w:proofErr w:type="spellEnd"/>
      <w:r w:rsidRPr="00F304CE">
        <w:rPr>
          <w:sz w:val="15"/>
          <w:szCs w:val="15"/>
        </w:rPr>
        <w:t>=GA1.2.458283238.1529934859; _gat=1\r\n</w:t>
      </w:r>
      <w:r w:rsidR="00FC3DC2">
        <w:rPr>
          <w:sz w:val="15"/>
          <w:szCs w:val="15"/>
        </w:rPr>
        <w:tab/>
      </w:r>
      <w:r w:rsidR="00FC3DC2">
        <w:rPr>
          <w:sz w:val="15"/>
          <w:szCs w:val="15"/>
        </w:rPr>
        <w:tab/>
      </w:r>
      <w:r w:rsidR="00FC3DC2">
        <w:rPr>
          <w:rFonts w:hint="eastAsia"/>
          <w:sz w:val="15"/>
          <w:szCs w:val="15"/>
        </w:rPr>
        <w:t>#cookie</w:t>
      </w:r>
      <w:r w:rsidR="00FC3DC2">
        <w:rPr>
          <w:rFonts w:hint="eastAsia"/>
          <w:sz w:val="15"/>
          <w:szCs w:val="15"/>
        </w:rPr>
        <w:t>信息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Cookie pair: Hm_lvt_57e94d016e201fba3603a8a2b0263af0=1512623734,1513673994,1514615309,1514693639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Cookie pair: _</w:t>
      </w:r>
      <w:proofErr w:type="spellStart"/>
      <w:r w:rsidRPr="00F304CE">
        <w:rPr>
          <w:sz w:val="15"/>
          <w:szCs w:val="15"/>
        </w:rPr>
        <w:t>ga</w:t>
      </w:r>
      <w:proofErr w:type="spellEnd"/>
      <w:r w:rsidRPr="00F304CE">
        <w:rPr>
          <w:sz w:val="15"/>
          <w:szCs w:val="15"/>
        </w:rPr>
        <w:t>=GA1.2.1800888094.1526087776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    Cookie pair: _</w:t>
      </w:r>
      <w:proofErr w:type="spellStart"/>
      <w:r w:rsidRPr="00F304CE">
        <w:rPr>
          <w:sz w:val="15"/>
          <w:szCs w:val="15"/>
        </w:rPr>
        <w:t>gid</w:t>
      </w:r>
      <w:proofErr w:type="spellEnd"/>
      <w:r w:rsidRPr="00F304CE">
        <w:rPr>
          <w:sz w:val="15"/>
          <w:szCs w:val="15"/>
        </w:rPr>
        <w:t>=GA1.2.458283238.1529934859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lastRenderedPageBreak/>
        <w:t xml:space="preserve">        Cookie pair: _gat=1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If-Modified-Since: Sat, 12 May 2018 01:13:00 GMT\r\n</w:t>
      </w:r>
      <w:r w:rsidR="00ED0D62">
        <w:rPr>
          <w:sz w:val="15"/>
          <w:szCs w:val="15"/>
        </w:rPr>
        <w:tab/>
      </w:r>
      <w:r w:rsidR="00ED0D62">
        <w:rPr>
          <w:sz w:val="15"/>
          <w:szCs w:val="15"/>
        </w:rPr>
        <w:tab/>
      </w:r>
      <w:r w:rsidR="00ED0D62">
        <w:rPr>
          <w:rFonts w:hint="eastAsia"/>
          <w:sz w:val="15"/>
          <w:szCs w:val="15"/>
        </w:rPr>
        <w:t>#</w:t>
      </w:r>
      <w:r w:rsidR="00FC3DC2" w:rsidRPr="00FC3DC2">
        <w:rPr>
          <w:rFonts w:hint="eastAsia"/>
          <w:sz w:val="15"/>
          <w:szCs w:val="15"/>
        </w:rPr>
        <w:t>只有当页面在指定的日期后已更改时</w:t>
      </w:r>
      <w:r w:rsidR="00FC3DC2">
        <w:rPr>
          <w:rFonts w:hint="eastAsia"/>
          <w:sz w:val="15"/>
          <w:szCs w:val="15"/>
        </w:rPr>
        <w:t>更新页面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\r\n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[Full request URI: http://chun.ringfall.me/]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[HTTP request 1/2]</w:t>
      </w:r>
    </w:p>
    <w:p w:rsidR="00F304CE" w:rsidRP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[Response in frame: 16]</w:t>
      </w:r>
    </w:p>
    <w:p w:rsidR="00F304CE" w:rsidRDefault="00F304CE" w:rsidP="00ED0D62">
      <w:pPr>
        <w:pStyle w:val="1"/>
        <w:snapToGrid w:val="0"/>
        <w:spacing w:line="400" w:lineRule="atLeast"/>
        <w:ind w:leftChars="171" w:left="359" w:firstLine="300"/>
        <w:jc w:val="left"/>
        <w:rPr>
          <w:sz w:val="15"/>
          <w:szCs w:val="15"/>
        </w:rPr>
      </w:pPr>
      <w:r w:rsidRPr="00F304CE">
        <w:rPr>
          <w:sz w:val="15"/>
          <w:szCs w:val="15"/>
        </w:rPr>
        <w:t xml:space="preserve">    [Next request in frame: 29]</w:t>
      </w:r>
    </w:p>
    <w:p w:rsidR="00F141B1" w:rsidRDefault="00F141B1" w:rsidP="00F141B1">
      <w:pPr>
        <w:spacing w:line="400" w:lineRule="exact"/>
      </w:pPr>
      <w:r>
        <w:rPr>
          <w:rFonts w:hint="eastAsia"/>
        </w:rPr>
        <w:t>报文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3591F0D" wp14:editId="3D092F08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4953429" cy="3497883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格式</w:t>
      </w:r>
    </w:p>
    <w:p w:rsidR="00F141B1" w:rsidRPr="00F304CE" w:rsidRDefault="00F141B1" w:rsidP="00AC372A">
      <w:pPr>
        <w:pStyle w:val="1"/>
        <w:snapToGrid w:val="0"/>
        <w:spacing w:line="400" w:lineRule="atLeast"/>
        <w:ind w:firstLineChars="0" w:firstLine="0"/>
        <w:jc w:val="left"/>
        <w:rPr>
          <w:rFonts w:hint="eastAsia"/>
          <w:sz w:val="15"/>
          <w:szCs w:val="15"/>
        </w:rPr>
      </w:pPr>
    </w:p>
    <w:p w:rsidR="00B970FC" w:rsidRDefault="00B970FC" w:rsidP="00C40458">
      <w:pPr>
        <w:pStyle w:val="1"/>
        <w:numPr>
          <w:ilvl w:val="0"/>
          <w:numId w:val="20"/>
        </w:numPr>
        <w:snapToGrid w:val="0"/>
        <w:spacing w:line="400" w:lineRule="atLeast"/>
        <w:ind w:firstLineChars="0"/>
        <w:jc w:val="left"/>
      </w:pPr>
      <w:r>
        <w:rPr>
          <w:rFonts w:hint="eastAsia"/>
        </w:rPr>
        <w:t>要求分别获取</w:t>
      </w:r>
      <w:r>
        <w:rPr>
          <w:rFonts w:hint="eastAsia"/>
        </w:rPr>
        <w:t>WWW</w:t>
      </w:r>
      <w:r>
        <w:rPr>
          <w:rFonts w:hint="eastAsia"/>
        </w:rPr>
        <w:t>服务、</w:t>
      </w:r>
      <w:r>
        <w:rPr>
          <w:rFonts w:hint="eastAsia"/>
        </w:rPr>
        <w:t>Email</w:t>
      </w:r>
      <w:r>
        <w:rPr>
          <w:rFonts w:hint="eastAsia"/>
        </w:rPr>
        <w:t>服务、</w:t>
      </w:r>
      <w:r>
        <w:rPr>
          <w:rFonts w:hint="eastAsia"/>
        </w:rPr>
        <w:t>QQ</w:t>
      </w:r>
      <w:r>
        <w:rPr>
          <w:rFonts w:hint="eastAsia"/>
        </w:rPr>
        <w:t>通信和迅雷文件下载四种不同网络服务过程中的数据包。</w:t>
      </w:r>
    </w:p>
    <w:p w:rsidR="00D231BB" w:rsidRDefault="00D231BB" w:rsidP="00D231BB">
      <w:pPr>
        <w:pStyle w:val="1"/>
        <w:snapToGrid w:val="0"/>
        <w:spacing w:line="400" w:lineRule="atLeast"/>
        <w:ind w:left="780" w:firstLineChars="0" w:firstLine="0"/>
        <w:jc w:val="left"/>
      </w:pPr>
      <w:r>
        <w:rPr>
          <w:rFonts w:hint="eastAsia"/>
        </w:rPr>
        <w:t>WWW</w:t>
      </w:r>
      <w:r>
        <w:rPr>
          <w:rFonts w:hint="eastAsia"/>
        </w:rPr>
        <w:t>服务：</w:t>
      </w:r>
    </w:p>
    <w:p w:rsidR="00C40458" w:rsidRDefault="00C40458" w:rsidP="00AC372A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5420" cy="28486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1BB" w:rsidRDefault="00D231BB" w:rsidP="00D231BB">
      <w:pPr>
        <w:pStyle w:val="1"/>
        <w:snapToGrid w:val="0"/>
        <w:spacing w:line="400" w:lineRule="atLeast"/>
        <w:ind w:left="420" w:firstLineChars="0"/>
        <w:jc w:val="left"/>
      </w:pPr>
      <w:r>
        <w:rPr>
          <w:rFonts w:hint="eastAsia"/>
        </w:rPr>
        <w:t>过滤</w:t>
      </w:r>
      <w:r>
        <w:rPr>
          <w:rFonts w:hint="eastAsia"/>
        </w:rPr>
        <w:t>http</w:t>
      </w:r>
      <w:r>
        <w:rPr>
          <w:rFonts w:hint="eastAsia"/>
        </w:rPr>
        <w:t>协议后选中一条追踪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流，可以看到完整的网络请求和相应包；第一次请求之后返回</w:t>
      </w:r>
      <w:r w:rsidRPr="00D231BB">
        <w:t>304 Not Modified</w:t>
      </w:r>
      <w:r>
        <w:rPr>
          <w:rFonts w:hint="eastAsia"/>
        </w:rPr>
        <w:t>，说明页面无改动，于是浏览器直接从缓存中读取数据呈现给用户；第二次请求了一张图片资源，服务器返回</w:t>
      </w:r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>OK</w:t>
      </w:r>
      <w:r>
        <w:rPr>
          <w:rFonts w:hint="eastAsia"/>
        </w:rPr>
        <w:t>，然后把图片传输了过来。</w:t>
      </w:r>
    </w:p>
    <w:p w:rsidR="006D4869" w:rsidRDefault="006D4869" w:rsidP="006D4869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 wp14:anchorId="7634B1EB" wp14:editId="402A586B">
            <wp:extent cx="5274310" cy="3803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69" w:rsidRDefault="006D4869" w:rsidP="006D4869">
      <w:pPr>
        <w:pStyle w:val="1"/>
        <w:snapToGrid w:val="0"/>
        <w:spacing w:line="400" w:lineRule="atLeast"/>
        <w:ind w:firstLineChars="0" w:firstLine="0"/>
        <w:jc w:val="left"/>
      </w:pPr>
      <w:r>
        <w:tab/>
      </w:r>
      <w:r>
        <w:rPr>
          <w:rFonts w:hint="eastAsia"/>
        </w:rPr>
        <w:t>下方可以看到具体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进制信息和</w:t>
      </w:r>
      <w:r>
        <w:rPr>
          <w:rFonts w:hint="eastAsia"/>
        </w:rPr>
        <w:t>ASCII</w:t>
      </w:r>
      <w:r>
        <w:rPr>
          <w:rFonts w:hint="eastAsia"/>
        </w:rPr>
        <w:t>码</w:t>
      </w:r>
      <w:r w:rsidR="00047853">
        <w:rPr>
          <w:rFonts w:hint="eastAsia"/>
        </w:rPr>
        <w:t>。</w:t>
      </w:r>
    </w:p>
    <w:p w:rsidR="00D231BB" w:rsidRDefault="00D231BB" w:rsidP="00D231BB">
      <w:pPr>
        <w:pStyle w:val="1"/>
        <w:snapToGrid w:val="0"/>
        <w:spacing w:line="400" w:lineRule="atLeast"/>
        <w:ind w:left="420" w:firstLineChars="0"/>
        <w:jc w:val="left"/>
      </w:pPr>
      <w:r>
        <w:rPr>
          <w:rFonts w:hint="eastAsia"/>
        </w:rPr>
        <w:t>Email</w:t>
      </w:r>
      <w:r>
        <w:rPr>
          <w:rFonts w:hint="eastAsia"/>
        </w:rPr>
        <w:t>服务：</w:t>
      </w:r>
    </w:p>
    <w:p w:rsidR="00B970FC" w:rsidRDefault="00C40458" w:rsidP="00012416">
      <w:r>
        <w:rPr>
          <w:rFonts w:hint="eastAsia"/>
          <w:noProof/>
        </w:rPr>
        <w:lastRenderedPageBreak/>
        <w:drawing>
          <wp:inline distT="0" distB="0" distL="0" distR="0">
            <wp:extent cx="5270500" cy="2863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1BB" w:rsidRDefault="00012416" w:rsidP="00B970FC">
      <w:pPr>
        <w:pStyle w:val="a3"/>
      </w:pPr>
      <w:r>
        <w:rPr>
          <w:rFonts w:hint="eastAsia"/>
        </w:rPr>
        <w:t>过滤</w:t>
      </w:r>
      <w:proofErr w:type="spellStart"/>
      <w:r>
        <w:rPr>
          <w:rFonts w:hint="eastAsia"/>
        </w:rPr>
        <w:t>smtp</w:t>
      </w:r>
      <w:proofErr w:type="spellEnd"/>
      <w:r>
        <w:rPr>
          <w:rFonts w:hint="eastAsia"/>
        </w:rPr>
        <w:t>协议后选中一条追踪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流，可以看到完整的邮箱服务器登录、发送邮件到退出的过程。可以看到经过base</w:t>
      </w:r>
      <w:r>
        <w:t>64</w:t>
      </w:r>
      <w:r>
        <w:rPr>
          <w:rFonts w:hint="eastAsia"/>
        </w:rPr>
        <w:t>编码的用户名和密码以及完整邮件内容和一起发送的各种发送</w:t>
      </w:r>
      <w:r w:rsidR="00702197">
        <w:rPr>
          <w:rFonts w:hint="eastAsia"/>
        </w:rPr>
        <w:t>端及接收端</w:t>
      </w:r>
      <w:r>
        <w:rPr>
          <w:rFonts w:hint="eastAsia"/>
        </w:rPr>
        <w:t>信息。</w:t>
      </w:r>
    </w:p>
    <w:p w:rsidR="00D231BB" w:rsidRDefault="00012416" w:rsidP="00012416">
      <w:r>
        <w:rPr>
          <w:noProof/>
        </w:rPr>
        <w:drawing>
          <wp:inline distT="0" distB="0" distL="0" distR="0" wp14:anchorId="03ED489A" wp14:editId="0763023E">
            <wp:extent cx="5274310" cy="1811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16" w:rsidRDefault="00012416" w:rsidP="00012416">
      <w:r>
        <w:rPr>
          <w:rFonts w:hint="eastAsia"/>
        </w:rPr>
        <w:t>直接观察info字段也可发现大致流程</w:t>
      </w:r>
    </w:p>
    <w:p w:rsidR="00702197" w:rsidRDefault="00702197" w:rsidP="00012416">
      <w:r>
        <w:tab/>
      </w:r>
      <w:r>
        <w:tab/>
      </w:r>
      <w:r>
        <w:rPr>
          <w:rFonts w:hint="eastAsia"/>
        </w:rPr>
        <w:t>QQ通信：</w:t>
      </w:r>
    </w:p>
    <w:p w:rsidR="00BC6864" w:rsidRDefault="00BC6864" w:rsidP="00012416">
      <w:r>
        <w:rPr>
          <w:noProof/>
        </w:rPr>
        <w:lastRenderedPageBreak/>
        <w:drawing>
          <wp:inline distT="0" distB="0" distL="0" distR="0" wp14:anchorId="6E1AB4C7" wp14:editId="1BDC2B77">
            <wp:extent cx="5274310" cy="2857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FC" w:rsidRDefault="00C40458" w:rsidP="00702197">
      <w:pPr>
        <w:pStyle w:val="1"/>
        <w:snapToGrid w:val="0"/>
        <w:spacing w:line="400" w:lineRule="atLeast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65420" cy="2853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197" w:rsidRDefault="00702197" w:rsidP="00702197">
      <w:pPr>
        <w:pStyle w:val="1"/>
        <w:snapToGrid w:val="0"/>
        <w:spacing w:line="400" w:lineRule="atLeast"/>
        <w:ind w:firstLineChars="0" w:firstLine="0"/>
        <w:jc w:val="left"/>
      </w:pPr>
      <w:r>
        <w:tab/>
      </w:r>
      <w:r>
        <w:rPr>
          <w:rFonts w:hint="eastAsia"/>
        </w:rPr>
        <w:t>可以看到经过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的通信内容都经过加密，肉眼无法识别，较为安全。</w:t>
      </w:r>
      <w:r w:rsidR="00DE591E">
        <w:rPr>
          <w:rFonts w:hint="eastAsia"/>
        </w:rPr>
        <w:t>另外可以发现</w:t>
      </w:r>
      <w:proofErr w:type="spellStart"/>
      <w:r w:rsidR="00DE591E">
        <w:rPr>
          <w:rFonts w:hint="eastAsia"/>
        </w:rPr>
        <w:t>qq</w:t>
      </w:r>
      <w:proofErr w:type="spellEnd"/>
      <w:r w:rsidR="00DE591E">
        <w:rPr>
          <w:rFonts w:hint="eastAsia"/>
        </w:rPr>
        <w:t>使用</w:t>
      </w:r>
      <w:proofErr w:type="spellStart"/>
      <w:r w:rsidR="00BC6864">
        <w:rPr>
          <w:rFonts w:hint="eastAsia"/>
        </w:rPr>
        <w:t>oicq</w:t>
      </w:r>
      <w:proofErr w:type="spellEnd"/>
      <w:r w:rsidR="00BC6864">
        <w:rPr>
          <w:rFonts w:hint="eastAsia"/>
        </w:rPr>
        <w:t>协议并用</w:t>
      </w:r>
      <w:proofErr w:type="spellStart"/>
      <w:r w:rsidR="00DE591E">
        <w:rPr>
          <w:rFonts w:hint="eastAsia"/>
        </w:rPr>
        <w:t>udp</w:t>
      </w:r>
      <w:proofErr w:type="spellEnd"/>
      <w:r w:rsidR="00DE591E">
        <w:rPr>
          <w:rFonts w:hint="eastAsia"/>
        </w:rPr>
        <w:t>进行传输。</w:t>
      </w:r>
    </w:p>
    <w:p w:rsidR="00702197" w:rsidRDefault="00620B21" w:rsidP="00702197">
      <w:pPr>
        <w:pStyle w:val="1"/>
        <w:snapToGrid w:val="0"/>
        <w:spacing w:line="400" w:lineRule="atLeast"/>
        <w:ind w:firstLineChars="0" w:firstLine="0"/>
        <w:jc w:val="left"/>
      </w:pPr>
      <w:r>
        <w:tab/>
      </w:r>
      <w:r>
        <w:tab/>
      </w:r>
      <w:r>
        <w:rPr>
          <w:rFonts w:hint="eastAsia"/>
        </w:rPr>
        <w:t>迅雷文件下载：</w:t>
      </w:r>
    </w:p>
    <w:p w:rsidR="00BC6864" w:rsidRDefault="00BC6864" w:rsidP="00702197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B930835" wp14:editId="1A8E59DC">
            <wp:extent cx="5274310" cy="2795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58" w:rsidRDefault="00C40458" w:rsidP="00702197">
      <w:pPr>
        <w:pStyle w:val="1"/>
        <w:snapToGrid w:val="0"/>
        <w:spacing w:line="400" w:lineRule="atLeast"/>
        <w:ind w:firstLineChars="0" w:firstLine="0"/>
        <w:jc w:val="left"/>
      </w:pPr>
      <w:r>
        <w:rPr>
          <w:noProof/>
        </w:rPr>
        <w:drawing>
          <wp:inline distT="0" distB="0" distL="0" distR="0">
            <wp:extent cx="5270500" cy="28587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21" w:rsidRDefault="00620B21" w:rsidP="00702197">
      <w:pPr>
        <w:pStyle w:val="1"/>
        <w:snapToGrid w:val="0"/>
        <w:spacing w:line="400" w:lineRule="atLeast"/>
        <w:ind w:firstLineChars="0" w:firstLine="0"/>
        <w:jc w:val="left"/>
      </w:pPr>
      <w:r>
        <w:tab/>
      </w:r>
      <w:r w:rsidR="00BC6864">
        <w:rPr>
          <w:rFonts w:hint="eastAsia"/>
        </w:rPr>
        <w:t>可以发现</w:t>
      </w:r>
      <w:proofErr w:type="gramStart"/>
      <w:r w:rsidR="00BC6864">
        <w:rPr>
          <w:rFonts w:hint="eastAsia"/>
        </w:rPr>
        <w:t>包很大</w:t>
      </w:r>
      <w:proofErr w:type="gramEnd"/>
      <w:r w:rsidR="0044246C">
        <w:rPr>
          <w:rFonts w:hint="eastAsia"/>
        </w:rPr>
        <w:t>而且大多经过加密，无法准确识别定位</w:t>
      </w:r>
      <w:r w:rsidR="00BC6864">
        <w:rPr>
          <w:rFonts w:hint="eastAsia"/>
        </w:rPr>
        <w:t>，</w:t>
      </w:r>
      <w:r w:rsidR="00C172CB">
        <w:rPr>
          <w:rFonts w:hint="eastAsia"/>
        </w:rPr>
        <w:t>使用的协议也很多，</w:t>
      </w:r>
      <w:r w:rsidR="00BC6864">
        <w:rPr>
          <w:rFonts w:hint="eastAsia"/>
        </w:rPr>
        <w:t>经过分析</w:t>
      </w:r>
      <w:r w:rsidR="00C172CB">
        <w:rPr>
          <w:rFonts w:hint="eastAsia"/>
        </w:rPr>
        <w:t>后</w:t>
      </w:r>
      <w:r w:rsidR="00BC6864">
        <w:rPr>
          <w:rFonts w:hint="eastAsia"/>
        </w:rPr>
        <w:t>等大致了解了迅雷的</w:t>
      </w:r>
      <w:r w:rsidR="00BC6864">
        <w:rPr>
          <w:rFonts w:hint="eastAsia"/>
        </w:rPr>
        <w:t>P</w:t>
      </w:r>
      <w:r w:rsidR="00BC6864">
        <w:t>2</w:t>
      </w:r>
      <w:r w:rsidR="00BC6864">
        <w:rPr>
          <w:rFonts w:hint="eastAsia"/>
        </w:rPr>
        <w:t>P</w:t>
      </w:r>
      <w:r w:rsidR="00BC6864">
        <w:rPr>
          <w:rFonts w:hint="eastAsia"/>
        </w:rPr>
        <w:t>下载方式优</w:t>
      </w:r>
      <w:r w:rsidR="0044246C">
        <w:rPr>
          <w:rFonts w:hint="eastAsia"/>
        </w:rPr>
        <w:t>缺</w:t>
      </w:r>
      <w:r w:rsidR="00BC6864">
        <w:rPr>
          <w:rFonts w:hint="eastAsia"/>
        </w:rPr>
        <w:t>点。</w:t>
      </w:r>
    </w:p>
    <w:p w:rsidR="00B970FC" w:rsidRDefault="00B970FC" w:rsidP="00B970FC">
      <w:pPr>
        <w:pStyle w:val="1"/>
        <w:numPr>
          <w:ilvl w:val="0"/>
          <w:numId w:val="18"/>
        </w:numPr>
        <w:snapToGrid w:val="0"/>
        <w:spacing w:line="400" w:lineRule="atLeast"/>
        <w:jc w:val="left"/>
      </w:pPr>
      <w:proofErr w:type="gramStart"/>
      <w:r>
        <w:rPr>
          <w:rFonts w:hint="eastAsia"/>
        </w:rPr>
        <w:t>运用抓</w:t>
      </w:r>
      <w:proofErr w:type="gramEnd"/>
      <w:r>
        <w:rPr>
          <w:rFonts w:hint="eastAsia"/>
        </w:rPr>
        <w:t>包工具，连续获取面向连接的互联网访问情形下的本机网卡数据包；对连续获取的数据包找到执行面向连接过程的报文，给出实现面向连接过程（</w:t>
      </w:r>
      <w:r>
        <w:rPr>
          <w:rFonts w:hint="eastAsia"/>
        </w:rPr>
        <w:t>TCP</w:t>
      </w:r>
      <w:r>
        <w:rPr>
          <w:rFonts w:hint="eastAsia"/>
        </w:rPr>
        <w:t>三次握手）的详细分析。</w:t>
      </w:r>
    </w:p>
    <w:p w:rsidR="005661A1" w:rsidRDefault="005661A1" w:rsidP="005661A1">
      <w:pPr>
        <w:spacing w:line="400" w:lineRule="exact"/>
        <w:ind w:firstLine="324"/>
      </w:pPr>
      <w:r>
        <w:rPr>
          <w:rFonts w:hint="eastAsia"/>
        </w:rPr>
        <w:t>透过Web服务访问，分析HTTP协议工作过程，总结</w:t>
      </w:r>
      <w:bookmarkStart w:id="3" w:name="OLE_LINK3"/>
      <w:bookmarkStart w:id="4" w:name="OLE_LINK4"/>
      <w:r>
        <w:rPr>
          <w:rFonts w:hint="eastAsia"/>
        </w:rPr>
        <w:t>HTTP协议特点</w:t>
      </w:r>
      <w:bookmarkEnd w:id="3"/>
      <w:bookmarkEnd w:id="4"/>
    </w:p>
    <w:p w:rsidR="005661A1" w:rsidRDefault="00AF2A4C" w:rsidP="005661A1">
      <w:pPr>
        <w:spacing w:line="400" w:lineRule="exact"/>
        <w:ind w:firstLine="324"/>
      </w:pPr>
      <w:r>
        <w:rPr>
          <w:rFonts w:hint="eastAsia"/>
        </w:rPr>
        <w:t>工作过程：</w:t>
      </w:r>
      <w:r w:rsidR="005661A1" w:rsidRPr="005661A1">
        <w:rPr>
          <w:rFonts w:hint="eastAsia"/>
        </w:rPr>
        <w:t>地址解析</w:t>
      </w:r>
      <w:r w:rsidR="005661A1">
        <w:t>-&gt;</w:t>
      </w:r>
      <w:r w:rsidR="005661A1" w:rsidRPr="005661A1">
        <w:rPr>
          <w:rFonts w:hint="eastAsia"/>
        </w:rPr>
        <w:t>封装</w:t>
      </w:r>
      <w:r w:rsidR="005661A1" w:rsidRPr="005661A1">
        <w:t>HTTP请求数据包</w:t>
      </w:r>
      <w:r w:rsidR="005661A1">
        <w:rPr>
          <w:rFonts w:hint="eastAsia"/>
        </w:rPr>
        <w:t>-</w:t>
      </w:r>
      <w:r w:rsidR="005661A1">
        <w:t>&gt;</w:t>
      </w:r>
      <w:r w:rsidR="005661A1" w:rsidRPr="005661A1">
        <w:rPr>
          <w:rFonts w:hint="eastAsia"/>
        </w:rPr>
        <w:t>封装成</w:t>
      </w:r>
      <w:r w:rsidR="005661A1" w:rsidRPr="005661A1">
        <w:t>TCP包，建立TCP连接</w:t>
      </w:r>
      <w:r w:rsidR="005661A1">
        <w:rPr>
          <w:rFonts w:hint="eastAsia"/>
        </w:rPr>
        <w:t>-</w:t>
      </w:r>
      <w:r w:rsidR="005661A1">
        <w:t>&gt;</w:t>
      </w:r>
      <w:r w:rsidR="005661A1" w:rsidRPr="005661A1">
        <w:rPr>
          <w:rFonts w:hint="eastAsia"/>
        </w:rPr>
        <w:t>客户机发送请求命令</w:t>
      </w:r>
      <w:r w:rsidR="005661A1">
        <w:rPr>
          <w:rFonts w:hint="eastAsia"/>
        </w:rPr>
        <w:t>-</w:t>
      </w:r>
      <w:r w:rsidR="005661A1">
        <w:t>&gt;</w:t>
      </w:r>
      <w:r w:rsidR="005661A1" w:rsidRPr="005661A1">
        <w:rPr>
          <w:rFonts w:hint="eastAsia"/>
        </w:rPr>
        <w:t>服务器响应</w:t>
      </w:r>
      <w:r w:rsidR="005661A1">
        <w:rPr>
          <w:rFonts w:hint="eastAsia"/>
        </w:rPr>
        <w:t>-</w:t>
      </w:r>
      <w:r w:rsidR="005661A1">
        <w:t>&gt;</w:t>
      </w:r>
      <w:r w:rsidR="005661A1" w:rsidRPr="005661A1">
        <w:rPr>
          <w:rFonts w:hint="eastAsia"/>
        </w:rPr>
        <w:t>服务器关闭</w:t>
      </w:r>
      <w:r w:rsidR="005661A1" w:rsidRPr="005661A1">
        <w:t>TCP连接</w:t>
      </w:r>
    </w:p>
    <w:p w:rsidR="00AF2A4C" w:rsidRDefault="00AF2A4C" w:rsidP="00AF2A4C">
      <w:pPr>
        <w:spacing w:line="400" w:lineRule="exact"/>
        <w:ind w:firstLine="324"/>
      </w:pPr>
      <w:r>
        <w:rPr>
          <w:rFonts w:hint="eastAsia"/>
        </w:rPr>
        <w:t>特点：</w:t>
      </w:r>
    </w:p>
    <w:p w:rsidR="00AF2A4C" w:rsidRDefault="00AF2A4C" w:rsidP="00AF2A4C">
      <w:pPr>
        <w:spacing w:line="400" w:lineRule="exact"/>
        <w:ind w:firstLine="324"/>
      </w:pPr>
      <w:r>
        <w:t>1.支持客户/服务器模式。</w:t>
      </w:r>
    </w:p>
    <w:p w:rsidR="006B5F43" w:rsidRDefault="00AF2A4C" w:rsidP="00AF2A4C">
      <w:pPr>
        <w:spacing w:line="400" w:lineRule="exact"/>
        <w:ind w:firstLine="324"/>
      </w:pPr>
      <w:r>
        <w:t>2.简单快速：客户向服务器请求服务时，只需传送请求方法和路径。请求方法常用的有GET、HEAD、POST。每种方法规定了客户与服务器联系的类型不同。由于HTTP协议简单，</w:t>
      </w:r>
      <w:r>
        <w:lastRenderedPageBreak/>
        <w:t>使得HTTP服务器的程序规模小，因而通信速度很快。</w:t>
      </w:r>
    </w:p>
    <w:p w:rsidR="006B5F43" w:rsidRDefault="00AF2A4C" w:rsidP="00AF2A4C">
      <w:pPr>
        <w:spacing w:line="400" w:lineRule="exact"/>
        <w:ind w:firstLine="324"/>
      </w:pPr>
      <w:r>
        <w:t>3.灵活：HTTP允许传输任意类型的数据对象。正在传输的类型由Content-Type（Content-Type是HTTP包中用来表示内容类型的标识）加以标记。</w:t>
      </w:r>
    </w:p>
    <w:p w:rsidR="006B5F43" w:rsidRDefault="00AF2A4C" w:rsidP="00AF2A4C">
      <w:pPr>
        <w:spacing w:line="400" w:lineRule="exact"/>
        <w:ind w:firstLine="324"/>
      </w:pPr>
      <w:r>
        <w:t>4.无连接：无连接的含义是限制每次连接只处理一个请求。服务器处理</w:t>
      </w:r>
      <w:proofErr w:type="gramStart"/>
      <w:r>
        <w:t>完客户</w:t>
      </w:r>
      <w:proofErr w:type="gramEnd"/>
      <w:r>
        <w:t>的请求，并收到客户的应答后，即断开连接。采用这种方式可以节省传输时间。</w:t>
      </w:r>
    </w:p>
    <w:p w:rsidR="00AF2A4C" w:rsidRDefault="00AF2A4C" w:rsidP="00AF2A4C">
      <w:pPr>
        <w:spacing w:line="400" w:lineRule="exact"/>
        <w:ind w:firstLine="324"/>
      </w:pPr>
      <w:r>
        <w:t>5.无状态：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 w:rsidR="005661A1" w:rsidRDefault="005661A1" w:rsidP="005661A1">
      <w:pPr>
        <w:spacing w:line="400" w:lineRule="exact"/>
        <w:ind w:firstLine="324"/>
      </w:pPr>
      <w:r>
        <w:rPr>
          <w:rFonts w:hint="eastAsia"/>
        </w:rPr>
        <w:t>通过HTTP工作过程分析，获取</w:t>
      </w:r>
      <w:bookmarkStart w:id="5" w:name="OLE_LINK5"/>
      <w:bookmarkStart w:id="6" w:name="OLE_LINK6"/>
      <w:r>
        <w:rPr>
          <w:rFonts w:hint="eastAsia"/>
        </w:rPr>
        <w:t>TCP协议的工作过程</w:t>
      </w:r>
      <w:bookmarkEnd w:id="5"/>
      <w:bookmarkEnd w:id="6"/>
    </w:p>
    <w:p w:rsidR="00AF2A4C" w:rsidRDefault="00F4015C" w:rsidP="00F4015C">
      <w:pPr>
        <w:spacing w:line="400" w:lineRule="exact"/>
        <w:ind w:left="324"/>
        <w:rPr>
          <w:rFonts w:ascii="Helvetica" w:hAnsi="Helvetica" w:cs="Helvetica"/>
          <w:color w:val="333333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231826</wp:posOffset>
            </wp:positionH>
            <wp:positionV relativeFrom="paragraph">
              <wp:posOffset>810514</wp:posOffset>
            </wp:positionV>
            <wp:extent cx="4806315" cy="4140200"/>
            <wp:effectExtent l="0" t="0" r="0" b="0"/>
            <wp:wrapTopAndBottom/>
            <wp:docPr id="18" name="图片 18" descr="http://ossi4.51cto.com/attachment/201306/233636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ssi4.51cto.com/attachment/201306/2336363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color w:val="333333"/>
        </w:rPr>
        <w:t>第一阶段：连接建立（三次握手）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第二阶段：数据传输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第三阶段：连接拆除（四次握手）</w:t>
      </w:r>
    </w:p>
    <w:p w:rsidR="00F4015C" w:rsidRPr="00F4015C" w:rsidRDefault="00F4015C" w:rsidP="00F4015C">
      <w:pPr>
        <w:spacing w:line="400" w:lineRule="exact"/>
        <w:ind w:left="324"/>
        <w:rPr>
          <w:rFonts w:ascii="Helvetica" w:hAnsi="Helvetica" w:cs="Helvetica"/>
          <w:color w:val="333333"/>
        </w:rPr>
      </w:pPr>
    </w:p>
    <w:p w:rsidR="005661A1" w:rsidRDefault="005661A1" w:rsidP="005661A1">
      <w:pPr>
        <w:spacing w:line="400" w:lineRule="exact"/>
        <w:ind w:firstLine="324"/>
      </w:pPr>
      <w:r>
        <w:rPr>
          <w:rFonts w:hint="eastAsia"/>
        </w:rPr>
        <w:t>验证连接建立的三次握手过程</w:t>
      </w:r>
    </w:p>
    <w:p w:rsidR="00AF1035" w:rsidRDefault="00AF1035" w:rsidP="00AF1035">
      <w:pPr>
        <w:spacing w:line="400" w:lineRule="exact"/>
      </w:pPr>
      <w:r>
        <w:rPr>
          <w:noProof/>
        </w:rPr>
        <w:drawing>
          <wp:inline distT="0" distB="0" distL="0" distR="0" wp14:anchorId="287C76D0" wp14:editId="4D19538B">
            <wp:extent cx="5274310" cy="2247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35" w:rsidRPr="00AF1035" w:rsidRDefault="00AF1035" w:rsidP="00AF1035">
      <w:pPr>
        <w:spacing w:line="320" w:lineRule="exact"/>
        <w:ind w:firstLine="420"/>
        <w:rPr>
          <w:rFonts w:hint="eastAsia"/>
        </w:rPr>
      </w:pPr>
      <w:r w:rsidRPr="00AF1035">
        <w:rPr>
          <w:rFonts w:hint="eastAsia"/>
        </w:rPr>
        <w:t>可以很清晰的看到</w:t>
      </w:r>
      <w:r w:rsidRPr="00AF1035">
        <w:t>TCP三次握手，客户端</w:t>
      </w:r>
      <w:r>
        <w:t>56856</w:t>
      </w:r>
      <w:r w:rsidRPr="00AF1035">
        <w:t>端口和服务器的</w:t>
      </w:r>
      <w:r>
        <w:t>80</w:t>
      </w:r>
      <w:r w:rsidRPr="00AF1035">
        <w:t>端口建立了连接</w:t>
      </w:r>
    </w:p>
    <w:p w:rsidR="003A2243" w:rsidRDefault="00AF1035" w:rsidP="00AF1035">
      <w:pPr>
        <w:spacing w:line="320" w:lineRule="exact"/>
      </w:pPr>
      <w:r>
        <w:rPr>
          <w:noProof/>
        </w:rPr>
        <w:drawing>
          <wp:inline distT="0" distB="0" distL="0" distR="0" wp14:anchorId="5835A016" wp14:editId="73DDAAF8">
            <wp:extent cx="5274310" cy="1803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C5" w:rsidRDefault="00AF1035" w:rsidP="00F83236">
      <w:pPr>
        <w:spacing w:line="320" w:lineRule="exact"/>
        <w:ind w:firstLine="420"/>
      </w:pPr>
      <w:r w:rsidRPr="00AF1035">
        <w:t>客户端</w:t>
      </w:r>
      <w:r>
        <w:t>56873</w:t>
      </w:r>
      <w:r w:rsidRPr="00AF1035">
        <w:t>端口和服务器的</w:t>
      </w:r>
      <w:r>
        <w:t>443</w:t>
      </w:r>
      <w:r w:rsidRPr="00AF1035">
        <w:t>端口建立了连接</w:t>
      </w:r>
    </w:p>
    <w:p w:rsidR="00F83236" w:rsidRDefault="00F83236" w:rsidP="00F83236">
      <w:pPr>
        <w:spacing w:line="320" w:lineRule="exact"/>
      </w:pPr>
      <w:r>
        <w:t>TCP滑动窗口机制如下：</w:t>
      </w:r>
    </w:p>
    <w:p w:rsidR="00F83236" w:rsidRDefault="00F83236" w:rsidP="00F83236">
      <w:pPr>
        <w:pStyle w:val="a3"/>
        <w:numPr>
          <w:ilvl w:val="0"/>
          <w:numId w:val="22"/>
        </w:numPr>
        <w:spacing w:line="320" w:lineRule="exact"/>
        <w:ind w:firstLineChars="0"/>
      </w:pPr>
      <w:r>
        <w:rPr>
          <w:rFonts w:hint="eastAsia"/>
        </w:rPr>
        <w:lastRenderedPageBreak/>
        <w:t>连接建立之后，发送方将数据发送至接收方，填入接收窗口。</w:t>
      </w:r>
    </w:p>
    <w:p w:rsidR="00F83236" w:rsidRDefault="00F83236" w:rsidP="00F83236">
      <w:pPr>
        <w:pStyle w:val="a3"/>
        <w:numPr>
          <w:ilvl w:val="0"/>
          <w:numId w:val="22"/>
        </w:numPr>
        <w:spacing w:line="320" w:lineRule="exact"/>
        <w:ind w:firstLineChars="0"/>
      </w:pPr>
      <w:r>
        <w:rPr>
          <w:rFonts w:hint="eastAsia"/>
        </w:rPr>
        <w:t>若干报文之后，接收方发送</w:t>
      </w:r>
      <w:r>
        <w:t>ACK至发送方，确认接收到其发送的字节数。发送ACK将接收窗口清零。</w:t>
      </w:r>
    </w:p>
    <w:p w:rsidR="00F83236" w:rsidRDefault="00F83236" w:rsidP="00F83236">
      <w:pPr>
        <w:pStyle w:val="a3"/>
        <w:numPr>
          <w:ilvl w:val="0"/>
          <w:numId w:val="22"/>
        </w:numPr>
        <w:spacing w:line="320" w:lineRule="exact"/>
        <w:ind w:firstLineChars="0"/>
      </w:pPr>
      <w:r>
        <w:rPr>
          <w:rFonts w:hint="eastAsia"/>
        </w:rPr>
        <w:t>这一过程持续下去，发送方向窗口中填入数据，接收方清空并发送确认信息。</w:t>
      </w:r>
    </w:p>
    <w:p w:rsidR="00F83236" w:rsidRDefault="00F83236" w:rsidP="00F83236">
      <w:pPr>
        <w:pStyle w:val="a3"/>
        <w:numPr>
          <w:ilvl w:val="0"/>
          <w:numId w:val="22"/>
        </w:numPr>
        <w:spacing w:line="320" w:lineRule="exact"/>
        <w:ind w:firstLineChars="0"/>
        <w:rPr>
          <w:rFonts w:hint="eastAsia"/>
        </w:rPr>
      </w:pPr>
      <w:r>
        <w:rPr>
          <w:rFonts w:hint="eastAsia"/>
        </w:rPr>
        <w:t>扩大接收窗口大小告知发送方增加吞吐量，减小窗口告知对方减小吞吐量。这一机制按照</w:t>
      </w:r>
      <w:r>
        <w:t>WS/RTT规则（随着TCP版本不同而有所改变）</w:t>
      </w:r>
    </w:p>
    <w:p w:rsidR="001C36C5" w:rsidRDefault="001C36C5" w:rsidP="001C36C5">
      <w:pPr>
        <w:spacing w:line="320" w:lineRule="exact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7865750" wp14:editId="07D0816A">
            <wp:simplePos x="0" y="0"/>
            <wp:positionH relativeFrom="column">
              <wp:posOffset>-4121</wp:posOffset>
            </wp:positionH>
            <wp:positionV relativeFrom="paragraph">
              <wp:posOffset>287475</wp:posOffset>
            </wp:positionV>
            <wp:extent cx="5274310" cy="285369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打开</w:t>
      </w:r>
      <w:r>
        <w:t xml:space="preserve">statistics-TCP </w:t>
      </w:r>
      <w:proofErr w:type="spellStart"/>
      <w:r>
        <w:t>StreamGraph-tcptrace</w:t>
      </w:r>
      <w:proofErr w:type="spellEnd"/>
    </w:p>
    <w:p w:rsidR="00105FCD" w:rsidRDefault="00105FCD" w:rsidP="0084755B">
      <w:pPr>
        <w:spacing w:line="320" w:lineRule="exact"/>
        <w:ind w:firstLine="324"/>
      </w:pPr>
      <w:r>
        <w:rPr>
          <w:rFonts w:hint="eastAsia"/>
        </w:rPr>
        <w:t>三条线分别为接收端</w:t>
      </w:r>
      <w:r>
        <w:t>窗口的序列号</w:t>
      </w:r>
      <w:r>
        <w:rPr>
          <w:rFonts w:hint="eastAsia"/>
        </w:rPr>
        <w:t>/时间线</w:t>
      </w:r>
      <w:r>
        <w:t>、发送端发送数据的序列号/</w:t>
      </w:r>
      <w:r>
        <w:rPr>
          <w:rFonts w:hint="eastAsia"/>
        </w:rPr>
        <w:t>时间线</w:t>
      </w:r>
      <w:r>
        <w:t>和接收端应答到达发送端的</w:t>
      </w:r>
      <w:r>
        <w:rPr>
          <w:rFonts w:hint="eastAsia"/>
        </w:rPr>
        <w:t>序列号/时间</w:t>
      </w:r>
      <w:r>
        <w:t>线</w:t>
      </w:r>
    </w:p>
    <w:p w:rsidR="00F83236" w:rsidRDefault="00F83236" w:rsidP="0084755B">
      <w:pPr>
        <w:spacing w:line="320" w:lineRule="exact"/>
        <w:ind w:firstLine="324"/>
        <w:rPr>
          <w:rFonts w:hint="eastAsia"/>
        </w:rPr>
      </w:pPr>
      <w:r w:rsidRPr="00F83236">
        <w:rPr>
          <w:rFonts w:hint="eastAsia"/>
        </w:rPr>
        <w:t>两行之间的固定距离表明接收方工作良好。当两行渐渐靠近，表明发送</w:t>
      </w:r>
      <w:proofErr w:type="gramStart"/>
      <w:r w:rsidRPr="00F83236">
        <w:rPr>
          <w:rFonts w:hint="eastAsia"/>
        </w:rPr>
        <w:t>方速度</w:t>
      </w:r>
      <w:proofErr w:type="gramEnd"/>
      <w:r w:rsidRPr="00F83236">
        <w:rPr>
          <w:rFonts w:hint="eastAsia"/>
        </w:rPr>
        <w:t>高于接收方。只要这两行没有重叠，</w:t>
      </w:r>
      <w:r w:rsidRPr="00F83236">
        <w:t>TCP就会继续发送数据。</w:t>
      </w:r>
    </w:p>
    <w:p w:rsidR="0084755B" w:rsidRDefault="0084755B" w:rsidP="0084755B">
      <w:pPr>
        <w:spacing w:line="320" w:lineRule="exact"/>
        <w:ind w:firstLine="324"/>
      </w:pPr>
      <w:r>
        <w:rPr>
          <w:rFonts w:hint="eastAsia"/>
        </w:rPr>
        <w:t>我们知道，对于</w:t>
      </w:r>
      <w:r>
        <w:t>TCP而言，ACK时钟始终扮演了一个重要的角色，是它驱动了TCP发送端的行为，包括但不限于数据的发送，拥塞窗口的调整等，但是要想维持ACK时钟，就必须保证有源源不断的ACK回到TCP发送端，这个要求在单流场景下是必然被满足的，因为即便网络中存在队列，也是唯一的TCP流独占队列，该队列的处理速度决定了ACK时钟的频率。然而一旦有其它的流竞争队列，单一的TCP流在队列中就会被隔开，这个被隔开的间隔就是ACK时钟被中断的断层，这个断层造成了数据的突发：</w:t>
      </w:r>
    </w:p>
    <w:p w:rsidR="0084755B" w:rsidRDefault="0084755B" w:rsidP="0084755B">
      <w:pPr>
        <w:spacing w:line="320" w:lineRule="exact"/>
      </w:pPr>
    </w:p>
    <w:p w:rsidR="00F44C9E" w:rsidRDefault="00F44C9E" w:rsidP="001C36C5">
      <w:pPr>
        <w:spacing w:line="320" w:lineRule="exact"/>
      </w:pPr>
    </w:p>
    <w:p w:rsidR="00F44C9E" w:rsidRDefault="00AC372A" w:rsidP="001C36C5">
      <w:pPr>
        <w:spacing w:line="320" w:lineRule="exac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A6545B" wp14:editId="6EFEE83E">
            <wp:simplePos x="0" y="0"/>
            <wp:positionH relativeFrom="column">
              <wp:posOffset>-3810</wp:posOffset>
            </wp:positionH>
            <wp:positionV relativeFrom="paragraph">
              <wp:posOffset>109232</wp:posOffset>
            </wp:positionV>
            <wp:extent cx="5270500" cy="2673985"/>
            <wp:effectExtent l="0" t="0" r="0" b="0"/>
            <wp:wrapTopAndBottom/>
            <wp:docPr id="24" name="图片 24" descr="C:\Users\Administrator\Desktop\20161119071403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111907140328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C9E" w:rsidRDefault="00AC372A" w:rsidP="00F44C9E">
      <w:pPr>
        <w:spacing w:line="320" w:lineRule="exact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9710D1" wp14:editId="626D1337">
            <wp:simplePos x="0" y="0"/>
            <wp:positionH relativeFrom="column">
              <wp:posOffset>3810</wp:posOffset>
            </wp:positionH>
            <wp:positionV relativeFrom="paragraph">
              <wp:posOffset>301889</wp:posOffset>
            </wp:positionV>
            <wp:extent cx="5274310" cy="286131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C9E">
        <w:rPr>
          <w:rFonts w:hint="eastAsia"/>
        </w:rPr>
        <w:t>或从</w:t>
      </w:r>
      <w:r w:rsidR="00F44C9E">
        <w:t>flow graph</w:t>
      </w:r>
      <w:r w:rsidR="00F44C9E">
        <w:rPr>
          <w:rFonts w:hint="eastAsia"/>
        </w:rPr>
        <w:t>每次</w:t>
      </w:r>
      <w:r w:rsidR="00F44C9E">
        <w:t>的串口参数分析</w:t>
      </w:r>
      <w:r w:rsidR="00F44C9E">
        <w:rPr>
          <w:rFonts w:hint="eastAsia"/>
        </w:rPr>
        <w:t>也可以</w:t>
      </w:r>
    </w:p>
    <w:p w:rsidR="001C36C5" w:rsidRPr="0084755B" w:rsidRDefault="001C36C5" w:rsidP="001C36C5">
      <w:pPr>
        <w:spacing w:line="320" w:lineRule="exact"/>
        <w:rPr>
          <w:rFonts w:hint="eastAsia"/>
        </w:rPr>
      </w:pPr>
    </w:p>
    <w:p w:rsidR="006E00F9" w:rsidRDefault="005C731D" w:rsidP="00BF3BFD">
      <w:pPr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</w:t>
      </w:r>
      <w:r w:rsidR="006E00F9">
        <w:rPr>
          <w:rFonts w:hint="eastAsia"/>
          <w:b/>
          <w:sz w:val="24"/>
        </w:rPr>
        <w:t>体会：</w:t>
      </w:r>
    </w:p>
    <w:p w:rsidR="00AC372A" w:rsidRDefault="00F141B1" w:rsidP="00AC372A">
      <w:pPr>
        <w:ind w:firstLine="324"/>
        <w:rPr>
          <w:sz w:val="22"/>
        </w:rPr>
      </w:pPr>
      <w:r w:rsidRPr="00AC372A">
        <w:rPr>
          <w:rFonts w:hint="eastAsia"/>
          <w:sz w:val="22"/>
        </w:rPr>
        <w:t>本次实验</w:t>
      </w:r>
      <w:r w:rsidR="00AC372A" w:rsidRPr="00AC372A">
        <w:rPr>
          <w:rFonts w:hint="eastAsia"/>
          <w:sz w:val="22"/>
        </w:rPr>
        <w:t>初步</w:t>
      </w:r>
      <w:r w:rsidR="00AC372A" w:rsidRPr="00AC372A">
        <w:rPr>
          <w:sz w:val="22"/>
        </w:rPr>
        <w:t>掌握</w:t>
      </w:r>
      <w:r w:rsidR="00AC372A" w:rsidRPr="00AC372A">
        <w:rPr>
          <w:rFonts w:hint="eastAsia"/>
          <w:sz w:val="22"/>
        </w:rPr>
        <w:t>了</w:t>
      </w:r>
      <w:r w:rsidR="00AC372A" w:rsidRPr="00AC372A">
        <w:rPr>
          <w:sz w:val="22"/>
        </w:rPr>
        <w:t>抓</w:t>
      </w:r>
      <w:proofErr w:type="gramStart"/>
      <w:r w:rsidR="00AC372A" w:rsidRPr="00AC372A">
        <w:rPr>
          <w:sz w:val="22"/>
        </w:rPr>
        <w:t>包分析</w:t>
      </w:r>
      <w:proofErr w:type="gramEnd"/>
      <w:r w:rsidR="00AC372A" w:rsidRPr="00AC372A">
        <w:rPr>
          <w:sz w:val="22"/>
        </w:rPr>
        <w:t>工具</w:t>
      </w:r>
      <w:proofErr w:type="spellStart"/>
      <w:r w:rsidR="00AC372A" w:rsidRPr="00AC372A">
        <w:rPr>
          <w:sz w:val="22"/>
        </w:rPr>
        <w:t>wireshark</w:t>
      </w:r>
      <w:proofErr w:type="spellEnd"/>
      <w:r w:rsidR="00AC372A" w:rsidRPr="00AC372A">
        <w:rPr>
          <w:sz w:val="22"/>
        </w:rPr>
        <w:t>的基本使用，通过各种功能</w:t>
      </w:r>
      <w:r w:rsidR="00AC372A" w:rsidRPr="004C5094">
        <w:rPr>
          <w:rFonts w:hint="eastAsia"/>
          <w:sz w:val="22"/>
        </w:rPr>
        <w:t>系统且简单的学习到了报文交换的过程，以及报文所解析的具体格式。了解到了</w:t>
      </w:r>
      <w:r w:rsidR="00AC372A" w:rsidRPr="004C5094">
        <w:rPr>
          <w:sz w:val="22"/>
        </w:rPr>
        <w:t>整个报文</w:t>
      </w:r>
      <w:r w:rsidR="00AC372A" w:rsidRPr="004C5094">
        <w:rPr>
          <w:rFonts w:hint="eastAsia"/>
          <w:sz w:val="22"/>
        </w:rPr>
        <w:t>的传送</w:t>
      </w:r>
      <w:r w:rsidR="00AC372A" w:rsidRPr="004C5094">
        <w:rPr>
          <w:sz w:val="22"/>
        </w:rPr>
        <w:t xml:space="preserve">以太网协议(物理链路) -&gt; </w:t>
      </w:r>
      <w:proofErr w:type="spellStart"/>
      <w:r w:rsidR="00AC372A" w:rsidRPr="004C5094">
        <w:rPr>
          <w:sz w:val="22"/>
        </w:rPr>
        <w:t>ip</w:t>
      </w:r>
      <w:proofErr w:type="spellEnd"/>
      <w:r w:rsidR="00AC372A" w:rsidRPr="004C5094">
        <w:rPr>
          <w:sz w:val="22"/>
        </w:rPr>
        <w:t xml:space="preserve">协议(网络) -&gt; </w:t>
      </w:r>
      <w:proofErr w:type="spellStart"/>
      <w:r w:rsidR="00AC372A" w:rsidRPr="004C5094">
        <w:rPr>
          <w:sz w:val="22"/>
        </w:rPr>
        <w:t>tcp</w:t>
      </w:r>
      <w:proofErr w:type="spellEnd"/>
      <w:r w:rsidR="00AC372A" w:rsidRPr="004C5094">
        <w:rPr>
          <w:sz w:val="22"/>
        </w:rPr>
        <w:t>/</w:t>
      </w:r>
      <w:proofErr w:type="spellStart"/>
      <w:r w:rsidR="00AC372A" w:rsidRPr="004C5094">
        <w:rPr>
          <w:sz w:val="22"/>
        </w:rPr>
        <w:t>udp</w:t>
      </w:r>
      <w:proofErr w:type="spellEnd"/>
      <w:r w:rsidR="00AC372A" w:rsidRPr="004C5094">
        <w:rPr>
          <w:sz w:val="22"/>
        </w:rPr>
        <w:t>(传输层) -&gt; 应用软件封装协议 (应用层)</w:t>
      </w:r>
      <w:r w:rsidR="00AC372A" w:rsidRPr="004C5094">
        <w:rPr>
          <w:rFonts w:hint="eastAsia"/>
          <w:sz w:val="22"/>
        </w:rPr>
        <w:t>的方式进行。</w:t>
      </w:r>
    </w:p>
    <w:p w:rsidR="00AC372A" w:rsidRPr="004C5094" w:rsidRDefault="00AC372A" w:rsidP="00AC372A">
      <w:pPr>
        <w:ind w:firstLine="324"/>
        <w:rPr>
          <w:sz w:val="22"/>
        </w:rPr>
      </w:pPr>
      <w:r w:rsidRPr="004C5094">
        <w:rPr>
          <w:rFonts w:hint="eastAsia"/>
          <w:sz w:val="22"/>
        </w:rPr>
        <w:t>通过实验，理解了</w:t>
      </w:r>
      <w:r>
        <w:rPr>
          <w:rFonts w:hint="eastAsia"/>
          <w:sz w:val="22"/>
        </w:rPr>
        <w:t>各层</w:t>
      </w:r>
      <w:r w:rsidRPr="004C5094">
        <w:rPr>
          <w:rFonts w:hint="eastAsia"/>
          <w:sz w:val="22"/>
        </w:rPr>
        <w:t>包括以太网mac帧，</w:t>
      </w:r>
      <w:proofErr w:type="spellStart"/>
      <w:r w:rsidRPr="004C5094">
        <w:rPr>
          <w:rFonts w:hint="eastAsia"/>
          <w:sz w:val="22"/>
        </w:rPr>
        <w:t>ip</w:t>
      </w:r>
      <w:proofErr w:type="spellEnd"/>
      <w:r w:rsidRPr="004C5094">
        <w:rPr>
          <w:rFonts w:hint="eastAsia"/>
          <w:sz w:val="22"/>
        </w:rPr>
        <w:t>数据报，</w:t>
      </w:r>
      <w:proofErr w:type="spellStart"/>
      <w:r w:rsidRPr="004C5094">
        <w:rPr>
          <w:rFonts w:hint="eastAsia"/>
          <w:sz w:val="22"/>
        </w:rPr>
        <w:t>tcp</w:t>
      </w:r>
      <w:proofErr w:type="spellEnd"/>
      <w:r w:rsidRPr="004C5094">
        <w:rPr>
          <w:rFonts w:hint="eastAsia"/>
          <w:sz w:val="22"/>
        </w:rPr>
        <w:t>报文，</w:t>
      </w:r>
      <w:proofErr w:type="spellStart"/>
      <w:r w:rsidRPr="004C5094">
        <w:rPr>
          <w:rFonts w:hint="eastAsia"/>
          <w:sz w:val="22"/>
        </w:rPr>
        <w:t>udp</w:t>
      </w:r>
      <w:proofErr w:type="spellEnd"/>
      <w:r w:rsidRPr="004C5094">
        <w:rPr>
          <w:rFonts w:hint="eastAsia"/>
          <w:sz w:val="22"/>
        </w:rPr>
        <w:t>报文，以及相应的http报文，</w:t>
      </w:r>
      <w:proofErr w:type="spellStart"/>
      <w:r w:rsidRPr="004C5094">
        <w:rPr>
          <w:rFonts w:hint="eastAsia"/>
          <w:sz w:val="22"/>
        </w:rPr>
        <w:t>oicq</w:t>
      </w:r>
      <w:proofErr w:type="spellEnd"/>
      <w:r w:rsidRPr="004C5094">
        <w:rPr>
          <w:rFonts w:hint="eastAsia"/>
          <w:sz w:val="22"/>
        </w:rPr>
        <w:t>报文的相应的格式。</w:t>
      </w:r>
    </w:p>
    <w:p w:rsidR="00D8053F" w:rsidRDefault="00AC372A" w:rsidP="00AC372A">
      <w:pPr>
        <w:ind w:firstLine="420"/>
        <w:rPr>
          <w:rFonts w:hint="eastAsia"/>
          <w:sz w:val="22"/>
        </w:rPr>
      </w:pPr>
      <w:r w:rsidRPr="004C5094">
        <w:rPr>
          <w:rFonts w:hint="eastAsia"/>
          <w:sz w:val="22"/>
        </w:rPr>
        <w:t>实验中对邮件进行</w:t>
      </w:r>
      <w:proofErr w:type="spellStart"/>
      <w:r w:rsidRPr="004C5094">
        <w:rPr>
          <w:rFonts w:hint="eastAsia"/>
          <w:sz w:val="22"/>
        </w:rPr>
        <w:t>stmp</w:t>
      </w:r>
      <w:proofErr w:type="spellEnd"/>
      <w:r w:rsidRPr="004C5094">
        <w:rPr>
          <w:rFonts w:hint="eastAsia"/>
          <w:sz w:val="22"/>
        </w:rPr>
        <w:t>报文抓取的时候，在网页上</w:t>
      </w:r>
      <w:r w:rsidR="00D8053F">
        <w:rPr>
          <w:rFonts w:hint="eastAsia"/>
          <w:sz w:val="22"/>
        </w:rPr>
        <w:t>发邮件</w:t>
      </w:r>
      <w:r w:rsidR="00D8053F">
        <w:rPr>
          <w:sz w:val="22"/>
        </w:rPr>
        <w:t>只能</w:t>
      </w:r>
      <w:r w:rsidR="00D8053F">
        <w:rPr>
          <w:rFonts w:hint="eastAsia"/>
          <w:sz w:val="22"/>
        </w:rPr>
        <w:t>抓取到</w:t>
      </w:r>
      <w:r w:rsidRPr="004C5094">
        <w:rPr>
          <w:rFonts w:hint="eastAsia"/>
          <w:sz w:val="22"/>
        </w:rPr>
        <w:t>http报文，</w:t>
      </w:r>
      <w:r w:rsidR="00D8053F">
        <w:rPr>
          <w:rFonts w:hint="eastAsia"/>
          <w:sz w:val="22"/>
        </w:rPr>
        <w:t>最后</w:t>
      </w:r>
      <w:r w:rsidR="00D8053F">
        <w:rPr>
          <w:sz w:val="22"/>
        </w:rPr>
        <w:t>运用</w:t>
      </w:r>
      <w:r w:rsidR="00D8053F">
        <w:rPr>
          <w:rFonts w:hint="eastAsia"/>
          <w:sz w:val="22"/>
        </w:rPr>
        <w:t>客户端</w:t>
      </w:r>
      <w:r w:rsidR="00D8053F">
        <w:rPr>
          <w:sz w:val="22"/>
        </w:rPr>
        <w:t>软件直接设置服务器抓到流量。</w:t>
      </w:r>
    </w:p>
    <w:p w:rsidR="00AC372A" w:rsidRPr="00D8053F" w:rsidRDefault="00AC372A" w:rsidP="00D8053F">
      <w:pPr>
        <w:ind w:firstLine="420"/>
        <w:rPr>
          <w:rFonts w:hint="eastAsia"/>
          <w:sz w:val="22"/>
        </w:rPr>
      </w:pPr>
      <w:r w:rsidRPr="004C5094">
        <w:rPr>
          <w:rFonts w:hint="eastAsia"/>
          <w:sz w:val="22"/>
        </w:rPr>
        <w:t>通过本次实验，对计算机网络</w:t>
      </w:r>
      <w:r w:rsidR="0078276A">
        <w:rPr>
          <w:rFonts w:hint="eastAsia"/>
          <w:sz w:val="22"/>
        </w:rPr>
        <w:t>整体情况</w:t>
      </w:r>
      <w:r w:rsidRPr="004C5094">
        <w:rPr>
          <w:rFonts w:hint="eastAsia"/>
          <w:sz w:val="22"/>
        </w:rPr>
        <w:t>有了细致且入微的认识，对各报文的格式有了基本的概念，提升了对网络探索的兴趣和能力，收获很多。</w:t>
      </w:r>
    </w:p>
    <w:sectPr w:rsidR="00AC372A" w:rsidRPr="00D8053F" w:rsidSect="00431EE5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4A9" w:rsidRDefault="00DF24A9" w:rsidP="00431EE5">
      <w:r>
        <w:separator/>
      </w:r>
    </w:p>
  </w:endnote>
  <w:endnote w:type="continuationSeparator" w:id="0">
    <w:p w:rsidR="00DF24A9" w:rsidRDefault="00DF24A9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EE5" w:rsidRDefault="00431EE5">
    <w:pPr>
      <w:pStyle w:val="a7"/>
      <w:jc w:val="center"/>
    </w:pPr>
  </w:p>
  <w:p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0452414"/>
      <w:docPartObj>
        <w:docPartGallery w:val="Page Numbers (Bottom of Page)"/>
        <w:docPartUnique/>
      </w:docPartObj>
    </w:sdtPr>
    <w:sdtEndPr/>
    <w:sdtContent>
      <w:p w:rsidR="00431EE5" w:rsidRDefault="00D84BAD">
        <w:pPr>
          <w:pStyle w:val="a7"/>
          <w:jc w:val="center"/>
        </w:pPr>
        <w:r>
          <w:fldChar w:fldCharType="begin"/>
        </w:r>
        <w:r w:rsidR="00431EE5">
          <w:instrText>PAGE   \* MERGEFORMAT</w:instrText>
        </w:r>
        <w:r>
          <w:fldChar w:fldCharType="separate"/>
        </w:r>
        <w:r w:rsidR="0078276A" w:rsidRPr="0078276A">
          <w:rPr>
            <w:noProof/>
            <w:lang w:val="zh-CN"/>
          </w:rPr>
          <w:t>15</w:t>
        </w:r>
        <w:r>
          <w:fldChar w:fldCharType="end"/>
        </w:r>
      </w:p>
    </w:sdtContent>
  </w:sdt>
  <w:p w:rsidR="00431EE5" w:rsidRDefault="00431E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4A9" w:rsidRDefault="00DF24A9" w:rsidP="00431EE5">
      <w:r>
        <w:separator/>
      </w:r>
    </w:p>
  </w:footnote>
  <w:footnote w:type="continuationSeparator" w:id="0">
    <w:p w:rsidR="00DF24A9" w:rsidRDefault="00DF24A9" w:rsidP="0043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A0C0C7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EF069C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2EE378D8"/>
    <w:multiLevelType w:val="hybridMultilevel"/>
    <w:tmpl w:val="5E8481B0"/>
    <w:lvl w:ilvl="0" w:tplc="6C5202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560277"/>
    <w:multiLevelType w:val="hybridMultilevel"/>
    <w:tmpl w:val="BE821DE0"/>
    <w:lvl w:ilvl="0" w:tplc="967483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47B0BD7"/>
    <w:multiLevelType w:val="multilevel"/>
    <w:tmpl w:val="347B0BD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5037635"/>
    <w:multiLevelType w:val="hybridMultilevel"/>
    <w:tmpl w:val="004CCA7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73C4042"/>
    <w:multiLevelType w:val="hybridMultilevel"/>
    <w:tmpl w:val="5E6E38F4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74A1913"/>
    <w:multiLevelType w:val="hybridMultilevel"/>
    <w:tmpl w:val="A482A63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B177B4"/>
    <w:multiLevelType w:val="hybridMultilevel"/>
    <w:tmpl w:val="D77C59E2"/>
    <w:lvl w:ilvl="0" w:tplc="6F7C83BA">
      <w:start w:val="1"/>
      <w:numFmt w:val="bullet"/>
      <w:lvlText w:val="-"/>
      <w:lvlJc w:val="left"/>
      <w:pPr>
        <w:ind w:left="135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14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2CD5C31"/>
    <w:multiLevelType w:val="hybridMultilevel"/>
    <w:tmpl w:val="22DA5ECC"/>
    <w:lvl w:ilvl="0" w:tplc="A9C0A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0F0ADB"/>
    <w:multiLevelType w:val="hybridMultilevel"/>
    <w:tmpl w:val="6DE68CA8"/>
    <w:lvl w:ilvl="0" w:tplc="6B9E21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4862B6A"/>
    <w:multiLevelType w:val="multilevel"/>
    <w:tmpl w:val="64862B6A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1551138"/>
    <w:multiLevelType w:val="multilevel"/>
    <w:tmpl w:val="7155113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1"/>
  </w:num>
  <w:num w:numId="3">
    <w:abstractNumId w:val="2"/>
  </w:num>
  <w:num w:numId="4">
    <w:abstractNumId w:val="9"/>
  </w:num>
  <w:num w:numId="5">
    <w:abstractNumId w:val="10"/>
  </w:num>
  <w:num w:numId="6">
    <w:abstractNumId w:val="1"/>
  </w:num>
  <w:num w:numId="7">
    <w:abstractNumId w:val="20"/>
  </w:num>
  <w:num w:numId="8">
    <w:abstractNumId w:val="18"/>
  </w:num>
  <w:num w:numId="9">
    <w:abstractNumId w:val="12"/>
  </w:num>
  <w:num w:numId="10">
    <w:abstractNumId w:val="15"/>
  </w:num>
  <w:num w:numId="11">
    <w:abstractNumId w:val="11"/>
  </w:num>
  <w:num w:numId="12">
    <w:abstractNumId w:val="7"/>
  </w:num>
  <w:num w:numId="13">
    <w:abstractNumId w:val="8"/>
  </w:num>
  <w:num w:numId="14">
    <w:abstractNumId w:val="6"/>
  </w:num>
  <w:num w:numId="15">
    <w:abstractNumId w:val="19"/>
  </w:num>
  <w:num w:numId="16">
    <w:abstractNumId w:val="17"/>
  </w:num>
  <w:num w:numId="17">
    <w:abstractNumId w:val="0"/>
  </w:num>
  <w:num w:numId="18">
    <w:abstractNumId w:val="3"/>
  </w:num>
  <w:num w:numId="19">
    <w:abstractNumId w:val="5"/>
  </w:num>
  <w:num w:numId="20">
    <w:abstractNumId w:val="4"/>
  </w:num>
  <w:num w:numId="21">
    <w:abstractNumId w:val="1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6ADF"/>
    <w:rsid w:val="00012416"/>
    <w:rsid w:val="00047853"/>
    <w:rsid w:val="000651EE"/>
    <w:rsid w:val="000B6574"/>
    <w:rsid w:val="000E0AED"/>
    <w:rsid w:val="00105FCD"/>
    <w:rsid w:val="00111931"/>
    <w:rsid w:val="001746AC"/>
    <w:rsid w:val="001C36C5"/>
    <w:rsid w:val="001F04CA"/>
    <w:rsid w:val="001F302E"/>
    <w:rsid w:val="002249D0"/>
    <w:rsid w:val="00245167"/>
    <w:rsid w:val="00272380"/>
    <w:rsid w:val="002919AC"/>
    <w:rsid w:val="00296CFD"/>
    <w:rsid w:val="002975AE"/>
    <w:rsid w:val="002B16BB"/>
    <w:rsid w:val="002C5808"/>
    <w:rsid w:val="002D4783"/>
    <w:rsid w:val="002F0ADD"/>
    <w:rsid w:val="0031053B"/>
    <w:rsid w:val="00346D66"/>
    <w:rsid w:val="0035097B"/>
    <w:rsid w:val="00355953"/>
    <w:rsid w:val="0037298F"/>
    <w:rsid w:val="00374657"/>
    <w:rsid w:val="0038670C"/>
    <w:rsid w:val="003A2243"/>
    <w:rsid w:val="00431EE5"/>
    <w:rsid w:val="004410CA"/>
    <w:rsid w:val="0044246C"/>
    <w:rsid w:val="00473EF0"/>
    <w:rsid w:val="00485A30"/>
    <w:rsid w:val="00486ADF"/>
    <w:rsid w:val="004F65E1"/>
    <w:rsid w:val="00500E2F"/>
    <w:rsid w:val="00505775"/>
    <w:rsid w:val="00551004"/>
    <w:rsid w:val="005661A1"/>
    <w:rsid w:val="005C731D"/>
    <w:rsid w:val="005D4776"/>
    <w:rsid w:val="00620B21"/>
    <w:rsid w:val="00625CC6"/>
    <w:rsid w:val="006651E2"/>
    <w:rsid w:val="00677CB2"/>
    <w:rsid w:val="006B5F43"/>
    <w:rsid w:val="006D4869"/>
    <w:rsid w:val="006E00F9"/>
    <w:rsid w:val="00702197"/>
    <w:rsid w:val="0078276A"/>
    <w:rsid w:val="007A37E1"/>
    <w:rsid w:val="007D0CF0"/>
    <w:rsid w:val="0084086E"/>
    <w:rsid w:val="0084755B"/>
    <w:rsid w:val="008F0AFA"/>
    <w:rsid w:val="009134CA"/>
    <w:rsid w:val="00977451"/>
    <w:rsid w:val="009D6C14"/>
    <w:rsid w:val="00A423E4"/>
    <w:rsid w:val="00A539C1"/>
    <w:rsid w:val="00A86DDD"/>
    <w:rsid w:val="00A9527D"/>
    <w:rsid w:val="00AC372A"/>
    <w:rsid w:val="00AF1035"/>
    <w:rsid w:val="00AF2A4C"/>
    <w:rsid w:val="00AF599D"/>
    <w:rsid w:val="00B50618"/>
    <w:rsid w:val="00B60C00"/>
    <w:rsid w:val="00B7554D"/>
    <w:rsid w:val="00B970FC"/>
    <w:rsid w:val="00BC6864"/>
    <w:rsid w:val="00BF3BFD"/>
    <w:rsid w:val="00BF3F0B"/>
    <w:rsid w:val="00C172CB"/>
    <w:rsid w:val="00C40458"/>
    <w:rsid w:val="00C70E6D"/>
    <w:rsid w:val="00D06122"/>
    <w:rsid w:val="00D10129"/>
    <w:rsid w:val="00D231BB"/>
    <w:rsid w:val="00D8053F"/>
    <w:rsid w:val="00D84BAD"/>
    <w:rsid w:val="00DE591E"/>
    <w:rsid w:val="00DF24A9"/>
    <w:rsid w:val="00E20FE7"/>
    <w:rsid w:val="00E4342A"/>
    <w:rsid w:val="00E46EEF"/>
    <w:rsid w:val="00EC51BF"/>
    <w:rsid w:val="00ED0D62"/>
    <w:rsid w:val="00F141B1"/>
    <w:rsid w:val="00F304CE"/>
    <w:rsid w:val="00F31664"/>
    <w:rsid w:val="00F33FE1"/>
    <w:rsid w:val="00F4015C"/>
    <w:rsid w:val="00F44C9E"/>
    <w:rsid w:val="00F83236"/>
    <w:rsid w:val="00FA42E1"/>
    <w:rsid w:val="00FC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4EDA6"/>
  <w15:docId w15:val="{60DE937A-0F38-4A55-B0AD-6D3102E11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4B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1">
    <w:name w:val="列出段落1"/>
    <w:basedOn w:val="a"/>
    <w:uiPriority w:val="99"/>
    <w:qFormat/>
    <w:rsid w:val="00977451"/>
    <w:pPr>
      <w:adjustRightInd w:val="0"/>
      <w:spacing w:line="312" w:lineRule="atLeast"/>
      <w:ind w:firstLineChars="200" w:firstLine="420"/>
      <w:textAlignment w:val="baseline"/>
    </w:pPr>
    <w:rPr>
      <w:rFonts w:ascii="Times New Roman" w:eastAsia="宋体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16</Pages>
  <Words>3124</Words>
  <Characters>6468</Characters>
  <Application>Microsoft Office Word</Application>
  <DocSecurity>0</DocSecurity>
  <Lines>269</Lines>
  <Paragraphs>290</Paragraphs>
  <ScaleCrop>false</ScaleCrop>
  <Company>中国矿业大学(徐州)计算机学院</Company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Administrator</cp:lastModifiedBy>
  <cp:revision>62</cp:revision>
  <dcterms:created xsi:type="dcterms:W3CDTF">2017-12-20T06:50:00Z</dcterms:created>
  <dcterms:modified xsi:type="dcterms:W3CDTF">2018-07-04T07:30:00Z</dcterms:modified>
</cp:coreProperties>
</file>