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2144595"/>
        <w:docPartObj>
          <w:docPartGallery w:val="Cover Pages"/>
          <w:docPartUnique/>
        </w:docPartObj>
      </w:sdtPr>
      <w:sdtEndPr/>
      <w:sdtContent>
        <w:p w14:paraId="22C45787" w14:textId="08BEC55E" w:rsidR="00AD7EB1" w:rsidRDefault="00AD7EB1"/>
        <w:p w14:paraId="1036CCEF" w14:textId="72AA424F" w:rsidR="00AD7EB1" w:rsidRDefault="00AD7EB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7376" wp14:editId="432923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DBA831" w14:textId="453D52E5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2023 | </w:t>
                                    </w: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071B7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BA831" w14:textId="453D52E5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2023 | </w:t>
                              </w: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0D0DC" wp14:editId="7D994D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9216F" w14:textId="10188706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5E48DC5" w14:textId="48BFDA41" w:rsidR="00AD7EB1" w:rsidRPr="00AD7EB1" w:rsidRDefault="00A056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C1F8E84" w14:textId="6266CC4A" w:rsidR="00AD7EB1" w:rsidRDefault="00A056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A12C1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AD7EB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1C40D0D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9216F" w14:textId="10188706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D7EB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5E48DC5" w14:textId="48BFDA41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7EB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C1F8E84" w14:textId="6266CC4A" w:rsid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A12C1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AD7EB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30A4C" wp14:editId="0FEF01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64F6" w14:textId="3A40C226" w:rsidR="00AD7EB1" w:rsidRPr="00AD7EB1" w:rsidRDefault="00A056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то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В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B1AF1" w14:textId="4C67A923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Фрагмент III – Вечность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7D430A4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7164F6" w14:textId="3A40C226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то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В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1AF1" w14:textId="4C67A923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AD7EB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Фрагмент III – Вечность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815CF" wp14:editId="6E9E461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7F02FEC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1A2ECB3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3A15F13" w14:textId="6EA25CDF" w:rsidR="00AD7EB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6144" w:history="1">
            <w:r w:rsidR="00AD7EB1" w:rsidRPr="000D5404">
              <w:rPr>
                <w:rStyle w:val="Hyperlink"/>
                <w:noProof/>
                <w:lang w:val="ru-RU"/>
              </w:rPr>
              <w:t>Пролог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_Toc134916144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A056C2">
              <w:rPr>
                <w:noProof/>
                <w:webHidden/>
              </w:rPr>
              <w:t>2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20C94062" w14:textId="0E10D4F4" w:rsidR="00AD7EB1" w:rsidRDefault="00A056C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5" w:history="1">
            <w:r w:rsidR="00AD7EB1" w:rsidRPr="000D5404">
              <w:rPr>
                <w:rStyle w:val="Hyperlink"/>
                <w:noProof/>
                <w:lang w:val="ru-RU"/>
              </w:rPr>
              <w:t>Часть 1 Неизбежность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_Toc134916145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63B7B954" w14:textId="72057ED5" w:rsidR="00AD7EB1" w:rsidRDefault="00A056C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6" w:history="1">
            <w:r w:rsidR="00AD7EB1" w:rsidRPr="000D5404">
              <w:rPr>
                <w:rStyle w:val="Hyperlink"/>
                <w:noProof/>
                <w:lang w:val="ru-RU"/>
              </w:rPr>
              <w:t>Часть 2 Верное Решение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_Toc134916146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1A4DC188" w14:textId="39706C8A" w:rsidR="00AD7EB1" w:rsidRDefault="00A056C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7" w:history="1">
            <w:r w:rsidR="00AD7EB1" w:rsidRPr="000D5404">
              <w:rPr>
                <w:rStyle w:val="Hyperlink"/>
                <w:noProof/>
                <w:lang w:val="ru-RU"/>
              </w:rPr>
              <w:t>Часть 3 Вечность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_Toc134916147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3406351B" w14:textId="19C4C32A" w:rsidR="00AD7EB1" w:rsidRDefault="00A056C2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8" w:history="1">
            <w:r w:rsidR="00AD7EB1" w:rsidRPr="000D5404">
              <w:rPr>
                <w:rStyle w:val="Hyperlink"/>
                <w:noProof/>
                <w:lang w:val="ru-RU"/>
              </w:rPr>
              <w:t>Эпилог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_Toc134916148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5B4FBA0D" w14:textId="6D301736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134916144"/>
      <w:r>
        <w:rPr>
          <w:lang w:val="ru-RU"/>
        </w:rPr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18C75662" w:rsidR="00986171" w:rsidRDefault="00AD7EB1" w:rsidP="00986171">
      <w:pPr>
        <w:pStyle w:val="Heading1"/>
        <w:rPr>
          <w:lang w:val="ru-RU"/>
        </w:rPr>
      </w:pPr>
      <w:bookmarkStart w:id="1" w:name="_Toc91974134"/>
      <w:bookmarkStart w:id="2" w:name="_Toc134916145"/>
      <w:r>
        <w:rPr>
          <w:lang w:val="ru-RU"/>
        </w:rPr>
        <w:t>Часть</w:t>
      </w:r>
      <w:r w:rsidR="00986171">
        <w:rPr>
          <w:lang w:val="ru-RU"/>
        </w:rPr>
        <w:t xml:space="preserve">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5AD6EC25" w:rsidR="00986171" w:rsidRDefault="00AD7EB1" w:rsidP="00986171">
      <w:pPr>
        <w:pStyle w:val="Heading1"/>
        <w:rPr>
          <w:lang w:val="ru-RU"/>
        </w:rPr>
      </w:pPr>
      <w:bookmarkStart w:id="3" w:name="_Toc91974135"/>
      <w:bookmarkStart w:id="4" w:name="_Toc134916146"/>
      <w:r>
        <w:rPr>
          <w:lang w:val="ru-RU"/>
        </w:rPr>
        <w:t>Часть</w:t>
      </w:r>
      <w:r w:rsidR="00986171">
        <w:rPr>
          <w:lang w:val="ru-RU"/>
        </w:rPr>
        <w:t xml:space="preserve">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216843A0" w:rsidR="00986171" w:rsidRPr="009A0F0A" w:rsidRDefault="00AD7EB1" w:rsidP="00986171">
      <w:pPr>
        <w:pStyle w:val="Heading1"/>
        <w:rPr>
          <w:lang w:val="ru-RU"/>
        </w:rPr>
      </w:pPr>
      <w:bookmarkStart w:id="5" w:name="_Toc91974136"/>
      <w:bookmarkStart w:id="6" w:name="_Toc134916147"/>
      <w:r>
        <w:rPr>
          <w:lang w:val="ru-RU"/>
        </w:rPr>
        <w:t>Часть</w:t>
      </w:r>
      <w:r w:rsidR="00986171">
        <w:rPr>
          <w:lang w:val="ru-RU"/>
        </w:rPr>
        <w:t xml:space="preserve">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134916148"/>
      <w:r>
        <w:rPr>
          <w:lang w:val="ru-RU"/>
        </w:rPr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AD7EB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BD4" w14:textId="77777777" w:rsidR="00657948" w:rsidRDefault="00657948" w:rsidP="002555EF">
      <w:pPr>
        <w:spacing w:after="0" w:line="240" w:lineRule="auto"/>
      </w:pPr>
      <w:r>
        <w:separator/>
      </w:r>
    </w:p>
  </w:endnote>
  <w:endnote w:type="continuationSeparator" w:id="0">
    <w:p w14:paraId="6EE930BC" w14:textId="77777777" w:rsidR="00657948" w:rsidRDefault="0065794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5C6" w14:textId="77777777" w:rsidR="00657948" w:rsidRDefault="00657948" w:rsidP="002555EF">
      <w:pPr>
        <w:spacing w:after="0" w:line="240" w:lineRule="auto"/>
      </w:pPr>
      <w:r>
        <w:separator/>
      </w:r>
    </w:p>
  </w:footnote>
  <w:footnote w:type="continuationSeparator" w:id="0">
    <w:p w14:paraId="4898CE66" w14:textId="77777777" w:rsidR="00657948" w:rsidRDefault="0065794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20CF3"/>
    <w:rsid w:val="00233A24"/>
    <w:rsid w:val="002467F0"/>
    <w:rsid w:val="002548B1"/>
    <w:rsid w:val="002555EF"/>
    <w:rsid w:val="00257988"/>
    <w:rsid w:val="002809AC"/>
    <w:rsid w:val="00282893"/>
    <w:rsid w:val="00286A2F"/>
    <w:rsid w:val="00297AF8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7948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4A70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056C2"/>
    <w:rsid w:val="00A12C1C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D7EB1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0F33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C7595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32A9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010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III – Вечность</dc:subject>
  <dc:creator>Фолленстар, Твайлайт, Мунлайт</dc:creator>
  <cp:keywords/>
  <dc:description/>
  <cp:lastModifiedBy>Ringa | Virda</cp:lastModifiedBy>
  <cp:revision>10</cp:revision>
  <cp:lastPrinted>2023-07-14T17:40:00Z</cp:lastPrinted>
  <dcterms:created xsi:type="dcterms:W3CDTF">2022-01-04T18:23:00Z</dcterms:created>
  <dcterms:modified xsi:type="dcterms:W3CDTF">2023-07-14T17:40:00Z</dcterms:modified>
</cp:coreProperties>
</file>