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1F61" w14:textId="77777777" w:rsidR="00465F19" w:rsidRPr="00465F19" w:rsidRDefault="00465F19" w:rsidP="00465F19">
      <w:r w:rsidRPr="00465F19">
        <w:rPr>
          <w:b/>
          <w:bCs/>
        </w:rPr>
        <w:t xml:space="preserve">Suite di Marketing Automation per </w:t>
      </w:r>
      <w:proofErr w:type="spellStart"/>
      <w:r w:rsidRPr="00465F19">
        <w:rPr>
          <w:b/>
          <w:bCs/>
        </w:rPr>
        <w:t>OpenCart</w:t>
      </w:r>
      <w:proofErr w:type="spellEnd"/>
    </w:p>
    <w:p w14:paraId="6C628E2C" w14:textId="77777777" w:rsidR="00465F19" w:rsidRPr="00465F19" w:rsidRDefault="00465F19" w:rsidP="00465F19">
      <w:r w:rsidRPr="00465F19">
        <w:t>1. Obiettivo del Progetto</w:t>
      </w:r>
    </w:p>
    <w:p w14:paraId="1BF52832" w14:textId="77777777" w:rsidR="00465F19" w:rsidRPr="00465F19" w:rsidRDefault="00465F19" w:rsidP="00465F19">
      <w:r w:rsidRPr="00465F19">
        <w:t xml:space="preserve">Realizzare una suite avanzata di marketing </w:t>
      </w:r>
      <w:proofErr w:type="spellStart"/>
      <w:r w:rsidRPr="00465F19">
        <w:t>automation</w:t>
      </w:r>
      <w:proofErr w:type="spellEnd"/>
      <w:r w:rsidRPr="00465F19">
        <w:t xml:space="preserve"> integrata con </w:t>
      </w:r>
      <w:proofErr w:type="spellStart"/>
      <w:r w:rsidRPr="00465F19">
        <w:t>OpenCart</w:t>
      </w:r>
      <w:proofErr w:type="spellEnd"/>
      <w:r w:rsidRPr="00465F19">
        <w:t>, che consenta la gestione di campagne multicanale, la personalizzazione dei messaggi in base alle preferenze degli utenti, l’analisi avanzata delle performance delle campagne e la centralizzazione della gestione dei contenuti, garantendo coerenza, inclusività e conformità normativa1.</w:t>
      </w:r>
    </w:p>
    <w:p w14:paraId="2713C388" w14:textId="77777777" w:rsidR="00465F19" w:rsidRPr="00465F19" w:rsidRDefault="00465F19" w:rsidP="00465F19">
      <w:r w:rsidRPr="00465F19">
        <w:t>2. Requisiti Principali (Espansione ultra-dettagliata)</w:t>
      </w:r>
    </w:p>
    <w:p w14:paraId="3C41092E" w14:textId="77777777" w:rsidR="00465F19" w:rsidRPr="00465F19" w:rsidRDefault="00465F19" w:rsidP="00465F19">
      <w:r w:rsidRPr="00465F19">
        <w:t>2.1. Gestione campagne multicanale</w:t>
      </w:r>
    </w:p>
    <w:p w14:paraId="2609FC35" w14:textId="77777777" w:rsidR="00465F19" w:rsidRPr="00465F19" w:rsidRDefault="00465F19" w:rsidP="00465F19">
      <w:pPr>
        <w:numPr>
          <w:ilvl w:val="0"/>
          <w:numId w:val="1"/>
        </w:numPr>
      </w:pPr>
      <w:r w:rsidRPr="00465F19">
        <w:rPr>
          <w:b/>
          <w:bCs/>
        </w:rPr>
        <w:t>Canali di comunicazione</w:t>
      </w:r>
    </w:p>
    <w:p w14:paraId="681D5691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>Email:</w:t>
      </w:r>
      <w:r w:rsidRPr="00465F19">
        <w:t xml:space="preserve"> Integrazione con sistemi SMTP o API di servizi terzi (es. </w:t>
      </w:r>
      <w:proofErr w:type="spellStart"/>
      <w:r w:rsidRPr="00465F19">
        <w:t>SendGrid</w:t>
      </w:r>
      <w:proofErr w:type="spellEnd"/>
      <w:r w:rsidRPr="00465F19">
        <w:t xml:space="preserve">, </w:t>
      </w:r>
      <w:proofErr w:type="spellStart"/>
      <w:r w:rsidRPr="00465F19">
        <w:t>Mailchimp</w:t>
      </w:r>
      <w:proofErr w:type="spellEnd"/>
      <w:r w:rsidRPr="00465F19">
        <w:t xml:space="preserve">), gestione di template HTML/CSS, personalizzazione dinamica dei contenuti, gestione delle risposte e dei </w:t>
      </w:r>
      <w:proofErr w:type="spellStart"/>
      <w:r w:rsidRPr="00465F19">
        <w:t>bounce</w:t>
      </w:r>
      <w:proofErr w:type="spellEnd"/>
      <w:r w:rsidRPr="00465F19">
        <w:t>.</w:t>
      </w:r>
    </w:p>
    <w:p w14:paraId="488EE64C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>SMS:</w:t>
      </w:r>
      <w:r w:rsidRPr="00465F19">
        <w:t xml:space="preserve"> Integrazione con API di gateway SMS (es. </w:t>
      </w:r>
      <w:proofErr w:type="spellStart"/>
      <w:r w:rsidRPr="00465F19">
        <w:t>Twilio</w:t>
      </w:r>
      <w:proofErr w:type="spellEnd"/>
      <w:r w:rsidRPr="00465F19">
        <w:t xml:space="preserve">, </w:t>
      </w:r>
      <w:proofErr w:type="spellStart"/>
      <w:r w:rsidRPr="00465F19">
        <w:t>Plivo</w:t>
      </w:r>
      <w:proofErr w:type="spellEnd"/>
      <w:r w:rsidRPr="00465F19">
        <w:t xml:space="preserve">), gestione delle </w:t>
      </w:r>
      <w:proofErr w:type="spellStart"/>
      <w:r w:rsidRPr="00465F19">
        <w:t>shortcode</w:t>
      </w:r>
      <w:proofErr w:type="spellEnd"/>
      <w:r w:rsidRPr="00465F19">
        <w:t xml:space="preserve"> e dei numeri virtuali, personalizzazione dei messaggi, gestione delle risposte e degli errori.</w:t>
      </w:r>
    </w:p>
    <w:p w14:paraId="2D25C17C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 xml:space="preserve">Notifiche </w:t>
      </w:r>
      <w:proofErr w:type="spellStart"/>
      <w:r w:rsidRPr="00465F19">
        <w:rPr>
          <w:b/>
          <w:bCs/>
        </w:rPr>
        <w:t>push</w:t>
      </w:r>
      <w:proofErr w:type="spellEnd"/>
      <w:r w:rsidRPr="00465F19">
        <w:rPr>
          <w:b/>
          <w:bCs/>
        </w:rPr>
        <w:t>:</w:t>
      </w:r>
      <w:r w:rsidRPr="00465F19">
        <w:t xml:space="preserve"> Integrazione con servizi di </w:t>
      </w:r>
      <w:proofErr w:type="spellStart"/>
      <w:r w:rsidRPr="00465F19">
        <w:t>push</w:t>
      </w:r>
      <w:proofErr w:type="spellEnd"/>
      <w:r w:rsidRPr="00465F19">
        <w:t xml:space="preserve"> </w:t>
      </w:r>
      <w:proofErr w:type="spellStart"/>
      <w:r w:rsidRPr="00465F19">
        <w:t>notification</w:t>
      </w:r>
      <w:proofErr w:type="spellEnd"/>
      <w:r w:rsidRPr="00465F19">
        <w:t xml:space="preserve"> (es. </w:t>
      </w:r>
      <w:proofErr w:type="spellStart"/>
      <w:r w:rsidRPr="00465F19">
        <w:t>Firebase</w:t>
      </w:r>
      <w:proofErr w:type="spellEnd"/>
      <w:r w:rsidRPr="00465F19">
        <w:t xml:space="preserve">, </w:t>
      </w:r>
      <w:proofErr w:type="spellStart"/>
      <w:r w:rsidRPr="00465F19">
        <w:t>OneSignal</w:t>
      </w:r>
      <w:proofErr w:type="spellEnd"/>
      <w:r w:rsidRPr="00465F19">
        <w:t>), gestione dei token di dispositivi, segmentazione per app mobile, personalizzazione dei messaggi e dei payload.</w:t>
      </w:r>
    </w:p>
    <w:p w14:paraId="1C7C7DA7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>WhatsApp:</w:t>
      </w:r>
      <w:r w:rsidRPr="00465F19">
        <w:t xml:space="preserve"> Integrazione con API ufficiali o servizi di terze parti (es. </w:t>
      </w:r>
      <w:proofErr w:type="spellStart"/>
      <w:r w:rsidRPr="00465F19">
        <w:t>Twilio</w:t>
      </w:r>
      <w:proofErr w:type="spellEnd"/>
      <w:r w:rsidRPr="00465F19">
        <w:t xml:space="preserve"> WhatsApp API), gestione dei template approvati, personalizzazione dei messaggi, gestione delle risposte e degli errori.</w:t>
      </w:r>
    </w:p>
    <w:p w14:paraId="6EED2DB5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>Altri canali digitali:</w:t>
      </w:r>
      <w:r w:rsidRPr="00465F19">
        <w:t> Possibilità di integrare nuovi canali (es. Facebook Messenger, Telegram) tramite API o plugin.</w:t>
      </w:r>
    </w:p>
    <w:p w14:paraId="1BFF61E1" w14:textId="77777777" w:rsidR="00465F19" w:rsidRPr="00465F19" w:rsidRDefault="00465F19" w:rsidP="00465F19">
      <w:pPr>
        <w:numPr>
          <w:ilvl w:val="0"/>
          <w:numId w:val="1"/>
        </w:numPr>
      </w:pPr>
      <w:r w:rsidRPr="00465F19">
        <w:rPr>
          <w:b/>
          <w:bCs/>
        </w:rPr>
        <w:t>Automazione dei flussi</w:t>
      </w:r>
    </w:p>
    <w:p w14:paraId="2F5AC896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>Workflow builder:</w:t>
      </w:r>
      <w:r w:rsidRPr="00465F19">
        <w:t> Interfaccia drag-and-drop per la creazione di flussi di automazione multicanale, con trigger, condizioni, azioni e delay.</w:t>
      </w:r>
    </w:p>
    <w:p w14:paraId="48CDDFC9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>Trigger avanzati:</w:t>
      </w:r>
      <w:r w:rsidRPr="00465F19">
        <w:t> Eventi come acquisto, abbandono carrello, iscrizione, visita landing page, ecc.</w:t>
      </w:r>
    </w:p>
    <w:p w14:paraId="1D0EEBD4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>Condizioni di invio:</w:t>
      </w:r>
      <w:r w:rsidRPr="00465F19">
        <w:t> Filtri basati su segmenti, preferenze, stato dell’utente, ecc.</w:t>
      </w:r>
    </w:p>
    <w:p w14:paraId="6079D445" w14:textId="77777777" w:rsidR="00465F19" w:rsidRPr="00465F19" w:rsidRDefault="00465F19" w:rsidP="00465F19">
      <w:pPr>
        <w:numPr>
          <w:ilvl w:val="1"/>
          <w:numId w:val="1"/>
        </w:numPr>
      </w:pPr>
      <w:r w:rsidRPr="00465F19">
        <w:rPr>
          <w:b/>
          <w:bCs/>
        </w:rPr>
        <w:t>Personalizzazione dei messaggi:</w:t>
      </w:r>
      <w:r w:rsidRPr="00465F19">
        <w:t> Sostituzione dinamica di variabili, gestione delle preferenze di comunicazione, adattamento della lingua e del fuso orario.</w:t>
      </w:r>
    </w:p>
    <w:p w14:paraId="3CD13402" w14:textId="77777777" w:rsidR="00465F19" w:rsidRPr="00465F19" w:rsidRDefault="00465F19" w:rsidP="00465F19">
      <w:r w:rsidRPr="00465F19">
        <w:t>2.2. Personalizzazione dei messaggi</w:t>
      </w:r>
    </w:p>
    <w:p w14:paraId="40C4FB81" w14:textId="77777777" w:rsidR="00465F19" w:rsidRPr="00465F19" w:rsidRDefault="00465F19" w:rsidP="00465F19">
      <w:pPr>
        <w:numPr>
          <w:ilvl w:val="0"/>
          <w:numId w:val="2"/>
        </w:numPr>
      </w:pPr>
      <w:r w:rsidRPr="00465F19">
        <w:rPr>
          <w:b/>
          <w:bCs/>
        </w:rPr>
        <w:t>Gestione delle preferenze</w:t>
      </w:r>
    </w:p>
    <w:p w14:paraId="5FF16857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lastRenderedPageBreak/>
        <w:t>Lingua:</w:t>
      </w:r>
      <w:r w:rsidRPr="00465F19">
        <w:t> Adattamento automatico della lingua dei messaggi in base al profilo utente o alla lingua del sito.</w:t>
      </w:r>
    </w:p>
    <w:p w14:paraId="4B3CC1B3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>Fuso orario:</w:t>
      </w:r>
      <w:r w:rsidRPr="00465F19">
        <w:t> Invio dei messaggi nella fascia oraria preferita dall’utente.</w:t>
      </w:r>
    </w:p>
    <w:p w14:paraId="74DFBFAC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>Preferenze di comunicazione:</w:t>
      </w:r>
      <w:r w:rsidRPr="00465F19">
        <w:t xml:space="preserve"> Gestione dei consensi per ogni canale (email, SMS, </w:t>
      </w:r>
      <w:proofErr w:type="spellStart"/>
      <w:r w:rsidRPr="00465F19">
        <w:t>push</w:t>
      </w:r>
      <w:proofErr w:type="spellEnd"/>
      <w:r w:rsidRPr="00465F19">
        <w:t xml:space="preserve">, WhatsApp), con possibilità di </w:t>
      </w:r>
      <w:proofErr w:type="spellStart"/>
      <w:r w:rsidRPr="00465F19">
        <w:t>opt</w:t>
      </w:r>
      <w:proofErr w:type="spellEnd"/>
      <w:r w:rsidRPr="00465F19">
        <w:t>-in/</w:t>
      </w:r>
      <w:proofErr w:type="spellStart"/>
      <w:r w:rsidRPr="00465F19">
        <w:t>opt</w:t>
      </w:r>
      <w:proofErr w:type="spellEnd"/>
      <w:r w:rsidRPr="00465F19">
        <w:t>-out.</w:t>
      </w:r>
    </w:p>
    <w:p w14:paraId="46C92CE9" w14:textId="77777777" w:rsidR="00465F19" w:rsidRPr="00465F19" w:rsidRDefault="00465F19" w:rsidP="00465F19">
      <w:pPr>
        <w:numPr>
          <w:ilvl w:val="0"/>
          <w:numId w:val="2"/>
        </w:numPr>
      </w:pPr>
      <w:r w:rsidRPr="00465F19">
        <w:rPr>
          <w:b/>
          <w:bCs/>
        </w:rPr>
        <w:t>Sostituzione dinamica di variabili</w:t>
      </w:r>
    </w:p>
    <w:p w14:paraId="2ECCB133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>Variabili utente:</w:t>
      </w:r>
      <w:r w:rsidRPr="00465F19">
        <w:t> Nome, cognome, indirizzo, ordini recenti, ecc.</w:t>
      </w:r>
    </w:p>
    <w:p w14:paraId="7DB6C119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>Variabili di campagna:</w:t>
      </w:r>
      <w:r w:rsidRPr="00465F19">
        <w:t> Nome campagna, offerta, scadenza, ecc.</w:t>
      </w:r>
    </w:p>
    <w:p w14:paraId="671AD889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t>**Vari3.3. Gestione consensi e preferenze</w:t>
      </w:r>
    </w:p>
    <w:p w14:paraId="0BF1F4BC" w14:textId="77777777" w:rsidR="00465F19" w:rsidRPr="00465F19" w:rsidRDefault="00465F19" w:rsidP="00465F19">
      <w:pPr>
        <w:numPr>
          <w:ilvl w:val="0"/>
          <w:numId w:val="2"/>
        </w:numPr>
      </w:pPr>
      <w:r w:rsidRPr="00465F19">
        <w:rPr>
          <w:b/>
          <w:bCs/>
        </w:rPr>
        <w:t>Consensi per canale</w:t>
      </w:r>
    </w:p>
    <w:p w14:paraId="5C469887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>Registrazione e aggiornamento:</w:t>
      </w:r>
      <w:r w:rsidRPr="00465F19">
        <w:t xml:space="preserve"> Possibilità di registrare e aggiornare i consensi per ogni canale (email, SMS, </w:t>
      </w:r>
      <w:proofErr w:type="spellStart"/>
      <w:r w:rsidRPr="00465F19">
        <w:t>push</w:t>
      </w:r>
      <w:proofErr w:type="spellEnd"/>
      <w:r w:rsidRPr="00465F19">
        <w:t>, WhatsApp).</w:t>
      </w:r>
    </w:p>
    <w:p w14:paraId="1B5650C8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>Storico dei consensi:</w:t>
      </w:r>
      <w:r w:rsidRPr="00465F19">
        <w:t xml:space="preserve"> Tracciamento delle modifiche ai consensi, con </w:t>
      </w:r>
      <w:proofErr w:type="spellStart"/>
      <w:r w:rsidRPr="00465F19">
        <w:t>timestamp</w:t>
      </w:r>
      <w:proofErr w:type="spellEnd"/>
      <w:r w:rsidRPr="00465F19">
        <w:t xml:space="preserve"> e motivo.</w:t>
      </w:r>
    </w:p>
    <w:p w14:paraId="5965C50C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 xml:space="preserve">Doppio </w:t>
      </w:r>
      <w:proofErr w:type="spellStart"/>
      <w:r w:rsidRPr="00465F19">
        <w:rPr>
          <w:b/>
          <w:bCs/>
        </w:rPr>
        <w:t>opt</w:t>
      </w:r>
      <w:proofErr w:type="spellEnd"/>
      <w:r w:rsidRPr="00465F19">
        <w:rPr>
          <w:b/>
          <w:bCs/>
        </w:rPr>
        <w:t>-in:</w:t>
      </w:r>
      <w:r w:rsidRPr="00465F19">
        <w:t xml:space="preserve"> Possibilità di attivare il doppio </w:t>
      </w:r>
      <w:proofErr w:type="spellStart"/>
      <w:r w:rsidRPr="00465F19">
        <w:t>opt</w:t>
      </w:r>
      <w:proofErr w:type="spellEnd"/>
      <w:r w:rsidRPr="00465F19">
        <w:t>-in per i canali richiesti (es. email).</w:t>
      </w:r>
    </w:p>
    <w:p w14:paraId="304546A3" w14:textId="77777777" w:rsidR="00465F19" w:rsidRPr="00465F19" w:rsidRDefault="00465F19" w:rsidP="00465F19">
      <w:pPr>
        <w:numPr>
          <w:ilvl w:val="0"/>
          <w:numId w:val="2"/>
        </w:numPr>
      </w:pPr>
      <w:r w:rsidRPr="00465F19">
        <w:rPr>
          <w:b/>
          <w:bCs/>
        </w:rPr>
        <w:t>Preferenze di comunicazione</w:t>
      </w:r>
    </w:p>
    <w:p w14:paraId="6CB3968E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>Interfaccia utente:</w:t>
      </w:r>
      <w:r w:rsidRPr="00465F19">
        <w:t xml:space="preserve"> Possibilità per l’utente di gestire le preferenze dal </w:t>
      </w:r>
      <w:proofErr w:type="spellStart"/>
      <w:r w:rsidRPr="00465F19">
        <w:t>frontend</w:t>
      </w:r>
      <w:proofErr w:type="spellEnd"/>
      <w:r w:rsidRPr="00465F19">
        <w:t xml:space="preserve"> (se già previsto da </w:t>
      </w:r>
      <w:proofErr w:type="spellStart"/>
      <w:r w:rsidRPr="00465F19">
        <w:t>OpenCart</w:t>
      </w:r>
      <w:proofErr w:type="spellEnd"/>
      <w:r w:rsidRPr="00465F19">
        <w:t xml:space="preserve"> o da moduli esterni).</w:t>
      </w:r>
    </w:p>
    <w:p w14:paraId="40A3C065" w14:textId="77777777" w:rsidR="00465F19" w:rsidRPr="00465F19" w:rsidRDefault="00465F19" w:rsidP="00465F19">
      <w:pPr>
        <w:numPr>
          <w:ilvl w:val="1"/>
          <w:numId w:val="2"/>
        </w:numPr>
      </w:pPr>
      <w:r w:rsidRPr="00465F19">
        <w:rPr>
          <w:b/>
          <w:bCs/>
        </w:rPr>
        <w:t>Interfaccia admin:</w:t>
      </w:r>
      <w:r w:rsidRPr="00465F19">
        <w:t> Visualizzazione e modifica delle preferenze dall’admin, con filtri e ricerca avanzata.</w:t>
      </w:r>
    </w:p>
    <w:p w14:paraId="6518B170" w14:textId="77777777" w:rsidR="00465F19" w:rsidRPr="00465F19" w:rsidRDefault="00465F19" w:rsidP="00465F19">
      <w:r w:rsidRPr="00465F19">
        <w:t>2.4. Segmentazione avanzata degli utenti</w:t>
      </w:r>
    </w:p>
    <w:p w14:paraId="7F5C1237" w14:textId="77777777" w:rsidR="00465F19" w:rsidRPr="00465F19" w:rsidRDefault="00465F19" w:rsidP="00465F19">
      <w:pPr>
        <w:numPr>
          <w:ilvl w:val="0"/>
          <w:numId w:val="3"/>
        </w:numPr>
      </w:pPr>
      <w:r w:rsidRPr="00465F19">
        <w:rPr>
          <w:b/>
          <w:bCs/>
        </w:rPr>
        <w:t>Criteri di segmentazione</w:t>
      </w:r>
    </w:p>
    <w:p w14:paraId="0A33C3D7" w14:textId="77777777" w:rsidR="00465F19" w:rsidRPr="00465F19" w:rsidRDefault="00465F19" w:rsidP="00465F19">
      <w:pPr>
        <w:numPr>
          <w:ilvl w:val="1"/>
          <w:numId w:val="3"/>
        </w:numPr>
      </w:pPr>
      <w:r w:rsidRPr="00465F19">
        <w:rPr>
          <w:b/>
          <w:bCs/>
        </w:rPr>
        <w:t>Dati demografici:</w:t>
      </w:r>
      <w:r w:rsidRPr="00465F19">
        <w:t> Età, sesso, località, ecc.</w:t>
      </w:r>
    </w:p>
    <w:p w14:paraId="7EECCC52" w14:textId="77777777" w:rsidR="00465F19" w:rsidRPr="00465F19" w:rsidRDefault="00465F19" w:rsidP="00465F19">
      <w:pPr>
        <w:numPr>
          <w:ilvl w:val="1"/>
          <w:numId w:val="3"/>
        </w:numPr>
      </w:pPr>
      <w:r w:rsidRPr="00465F19">
        <w:rPr>
          <w:b/>
          <w:bCs/>
        </w:rPr>
        <w:t>Comportamento:</w:t>
      </w:r>
      <w:r w:rsidRPr="00465F19">
        <w:t> Acquisti, visite, clic, abbandoni, ecc.</w:t>
      </w:r>
    </w:p>
    <w:p w14:paraId="5D674EFD" w14:textId="77777777" w:rsidR="00465F19" w:rsidRPr="00465F19" w:rsidRDefault="00465F19" w:rsidP="00465F19">
      <w:pPr>
        <w:numPr>
          <w:ilvl w:val="1"/>
          <w:numId w:val="3"/>
        </w:numPr>
      </w:pPr>
      <w:r w:rsidRPr="00465F19">
        <w:rPr>
          <w:b/>
          <w:bCs/>
        </w:rPr>
        <w:t>Preferenze:</w:t>
      </w:r>
      <w:r w:rsidRPr="00465F19">
        <w:t> Lingua, canali preferiti, frequenza di acquisto, ecc.</w:t>
      </w:r>
    </w:p>
    <w:p w14:paraId="5F4E1AA6" w14:textId="77777777" w:rsidR="00465F19" w:rsidRPr="00465F19" w:rsidRDefault="00465F19" w:rsidP="00465F19">
      <w:pPr>
        <w:numPr>
          <w:ilvl w:val="1"/>
          <w:numId w:val="3"/>
        </w:numPr>
      </w:pPr>
      <w:r w:rsidRPr="00465F19">
        <w:rPr>
          <w:b/>
          <w:bCs/>
        </w:rPr>
        <w:t>Segmenti dinamici:</w:t>
      </w:r>
      <w:r w:rsidRPr="00465F19">
        <w:t> Aggiornamento automatico dei segmenti in base alle azioni degli utenti2.</w:t>
      </w:r>
    </w:p>
    <w:p w14:paraId="52612ADE" w14:textId="77777777" w:rsidR="00465F19" w:rsidRPr="00465F19" w:rsidRDefault="00465F19" w:rsidP="00465F19">
      <w:pPr>
        <w:numPr>
          <w:ilvl w:val="0"/>
          <w:numId w:val="3"/>
        </w:numPr>
      </w:pPr>
      <w:r w:rsidRPr="00465F19">
        <w:rPr>
          <w:b/>
          <w:bCs/>
        </w:rPr>
        <w:t>Interfaccia di segmentazione</w:t>
      </w:r>
    </w:p>
    <w:p w14:paraId="74B67B4F" w14:textId="77777777" w:rsidR="00465F19" w:rsidRPr="00465F19" w:rsidRDefault="00465F19" w:rsidP="00465F19">
      <w:pPr>
        <w:numPr>
          <w:ilvl w:val="1"/>
          <w:numId w:val="3"/>
        </w:numPr>
      </w:pPr>
      <w:r w:rsidRPr="00465F19">
        <w:rPr>
          <w:b/>
          <w:bCs/>
        </w:rPr>
        <w:t>Drag-and-drop:</w:t>
      </w:r>
      <w:r w:rsidRPr="00465F19">
        <w:t> Creazione di segmenti tramite interfaccia intuitiva, con condizioni annidate e operatori logici.</w:t>
      </w:r>
    </w:p>
    <w:p w14:paraId="17A57EC9" w14:textId="77777777" w:rsidR="00465F19" w:rsidRPr="00465F19" w:rsidRDefault="00465F19" w:rsidP="00465F19">
      <w:pPr>
        <w:numPr>
          <w:ilvl w:val="1"/>
          <w:numId w:val="3"/>
        </w:numPr>
      </w:pPr>
      <w:r w:rsidRPr="00465F19">
        <w:rPr>
          <w:b/>
          <w:bCs/>
        </w:rPr>
        <w:lastRenderedPageBreak/>
        <w:t>Anteprima segmenti:</w:t>
      </w:r>
      <w:r w:rsidRPr="00465F19">
        <w:t> Visualizzazione in tempo reale del numero di utenti nel segmento.</w:t>
      </w:r>
    </w:p>
    <w:p w14:paraId="42FDACE0" w14:textId="77777777" w:rsidR="00465F19" w:rsidRPr="00465F19" w:rsidRDefault="00465F19" w:rsidP="00465F19">
      <w:pPr>
        <w:numPr>
          <w:ilvl w:val="1"/>
          <w:numId w:val="3"/>
        </w:numPr>
      </w:pPr>
      <w:r w:rsidRPr="00465F19">
        <w:rPr>
          <w:b/>
          <w:bCs/>
        </w:rPr>
        <w:t>Salvataggio e riutilizzo:</w:t>
      </w:r>
      <w:r w:rsidRPr="00465F19">
        <w:t> Possibilità di salvare i segmenti e riutilizzarli in più campagne.</w:t>
      </w:r>
    </w:p>
    <w:p w14:paraId="18DDEEA2" w14:textId="77777777" w:rsidR="00465F19" w:rsidRPr="00465F19" w:rsidRDefault="00465F19" w:rsidP="00465F19">
      <w:r w:rsidRPr="00465F19">
        <w:t xml:space="preserve">2.5. Gestione notifiche </w:t>
      </w:r>
      <w:proofErr w:type="spellStart"/>
      <w:r w:rsidRPr="00465F19">
        <w:t>push</w:t>
      </w:r>
      <w:proofErr w:type="spellEnd"/>
    </w:p>
    <w:p w14:paraId="15188DDA" w14:textId="77777777" w:rsidR="00465F19" w:rsidRPr="00465F19" w:rsidRDefault="00465F19" w:rsidP="00465F19">
      <w:pPr>
        <w:numPr>
          <w:ilvl w:val="0"/>
          <w:numId w:val="4"/>
        </w:numPr>
      </w:pPr>
      <w:r w:rsidRPr="00465F19">
        <w:rPr>
          <w:b/>
          <w:bCs/>
        </w:rPr>
        <w:t xml:space="preserve">Integrazione con servizi di </w:t>
      </w:r>
      <w:proofErr w:type="spellStart"/>
      <w:r w:rsidRPr="00465F19">
        <w:rPr>
          <w:b/>
          <w:bCs/>
        </w:rPr>
        <w:t>push</w:t>
      </w:r>
      <w:proofErr w:type="spellEnd"/>
    </w:p>
    <w:p w14:paraId="6A06A53B" w14:textId="77777777" w:rsidR="00465F19" w:rsidRPr="00465F19" w:rsidRDefault="00465F19" w:rsidP="00465F19">
      <w:pPr>
        <w:numPr>
          <w:ilvl w:val="1"/>
          <w:numId w:val="4"/>
        </w:numPr>
      </w:pPr>
      <w:r w:rsidRPr="00465F19">
        <w:rPr>
          <w:b/>
          <w:bCs/>
        </w:rPr>
        <w:t>Registrazione dispositivi:</w:t>
      </w:r>
      <w:r w:rsidRPr="00465F19">
        <w:t> Raccolta e gestione dei token di dispositivi per app mobile e browser.</w:t>
      </w:r>
    </w:p>
    <w:p w14:paraId="1BFDBBC0" w14:textId="77777777" w:rsidR="00465F19" w:rsidRPr="00465F19" w:rsidRDefault="00465F19" w:rsidP="00465F19">
      <w:pPr>
        <w:numPr>
          <w:ilvl w:val="1"/>
          <w:numId w:val="4"/>
        </w:numPr>
      </w:pPr>
      <w:r w:rsidRPr="00465F19">
        <w:rPr>
          <w:b/>
          <w:bCs/>
        </w:rPr>
        <w:t>Invio notifiche:</w:t>
      </w:r>
      <w:r w:rsidRPr="00465F19">
        <w:t xml:space="preserve"> Pianificazione e invio di notifiche </w:t>
      </w:r>
      <w:proofErr w:type="spellStart"/>
      <w:r w:rsidRPr="00465F19">
        <w:t>push</w:t>
      </w:r>
      <w:proofErr w:type="spellEnd"/>
      <w:r w:rsidRPr="00465F19">
        <w:t xml:space="preserve"> personalizzate, con payload e deep link.</w:t>
      </w:r>
    </w:p>
    <w:p w14:paraId="70187D21" w14:textId="77777777" w:rsidR="00465F19" w:rsidRPr="00465F19" w:rsidRDefault="00465F19" w:rsidP="00465F19">
      <w:pPr>
        <w:numPr>
          <w:ilvl w:val="1"/>
          <w:numId w:val="4"/>
        </w:numPr>
      </w:pPr>
      <w:r w:rsidRPr="00465F19">
        <w:rPr>
          <w:b/>
          <w:bCs/>
        </w:rPr>
        <w:t>Segmentazione:</w:t>
      </w:r>
      <w:r w:rsidRPr="00465F19">
        <w:t> Invio di notifiche a segmenti specifici di utenti.</w:t>
      </w:r>
    </w:p>
    <w:p w14:paraId="768546A8" w14:textId="77777777" w:rsidR="00465F19" w:rsidRPr="00465F19" w:rsidRDefault="00465F19" w:rsidP="00465F19">
      <w:pPr>
        <w:numPr>
          <w:ilvl w:val="0"/>
          <w:numId w:val="4"/>
        </w:numPr>
      </w:pPr>
      <w:r w:rsidRPr="00465F19">
        <w:rPr>
          <w:b/>
          <w:bCs/>
        </w:rPr>
        <w:t>Monitoraggio e analisi</w:t>
      </w:r>
    </w:p>
    <w:p w14:paraId="71F49BFB" w14:textId="77777777" w:rsidR="00465F19" w:rsidRPr="00465F19" w:rsidRDefault="00465F19" w:rsidP="00465F19">
      <w:pPr>
        <w:numPr>
          <w:ilvl w:val="1"/>
          <w:numId w:val="4"/>
        </w:numPr>
      </w:pPr>
      <w:r w:rsidRPr="00465F19">
        <w:rPr>
          <w:b/>
          <w:bCs/>
        </w:rPr>
        <w:t>Statistiche:</w:t>
      </w:r>
      <w:r w:rsidRPr="00465F19">
        <w:t> Tasso di apertura, clic, errori, ecc.</w:t>
      </w:r>
    </w:p>
    <w:p w14:paraId="5010DD40" w14:textId="77777777" w:rsidR="00465F19" w:rsidRPr="00465F19" w:rsidRDefault="00465F19" w:rsidP="00465F19">
      <w:pPr>
        <w:numPr>
          <w:ilvl w:val="1"/>
          <w:numId w:val="4"/>
        </w:numPr>
      </w:pPr>
      <w:proofErr w:type="gramStart"/>
      <w:r w:rsidRPr="00465F19">
        <w:rPr>
          <w:b/>
          <w:bCs/>
        </w:rPr>
        <w:t>Storico notifiche</w:t>
      </w:r>
      <w:proofErr w:type="gramEnd"/>
      <w:r w:rsidRPr="00465F19">
        <w:rPr>
          <w:b/>
          <w:bCs/>
        </w:rPr>
        <w:t>:</w:t>
      </w:r>
      <w:r w:rsidRPr="00465F19">
        <w:t> Visualizzazione delle notifiche inviate, con dettagli e risultati.</w:t>
      </w:r>
    </w:p>
    <w:p w14:paraId="3204BDD6" w14:textId="77777777" w:rsidR="00465F19" w:rsidRPr="00465F19" w:rsidRDefault="00465F19" w:rsidP="00465F19">
      <w:r w:rsidRPr="00465F19">
        <w:t>2.6. Creazione landing page personalizzate</w:t>
      </w:r>
    </w:p>
    <w:p w14:paraId="7AF38F8F" w14:textId="77777777" w:rsidR="00465F19" w:rsidRPr="00465F19" w:rsidRDefault="00465F19" w:rsidP="00465F19">
      <w:pPr>
        <w:numPr>
          <w:ilvl w:val="0"/>
          <w:numId w:val="5"/>
        </w:numPr>
      </w:pPr>
      <w:r w:rsidRPr="00465F19">
        <w:rPr>
          <w:b/>
          <w:bCs/>
        </w:rPr>
        <w:t>Editor drag-and-drop</w:t>
      </w:r>
    </w:p>
    <w:p w14:paraId="6CD75277" w14:textId="77777777" w:rsidR="00465F19" w:rsidRPr="00465F19" w:rsidRDefault="00465F19" w:rsidP="00465F19">
      <w:pPr>
        <w:numPr>
          <w:ilvl w:val="1"/>
          <w:numId w:val="5"/>
        </w:numPr>
      </w:pPr>
      <w:r w:rsidRPr="00465F19">
        <w:rPr>
          <w:b/>
          <w:bCs/>
        </w:rPr>
        <w:t>Elementi predefiniti:</w:t>
      </w:r>
      <w:r w:rsidRPr="00465F19">
        <w:t> Testo, immagine, video, modulo, pulsante, ecc.</w:t>
      </w:r>
    </w:p>
    <w:p w14:paraId="1B838044" w14:textId="77777777" w:rsidR="00465F19" w:rsidRPr="00465F19" w:rsidRDefault="00465F19" w:rsidP="00465F19">
      <w:pPr>
        <w:numPr>
          <w:ilvl w:val="1"/>
          <w:numId w:val="5"/>
        </w:numPr>
      </w:pPr>
      <w:r w:rsidRPr="00465F19">
        <w:rPr>
          <w:b/>
          <w:bCs/>
        </w:rPr>
        <w:t>Personalizzazione:</w:t>
      </w:r>
      <w:r w:rsidRPr="00465F19">
        <w:t> Modifica di stili, layout, contenuti, ecc.</w:t>
      </w:r>
    </w:p>
    <w:p w14:paraId="1EDC6CDF" w14:textId="77777777" w:rsidR="00465F19" w:rsidRPr="00465F19" w:rsidRDefault="00465F19" w:rsidP="00465F19">
      <w:pPr>
        <w:numPr>
          <w:ilvl w:val="1"/>
          <w:numId w:val="5"/>
        </w:numPr>
      </w:pPr>
      <w:r w:rsidRPr="00465F19">
        <w:rPr>
          <w:b/>
          <w:bCs/>
        </w:rPr>
        <w:t>Anteprima live:</w:t>
      </w:r>
      <w:r w:rsidRPr="00465F19">
        <w:t> Visualizzazione in tempo reale delle modifiche.</w:t>
      </w:r>
    </w:p>
    <w:p w14:paraId="09497B62" w14:textId="77777777" w:rsidR="00465F19" w:rsidRPr="00465F19" w:rsidRDefault="00465F19" w:rsidP="00465F19">
      <w:pPr>
        <w:numPr>
          <w:ilvl w:val="0"/>
          <w:numId w:val="5"/>
        </w:numPr>
      </w:pPr>
      <w:r w:rsidRPr="00465F19">
        <w:rPr>
          <w:b/>
          <w:bCs/>
        </w:rPr>
        <w:t>Generazione AI</w:t>
      </w:r>
    </w:p>
    <w:p w14:paraId="630F264E" w14:textId="77777777" w:rsidR="00465F19" w:rsidRPr="00465F19" w:rsidRDefault="00465F19" w:rsidP="00465F19">
      <w:pPr>
        <w:numPr>
          <w:ilvl w:val="1"/>
          <w:numId w:val="5"/>
        </w:numPr>
      </w:pPr>
      <w:r w:rsidRPr="00465F19">
        <w:rPr>
          <w:b/>
          <w:bCs/>
        </w:rPr>
        <w:t>Input utente:</w:t>
      </w:r>
      <w:r w:rsidRPr="00465F19">
        <w:t> Inserimento di target, obiettivo, tipologia di campagna, ecc.</w:t>
      </w:r>
    </w:p>
    <w:p w14:paraId="573D7805" w14:textId="77777777" w:rsidR="00465F19" w:rsidRPr="00465F19" w:rsidRDefault="00465F19" w:rsidP="00465F19">
      <w:pPr>
        <w:numPr>
          <w:ilvl w:val="1"/>
          <w:numId w:val="5"/>
        </w:numPr>
      </w:pPr>
      <w:r w:rsidRPr="00465F19">
        <w:rPr>
          <w:b/>
          <w:bCs/>
        </w:rPr>
        <w:t>Generazione automatica:</w:t>
      </w:r>
      <w:r w:rsidRPr="00465F19">
        <w:t> Creazione di layout, testi, immagini, CTA, ecc. tramite AI1.</w:t>
      </w:r>
    </w:p>
    <w:p w14:paraId="6C32310E" w14:textId="77777777" w:rsidR="00465F19" w:rsidRPr="00465F19" w:rsidRDefault="00465F19" w:rsidP="00465F19">
      <w:pPr>
        <w:numPr>
          <w:ilvl w:val="1"/>
          <w:numId w:val="5"/>
        </w:numPr>
      </w:pPr>
      <w:r w:rsidRPr="00465F19">
        <w:rPr>
          <w:b/>
          <w:bCs/>
        </w:rPr>
        <w:t>Modifica e approvazione:</w:t>
      </w:r>
      <w:r w:rsidRPr="00465F19">
        <w:t> Possibilità di modificare e approvare le landing page generate.</w:t>
      </w:r>
    </w:p>
    <w:p w14:paraId="5C90CCBC" w14:textId="77777777" w:rsidR="00465F19" w:rsidRPr="00465F19" w:rsidRDefault="00465F19" w:rsidP="00465F19">
      <w:pPr>
        <w:numPr>
          <w:ilvl w:val="0"/>
          <w:numId w:val="5"/>
        </w:numPr>
      </w:pPr>
      <w:r w:rsidRPr="00465F19">
        <w:rPr>
          <w:b/>
          <w:bCs/>
        </w:rPr>
        <w:t>Salvataggio e pubblicazione</w:t>
      </w:r>
    </w:p>
    <w:p w14:paraId="3A0B42CE" w14:textId="77777777" w:rsidR="00465F19" w:rsidRPr="00465F19" w:rsidRDefault="00465F19" w:rsidP="00465F19">
      <w:pPr>
        <w:numPr>
          <w:ilvl w:val="1"/>
          <w:numId w:val="5"/>
        </w:numPr>
      </w:pPr>
      <w:r w:rsidRPr="00465F19">
        <w:rPr>
          <w:b/>
          <w:bCs/>
        </w:rPr>
        <w:t>Database:</w:t>
      </w:r>
      <w:r w:rsidRPr="00465F19">
        <w:t> Salvataggio delle landing page come contenuti dinamici nel database di OpenCart3.</w:t>
      </w:r>
    </w:p>
    <w:p w14:paraId="5D0EB200" w14:textId="77777777" w:rsidR="00465F19" w:rsidRPr="00465F19" w:rsidRDefault="00465F19" w:rsidP="00465F19">
      <w:pPr>
        <w:numPr>
          <w:ilvl w:val="1"/>
          <w:numId w:val="5"/>
        </w:numPr>
      </w:pPr>
      <w:proofErr w:type="spellStart"/>
      <w:r w:rsidRPr="00465F19">
        <w:rPr>
          <w:b/>
          <w:bCs/>
        </w:rPr>
        <w:t>Route</w:t>
      </w:r>
      <w:proofErr w:type="spellEnd"/>
      <w:r w:rsidRPr="00465F19">
        <w:rPr>
          <w:b/>
          <w:bCs/>
        </w:rPr>
        <w:t xml:space="preserve"> dedicata:</w:t>
      </w:r>
      <w:r w:rsidRPr="00465F19">
        <w:t xml:space="preserve"> Visualizzazione tramite </w:t>
      </w:r>
      <w:proofErr w:type="spellStart"/>
      <w:r w:rsidRPr="00465F19">
        <w:t>route</w:t>
      </w:r>
      <w:proofErr w:type="spellEnd"/>
      <w:r w:rsidRPr="00465F19">
        <w:t xml:space="preserve"> dedicata (es. /</w:t>
      </w:r>
      <w:proofErr w:type="spellStart"/>
      <w:r w:rsidRPr="00465F19">
        <w:t>module</w:t>
      </w:r>
      <w:proofErr w:type="spellEnd"/>
      <w:r w:rsidRPr="00465F19">
        <w:t>/</w:t>
      </w:r>
      <w:proofErr w:type="spellStart"/>
      <w:r w:rsidRPr="00465F19">
        <w:t>view</w:t>
      </w:r>
      <w:proofErr w:type="spellEnd"/>
      <w:r w:rsidRPr="00465F19">
        <w:t>), all’interno del dominio principale.</w:t>
      </w:r>
    </w:p>
    <w:p w14:paraId="17CF89B0" w14:textId="77777777" w:rsidR="00465F19" w:rsidRPr="00465F19" w:rsidRDefault="00465F19" w:rsidP="00465F19">
      <w:pPr>
        <w:numPr>
          <w:ilvl w:val="1"/>
          <w:numId w:val="5"/>
        </w:numPr>
      </w:pPr>
      <w:r w:rsidRPr="00465F19">
        <w:rPr>
          <w:b/>
          <w:bCs/>
        </w:rPr>
        <w:t>SEO:</w:t>
      </w:r>
      <w:r w:rsidRPr="00465F19">
        <w:t xml:space="preserve"> Gestione di meta tag, URL friendly, </w:t>
      </w:r>
      <w:proofErr w:type="spellStart"/>
      <w:r w:rsidRPr="00465F19">
        <w:t>sitemap</w:t>
      </w:r>
      <w:proofErr w:type="spellEnd"/>
      <w:r w:rsidRPr="00465F19">
        <w:t>, ecc.</w:t>
      </w:r>
    </w:p>
    <w:p w14:paraId="0FE1D6B1" w14:textId="77777777" w:rsidR="00465F19" w:rsidRPr="00465F19" w:rsidRDefault="00465F19" w:rsidP="00465F19">
      <w:r w:rsidRPr="00465F19">
        <w:t>2.7. Tracciamento obiettivi di conversione</w:t>
      </w:r>
    </w:p>
    <w:p w14:paraId="65F60F27" w14:textId="77777777" w:rsidR="00465F19" w:rsidRPr="00465F19" w:rsidRDefault="00465F19" w:rsidP="00465F19">
      <w:pPr>
        <w:numPr>
          <w:ilvl w:val="0"/>
          <w:numId w:val="6"/>
        </w:numPr>
      </w:pPr>
      <w:r w:rsidRPr="00465F19">
        <w:rPr>
          <w:b/>
          <w:bCs/>
        </w:rPr>
        <w:lastRenderedPageBreak/>
        <w:t>Obiettivi configurabili</w:t>
      </w:r>
    </w:p>
    <w:p w14:paraId="2BB0369E" w14:textId="77777777" w:rsidR="00465F19" w:rsidRPr="00465F19" w:rsidRDefault="00465F19" w:rsidP="00465F19">
      <w:pPr>
        <w:numPr>
          <w:ilvl w:val="1"/>
          <w:numId w:val="6"/>
        </w:numPr>
      </w:pPr>
      <w:r w:rsidRPr="00465F19">
        <w:rPr>
          <w:b/>
          <w:bCs/>
        </w:rPr>
        <w:t>Clic su CTA:</w:t>
      </w:r>
      <w:r w:rsidRPr="00465F19">
        <w:t> Tracciamento di clic su pulsanti “Acquista ora”, “Richiedi informazioni”, ecc.</w:t>
      </w:r>
    </w:p>
    <w:p w14:paraId="222C1102" w14:textId="77777777" w:rsidR="00465F19" w:rsidRPr="00465F19" w:rsidRDefault="00465F19" w:rsidP="00465F19">
      <w:pPr>
        <w:numPr>
          <w:ilvl w:val="1"/>
          <w:numId w:val="6"/>
        </w:numPr>
      </w:pPr>
      <w:r w:rsidRPr="00465F19">
        <w:rPr>
          <w:b/>
          <w:bCs/>
        </w:rPr>
        <w:t>Compilazione modulo:</w:t>
      </w:r>
      <w:r w:rsidRPr="00465F19">
        <w:t> Tracciamento di form compilati, con salvataggio dei dati nel CRM o nel database.</w:t>
      </w:r>
    </w:p>
    <w:p w14:paraId="0F9549C1" w14:textId="77777777" w:rsidR="00465F19" w:rsidRPr="00465F19" w:rsidRDefault="00465F19" w:rsidP="00465F19">
      <w:pPr>
        <w:numPr>
          <w:ilvl w:val="1"/>
          <w:numId w:val="6"/>
        </w:numPr>
      </w:pPr>
      <w:r w:rsidRPr="00465F19">
        <w:rPr>
          <w:b/>
          <w:bCs/>
        </w:rPr>
        <w:t>Conversione:</w:t>
      </w:r>
      <w:r w:rsidRPr="00465F19">
        <w:t> Tracciamento di acquisti, iscrizioni, download, ecc.</w:t>
      </w:r>
    </w:p>
    <w:p w14:paraId="6D3B2449" w14:textId="77777777" w:rsidR="00465F19" w:rsidRPr="00465F19" w:rsidRDefault="00465F19" w:rsidP="00465F19">
      <w:pPr>
        <w:numPr>
          <w:ilvl w:val="0"/>
          <w:numId w:val="6"/>
        </w:numPr>
      </w:pPr>
      <w:r w:rsidRPr="00465F19">
        <w:rPr>
          <w:b/>
          <w:bCs/>
        </w:rPr>
        <w:t>Integrazione con flussi di automazione</w:t>
      </w:r>
    </w:p>
    <w:p w14:paraId="10EC070C" w14:textId="77777777" w:rsidR="00465F19" w:rsidRPr="00465F19" w:rsidRDefault="00465F19" w:rsidP="00465F19">
      <w:pPr>
        <w:numPr>
          <w:ilvl w:val="1"/>
          <w:numId w:val="6"/>
        </w:numPr>
      </w:pPr>
      <w:r w:rsidRPr="00465F19">
        <w:rPr>
          <w:b/>
          <w:bCs/>
        </w:rPr>
        <w:t>Trigger avanzati:</w:t>
      </w:r>
      <w:r w:rsidRPr="00465F19">
        <w:t> Avvio di flussi di automazione in base al raggiungimento di un obiettivo.</w:t>
      </w:r>
    </w:p>
    <w:p w14:paraId="49D71B05" w14:textId="77777777" w:rsidR="00465F19" w:rsidRPr="00465F19" w:rsidRDefault="00465F19" w:rsidP="00465F19">
      <w:pPr>
        <w:numPr>
          <w:ilvl w:val="1"/>
          <w:numId w:val="6"/>
        </w:numPr>
      </w:pPr>
      <w:proofErr w:type="gramStart"/>
      <w:r w:rsidRPr="00465F19">
        <w:rPr>
          <w:b/>
          <w:bCs/>
        </w:rPr>
        <w:t>Storico conversioni</w:t>
      </w:r>
      <w:proofErr w:type="gramEnd"/>
      <w:r w:rsidRPr="00465F19">
        <w:rPr>
          <w:b/>
          <w:bCs/>
        </w:rPr>
        <w:t>:</w:t>
      </w:r>
      <w:r w:rsidRPr="00465F19">
        <w:t> Visualizzazione delle conversioni per campagna, landing page, segmento, ecc.</w:t>
      </w:r>
    </w:p>
    <w:p w14:paraId="5C34697A" w14:textId="77777777" w:rsidR="00465F19" w:rsidRPr="00465F19" w:rsidRDefault="00465F19" w:rsidP="00465F19">
      <w:r w:rsidRPr="00465F19">
        <w:t>2.8. Report personalizzati</w:t>
      </w:r>
    </w:p>
    <w:p w14:paraId="61BF6547" w14:textId="77777777" w:rsidR="00465F19" w:rsidRPr="00465F19" w:rsidRDefault="00465F19" w:rsidP="00465F19">
      <w:pPr>
        <w:numPr>
          <w:ilvl w:val="0"/>
          <w:numId w:val="7"/>
        </w:numPr>
      </w:pPr>
      <w:r w:rsidRPr="00465F19">
        <w:rPr>
          <w:b/>
          <w:bCs/>
        </w:rPr>
        <w:t>Metriche e filtri</w:t>
      </w:r>
    </w:p>
    <w:p w14:paraId="069D4D95" w14:textId="77777777" w:rsidR="00465F19" w:rsidRPr="00465F19" w:rsidRDefault="00465F19" w:rsidP="00465F19">
      <w:pPr>
        <w:numPr>
          <w:ilvl w:val="1"/>
          <w:numId w:val="7"/>
        </w:numPr>
      </w:pPr>
      <w:r w:rsidRPr="00465F19">
        <w:rPr>
          <w:b/>
          <w:bCs/>
        </w:rPr>
        <w:t>Metriche:</w:t>
      </w:r>
      <w:r w:rsidRPr="00465F19">
        <w:t> Apertura, clic, conversione, ROI, ecc.</w:t>
      </w:r>
    </w:p>
    <w:p w14:paraId="5BB5F91C" w14:textId="77777777" w:rsidR="00465F19" w:rsidRPr="00465F19" w:rsidRDefault="00465F19" w:rsidP="00465F19">
      <w:pPr>
        <w:numPr>
          <w:ilvl w:val="1"/>
          <w:numId w:val="7"/>
        </w:numPr>
      </w:pPr>
      <w:r w:rsidRPr="00465F19">
        <w:rPr>
          <w:b/>
          <w:bCs/>
        </w:rPr>
        <w:t>Filtri:</w:t>
      </w:r>
      <w:r w:rsidRPr="00465F19">
        <w:t> Campagna, segmento, periodo, canale, ecc.</w:t>
      </w:r>
    </w:p>
    <w:p w14:paraId="6F2298E9" w14:textId="77777777" w:rsidR="00465F19" w:rsidRPr="00465F19" w:rsidRDefault="00465F19" w:rsidP="00465F19">
      <w:pPr>
        <w:numPr>
          <w:ilvl w:val="0"/>
          <w:numId w:val="7"/>
        </w:numPr>
      </w:pPr>
      <w:r w:rsidRPr="00465F19">
        <w:rPr>
          <w:b/>
          <w:bCs/>
        </w:rPr>
        <w:t>Dashboard e visualizzazione</w:t>
      </w:r>
    </w:p>
    <w:p w14:paraId="1D511882" w14:textId="77777777" w:rsidR="00465F19" w:rsidRPr="00465F19" w:rsidRDefault="00465F19" w:rsidP="00465F19">
      <w:pPr>
        <w:numPr>
          <w:ilvl w:val="1"/>
          <w:numId w:val="7"/>
        </w:numPr>
      </w:pPr>
      <w:r w:rsidRPr="00465F19">
        <w:rPr>
          <w:b/>
          <w:bCs/>
        </w:rPr>
        <w:t>Dashboard:</w:t>
      </w:r>
      <w:r w:rsidRPr="00465F19">
        <w:t> Visualizzazione grafica e tabellare delle metriche, con filtri e drill-down4.</w:t>
      </w:r>
    </w:p>
    <w:p w14:paraId="4B26026D" w14:textId="77777777" w:rsidR="00465F19" w:rsidRPr="00465F19" w:rsidRDefault="00465F19" w:rsidP="00465F19">
      <w:pPr>
        <w:numPr>
          <w:ilvl w:val="1"/>
          <w:numId w:val="7"/>
        </w:numPr>
      </w:pPr>
      <w:r w:rsidRPr="00465F19">
        <w:rPr>
          <w:b/>
          <w:bCs/>
        </w:rPr>
        <w:t>Esportazione:</w:t>
      </w:r>
      <w:r w:rsidRPr="00465F19">
        <w:t> Possibilità di esportare i report in PDF, Excel, CSV (in una fase successiva).</w:t>
      </w:r>
    </w:p>
    <w:p w14:paraId="0C37E937" w14:textId="77777777" w:rsidR="00465F19" w:rsidRPr="00465F19" w:rsidRDefault="00465F19" w:rsidP="00465F19">
      <w:pPr>
        <w:numPr>
          <w:ilvl w:val="0"/>
          <w:numId w:val="7"/>
        </w:numPr>
      </w:pPr>
      <w:r w:rsidRPr="00465F19">
        <w:rPr>
          <w:b/>
          <w:bCs/>
        </w:rPr>
        <w:t>Storico e confronto</w:t>
      </w:r>
    </w:p>
    <w:p w14:paraId="57FA9FBF" w14:textId="77777777" w:rsidR="00465F19" w:rsidRPr="00465F19" w:rsidRDefault="00465F19" w:rsidP="00465F19">
      <w:pPr>
        <w:numPr>
          <w:ilvl w:val="1"/>
          <w:numId w:val="7"/>
        </w:numPr>
      </w:pPr>
      <w:proofErr w:type="gramStart"/>
      <w:r w:rsidRPr="00465F19">
        <w:rPr>
          <w:b/>
          <w:bCs/>
        </w:rPr>
        <w:t>Storico campagne</w:t>
      </w:r>
      <w:proofErr w:type="gramEnd"/>
      <w:r w:rsidRPr="00465F19">
        <w:rPr>
          <w:b/>
          <w:bCs/>
        </w:rPr>
        <w:t>:</w:t>
      </w:r>
      <w:r w:rsidRPr="00465F19">
        <w:t> Visualizzazione delle performance nel tempo5.</w:t>
      </w:r>
    </w:p>
    <w:p w14:paraId="44CF4824" w14:textId="77777777" w:rsidR="00465F19" w:rsidRPr="00465F19" w:rsidRDefault="00465F19" w:rsidP="00465F19">
      <w:pPr>
        <w:numPr>
          <w:ilvl w:val="1"/>
          <w:numId w:val="7"/>
        </w:numPr>
      </w:pPr>
      <w:r w:rsidRPr="00465F19">
        <w:rPr>
          <w:b/>
          <w:bCs/>
        </w:rPr>
        <w:t>Confronto campagne:</w:t>
      </w:r>
      <w:r w:rsidRPr="00465F19">
        <w:t> Possibilità di confrontare più campagne o segmenti.</w:t>
      </w:r>
    </w:p>
    <w:p w14:paraId="5F0F5A2E" w14:textId="77777777" w:rsidR="00465F19" w:rsidRPr="00465F19" w:rsidRDefault="00465F19" w:rsidP="00465F19">
      <w:r w:rsidRPr="00465F19">
        <w:t>2.9. Interfaccia utente</w:t>
      </w:r>
    </w:p>
    <w:p w14:paraId="6B036D07" w14:textId="77777777" w:rsidR="00465F19" w:rsidRPr="00465F19" w:rsidRDefault="00465F19" w:rsidP="00465F19">
      <w:pPr>
        <w:numPr>
          <w:ilvl w:val="0"/>
          <w:numId w:val="8"/>
        </w:numPr>
      </w:pPr>
      <w:r w:rsidRPr="00465F19">
        <w:rPr>
          <w:b/>
          <w:bCs/>
        </w:rPr>
        <w:t>Admin</w:t>
      </w:r>
    </w:p>
    <w:p w14:paraId="7D7A88F8" w14:textId="77777777" w:rsidR="00465F19" w:rsidRPr="00465F19" w:rsidRDefault="00465F19" w:rsidP="00465F19">
      <w:pPr>
        <w:numPr>
          <w:ilvl w:val="1"/>
          <w:numId w:val="8"/>
        </w:numPr>
      </w:pPr>
      <w:r w:rsidRPr="00465F19">
        <w:rPr>
          <w:b/>
          <w:bCs/>
        </w:rPr>
        <w:t>Dashboard:</w:t>
      </w:r>
      <w:r w:rsidRPr="00465F19">
        <w:t> Visualizzazione delle campagne, segmenti, landing page, report, ecc.45</w:t>
      </w:r>
    </w:p>
    <w:p w14:paraId="60E593CB" w14:textId="77777777" w:rsidR="00465F19" w:rsidRPr="00465F19" w:rsidRDefault="00465F19" w:rsidP="00465F19">
      <w:pPr>
        <w:numPr>
          <w:ilvl w:val="1"/>
          <w:numId w:val="8"/>
        </w:numPr>
      </w:pPr>
      <w:r w:rsidRPr="00465F19">
        <w:rPr>
          <w:b/>
          <w:bCs/>
        </w:rPr>
        <w:t>Navigazione:</w:t>
      </w:r>
      <w:r w:rsidRPr="00465F19">
        <w:t xml:space="preserve"> Menu intuitivo, </w:t>
      </w:r>
      <w:proofErr w:type="spellStart"/>
      <w:r w:rsidRPr="00465F19">
        <w:t>breadcrumb</w:t>
      </w:r>
      <w:proofErr w:type="spellEnd"/>
      <w:r w:rsidRPr="00465F19">
        <w:t>, ricerca avanzata.</w:t>
      </w:r>
    </w:p>
    <w:p w14:paraId="6263BCC5" w14:textId="77777777" w:rsidR="00465F19" w:rsidRPr="00465F19" w:rsidRDefault="00465F19" w:rsidP="00465F19">
      <w:pPr>
        <w:numPr>
          <w:ilvl w:val="1"/>
          <w:numId w:val="8"/>
        </w:numPr>
      </w:pPr>
      <w:proofErr w:type="gramStart"/>
      <w:r w:rsidRPr="00465F19">
        <w:rPr>
          <w:b/>
          <w:bCs/>
        </w:rPr>
        <w:t>Storico modifiche</w:t>
      </w:r>
      <w:proofErr w:type="gramEnd"/>
      <w:r w:rsidRPr="00465F19">
        <w:rPr>
          <w:b/>
          <w:bCs/>
        </w:rPr>
        <w:t>:</w:t>
      </w:r>
      <w:r w:rsidRPr="00465F19">
        <w:t> Tracciamento delle modifiche alle campagne, segmenti, landing page, ecc., con storico chiaro e funzionalità di modifica5.</w:t>
      </w:r>
    </w:p>
    <w:p w14:paraId="274DAC3B" w14:textId="77777777" w:rsidR="00465F19" w:rsidRPr="00465F19" w:rsidRDefault="00465F19" w:rsidP="00465F19">
      <w:pPr>
        <w:numPr>
          <w:ilvl w:val="0"/>
          <w:numId w:val="8"/>
        </w:numPr>
      </w:pPr>
      <w:r w:rsidRPr="00465F19">
        <w:rPr>
          <w:b/>
          <w:bCs/>
        </w:rPr>
        <w:t>Utente</w:t>
      </w:r>
    </w:p>
    <w:p w14:paraId="69D52507" w14:textId="77777777" w:rsidR="00465F19" w:rsidRPr="00465F19" w:rsidRDefault="00465F19" w:rsidP="00465F19">
      <w:pPr>
        <w:numPr>
          <w:ilvl w:val="1"/>
          <w:numId w:val="8"/>
        </w:numPr>
      </w:pPr>
      <w:r w:rsidRPr="00465F19">
        <w:rPr>
          <w:b/>
          <w:bCs/>
        </w:rPr>
        <w:lastRenderedPageBreak/>
        <w:t>Gestione preferenze:</w:t>
      </w:r>
      <w:r w:rsidRPr="00465F19">
        <w:t xml:space="preserve"> Possibilità di gestire i consensi e le preferenze dal </w:t>
      </w:r>
      <w:proofErr w:type="spellStart"/>
      <w:r w:rsidRPr="00465F19">
        <w:t>frontend</w:t>
      </w:r>
      <w:proofErr w:type="spellEnd"/>
      <w:r w:rsidRPr="00465F19">
        <w:t xml:space="preserve"> (se già previsto da </w:t>
      </w:r>
      <w:proofErr w:type="spellStart"/>
      <w:r w:rsidRPr="00465F19">
        <w:t>OpenCart</w:t>
      </w:r>
      <w:proofErr w:type="spellEnd"/>
      <w:r w:rsidRPr="00465F19">
        <w:t xml:space="preserve"> o da moduli esterni).</w:t>
      </w:r>
    </w:p>
    <w:p w14:paraId="30FA7654" w14:textId="77777777" w:rsidR="00465F19" w:rsidRPr="00465F19" w:rsidRDefault="00465F19" w:rsidP="00465F19">
      <w:r w:rsidRPr="00465F19">
        <w:t>3. Preferenze e Vincoli (Espansione ultra-dettagliata)</w:t>
      </w:r>
    </w:p>
    <w:p w14:paraId="139A46DD" w14:textId="77777777" w:rsidR="00465F19" w:rsidRPr="00465F19" w:rsidRDefault="00465F19" w:rsidP="00465F19">
      <w:r w:rsidRPr="00465F19">
        <w:t>3.1. Gestione preferenze utente</w:t>
      </w:r>
    </w:p>
    <w:p w14:paraId="209D57AA" w14:textId="77777777" w:rsidR="00465F19" w:rsidRPr="00465F19" w:rsidRDefault="00465F19" w:rsidP="00465F19">
      <w:pPr>
        <w:numPr>
          <w:ilvl w:val="0"/>
          <w:numId w:val="9"/>
        </w:numPr>
      </w:pPr>
      <w:r w:rsidRPr="00465F19">
        <w:rPr>
          <w:b/>
          <w:bCs/>
        </w:rPr>
        <w:t xml:space="preserve">Integrazione con </w:t>
      </w:r>
      <w:proofErr w:type="spellStart"/>
      <w:r w:rsidRPr="00465F19">
        <w:rPr>
          <w:b/>
          <w:bCs/>
        </w:rPr>
        <w:t>OpenCart</w:t>
      </w:r>
      <w:proofErr w:type="spellEnd"/>
    </w:p>
    <w:p w14:paraId="4F38E442" w14:textId="77777777" w:rsidR="00465F19" w:rsidRPr="00465F19" w:rsidRDefault="00465F19" w:rsidP="00465F19">
      <w:pPr>
        <w:numPr>
          <w:ilvl w:val="1"/>
          <w:numId w:val="9"/>
        </w:numPr>
      </w:pPr>
      <w:r w:rsidRPr="00465F19">
        <w:rPr>
          <w:b/>
          <w:bCs/>
        </w:rPr>
        <w:t>Preferenze di comunicazione:</w:t>
      </w:r>
      <w:r w:rsidRPr="00465F19">
        <w:t xml:space="preserve"> Le preferenze di lingua, fuso orario, canali, ecc. saranno gestite tramite le impostazioni predefinite di </w:t>
      </w:r>
      <w:proofErr w:type="spellStart"/>
      <w:r w:rsidRPr="00465F19">
        <w:t>OpenCart</w:t>
      </w:r>
      <w:proofErr w:type="spellEnd"/>
      <w:r w:rsidRPr="00465F19">
        <w:t xml:space="preserve"> o tramite moduli esterni.</w:t>
      </w:r>
    </w:p>
    <w:p w14:paraId="5499871A" w14:textId="77777777" w:rsidR="00465F19" w:rsidRPr="00465F19" w:rsidRDefault="00465F19" w:rsidP="00465F19">
      <w:pPr>
        <w:numPr>
          <w:ilvl w:val="1"/>
          <w:numId w:val="9"/>
        </w:numPr>
      </w:pPr>
      <w:r w:rsidRPr="00465F19">
        <w:rPr>
          <w:b/>
          <w:bCs/>
        </w:rPr>
        <w:t>Sincronizzazione dati:</w:t>
      </w:r>
      <w:r w:rsidRPr="00465F19">
        <w:t xml:space="preserve"> La suite si sincronizzerà con i dati utente di </w:t>
      </w:r>
      <w:proofErr w:type="spellStart"/>
      <w:r w:rsidRPr="00465F19">
        <w:t>OpenCart</w:t>
      </w:r>
      <w:proofErr w:type="spellEnd"/>
      <w:r w:rsidRPr="00465F19">
        <w:t>, senza duplicare funzionalità.</w:t>
      </w:r>
    </w:p>
    <w:p w14:paraId="20E0C318" w14:textId="77777777" w:rsidR="00465F19" w:rsidRPr="00465F19" w:rsidRDefault="00465F19" w:rsidP="00465F19">
      <w:pPr>
        <w:numPr>
          <w:ilvl w:val="0"/>
          <w:numId w:val="9"/>
        </w:numPr>
      </w:pPr>
      <w:r w:rsidRPr="00465F19">
        <w:rPr>
          <w:b/>
          <w:bCs/>
        </w:rPr>
        <w:t>Interfacce di configurazione</w:t>
      </w:r>
    </w:p>
    <w:p w14:paraId="69A9309B" w14:textId="77777777" w:rsidR="00465F19" w:rsidRPr="00465F19" w:rsidRDefault="00465F19" w:rsidP="00465F19">
      <w:pPr>
        <w:numPr>
          <w:ilvl w:val="1"/>
          <w:numId w:val="9"/>
        </w:numPr>
      </w:pPr>
      <w:r w:rsidRPr="00465F19">
        <w:rPr>
          <w:b/>
          <w:bCs/>
        </w:rPr>
        <w:t xml:space="preserve">Drag-and-drop e </w:t>
      </w:r>
      <w:proofErr w:type="spellStart"/>
      <w:r w:rsidRPr="00465F19">
        <w:rPr>
          <w:b/>
          <w:bCs/>
        </w:rPr>
        <w:t>wizard</w:t>
      </w:r>
      <w:proofErr w:type="spellEnd"/>
      <w:r w:rsidRPr="00465F19">
        <w:rPr>
          <w:b/>
          <w:bCs/>
        </w:rPr>
        <w:t>:</w:t>
      </w:r>
      <w:r w:rsidRPr="00465F19">
        <w:t xml:space="preserve"> Preferenza per interfacce di configurazione flessibili, come drag-and-drop e </w:t>
      </w:r>
      <w:proofErr w:type="spellStart"/>
      <w:r w:rsidRPr="00465F19">
        <w:t>wizard</w:t>
      </w:r>
      <w:proofErr w:type="spellEnd"/>
      <w:r w:rsidRPr="00465F19">
        <w:t xml:space="preserve"> guidati6.</w:t>
      </w:r>
    </w:p>
    <w:p w14:paraId="1ABA8FB0" w14:textId="77777777" w:rsidR="00465F19" w:rsidRPr="00465F19" w:rsidRDefault="00465F19" w:rsidP="00465F19">
      <w:pPr>
        <w:numPr>
          <w:ilvl w:val="1"/>
          <w:numId w:val="9"/>
        </w:numPr>
      </w:pPr>
      <w:proofErr w:type="gramStart"/>
      <w:r w:rsidRPr="00465F19">
        <w:rPr>
          <w:b/>
          <w:bCs/>
        </w:rPr>
        <w:t>Storico modifiche</w:t>
      </w:r>
      <w:proofErr w:type="gramEnd"/>
      <w:r w:rsidRPr="00465F19">
        <w:rPr>
          <w:b/>
          <w:bCs/>
        </w:rPr>
        <w:t>:</w:t>
      </w:r>
      <w:r w:rsidRPr="00465F19">
        <w:t> Possibilità di visualizzare lo storico delle modifiche alle campagne e alle preferenze5.</w:t>
      </w:r>
    </w:p>
    <w:p w14:paraId="02272390" w14:textId="77777777" w:rsidR="00465F19" w:rsidRPr="00465F19" w:rsidRDefault="00465F19" w:rsidP="00465F19">
      <w:r w:rsidRPr="00465F19">
        <w:t>3.2. Gestione liste utenti</w:t>
      </w:r>
    </w:p>
    <w:p w14:paraId="328C0FDF" w14:textId="77777777" w:rsidR="00465F19" w:rsidRPr="00465F19" w:rsidRDefault="00465F19" w:rsidP="00465F19">
      <w:pPr>
        <w:numPr>
          <w:ilvl w:val="0"/>
          <w:numId w:val="10"/>
        </w:numPr>
      </w:pPr>
      <w:r w:rsidRPr="00465F19">
        <w:rPr>
          <w:b/>
          <w:bCs/>
        </w:rPr>
        <w:t xml:space="preserve">Sincronizzazione con </w:t>
      </w:r>
      <w:proofErr w:type="spellStart"/>
      <w:r w:rsidRPr="00465F19">
        <w:rPr>
          <w:b/>
          <w:bCs/>
        </w:rPr>
        <w:t>OpenCart</w:t>
      </w:r>
      <w:proofErr w:type="spellEnd"/>
    </w:p>
    <w:p w14:paraId="4249BF92" w14:textId="77777777" w:rsidR="00465F19" w:rsidRPr="00465F19" w:rsidRDefault="00465F19" w:rsidP="00465F19">
      <w:pPr>
        <w:numPr>
          <w:ilvl w:val="1"/>
          <w:numId w:val="10"/>
        </w:numPr>
      </w:pPr>
      <w:r w:rsidRPr="00465F19">
        <w:rPr>
          <w:b/>
          <w:bCs/>
        </w:rPr>
        <w:t>Liste di contatti:</w:t>
      </w:r>
      <w:r w:rsidRPr="00465F19">
        <w:t xml:space="preserve"> Le liste di contatti saranno sempre sincronizzate con gli utenti registrati nel sito </w:t>
      </w:r>
      <w:proofErr w:type="spellStart"/>
      <w:r w:rsidRPr="00465F19">
        <w:t>OpenCart</w:t>
      </w:r>
      <w:proofErr w:type="spellEnd"/>
      <w:r w:rsidRPr="00465F19">
        <w:t>.</w:t>
      </w:r>
    </w:p>
    <w:p w14:paraId="2247218D" w14:textId="77777777" w:rsidR="00465F19" w:rsidRPr="00465F19" w:rsidRDefault="00465F19" w:rsidP="00465F19">
      <w:pPr>
        <w:numPr>
          <w:ilvl w:val="1"/>
          <w:numId w:val="10"/>
        </w:numPr>
      </w:pPr>
      <w:r w:rsidRPr="00465F19">
        <w:rPr>
          <w:b/>
          <w:bCs/>
        </w:rPr>
        <w:t>Aggiornamento automatico:</w:t>
      </w:r>
      <w:r w:rsidRPr="00465F19">
        <w:t> Eventuali modifiche agli utenti (iscrizioni, cancellazioni, aggiornamenti) saranno riflesse automaticamente nelle liste della suite.</w:t>
      </w:r>
    </w:p>
    <w:p w14:paraId="1DDEEC13" w14:textId="77777777" w:rsidR="00465F19" w:rsidRPr="00465F19" w:rsidRDefault="00465F19" w:rsidP="00465F19">
      <w:r w:rsidRPr="00465F19">
        <w:t>3.3. Tracciamento conversioni</w:t>
      </w:r>
    </w:p>
    <w:p w14:paraId="0C13642E" w14:textId="77777777" w:rsidR="00465F19" w:rsidRPr="00465F19" w:rsidRDefault="00465F19" w:rsidP="00465F19">
      <w:pPr>
        <w:numPr>
          <w:ilvl w:val="0"/>
          <w:numId w:val="11"/>
        </w:numPr>
      </w:pPr>
      <w:r w:rsidRPr="00465F19">
        <w:rPr>
          <w:b/>
          <w:bCs/>
        </w:rPr>
        <w:t>Strumenti interni</w:t>
      </w:r>
    </w:p>
    <w:p w14:paraId="5EF6F2EE" w14:textId="77777777" w:rsidR="00465F19" w:rsidRPr="00465F19" w:rsidRDefault="00465F19" w:rsidP="00465F19">
      <w:pPr>
        <w:numPr>
          <w:ilvl w:val="1"/>
          <w:numId w:val="11"/>
        </w:numPr>
      </w:pPr>
      <w:r w:rsidRPr="00465F19">
        <w:rPr>
          <w:b/>
          <w:bCs/>
        </w:rPr>
        <w:t>Tracciamento obiettivi:</w:t>
      </w:r>
      <w:r w:rsidRPr="00465F19">
        <w:t> Il tracciamento degli obiettivi di conversione avverrà tramite strumenti interni della suite (in una prima fase).</w:t>
      </w:r>
    </w:p>
    <w:p w14:paraId="42D27378" w14:textId="77777777" w:rsidR="00465F19" w:rsidRPr="00465F19" w:rsidRDefault="00465F19" w:rsidP="00465F19">
      <w:pPr>
        <w:numPr>
          <w:ilvl w:val="1"/>
          <w:numId w:val="11"/>
        </w:numPr>
      </w:pPr>
      <w:r w:rsidRPr="00465F19">
        <w:rPr>
          <w:b/>
          <w:bCs/>
        </w:rPr>
        <w:t>Integrazione con flussi di automazione:</w:t>
      </w:r>
      <w:r w:rsidRPr="00465F19">
        <w:t> Possibilità di avviare flussi di automazione in base al raggiungimento di un obiettivo.</w:t>
      </w:r>
    </w:p>
    <w:p w14:paraId="1EA4A8B9" w14:textId="77777777" w:rsidR="00465F19" w:rsidRPr="00465F19" w:rsidRDefault="00465F19" w:rsidP="00465F19">
      <w:r w:rsidRPr="00465F19">
        <w:t>3.4. Creazione contenuti AI</w:t>
      </w:r>
    </w:p>
    <w:p w14:paraId="2DE98ACA" w14:textId="77777777" w:rsidR="00465F19" w:rsidRPr="00465F19" w:rsidRDefault="00465F19" w:rsidP="00465F19">
      <w:pPr>
        <w:numPr>
          <w:ilvl w:val="0"/>
          <w:numId w:val="12"/>
        </w:numPr>
      </w:pPr>
      <w:r w:rsidRPr="00465F19">
        <w:rPr>
          <w:b/>
          <w:bCs/>
        </w:rPr>
        <w:t>Generazione automatica</w:t>
      </w:r>
    </w:p>
    <w:p w14:paraId="737E2918" w14:textId="77777777" w:rsidR="00465F19" w:rsidRPr="00465F19" w:rsidRDefault="00465F19" w:rsidP="00465F19">
      <w:pPr>
        <w:numPr>
          <w:ilvl w:val="1"/>
          <w:numId w:val="12"/>
        </w:numPr>
      </w:pPr>
      <w:r w:rsidRPr="00465F19">
        <w:rPr>
          <w:b/>
          <w:bCs/>
        </w:rPr>
        <w:t>Input utente:</w:t>
      </w:r>
      <w:r w:rsidRPr="00465F19">
        <w:t> Possibilità di inserire target, obiettivo, tipologia di campagna, ecc.</w:t>
      </w:r>
    </w:p>
    <w:p w14:paraId="49FB6306" w14:textId="77777777" w:rsidR="00465F19" w:rsidRPr="00465F19" w:rsidRDefault="00465F19" w:rsidP="00465F19">
      <w:pPr>
        <w:numPr>
          <w:ilvl w:val="1"/>
          <w:numId w:val="12"/>
        </w:numPr>
      </w:pPr>
      <w:r w:rsidRPr="00465F19">
        <w:rPr>
          <w:b/>
          <w:bCs/>
        </w:rPr>
        <w:t>Generazione AI:</w:t>
      </w:r>
      <w:r w:rsidRPr="00465F19">
        <w:t> Creazione automatica di landing page e messaggi tramite AI1.</w:t>
      </w:r>
    </w:p>
    <w:p w14:paraId="4C12A6D5" w14:textId="77777777" w:rsidR="00465F19" w:rsidRPr="00465F19" w:rsidRDefault="00465F19" w:rsidP="00465F19">
      <w:pPr>
        <w:numPr>
          <w:ilvl w:val="1"/>
          <w:numId w:val="12"/>
        </w:numPr>
      </w:pPr>
      <w:r w:rsidRPr="00465F19">
        <w:rPr>
          <w:b/>
          <w:bCs/>
        </w:rPr>
        <w:lastRenderedPageBreak/>
        <w:t>Modifica e approvazione:</w:t>
      </w:r>
      <w:r w:rsidRPr="00465F19">
        <w:t> Possibilità di modificare e approvare i contenuti generati.</w:t>
      </w:r>
    </w:p>
    <w:p w14:paraId="0297286D" w14:textId="77777777" w:rsidR="00465F19" w:rsidRPr="00465F19" w:rsidRDefault="00465F19" w:rsidP="00465F19">
      <w:r w:rsidRPr="00465F19">
        <w:t>3.5. Pubblicazione landing page</w:t>
      </w:r>
    </w:p>
    <w:p w14:paraId="7BF6986A" w14:textId="77777777" w:rsidR="00465F19" w:rsidRPr="00465F19" w:rsidRDefault="00465F19" w:rsidP="00465F19">
      <w:pPr>
        <w:numPr>
          <w:ilvl w:val="0"/>
          <w:numId w:val="13"/>
        </w:numPr>
      </w:pPr>
      <w:r w:rsidRPr="00465F19">
        <w:rPr>
          <w:b/>
          <w:bCs/>
        </w:rPr>
        <w:t>Dominio principale</w:t>
      </w:r>
    </w:p>
    <w:p w14:paraId="3E420AE7" w14:textId="77777777" w:rsidR="00465F19" w:rsidRPr="00465F19" w:rsidRDefault="00465F19" w:rsidP="00465F19">
      <w:pPr>
        <w:numPr>
          <w:ilvl w:val="1"/>
          <w:numId w:val="13"/>
        </w:numPr>
      </w:pPr>
      <w:r w:rsidRPr="00465F19">
        <w:rPr>
          <w:b/>
          <w:bCs/>
        </w:rPr>
        <w:t>Pubblicazione:</w:t>
      </w:r>
      <w:r w:rsidRPr="00465F19">
        <w:t xml:space="preserve"> Tutte le landing page saranno pubblicate all’interno del dominio principale di </w:t>
      </w:r>
      <w:proofErr w:type="spellStart"/>
      <w:r w:rsidRPr="00465F19">
        <w:t>OpenCart</w:t>
      </w:r>
      <w:proofErr w:type="spellEnd"/>
      <w:r w:rsidRPr="00465F19">
        <w:t>, come pagine dinamiche3.</w:t>
      </w:r>
    </w:p>
    <w:p w14:paraId="06A91C29" w14:textId="77777777" w:rsidR="00465F19" w:rsidRPr="00465F19" w:rsidRDefault="00465F19" w:rsidP="00465F19">
      <w:pPr>
        <w:numPr>
          <w:ilvl w:val="1"/>
          <w:numId w:val="13"/>
        </w:numPr>
      </w:pPr>
      <w:r w:rsidRPr="00465F19">
        <w:rPr>
          <w:b/>
          <w:bCs/>
        </w:rPr>
        <w:t>SEO:</w:t>
      </w:r>
      <w:r w:rsidRPr="00465F19">
        <w:t xml:space="preserve"> Gestione di meta tag, URL friendly, </w:t>
      </w:r>
      <w:proofErr w:type="spellStart"/>
      <w:r w:rsidRPr="00465F19">
        <w:t>sitemap</w:t>
      </w:r>
      <w:proofErr w:type="spellEnd"/>
      <w:r w:rsidRPr="00465F19">
        <w:t>, ecc.</w:t>
      </w:r>
    </w:p>
    <w:p w14:paraId="20A9F503" w14:textId="77777777" w:rsidR="00465F19" w:rsidRPr="00465F19" w:rsidRDefault="00465F19" w:rsidP="00465F19">
      <w:pPr>
        <w:numPr>
          <w:ilvl w:val="0"/>
          <w:numId w:val="13"/>
        </w:numPr>
      </w:pPr>
      <w:r w:rsidRPr="00465F19">
        <w:rPr>
          <w:b/>
          <w:bCs/>
        </w:rPr>
        <w:t>Interfaccia di amministrazione</w:t>
      </w:r>
    </w:p>
    <w:p w14:paraId="33293CB2" w14:textId="77777777" w:rsidR="00465F19" w:rsidRPr="00465F19" w:rsidRDefault="00465F19" w:rsidP="00465F19">
      <w:pPr>
        <w:numPr>
          <w:ilvl w:val="1"/>
          <w:numId w:val="13"/>
        </w:numPr>
      </w:pPr>
      <w:proofErr w:type="gramStart"/>
      <w:r w:rsidRPr="00465F19">
        <w:rPr>
          <w:b/>
          <w:bCs/>
        </w:rPr>
        <w:t>Storico campagne</w:t>
      </w:r>
      <w:proofErr w:type="gramEnd"/>
      <w:r w:rsidRPr="00465F19">
        <w:rPr>
          <w:b/>
          <w:bCs/>
        </w:rPr>
        <w:t>:</w:t>
      </w:r>
      <w:r w:rsidRPr="00465F19">
        <w:t> Possibilità di visualizzare lo storico delle campagne e delle modifiche alle landing page5.</w:t>
      </w:r>
    </w:p>
    <w:p w14:paraId="500A52E1" w14:textId="77777777" w:rsidR="00465F19" w:rsidRPr="00465F19" w:rsidRDefault="00465F19" w:rsidP="00465F19">
      <w:r w:rsidRPr="00465F19">
        <w:t>4. Deliverable (Espansione ultra-dettagliata)</w:t>
      </w:r>
    </w:p>
    <w:p w14:paraId="371A4FE4" w14:textId="77777777" w:rsidR="00465F19" w:rsidRPr="00465F19" w:rsidRDefault="00465F19" w:rsidP="00465F19">
      <w:pPr>
        <w:numPr>
          <w:ilvl w:val="0"/>
          <w:numId w:val="14"/>
        </w:numPr>
      </w:pPr>
      <w:r w:rsidRPr="00465F19">
        <w:rPr>
          <w:b/>
          <w:bCs/>
        </w:rPr>
        <w:t xml:space="preserve">Suite di marketing </w:t>
      </w:r>
      <w:proofErr w:type="spellStart"/>
      <w:r w:rsidRPr="00465F19">
        <w:rPr>
          <w:b/>
          <w:bCs/>
        </w:rPr>
        <w:t>automation</w:t>
      </w:r>
      <w:proofErr w:type="spellEnd"/>
      <w:r w:rsidRPr="00465F19">
        <w:rPr>
          <w:b/>
          <w:bCs/>
        </w:rPr>
        <w:t xml:space="preserve"> integrata</w:t>
      </w:r>
    </w:p>
    <w:p w14:paraId="0777A29E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 xml:space="preserve">Integrazione completa con </w:t>
      </w:r>
      <w:proofErr w:type="spellStart"/>
      <w:r w:rsidRPr="00465F19">
        <w:rPr>
          <w:b/>
          <w:bCs/>
        </w:rPr>
        <w:t>OpenCart</w:t>
      </w:r>
      <w:proofErr w:type="spellEnd"/>
      <w:r w:rsidRPr="00465F19">
        <w:rPr>
          <w:b/>
          <w:bCs/>
        </w:rPr>
        <w:t>:</w:t>
      </w:r>
      <w:r w:rsidRPr="00465F19">
        <w:t> Sincronizzazione utenti, ordini, preferenze, ecc.</w:t>
      </w:r>
    </w:p>
    <w:p w14:paraId="13A63123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Gestione campagne multicanale:</w:t>
      </w:r>
      <w:r w:rsidRPr="00465F19">
        <w:t xml:space="preserve"> Email, SMS, </w:t>
      </w:r>
      <w:proofErr w:type="spellStart"/>
      <w:r w:rsidRPr="00465F19">
        <w:t>push</w:t>
      </w:r>
      <w:proofErr w:type="spellEnd"/>
      <w:r w:rsidRPr="00465F19">
        <w:t>, WhatsApp, ecc.</w:t>
      </w:r>
    </w:p>
    <w:p w14:paraId="69B7C5DB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Automazione dei flussi:</w:t>
      </w:r>
      <w:r w:rsidRPr="00465F19">
        <w:t> Workflow builder, trigger, condizioni, azioni, delay.</w:t>
      </w:r>
    </w:p>
    <w:p w14:paraId="4A2E60F6" w14:textId="77777777" w:rsidR="00465F19" w:rsidRPr="00465F19" w:rsidRDefault="00465F19" w:rsidP="00465F19">
      <w:pPr>
        <w:numPr>
          <w:ilvl w:val="0"/>
          <w:numId w:val="14"/>
        </w:numPr>
      </w:pPr>
      <w:r w:rsidRPr="00465F19">
        <w:rPr>
          <w:b/>
          <w:bCs/>
        </w:rPr>
        <w:t>Editor drag-and-drop e AI per landing page</w:t>
      </w:r>
    </w:p>
    <w:p w14:paraId="704AA79D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Editor visuale:</w:t>
      </w:r>
      <w:r w:rsidRPr="00465F19">
        <w:t> Creazione e modifica di landing page tramite drag-and-drop.</w:t>
      </w:r>
    </w:p>
    <w:p w14:paraId="7B0D219A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Generazione AI:</w:t>
      </w:r>
      <w:r w:rsidRPr="00465F19">
        <w:t> Creazione automatica di landing page e messaggi tramite AI1.</w:t>
      </w:r>
    </w:p>
    <w:p w14:paraId="41CEFC9E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Salvataggio e pubblicazione:</w:t>
      </w:r>
      <w:r w:rsidRPr="00465F19">
        <w:t> Salvataggio delle landing page come contenuti dinamici nel database di OpenCart3.</w:t>
      </w:r>
    </w:p>
    <w:p w14:paraId="3CBE13FD" w14:textId="77777777" w:rsidR="00465F19" w:rsidRPr="00465F19" w:rsidRDefault="00465F19" w:rsidP="00465F19">
      <w:pPr>
        <w:numPr>
          <w:ilvl w:val="0"/>
          <w:numId w:val="14"/>
        </w:numPr>
      </w:pPr>
      <w:r w:rsidRPr="00465F19">
        <w:rPr>
          <w:b/>
          <w:bCs/>
        </w:rPr>
        <w:t>Dashboard di reporting e analisi</w:t>
      </w:r>
    </w:p>
    <w:p w14:paraId="63119B89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Metriche avanzate:</w:t>
      </w:r>
      <w:r w:rsidRPr="00465F19">
        <w:t> Apertura, clic, conversione, ROI, ecc.</w:t>
      </w:r>
    </w:p>
    <w:p w14:paraId="3588D3AD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Filtri e drill-down:</w:t>
      </w:r>
      <w:r w:rsidRPr="00465F19">
        <w:t> Possibilità di filtrare e approfondire i dati per campagna, segmento, periodo, canale, ecc.</w:t>
      </w:r>
    </w:p>
    <w:p w14:paraId="5D2D65D1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Esportazione report:</w:t>
      </w:r>
      <w:r w:rsidRPr="00465F19">
        <w:t> Possibilità di esportare i report in PDF, Excel, CSV (in una fase successiva).</w:t>
      </w:r>
    </w:p>
    <w:p w14:paraId="31A7F831" w14:textId="77777777" w:rsidR="00465F19" w:rsidRPr="00465F19" w:rsidRDefault="00465F19" w:rsidP="00465F19">
      <w:pPr>
        <w:numPr>
          <w:ilvl w:val="0"/>
          <w:numId w:val="14"/>
        </w:numPr>
      </w:pPr>
      <w:r w:rsidRPr="00465F19">
        <w:rPr>
          <w:b/>
          <w:bCs/>
        </w:rPr>
        <w:t>Gestione consensi e preferenze per ogni canale</w:t>
      </w:r>
    </w:p>
    <w:p w14:paraId="13E92D8B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Registrazione e aggiornamento consensi:</w:t>
      </w:r>
      <w:r w:rsidRPr="00465F19">
        <w:t xml:space="preserve"> Possibilità di gestire i consensi per ogni canale (email, SMS, </w:t>
      </w:r>
      <w:proofErr w:type="spellStart"/>
      <w:r w:rsidRPr="00465F19">
        <w:t>push</w:t>
      </w:r>
      <w:proofErr w:type="spellEnd"/>
      <w:r w:rsidRPr="00465F19">
        <w:t>, WhatsApp).</w:t>
      </w:r>
    </w:p>
    <w:p w14:paraId="7384FABF" w14:textId="77777777" w:rsidR="00465F19" w:rsidRPr="00465F19" w:rsidRDefault="00465F19" w:rsidP="00465F19">
      <w:pPr>
        <w:numPr>
          <w:ilvl w:val="1"/>
          <w:numId w:val="14"/>
        </w:numPr>
      </w:pPr>
      <w:proofErr w:type="gramStart"/>
      <w:r w:rsidRPr="00465F19">
        <w:rPr>
          <w:b/>
          <w:bCs/>
        </w:rPr>
        <w:t>Storico modifiche</w:t>
      </w:r>
      <w:proofErr w:type="gramEnd"/>
      <w:r w:rsidRPr="00465F19">
        <w:rPr>
          <w:b/>
          <w:bCs/>
        </w:rPr>
        <w:t>:</w:t>
      </w:r>
      <w:r w:rsidRPr="00465F19">
        <w:t> Tracciamento delle modifiche ai consensi e alle preferenze.</w:t>
      </w:r>
    </w:p>
    <w:p w14:paraId="4F9455A4" w14:textId="77777777" w:rsidR="00465F19" w:rsidRPr="00465F19" w:rsidRDefault="00465F19" w:rsidP="00465F19">
      <w:pPr>
        <w:numPr>
          <w:ilvl w:val="0"/>
          <w:numId w:val="14"/>
        </w:numPr>
      </w:pPr>
      <w:r w:rsidRPr="00465F19">
        <w:rPr>
          <w:b/>
          <w:bCs/>
        </w:rPr>
        <w:t>Segmentazione avanzata degli utenti</w:t>
      </w:r>
    </w:p>
    <w:p w14:paraId="08A64FEB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lastRenderedPageBreak/>
        <w:t>Criteri di segmentazione:</w:t>
      </w:r>
      <w:r w:rsidRPr="00465F19">
        <w:t> Dati demografici, comportamenti, preferenze, ecc.2</w:t>
      </w:r>
    </w:p>
    <w:p w14:paraId="6F54ADF4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Interfaccia drag-and-drop:</w:t>
      </w:r>
      <w:r w:rsidRPr="00465F19">
        <w:t> Creazione e gestione di segmenti dinamici.</w:t>
      </w:r>
    </w:p>
    <w:p w14:paraId="1EA263B4" w14:textId="77777777" w:rsidR="00465F19" w:rsidRPr="00465F19" w:rsidRDefault="00465F19" w:rsidP="00465F19">
      <w:pPr>
        <w:numPr>
          <w:ilvl w:val="0"/>
          <w:numId w:val="14"/>
        </w:numPr>
      </w:pPr>
      <w:r w:rsidRPr="00465F19">
        <w:rPr>
          <w:b/>
          <w:bCs/>
        </w:rPr>
        <w:t xml:space="preserve">Gestione notifiche </w:t>
      </w:r>
      <w:proofErr w:type="spellStart"/>
      <w:r w:rsidRPr="00465F19">
        <w:rPr>
          <w:b/>
          <w:bCs/>
        </w:rPr>
        <w:t>push</w:t>
      </w:r>
      <w:proofErr w:type="spellEnd"/>
    </w:p>
    <w:p w14:paraId="56D79FD2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 xml:space="preserve">Integrazione con servizi di </w:t>
      </w:r>
      <w:proofErr w:type="spellStart"/>
      <w:r w:rsidRPr="00465F19">
        <w:rPr>
          <w:b/>
          <w:bCs/>
        </w:rPr>
        <w:t>push</w:t>
      </w:r>
      <w:proofErr w:type="spellEnd"/>
      <w:r w:rsidRPr="00465F19">
        <w:rPr>
          <w:b/>
          <w:bCs/>
        </w:rPr>
        <w:t>:</w:t>
      </w:r>
      <w:r w:rsidRPr="00465F19">
        <w:t> Registrazione dispositivi, invio notifiche, segmentazione.</w:t>
      </w:r>
    </w:p>
    <w:p w14:paraId="291B144E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Monitoraggio e analisi:</w:t>
      </w:r>
      <w:r w:rsidRPr="00465F19">
        <w:t xml:space="preserve"> Statistiche, </w:t>
      </w:r>
      <w:proofErr w:type="gramStart"/>
      <w:r w:rsidRPr="00465F19">
        <w:t>storico notifiche</w:t>
      </w:r>
      <w:proofErr w:type="gramEnd"/>
      <w:r w:rsidRPr="00465F19">
        <w:t>.</w:t>
      </w:r>
    </w:p>
    <w:p w14:paraId="0EE6C616" w14:textId="77777777" w:rsidR="00465F19" w:rsidRPr="00465F19" w:rsidRDefault="00465F19" w:rsidP="00465F19">
      <w:pPr>
        <w:numPr>
          <w:ilvl w:val="0"/>
          <w:numId w:val="14"/>
        </w:numPr>
      </w:pPr>
      <w:r w:rsidRPr="00465F19">
        <w:rPr>
          <w:b/>
          <w:bCs/>
        </w:rPr>
        <w:t>Documentazione tecnica e utente</w:t>
      </w:r>
    </w:p>
    <w:p w14:paraId="4649F3FD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Documentazione tecnica:</w:t>
      </w:r>
      <w:r w:rsidRPr="00465F19">
        <w:t> Specifiche tecniche, architettura, API, integrazioni.</w:t>
      </w:r>
    </w:p>
    <w:p w14:paraId="1E21FB04" w14:textId="77777777" w:rsidR="00465F19" w:rsidRPr="00465F19" w:rsidRDefault="00465F19" w:rsidP="00465F19">
      <w:pPr>
        <w:numPr>
          <w:ilvl w:val="1"/>
          <w:numId w:val="14"/>
        </w:numPr>
      </w:pPr>
      <w:r w:rsidRPr="00465F19">
        <w:rPr>
          <w:b/>
          <w:bCs/>
        </w:rPr>
        <w:t>Documentazione utente:</w:t>
      </w:r>
      <w:r w:rsidRPr="00465F19">
        <w:t> Manuali, guide, video tutorial.</w:t>
      </w:r>
    </w:p>
    <w:p w14:paraId="18A79495" w14:textId="77777777" w:rsidR="00465F19" w:rsidRPr="00465F19" w:rsidRDefault="00465F19" w:rsidP="00465F19">
      <w:r w:rsidRPr="00465F19">
        <w:t>5. Tempistiche e Fasi</w:t>
      </w:r>
    </w:p>
    <w:p w14:paraId="6FFBE095" w14:textId="77777777" w:rsidR="00465F19" w:rsidRPr="00465F19" w:rsidRDefault="00465F19" w:rsidP="00465F19">
      <w:pPr>
        <w:numPr>
          <w:ilvl w:val="0"/>
          <w:numId w:val="15"/>
        </w:numPr>
      </w:pPr>
      <w:r w:rsidRPr="00465F19">
        <w:rPr>
          <w:b/>
          <w:bCs/>
        </w:rPr>
        <w:t>Fase 1: Analisi e progettazione</w:t>
      </w:r>
    </w:p>
    <w:p w14:paraId="2CE3A6C5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Definizione dettagliata dei requisiti funzionali e tecnici.</w:t>
      </w:r>
    </w:p>
    <w:p w14:paraId="3481AA1C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Progettazione architetturale e delle interfacce.</w:t>
      </w:r>
    </w:p>
    <w:p w14:paraId="6D67C624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Redazione della documentazione preliminare.</w:t>
      </w:r>
    </w:p>
    <w:p w14:paraId="41294857" w14:textId="77777777" w:rsidR="00465F19" w:rsidRPr="00465F19" w:rsidRDefault="00465F19" w:rsidP="00465F19">
      <w:pPr>
        <w:numPr>
          <w:ilvl w:val="0"/>
          <w:numId w:val="15"/>
        </w:numPr>
      </w:pPr>
      <w:r w:rsidRPr="00465F19">
        <w:rPr>
          <w:b/>
          <w:bCs/>
        </w:rPr>
        <w:t xml:space="preserve">Fase 2: Sviluppo core della suite e integrazione con </w:t>
      </w:r>
      <w:proofErr w:type="spellStart"/>
      <w:r w:rsidRPr="00465F19">
        <w:rPr>
          <w:b/>
          <w:bCs/>
        </w:rPr>
        <w:t>OpenCart</w:t>
      </w:r>
      <w:proofErr w:type="spellEnd"/>
    </w:p>
    <w:p w14:paraId="67C915C8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Sviluppo delle funzionalità centrali della suite.</w:t>
      </w:r>
    </w:p>
    <w:p w14:paraId="2855943E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 xml:space="preserve">Integrazione con </w:t>
      </w:r>
      <w:proofErr w:type="spellStart"/>
      <w:r w:rsidRPr="00465F19">
        <w:t>OpenCart</w:t>
      </w:r>
      <w:proofErr w:type="spellEnd"/>
      <w:r w:rsidRPr="00465F19">
        <w:t xml:space="preserve"> per la sincronizzazione utenti, ordini e preferenze.</w:t>
      </w:r>
    </w:p>
    <w:p w14:paraId="7624C84A" w14:textId="77777777" w:rsidR="00465F19" w:rsidRPr="00465F19" w:rsidRDefault="00465F19" w:rsidP="00465F19">
      <w:pPr>
        <w:numPr>
          <w:ilvl w:val="0"/>
          <w:numId w:val="15"/>
        </w:numPr>
      </w:pPr>
      <w:r w:rsidRPr="00465F19">
        <w:rPr>
          <w:b/>
          <w:bCs/>
        </w:rPr>
        <w:t>Fase 3: Sviluppo editor drag-and-drop e AI per landing page</w:t>
      </w:r>
    </w:p>
    <w:p w14:paraId="7C24C0CE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Implementazione dell’editor visuale drag-and-drop.</w:t>
      </w:r>
    </w:p>
    <w:p w14:paraId="29059DD7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Integrazione del motore AI per la generazione automatica di landing page e messaggi1.</w:t>
      </w:r>
    </w:p>
    <w:p w14:paraId="57851673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Salvataggio delle landing page come contenuti dinamici nel database di OpenCart3.</w:t>
      </w:r>
    </w:p>
    <w:p w14:paraId="27BB0F59" w14:textId="77777777" w:rsidR="00465F19" w:rsidRPr="00465F19" w:rsidRDefault="00465F19" w:rsidP="00465F19">
      <w:pPr>
        <w:numPr>
          <w:ilvl w:val="0"/>
          <w:numId w:val="15"/>
        </w:numPr>
      </w:pPr>
      <w:r w:rsidRPr="00465F19">
        <w:rPr>
          <w:b/>
          <w:bCs/>
        </w:rPr>
        <w:t xml:space="preserve">Fase 4: Implementazione segmentazione avanzata e gestione notifiche </w:t>
      </w:r>
      <w:proofErr w:type="spellStart"/>
      <w:r w:rsidRPr="00465F19">
        <w:rPr>
          <w:b/>
          <w:bCs/>
        </w:rPr>
        <w:t>push</w:t>
      </w:r>
      <w:proofErr w:type="spellEnd"/>
    </w:p>
    <w:p w14:paraId="4E488D71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Sviluppo della segmentazione avanzata degli utenti con interfaccia drag-and-drop2.</w:t>
      </w:r>
    </w:p>
    <w:p w14:paraId="50670629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 xml:space="preserve">Integrazione della gestione delle notifiche </w:t>
      </w:r>
      <w:proofErr w:type="spellStart"/>
      <w:r w:rsidRPr="00465F19">
        <w:t>push</w:t>
      </w:r>
      <w:proofErr w:type="spellEnd"/>
      <w:r w:rsidRPr="00465F19">
        <w:t>, inclusa registrazione dispositivi e invio segmentato.</w:t>
      </w:r>
    </w:p>
    <w:p w14:paraId="1B643222" w14:textId="77777777" w:rsidR="00465F19" w:rsidRPr="00465F19" w:rsidRDefault="00465F19" w:rsidP="00465F19">
      <w:pPr>
        <w:numPr>
          <w:ilvl w:val="0"/>
          <w:numId w:val="15"/>
        </w:numPr>
      </w:pPr>
      <w:r w:rsidRPr="00465F19">
        <w:rPr>
          <w:b/>
          <w:bCs/>
        </w:rPr>
        <w:t>Fase 5: Sviluppo dashboard reporting e report personalizzati</w:t>
      </w:r>
    </w:p>
    <w:p w14:paraId="6DE3F0A8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Implementazione della dashboard di reporting con metriche avanzate e filtri.</w:t>
      </w:r>
    </w:p>
    <w:p w14:paraId="5C94409C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Sviluppo della generazione e visualizzazione di report personalizzati.</w:t>
      </w:r>
    </w:p>
    <w:p w14:paraId="3E7F89F2" w14:textId="77777777" w:rsidR="00465F19" w:rsidRPr="00465F19" w:rsidRDefault="00465F19" w:rsidP="00465F19">
      <w:pPr>
        <w:numPr>
          <w:ilvl w:val="0"/>
          <w:numId w:val="15"/>
        </w:numPr>
      </w:pPr>
      <w:r w:rsidRPr="00465F19">
        <w:rPr>
          <w:b/>
          <w:bCs/>
        </w:rPr>
        <w:lastRenderedPageBreak/>
        <w:t>Fase 6: Test, ottimizzazione e rilascio</w:t>
      </w:r>
    </w:p>
    <w:p w14:paraId="3DDBEA9F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Esecuzione di test funzionali e di integrazione.</w:t>
      </w:r>
    </w:p>
    <w:p w14:paraId="38C4AA35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Ottimizzazione delle performance e dell’usabilità.</w:t>
      </w:r>
    </w:p>
    <w:p w14:paraId="6BC281ED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Rilascio della suite in ambiente di produzione.</w:t>
      </w:r>
    </w:p>
    <w:p w14:paraId="1FFF56AA" w14:textId="77777777" w:rsidR="00465F19" w:rsidRPr="00465F19" w:rsidRDefault="00465F19" w:rsidP="00465F19">
      <w:pPr>
        <w:numPr>
          <w:ilvl w:val="0"/>
          <w:numId w:val="15"/>
        </w:numPr>
      </w:pPr>
      <w:r w:rsidRPr="00465F19">
        <w:rPr>
          <w:b/>
          <w:bCs/>
        </w:rPr>
        <w:t>Fase 7: (Facoltativa) Integrazione strumenti di analisi esterni e esportazione report</w:t>
      </w:r>
    </w:p>
    <w:p w14:paraId="21AC6B16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Integrazione con strumenti di analisi esterni (es. Google Analytics, Facebook Pixel).</w:t>
      </w:r>
    </w:p>
    <w:p w14:paraId="6E94EEBA" w14:textId="77777777" w:rsidR="00465F19" w:rsidRPr="00465F19" w:rsidRDefault="00465F19" w:rsidP="00465F19">
      <w:pPr>
        <w:numPr>
          <w:ilvl w:val="1"/>
          <w:numId w:val="15"/>
        </w:numPr>
      </w:pPr>
      <w:r w:rsidRPr="00465F19">
        <w:t>Implementazione dell’esportazione dei report in PDF, Excel, CSV.</w:t>
      </w:r>
    </w:p>
    <w:p w14:paraId="62973733" w14:textId="77777777" w:rsidR="00465F19" w:rsidRPr="00465F19" w:rsidRDefault="00465F19" w:rsidP="00465F19">
      <w:r w:rsidRPr="00465F19">
        <w:rPr>
          <w:b/>
          <w:bCs/>
        </w:rPr>
        <w:t>Nota:</w:t>
      </w:r>
      <w:r w:rsidRPr="00465F19">
        <w:br/>
        <w:t xml:space="preserve">La suite è progettata per essere altamente personalizzabile, user-friendly e conforme alle best practice di marketing </w:t>
      </w:r>
      <w:proofErr w:type="spellStart"/>
      <w:r w:rsidRPr="00465F19">
        <w:t>automation</w:t>
      </w:r>
      <w:proofErr w:type="spellEnd"/>
      <w:r w:rsidRPr="00465F19">
        <w:t xml:space="preserve"> e di programmazione e-commerce, con particolare attenzione all’integrazione con </w:t>
      </w:r>
      <w:proofErr w:type="spellStart"/>
      <w:r w:rsidRPr="00465F19">
        <w:t>OpenCart</w:t>
      </w:r>
      <w:proofErr w:type="spellEnd"/>
      <w:r w:rsidRPr="00465F19">
        <w:t xml:space="preserve"> e alla gestione avanzata delle landing page314.</w:t>
      </w:r>
    </w:p>
    <w:p w14:paraId="73FB5DB2" w14:textId="77777777" w:rsidR="00560AC9" w:rsidRDefault="00560AC9"/>
    <w:p w14:paraId="3A163DD5" w14:textId="77777777" w:rsidR="001C64EA" w:rsidRDefault="001C64EA"/>
    <w:p w14:paraId="013F3C59" w14:textId="77777777" w:rsidR="001C64EA" w:rsidRDefault="001C64EA">
      <w:r>
        <w:t>BOZZA DI STRUTTURA</w:t>
      </w:r>
      <w:r>
        <w:br/>
      </w:r>
      <w:r>
        <w:br/>
      </w:r>
      <w:r w:rsidRPr="001C64EA">
        <w:t xml:space="preserve">admin/ </w:t>
      </w:r>
    </w:p>
    <w:p w14:paraId="3BAD5D1E" w14:textId="77777777" w:rsidR="001C64EA" w:rsidRDefault="001C64EA">
      <w:r w:rsidRPr="001C64EA">
        <w:t xml:space="preserve">└── controller/ </w:t>
      </w:r>
    </w:p>
    <w:p w14:paraId="409A9255" w14:textId="77777777" w:rsidR="001C64EA" w:rsidRDefault="001C64EA" w:rsidP="001C64EA">
      <w:pPr>
        <w:ind w:firstLine="708"/>
      </w:pPr>
      <w:r w:rsidRPr="001C64EA">
        <w:t xml:space="preserve">└── mas/ </w:t>
      </w:r>
    </w:p>
    <w:p w14:paraId="0226E3D1" w14:textId="77777777" w:rsidR="001C64EA" w:rsidRDefault="001C64EA" w:rsidP="001C64EA">
      <w:pPr>
        <w:ind w:left="708" w:firstLine="708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</w:t>
      </w:r>
      <w:proofErr w:type="spellStart"/>
      <w:r w:rsidRPr="001C64EA">
        <w:t>campaign.php</w:t>
      </w:r>
      <w:proofErr w:type="spellEnd"/>
      <w:r w:rsidRPr="001C64EA">
        <w:t xml:space="preserve"> </w:t>
      </w:r>
    </w:p>
    <w:p w14:paraId="45E04E20" w14:textId="77777777" w:rsidR="001C64EA" w:rsidRDefault="001C64EA" w:rsidP="001C64EA">
      <w:pPr>
        <w:ind w:left="708" w:firstLine="708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</w:t>
      </w:r>
      <w:proofErr w:type="spellStart"/>
      <w:r w:rsidRPr="001C64EA">
        <w:t>segment.php</w:t>
      </w:r>
      <w:proofErr w:type="spellEnd"/>
      <w:r w:rsidRPr="001C64EA">
        <w:t xml:space="preserve"> </w:t>
      </w:r>
    </w:p>
    <w:p w14:paraId="3A4B184A" w14:textId="77777777" w:rsidR="001C64EA" w:rsidRDefault="001C64EA" w:rsidP="001C64EA">
      <w:pPr>
        <w:ind w:left="708"/>
      </w:pPr>
      <w:r w:rsidRPr="001C64EA">
        <w:rPr>
          <w:rFonts w:ascii="Calibri" w:hAnsi="Calibri" w:cs="Calibri"/>
        </w:rPr>
        <w:t>└──</w:t>
      </w:r>
      <w:r w:rsidRPr="001C64EA">
        <w:t xml:space="preserve"> ... (altri controller </w:t>
      </w:r>
      <w:proofErr w:type="spellStart"/>
      <w:r w:rsidRPr="001C64EA">
        <w:t>backend</w:t>
      </w:r>
      <w:proofErr w:type="spellEnd"/>
      <w:r w:rsidRPr="001C64EA">
        <w:t xml:space="preserve">) </w:t>
      </w:r>
    </w:p>
    <w:p w14:paraId="1AA4DB5C" w14:textId="77777777" w:rsidR="001C64EA" w:rsidRDefault="001C64EA" w:rsidP="001C64EA">
      <w:r w:rsidRPr="001C64EA">
        <w:rPr>
          <w:rFonts w:ascii="Calibri" w:hAnsi="Calibri" w:cs="Calibri"/>
        </w:rPr>
        <w:t>└──</w:t>
      </w:r>
      <w:r w:rsidRPr="001C64EA">
        <w:t xml:space="preserve"> model/ </w:t>
      </w:r>
    </w:p>
    <w:p w14:paraId="6BDBDF9E" w14:textId="77777777" w:rsidR="001C64EA" w:rsidRDefault="001C64EA" w:rsidP="001C64EA">
      <w:pPr>
        <w:ind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mas/ </w:t>
      </w:r>
    </w:p>
    <w:p w14:paraId="492586D6" w14:textId="77777777" w:rsidR="001C64EA" w:rsidRDefault="001C64EA" w:rsidP="001C64EA">
      <w:pPr>
        <w:ind w:firstLine="708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</w:t>
      </w:r>
      <w:proofErr w:type="spellStart"/>
      <w:r w:rsidRPr="001C64EA">
        <w:t>campaign.php</w:t>
      </w:r>
      <w:proofErr w:type="spellEnd"/>
      <w:r w:rsidRPr="001C64EA">
        <w:t xml:space="preserve"> </w:t>
      </w:r>
    </w:p>
    <w:p w14:paraId="41AF3B51" w14:textId="77777777" w:rsidR="001C64EA" w:rsidRDefault="001C64EA" w:rsidP="001C64EA">
      <w:pPr>
        <w:ind w:firstLine="708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</w:t>
      </w:r>
      <w:proofErr w:type="spellStart"/>
      <w:r w:rsidRPr="001C64EA">
        <w:t>segment.php</w:t>
      </w:r>
      <w:proofErr w:type="spellEnd"/>
      <w:r w:rsidRPr="001C64EA">
        <w:t xml:space="preserve"> </w:t>
      </w:r>
    </w:p>
    <w:p w14:paraId="214462B4" w14:textId="77777777" w:rsidR="001C64EA" w:rsidRDefault="001C64EA" w:rsidP="001C64EA">
      <w:pPr>
        <w:ind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... (altri model </w:t>
      </w:r>
      <w:proofErr w:type="spellStart"/>
      <w:r w:rsidRPr="001C64EA">
        <w:t>backend</w:t>
      </w:r>
      <w:proofErr w:type="spellEnd"/>
      <w:r w:rsidRPr="001C64EA">
        <w:t xml:space="preserve">) </w:t>
      </w:r>
    </w:p>
    <w:p w14:paraId="152A8453" w14:textId="77777777" w:rsidR="001C64EA" w:rsidRDefault="001C64EA" w:rsidP="001C64EA">
      <w:r w:rsidRPr="001C64EA">
        <w:rPr>
          <w:rFonts w:ascii="Calibri" w:hAnsi="Calibri" w:cs="Calibri"/>
        </w:rPr>
        <w:t>└──</w:t>
      </w:r>
      <w:r w:rsidRPr="001C64EA">
        <w:t xml:space="preserve"> </w:t>
      </w:r>
      <w:proofErr w:type="spellStart"/>
      <w:r w:rsidRPr="001C64EA">
        <w:t>view</w:t>
      </w:r>
      <w:proofErr w:type="spellEnd"/>
      <w:r w:rsidRPr="001C64EA">
        <w:t xml:space="preserve">/ </w:t>
      </w:r>
    </w:p>
    <w:p w14:paraId="2C3D0DF0" w14:textId="77777777" w:rsidR="001C64EA" w:rsidRDefault="001C64EA" w:rsidP="001C64EA">
      <w:pPr>
        <w:ind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template/ </w:t>
      </w:r>
    </w:p>
    <w:p w14:paraId="3A3B9887" w14:textId="77777777" w:rsidR="001C64EA" w:rsidRDefault="001C64EA" w:rsidP="001C64EA">
      <w:pPr>
        <w:ind w:left="708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mas/ </w:t>
      </w:r>
    </w:p>
    <w:p w14:paraId="003B7F9F" w14:textId="77777777" w:rsidR="001C64EA" w:rsidRDefault="001C64EA" w:rsidP="001C64EA">
      <w:pPr>
        <w:ind w:left="708" w:firstLine="708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</w:t>
      </w:r>
      <w:proofErr w:type="spellStart"/>
      <w:proofErr w:type="gramStart"/>
      <w:r w:rsidRPr="001C64EA">
        <w:t>campaign.twig</w:t>
      </w:r>
      <w:proofErr w:type="spellEnd"/>
      <w:proofErr w:type="gramEnd"/>
      <w:r w:rsidRPr="001C64EA">
        <w:t xml:space="preserve"> </w:t>
      </w:r>
    </w:p>
    <w:p w14:paraId="3F3DBF13" w14:textId="77777777" w:rsidR="001C64EA" w:rsidRDefault="001C64EA" w:rsidP="001C64EA">
      <w:pPr>
        <w:ind w:left="708" w:firstLine="708"/>
      </w:pPr>
      <w:r w:rsidRPr="001C64EA">
        <w:rPr>
          <w:rFonts w:ascii="MS Gothic" w:eastAsia="MS Gothic" w:hAnsi="MS Gothic" w:cs="MS Gothic" w:hint="eastAsia"/>
        </w:rPr>
        <w:lastRenderedPageBreak/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</w:t>
      </w:r>
      <w:proofErr w:type="spellStart"/>
      <w:proofErr w:type="gramStart"/>
      <w:r w:rsidRPr="001C64EA">
        <w:t>segment.twig</w:t>
      </w:r>
      <w:proofErr w:type="spellEnd"/>
      <w:proofErr w:type="gramEnd"/>
      <w:r w:rsidRPr="001C64EA">
        <w:t xml:space="preserve"> </w:t>
      </w:r>
    </w:p>
    <w:p w14:paraId="1453F11C" w14:textId="77777777" w:rsidR="001C64EA" w:rsidRDefault="001C64EA" w:rsidP="001C64EA">
      <w:pPr>
        <w:ind w:left="708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... (altri template </w:t>
      </w:r>
      <w:proofErr w:type="spellStart"/>
      <w:r w:rsidRPr="001C64EA">
        <w:t>backend</w:t>
      </w:r>
      <w:proofErr w:type="spellEnd"/>
      <w:r w:rsidRPr="001C64EA">
        <w:t xml:space="preserve">) </w:t>
      </w:r>
    </w:p>
    <w:p w14:paraId="329FFF02" w14:textId="77777777" w:rsidR="001C64EA" w:rsidRDefault="001C64EA" w:rsidP="001C64EA">
      <w:proofErr w:type="spellStart"/>
      <w:r w:rsidRPr="001C64EA">
        <w:t>catalog</w:t>
      </w:r>
      <w:proofErr w:type="spellEnd"/>
      <w:r w:rsidRPr="001C64EA">
        <w:t xml:space="preserve">/ </w:t>
      </w:r>
    </w:p>
    <w:p w14:paraId="20B7FC6F" w14:textId="77777777" w:rsidR="001A22B5" w:rsidRDefault="001C64EA" w:rsidP="001C64EA">
      <w:pPr>
        <w:ind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controller/ </w:t>
      </w:r>
    </w:p>
    <w:p w14:paraId="5D9E1158" w14:textId="77777777" w:rsidR="001A22B5" w:rsidRDefault="001C64EA" w:rsidP="001A22B5">
      <w:pPr>
        <w:ind w:left="708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mas/ </w:t>
      </w:r>
    </w:p>
    <w:p w14:paraId="02081602" w14:textId="4D5C00F8" w:rsidR="001C64EA" w:rsidRDefault="001C64EA" w:rsidP="001A22B5">
      <w:pPr>
        <w:ind w:left="1416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... (eventuali controller </w:t>
      </w:r>
      <w:proofErr w:type="spellStart"/>
      <w:r w:rsidRPr="001C64EA">
        <w:t>frontend</w:t>
      </w:r>
      <w:proofErr w:type="spellEnd"/>
      <w:r w:rsidRPr="001C64EA">
        <w:t xml:space="preserve">) </w:t>
      </w:r>
    </w:p>
    <w:p w14:paraId="74F1AFA8" w14:textId="77777777" w:rsidR="001A22B5" w:rsidRDefault="001C64EA" w:rsidP="001C64EA">
      <w:pPr>
        <w:ind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model/ </w:t>
      </w:r>
    </w:p>
    <w:p w14:paraId="7141AA71" w14:textId="77777777" w:rsidR="001A22B5" w:rsidRDefault="001C64EA" w:rsidP="001A22B5">
      <w:pPr>
        <w:ind w:left="708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mas/ </w:t>
      </w:r>
    </w:p>
    <w:p w14:paraId="56902C22" w14:textId="76ECB0A5" w:rsidR="001C64EA" w:rsidRDefault="001C64EA" w:rsidP="001A22B5">
      <w:pPr>
        <w:ind w:left="1416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... (eventuali model </w:t>
      </w:r>
      <w:proofErr w:type="spellStart"/>
      <w:r w:rsidRPr="001C64EA">
        <w:t>frontend</w:t>
      </w:r>
      <w:proofErr w:type="spellEnd"/>
      <w:r w:rsidRPr="001C64EA">
        <w:t xml:space="preserve">) </w:t>
      </w:r>
    </w:p>
    <w:p w14:paraId="7FA723A0" w14:textId="77777777" w:rsidR="001A22B5" w:rsidRDefault="001C64EA" w:rsidP="001C64EA">
      <w:pPr>
        <w:ind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</w:t>
      </w:r>
      <w:proofErr w:type="spellStart"/>
      <w:r w:rsidRPr="001C64EA">
        <w:t>view</w:t>
      </w:r>
      <w:proofErr w:type="spellEnd"/>
      <w:r w:rsidRPr="001C64EA">
        <w:t xml:space="preserve">/ </w:t>
      </w:r>
    </w:p>
    <w:p w14:paraId="2F17DED1" w14:textId="77777777" w:rsidR="001A22B5" w:rsidRDefault="001C64EA" w:rsidP="001A22B5">
      <w:pPr>
        <w:ind w:left="708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template/ </w:t>
      </w:r>
    </w:p>
    <w:p w14:paraId="3EC0317A" w14:textId="77777777" w:rsidR="001A22B5" w:rsidRDefault="001C64EA" w:rsidP="001A22B5">
      <w:pPr>
        <w:ind w:left="1416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mas/ </w:t>
      </w:r>
    </w:p>
    <w:p w14:paraId="5949BFE5" w14:textId="4BA47386" w:rsidR="001C64EA" w:rsidRDefault="001C64EA" w:rsidP="001A22B5">
      <w:pPr>
        <w:ind w:left="2124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... (eventuali template </w:t>
      </w:r>
      <w:proofErr w:type="spellStart"/>
      <w:r w:rsidRPr="001C64EA">
        <w:t>frontend</w:t>
      </w:r>
      <w:proofErr w:type="spellEnd"/>
      <w:r w:rsidRPr="001C64EA">
        <w:t xml:space="preserve">) </w:t>
      </w:r>
    </w:p>
    <w:p w14:paraId="0BC14075" w14:textId="77777777" w:rsidR="001C64EA" w:rsidRDefault="001C64EA" w:rsidP="001C64EA">
      <w:r w:rsidRPr="001C64EA">
        <w:t xml:space="preserve">system/ </w:t>
      </w:r>
    </w:p>
    <w:p w14:paraId="1A948AB8" w14:textId="77777777" w:rsidR="001C64EA" w:rsidRDefault="001C64EA" w:rsidP="001C64EA">
      <w:pPr>
        <w:ind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library/ </w:t>
      </w:r>
    </w:p>
    <w:p w14:paraId="0ED20518" w14:textId="77777777" w:rsidR="001C64EA" w:rsidRDefault="001C64EA" w:rsidP="001C64EA">
      <w:pPr>
        <w:ind w:left="708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mas/ </w:t>
      </w:r>
    </w:p>
    <w:p w14:paraId="469F9BAE" w14:textId="4A64414D" w:rsidR="001C64EA" w:rsidRDefault="001C64EA" w:rsidP="001C64EA">
      <w:pPr>
        <w:ind w:left="708" w:firstLine="708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core/</w:t>
      </w:r>
    </w:p>
    <w:p w14:paraId="2F25F91E" w14:textId="77777777" w:rsidR="001C64EA" w:rsidRDefault="001C64EA" w:rsidP="001C64EA">
      <w:pPr>
        <w:ind w:left="1416" w:firstLine="708"/>
      </w:pPr>
      <w:r w:rsidRPr="001C64EA">
        <w:t xml:space="preserve">└── ... (classi core: MAS, Workflow, </w:t>
      </w:r>
      <w:proofErr w:type="spellStart"/>
      <w:r w:rsidRPr="001C64EA">
        <w:t>Segment</w:t>
      </w:r>
      <w:proofErr w:type="spellEnd"/>
      <w:r w:rsidRPr="001C64EA">
        <w:t xml:space="preserve">, ecc.) </w:t>
      </w:r>
    </w:p>
    <w:p w14:paraId="3B69E696" w14:textId="77777777" w:rsidR="001C64EA" w:rsidRDefault="001C64EA" w:rsidP="001C64EA">
      <w:pPr>
        <w:ind w:left="1416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provider/ </w:t>
      </w:r>
      <w:r w:rsidRPr="001C64EA">
        <w:rPr>
          <w:rFonts w:ascii="Calibri" w:hAnsi="Calibri" w:cs="Calibri"/>
        </w:rPr>
        <w:t>│</w:t>
      </w:r>
      <w:r w:rsidRPr="001C64EA">
        <w:t xml:space="preserve"> </w:t>
      </w:r>
    </w:p>
    <w:p w14:paraId="23F60D14" w14:textId="3E2488EC" w:rsidR="001C64EA" w:rsidRDefault="001C64EA" w:rsidP="001A22B5">
      <w:pPr>
        <w:ind w:left="1416" w:firstLine="708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email/  </w:t>
      </w:r>
    </w:p>
    <w:p w14:paraId="5F5F1829" w14:textId="3C51A3A1" w:rsidR="001C64EA" w:rsidRDefault="001A22B5" w:rsidP="001C64EA">
      <w:pPr>
        <w:ind w:left="708" w:firstLine="708"/>
      </w:pPr>
      <w:r>
        <w:rPr>
          <w:rFonts w:ascii="Calibri" w:hAnsi="Calibri" w:cs="Calibri"/>
        </w:rPr>
        <w:tab/>
      </w:r>
      <w:r w:rsidR="001C64EA">
        <w:rPr>
          <w:rFonts w:ascii="Calibri" w:hAnsi="Calibri" w:cs="Calibri"/>
        </w:rPr>
        <w:tab/>
      </w:r>
      <w:r w:rsidR="001C64EA" w:rsidRPr="001C64EA">
        <w:rPr>
          <w:rFonts w:ascii="Calibri" w:hAnsi="Calibri" w:cs="Calibri"/>
        </w:rPr>
        <w:t>└──</w:t>
      </w:r>
      <w:r w:rsidR="001C64EA" w:rsidRPr="001C64EA">
        <w:t xml:space="preserve"> </w:t>
      </w:r>
      <w:proofErr w:type="spellStart"/>
      <w:r w:rsidR="001C64EA" w:rsidRPr="001C64EA">
        <w:t>Twilio.php</w:t>
      </w:r>
      <w:proofErr w:type="spellEnd"/>
      <w:r w:rsidR="001C64EA" w:rsidRPr="001C64EA">
        <w:t xml:space="preserve"> </w:t>
      </w:r>
      <w:r w:rsidR="001C64EA" w:rsidRPr="001C64EA">
        <w:rPr>
          <w:rFonts w:ascii="Calibri" w:hAnsi="Calibri" w:cs="Calibri"/>
        </w:rPr>
        <w:t>│</w:t>
      </w:r>
      <w:r w:rsidR="001C64EA" w:rsidRPr="001C64EA">
        <w:t xml:space="preserve"> </w:t>
      </w:r>
    </w:p>
    <w:p w14:paraId="406599FE" w14:textId="136EEA75" w:rsidR="001C64EA" w:rsidRDefault="001C64EA" w:rsidP="001A22B5">
      <w:pPr>
        <w:ind w:left="1416" w:firstLine="708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sms/</w:t>
      </w:r>
    </w:p>
    <w:p w14:paraId="4601C3F8" w14:textId="17C60277" w:rsidR="001C64EA" w:rsidRDefault="001C64EA" w:rsidP="001C64EA">
      <w:pPr>
        <w:ind w:left="2124"/>
      </w:pPr>
      <w:r>
        <w:rPr>
          <w:rFonts w:ascii="Calibri" w:hAnsi="Calibri" w:cs="Calibri"/>
        </w:rPr>
        <w:tab/>
      </w:r>
      <w:r w:rsidRPr="001C64EA">
        <w:rPr>
          <w:rFonts w:ascii="Calibri" w:hAnsi="Calibri" w:cs="Calibri"/>
        </w:rPr>
        <w:t>└──</w:t>
      </w:r>
      <w:r w:rsidRPr="001C64EA">
        <w:t xml:space="preserve"> </w:t>
      </w:r>
      <w:proofErr w:type="spellStart"/>
      <w:r w:rsidRPr="001C64EA">
        <w:t>Twilio.php</w:t>
      </w:r>
      <w:proofErr w:type="spellEnd"/>
      <w:r w:rsidRPr="001C64EA">
        <w:t xml:space="preserve"> </w:t>
      </w:r>
      <w:r w:rsidRPr="001C64EA">
        <w:rPr>
          <w:rFonts w:ascii="Calibri" w:hAnsi="Calibri" w:cs="Calibri"/>
        </w:rPr>
        <w:t>│</w:t>
      </w:r>
      <w:r w:rsidRPr="001C64EA">
        <w:t xml:space="preserve"> </w:t>
      </w:r>
    </w:p>
    <w:p w14:paraId="51460853" w14:textId="6D367277" w:rsidR="001C64EA" w:rsidRDefault="001C64EA" w:rsidP="001C64EA">
      <w:pPr>
        <w:ind w:left="2124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</w:t>
      </w:r>
      <w:proofErr w:type="spellStart"/>
      <w:r w:rsidRPr="001C64EA">
        <w:t>push</w:t>
      </w:r>
      <w:proofErr w:type="spellEnd"/>
      <w:r w:rsidRPr="001C64EA">
        <w:t xml:space="preserve">/ </w:t>
      </w:r>
    </w:p>
    <w:p w14:paraId="2CE15512" w14:textId="1416FF1F" w:rsidR="001C64EA" w:rsidRDefault="001C64EA" w:rsidP="001C64EA">
      <w:pPr>
        <w:ind w:left="2124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</w:t>
      </w:r>
      <w:proofErr w:type="spellStart"/>
      <w:r w:rsidRPr="001C64EA">
        <w:t>Firebase.php</w:t>
      </w:r>
      <w:proofErr w:type="spellEnd"/>
      <w:r w:rsidRPr="001C64EA">
        <w:t xml:space="preserve"> </w:t>
      </w:r>
      <w:r w:rsidRPr="001C64EA">
        <w:rPr>
          <w:rFonts w:ascii="Calibri" w:hAnsi="Calibri" w:cs="Calibri"/>
        </w:rPr>
        <w:t>│</w:t>
      </w:r>
      <w:r w:rsidRPr="001C64EA">
        <w:t xml:space="preserve"> </w:t>
      </w:r>
    </w:p>
    <w:p w14:paraId="6DACAA87" w14:textId="40C4A787" w:rsidR="001C64EA" w:rsidRDefault="001C64EA" w:rsidP="001C64EA">
      <w:pPr>
        <w:ind w:left="2124"/>
      </w:pPr>
      <w:r w:rsidRPr="001C64EA">
        <w:rPr>
          <w:rFonts w:ascii="MS Gothic" w:eastAsia="MS Gothic" w:hAnsi="MS Gothic" w:cs="MS Gothic" w:hint="eastAsia"/>
        </w:rPr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ai/  </w:t>
      </w:r>
    </w:p>
    <w:p w14:paraId="418C5B8A" w14:textId="40A0A37C" w:rsidR="001C64EA" w:rsidRDefault="001C64EA" w:rsidP="001C64EA">
      <w:pPr>
        <w:ind w:left="2124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</w:t>
      </w:r>
      <w:proofErr w:type="spellStart"/>
      <w:r w:rsidRPr="001C64EA">
        <w:t>OpenAI.php</w:t>
      </w:r>
      <w:proofErr w:type="spellEnd"/>
      <w:r w:rsidRPr="001C64EA">
        <w:t xml:space="preserve"> </w:t>
      </w:r>
      <w:r w:rsidRPr="001C64EA">
        <w:rPr>
          <w:rFonts w:ascii="Calibri" w:hAnsi="Calibri" w:cs="Calibri"/>
        </w:rPr>
        <w:t>│</w:t>
      </w:r>
      <w:r w:rsidRPr="001C64EA">
        <w:t xml:space="preserve"> </w:t>
      </w:r>
    </w:p>
    <w:p w14:paraId="5631B418" w14:textId="5B8968F5" w:rsidR="001C64EA" w:rsidRDefault="001C64EA" w:rsidP="001C64EA">
      <w:pPr>
        <w:ind w:left="2124"/>
      </w:pPr>
      <w:r w:rsidRPr="001C64EA">
        <w:rPr>
          <w:rFonts w:ascii="Calibri" w:hAnsi="Calibri" w:cs="Calibri"/>
        </w:rPr>
        <w:t>└──</w:t>
      </w:r>
      <w:r w:rsidRPr="001C64EA">
        <w:t xml:space="preserve"> ... (altri provider) </w:t>
      </w:r>
    </w:p>
    <w:p w14:paraId="37717E72" w14:textId="535BC234" w:rsidR="001C64EA" w:rsidRDefault="001C64EA" w:rsidP="001C64EA">
      <w:pPr>
        <w:ind w:left="1416"/>
        <w:rPr>
          <w:rFonts w:ascii="Calibri" w:hAnsi="Calibri" w:cs="Calibri"/>
        </w:rPr>
      </w:pPr>
      <w:r w:rsidRPr="001C64EA">
        <w:rPr>
          <w:rFonts w:ascii="MS Gothic" w:eastAsia="MS Gothic" w:hAnsi="MS Gothic" w:cs="MS Gothic" w:hint="eastAsia"/>
        </w:rPr>
        <w:lastRenderedPageBreak/>
        <w:t>├</w:t>
      </w:r>
      <w:r w:rsidRPr="001C64EA">
        <w:rPr>
          <w:rFonts w:ascii="Calibri" w:hAnsi="Calibri" w:cs="Calibri"/>
        </w:rPr>
        <w:t>──</w:t>
      </w:r>
      <w:r w:rsidRPr="001C64EA">
        <w:t xml:space="preserve"> model/ </w:t>
      </w:r>
    </w:p>
    <w:p w14:paraId="0B56C49C" w14:textId="167F9485" w:rsidR="001C64EA" w:rsidRDefault="001C64EA" w:rsidP="001C64EA">
      <w:pPr>
        <w:ind w:left="1416" w:firstLine="708"/>
      </w:pPr>
      <w:r w:rsidRPr="001C64EA">
        <w:t xml:space="preserve"> </w:t>
      </w:r>
      <w:r w:rsidRPr="001C64EA">
        <w:rPr>
          <w:rFonts w:ascii="Calibri" w:hAnsi="Calibri" w:cs="Calibri"/>
        </w:rPr>
        <w:t>└──</w:t>
      </w:r>
      <w:r w:rsidRPr="001C64EA">
        <w:t xml:space="preserve"> ... (eventuali modelli aggiuntivi) </w:t>
      </w:r>
    </w:p>
    <w:p w14:paraId="02C33973" w14:textId="77777777" w:rsidR="001C64EA" w:rsidRDefault="001C64EA" w:rsidP="001C64EA">
      <w:pPr>
        <w:ind w:left="1416"/>
      </w:pPr>
      <w:r w:rsidRPr="001C64EA">
        <w:rPr>
          <w:rFonts w:ascii="Calibri" w:hAnsi="Calibri" w:cs="Calibri"/>
        </w:rPr>
        <w:t>└──</w:t>
      </w:r>
      <w:r w:rsidRPr="001C64EA">
        <w:t xml:space="preserve"> </w:t>
      </w:r>
      <w:proofErr w:type="spellStart"/>
      <w:r w:rsidRPr="001C64EA">
        <w:t>helper</w:t>
      </w:r>
      <w:proofErr w:type="spellEnd"/>
      <w:r w:rsidRPr="001C64EA">
        <w:t xml:space="preserve">/ </w:t>
      </w:r>
    </w:p>
    <w:p w14:paraId="2971A7E1" w14:textId="1AC1400F" w:rsidR="001C64EA" w:rsidRDefault="001C64EA" w:rsidP="001C64EA">
      <w:pPr>
        <w:ind w:left="1416" w:firstLine="708"/>
      </w:pPr>
      <w:r w:rsidRPr="001C64EA">
        <w:rPr>
          <w:rFonts w:ascii="Calibri" w:hAnsi="Calibri" w:cs="Calibri"/>
        </w:rPr>
        <w:t>└──</w:t>
      </w:r>
      <w:r w:rsidRPr="001C64EA">
        <w:t xml:space="preserve"> ... (</w:t>
      </w:r>
      <w:proofErr w:type="spellStart"/>
      <w:r w:rsidRPr="001C64EA">
        <w:t>helper</w:t>
      </w:r>
      <w:proofErr w:type="spellEnd"/>
      <w:r w:rsidRPr="001C64EA">
        <w:t xml:space="preserve"> per logiche ricorrenti)</w:t>
      </w:r>
    </w:p>
    <w:sectPr w:rsidR="001C64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92F"/>
    <w:multiLevelType w:val="multilevel"/>
    <w:tmpl w:val="A42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309A0"/>
    <w:multiLevelType w:val="multilevel"/>
    <w:tmpl w:val="BBD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339A7"/>
    <w:multiLevelType w:val="multilevel"/>
    <w:tmpl w:val="E71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2325E"/>
    <w:multiLevelType w:val="multilevel"/>
    <w:tmpl w:val="0B9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B143B"/>
    <w:multiLevelType w:val="multilevel"/>
    <w:tmpl w:val="A378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EC55E2"/>
    <w:multiLevelType w:val="multilevel"/>
    <w:tmpl w:val="23C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7C65A2"/>
    <w:multiLevelType w:val="multilevel"/>
    <w:tmpl w:val="7B1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DC3563"/>
    <w:multiLevelType w:val="multilevel"/>
    <w:tmpl w:val="BA0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09354E"/>
    <w:multiLevelType w:val="multilevel"/>
    <w:tmpl w:val="524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C3219"/>
    <w:multiLevelType w:val="multilevel"/>
    <w:tmpl w:val="4928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2930E9"/>
    <w:multiLevelType w:val="multilevel"/>
    <w:tmpl w:val="244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B56201"/>
    <w:multiLevelType w:val="multilevel"/>
    <w:tmpl w:val="0D62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8B3DA2"/>
    <w:multiLevelType w:val="multilevel"/>
    <w:tmpl w:val="6C9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F71328"/>
    <w:multiLevelType w:val="multilevel"/>
    <w:tmpl w:val="458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377778"/>
    <w:multiLevelType w:val="multilevel"/>
    <w:tmpl w:val="003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452516">
    <w:abstractNumId w:val="1"/>
  </w:num>
  <w:num w:numId="2" w16cid:durableId="1761677873">
    <w:abstractNumId w:val="6"/>
  </w:num>
  <w:num w:numId="3" w16cid:durableId="1649941655">
    <w:abstractNumId w:val="5"/>
  </w:num>
  <w:num w:numId="4" w16cid:durableId="732966240">
    <w:abstractNumId w:val="2"/>
  </w:num>
  <w:num w:numId="5" w16cid:durableId="378091058">
    <w:abstractNumId w:val="14"/>
  </w:num>
  <w:num w:numId="6" w16cid:durableId="591048">
    <w:abstractNumId w:val="11"/>
  </w:num>
  <w:num w:numId="7" w16cid:durableId="290285024">
    <w:abstractNumId w:val="9"/>
  </w:num>
  <w:num w:numId="8" w16cid:durableId="1467772005">
    <w:abstractNumId w:val="3"/>
  </w:num>
  <w:num w:numId="9" w16cid:durableId="1992636989">
    <w:abstractNumId w:val="8"/>
  </w:num>
  <w:num w:numId="10" w16cid:durableId="766510621">
    <w:abstractNumId w:val="13"/>
  </w:num>
  <w:num w:numId="11" w16cid:durableId="31733251">
    <w:abstractNumId w:val="7"/>
  </w:num>
  <w:num w:numId="12" w16cid:durableId="1275359313">
    <w:abstractNumId w:val="12"/>
  </w:num>
  <w:num w:numId="13" w16cid:durableId="2102724287">
    <w:abstractNumId w:val="4"/>
  </w:num>
  <w:num w:numId="14" w16cid:durableId="246885420">
    <w:abstractNumId w:val="0"/>
  </w:num>
  <w:num w:numId="15" w16cid:durableId="1454863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C9"/>
    <w:rsid w:val="001A22B5"/>
    <w:rsid w:val="001C64EA"/>
    <w:rsid w:val="00465F19"/>
    <w:rsid w:val="00560AC9"/>
    <w:rsid w:val="00D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D52B"/>
  <w15:chartTrackingRefBased/>
  <w15:docId w15:val="{A8F92AE8-0272-4CE4-9F53-ACE8755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0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6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60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0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0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0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0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0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0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0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6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6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0AC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0AC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0A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0A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0A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0A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0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A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0A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0AC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0AC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0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Santoro</dc:creator>
  <cp:keywords/>
  <dc:description/>
  <cp:lastModifiedBy>Mattia Santoro</cp:lastModifiedBy>
  <cp:revision>3</cp:revision>
  <dcterms:created xsi:type="dcterms:W3CDTF">2025-06-28T16:38:00Z</dcterms:created>
  <dcterms:modified xsi:type="dcterms:W3CDTF">2025-06-28T16:49:00Z</dcterms:modified>
</cp:coreProperties>
</file>