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N</w:t>
      </w:r>
    </w:p>
    <w:p w:rsidR="00000000" w:rsidDel="00000000" w:rsidP="00000000" w:rsidRDefault="00000000" w:rsidRPr="00000000" w14:paraId="00000003">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SECTIONS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Idea Generation &amp; Organization Lesson </w:t>
      </w:r>
    </w:p>
    <w:p w:rsidR="00000000" w:rsidDel="00000000" w:rsidP="00000000" w:rsidRDefault="00000000" w:rsidRPr="00000000" w14:paraId="00000004">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SUB</w:t>
      </w:r>
      <w:r w:rsidDel="00000000" w:rsidR="00000000" w:rsidRPr="00000000">
        <w:rPr>
          <w:rFonts w:ascii="Times New Roman" w:cs="Times New Roman" w:eastAsia="Times New Roman" w:hAnsi="Times New Roman"/>
          <w:i w:val="1"/>
          <w:iCs w:val="1"/>
          <w:sz w:val="24"/>
          <w:szCs w:val="24"/>
          <w:rtl w:val="0"/>
        </w:rPr>
        <w:t xml:space="preserve">Sections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bCs w:val="1"/>
          <w:sz w:val="24"/>
          <w:szCs w:val="24"/>
          <w:rtl w:val="0"/>
        </w:rPr>
        <w:t xml:space="preserve">Idea Generation &amp; Organization Scripted Less</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Idea Generation &amp; Organization Scripted Lesson</w:t>
      </w:r>
      <w:r w:rsidDel="00000000" w:rsidR="00000000" w:rsidRPr="00000000">
        <w:rPr>
          <w:rtl w:val="0"/>
        </w:rPr>
      </w:r>
    </w:p>
    <w:p w:rsidR="00000000" w:rsidDel="00000000" w:rsidP="00000000" w:rsidRDefault="00000000" w:rsidRPr="00000000" w14:paraId="00000006">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FORM N</w:t>
      </w:r>
    </w:p>
    <w:p w:rsidR="00000000" w:rsidDel="00000000" w:rsidP="00000000" w:rsidRDefault="00000000" w:rsidRPr="00000000" w14:paraId="00000008">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SECTIONS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b w:val="1"/>
          <w:bCs w:val="1"/>
          <w:sz w:val="24"/>
          <w:szCs w:val="24"/>
          <w:rtl w:val="0"/>
        </w:rPr>
        <w:t xml:space="preserve">Idea Generation &amp; Organization</w:t>
      </w:r>
      <w:r w:rsidDel="00000000" w:rsidR="00000000" w:rsidRPr="00000000">
        <w:rPr>
          <w:rFonts w:ascii="Times New Roman" w:cs="Times New Roman" w:eastAsia="Times New Roman" w:hAnsi="Times New Roman"/>
          <w:sz w:val="24"/>
          <w:szCs w:val="24"/>
          <w:rtl w:val="0"/>
        </w:rPr>
        <w:t xml:space="preserve"> Lesson:</w:t>
      </w:r>
    </w:p>
    <w:p w:rsidR="00000000" w:rsidDel="00000000" w:rsidP="00000000" w:rsidRDefault="00000000" w:rsidRPr="00000000" w14:paraId="0000000A">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STANDARDS</w:t>
      </w:r>
    </w:p>
    <w:p w:rsidR="00000000" w:rsidDel="00000000" w:rsidP="00000000" w:rsidRDefault="00000000" w:rsidRPr="00000000" w14:paraId="0000000C">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OBJECTIVES</w:t>
      </w:r>
    </w:p>
    <w:p w:rsidR="00000000" w:rsidDel="00000000" w:rsidP="00000000" w:rsidRDefault="00000000" w:rsidRPr="00000000" w14:paraId="0000000E">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MATERIALS</w:t>
      </w:r>
    </w:p>
    <w:p w:rsidR="00000000" w:rsidDel="00000000" w:rsidP="00000000" w:rsidRDefault="00000000" w:rsidRPr="00000000" w14:paraId="00000010">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b w:val="1"/>
          <w:bCs w:val="1"/>
          <w:sz w:val="24"/>
          <w:szCs w:val="24"/>
          <w:rtl w:val="0"/>
        </w:rPr>
        <w:t xml:space="preserve">DETAILED SCRIPTED IDEA GENERATION &amp; ORGANIZATION LESSON:</w:t>
      </w:r>
      <w:r w:rsidDel="00000000" w:rsidR="00000000" w:rsidRPr="00000000">
        <w:rPr>
          <w:rtl w:val="0"/>
        </w:rPr>
      </w:r>
    </w:p>
    <w:p w:rsidR="00000000" w:rsidDel="00000000" w:rsidP="00000000" w:rsidRDefault="00000000" w:rsidRPr="00000000" w14:paraId="0000001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SUBSECTIONS </w:t>
      </w:r>
      <w:r w:rsidDel="00000000" w:rsidR="00000000" w:rsidRPr="00000000">
        <w:rPr>
          <w:rFonts w:ascii="Times New Roman" w:cs="Times New Roman" w:eastAsia="Times New Roman" w:hAnsi="Times New Roman"/>
          <w:sz w:val="24"/>
          <w:szCs w:val="24"/>
          <w:rtl w:val="0"/>
        </w:rPr>
        <w:t xml:space="preserve">of </w:t>
      </w:r>
      <w:r w:rsidDel="00000000" w:rsidR="00000000" w:rsidRPr="00000000">
        <w:rPr>
          <w:rFonts w:ascii="Times New Roman" w:cs="Times New Roman" w:eastAsia="Times New Roman" w:hAnsi="Times New Roman"/>
          <w:b w:val="1"/>
          <w:bCs w:val="1"/>
          <w:sz w:val="24"/>
          <w:szCs w:val="24"/>
          <w:rtl w:val="0"/>
        </w:rPr>
        <w:t xml:space="preserve">Idea Generation &amp; Organization Scripted Lesson:</w:t>
      </w:r>
      <w:r w:rsidDel="00000000" w:rsidR="00000000" w:rsidRPr="00000000">
        <w:rPr>
          <w:rtl w:val="0"/>
        </w:rPr>
      </w:r>
    </w:p>
    <w:p w:rsidR="00000000" w:rsidDel="00000000" w:rsidP="00000000" w:rsidRDefault="00000000" w:rsidRPr="00000000" w14:paraId="00000014">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Review &amp; Connect:</w:t>
      </w:r>
      <w:r w:rsidDel="00000000" w:rsidR="00000000" w:rsidRPr="00000000">
        <w:rPr>
          <w:rFonts w:ascii="Times New Roman" w:cs="Times New Roman" w:eastAsia="Times New Roman" w:hAnsi="Times New Roman"/>
          <w:sz w:val="24"/>
          <w:szCs w:val="24"/>
          <w:rtl w:val="0"/>
        </w:rPr>
        <w:t xml:space="preserve"> The purpose of this part of the lesson is to quickly review the type of text genre and content or unit topics children are learning and connect to the writing topic and purpose.</w:t>
      </w:r>
    </w:p>
    <w:p w:rsidR="00000000" w:rsidDel="00000000" w:rsidP="00000000" w:rsidRDefault="00000000" w:rsidRPr="00000000" w14:paraId="00000015">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 Explain &amp; Engage:</w:t>
      </w:r>
      <w:r w:rsidDel="00000000" w:rsidR="00000000" w:rsidRPr="00000000">
        <w:rPr>
          <w:rFonts w:ascii="Times New Roman" w:cs="Times New Roman" w:eastAsia="Times New Roman" w:hAnsi="Times New Roman"/>
          <w:sz w:val="24"/>
          <w:szCs w:val="24"/>
          <w:rtl w:val="0"/>
        </w:rPr>
        <w:t xml:space="preserve"> The purpose of this part of the lesson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for the teacher to explicitly define the writing concept or skill and provide examples and non-examples so children clearly understand. Next, the skill or concept is directly modeled, step-by step so children can begin to apply the skill or concept during a writing task.</w:t>
      </w:r>
    </w:p>
    <w:p w:rsidR="00000000" w:rsidDel="00000000" w:rsidP="00000000" w:rsidRDefault="00000000" w:rsidRPr="00000000" w14:paraId="00000016">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Guided Practice: </w:t>
      </w:r>
      <w:r w:rsidDel="00000000" w:rsidR="00000000" w:rsidRPr="00000000">
        <w:rPr>
          <w:rFonts w:ascii="Times New Roman" w:cs="Times New Roman" w:eastAsia="Times New Roman" w:hAnsi="Times New Roman"/>
          <w:sz w:val="24"/>
          <w:szCs w:val="24"/>
          <w:rtl w:val="0"/>
        </w:rPr>
        <w:t xml:space="preserve">The purpose of this part of the lesson is for children to begin to apply the writing skill or concept during a task that is broken down into component steps so that children can practice step by step and have teacher feedback for improvement</w:t>
      </w:r>
    </w:p>
    <w:p w:rsidR="00000000" w:rsidDel="00000000" w:rsidP="00000000" w:rsidRDefault="00000000" w:rsidRPr="00000000" w14:paraId="00000017">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Application: </w:t>
      </w:r>
      <w:r w:rsidDel="00000000" w:rsidR="00000000" w:rsidRPr="00000000">
        <w:rPr>
          <w:rFonts w:ascii="Times New Roman" w:cs="Times New Roman" w:eastAsia="Times New Roman" w:hAnsi="Times New Roman"/>
          <w:sz w:val="24"/>
          <w:szCs w:val="24"/>
          <w:rtl w:val="0"/>
        </w:rPr>
        <w:t xml:space="preserve">The purpose of this part of the lesson is to allow children practice in applying writing skills and concepts without the step by step guidance to check child facility with the writing process or task.The teacher can assess the degree to which the child has mastered the skill to further adapt instruction to child needs.</w:t>
      </w:r>
    </w:p>
    <w:p w:rsidR="00000000" w:rsidDel="00000000" w:rsidP="00000000" w:rsidRDefault="00000000" w:rsidRPr="00000000" w14:paraId="00000018">
      <w:pPr>
        <w:numPr>
          <w:ilvl w:val="0"/>
          <w:numId w:val="1"/>
        </w:numPr>
        <w:shd w:fill="ffffff" w:val="clea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Wrap-Up: </w:t>
      </w:r>
      <w:r w:rsidDel="00000000" w:rsidR="00000000" w:rsidRPr="00000000">
        <w:rPr>
          <w:rFonts w:ascii="Times New Roman" w:cs="Times New Roman" w:eastAsia="Times New Roman" w:hAnsi="Times New Roman"/>
          <w:sz w:val="24"/>
          <w:szCs w:val="24"/>
          <w:rtl w:val="0"/>
        </w:rPr>
        <w:t xml:space="preserve">The purpose of this part of the lesson is to remind children about the target writing skill or concept, how it’s different or similar from previously learned writing skills or genre components, and why they are important to the type of genre you are writing in class.</w:t>
      </w:r>
    </w:p>
    <w:p w:rsidR="00000000" w:rsidDel="00000000" w:rsidP="00000000" w:rsidRDefault="00000000" w:rsidRPr="00000000" w14:paraId="00000019">
      <w:pPr>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COMPONENTS</w:t>
      </w:r>
      <w:r w:rsidDel="00000000" w:rsidR="00000000" w:rsidRPr="00000000">
        <w:rPr>
          <w:rFonts w:ascii="Times New Roman" w:cs="Times New Roman" w:eastAsia="Times New Roman" w:hAnsi="Times New Roman"/>
          <w:sz w:val="24"/>
          <w:szCs w:val="24"/>
          <w:rtl w:val="0"/>
        </w:rPr>
        <w:t xml:space="preserve"> of the Scripted</w:t>
      </w:r>
      <w:r w:rsidDel="00000000" w:rsidR="00000000" w:rsidRPr="00000000">
        <w:rPr>
          <w:rFonts w:ascii="Times New Roman" w:cs="Times New Roman" w:eastAsia="Times New Roman" w:hAnsi="Times New Roman"/>
          <w:sz w:val="24"/>
          <w:szCs w:val="24"/>
          <w:rtl w:val="0"/>
        </w:rPr>
        <w:t xml:space="preserve"> Idea Generation &amp; Organization Lesson </w:t>
      </w:r>
    </w:p>
    <w:p w:rsidR="00000000" w:rsidDel="00000000" w:rsidP="00000000" w:rsidRDefault="00000000" w:rsidRPr="00000000" w14:paraId="0000001B">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Explanation = Explanation of the part of the scripted lesson. </w:t>
      </w:r>
      <w:r w:rsidDel="00000000" w:rsidR="00000000" w:rsidRPr="00000000">
        <w:rPr>
          <w:rFonts w:ascii="Times New Roman" w:cs="Times New Roman" w:eastAsia="Times New Roman" w:hAnsi="Times New Roman"/>
          <w:b w:val="1"/>
          <w:bCs w:val="1"/>
          <w:sz w:val="24"/>
          <w:szCs w:val="24"/>
          <w:rtl w:val="0"/>
        </w:rPr>
        <w:t xml:space="preserve">Set apart in brackets [ ].</w:t>
      </w:r>
    </w:p>
    <w:p w:rsidR="00000000" w:rsidDel="00000000" w:rsidP="00000000" w:rsidRDefault="00000000" w:rsidRPr="00000000" w14:paraId="0000001D">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Script = Detailed example of what the teacher actually says. This should be detailed to allow teachers to rehearse the lesson. </w:t>
      </w:r>
    </w:p>
    <w:p w:rsidR="00000000" w:rsidDel="00000000" w:rsidP="00000000" w:rsidRDefault="00000000" w:rsidRPr="00000000" w14:paraId="0000001F">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apart with #. </w:t>
      </w:r>
    </w:p>
    <w:p w:rsidR="00000000" w:rsidDel="00000000" w:rsidP="00000000" w:rsidRDefault="00000000" w:rsidRPr="00000000" w14:paraId="00000020">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Response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Expected child response within the script will be set off in parentheses.</w:t>
      </w:r>
    </w:p>
    <w:p w:rsidR="00000000" w:rsidDel="00000000" w:rsidP="00000000" w:rsidRDefault="00000000" w:rsidRPr="00000000" w14:paraId="0000002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Does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What the teacher is doing within the script will be set off in curly brackets, also called braces.</w:t>
      </w:r>
    </w:p>
    <w:p w:rsidR="00000000" w:rsidDel="00000000" w:rsidP="00000000" w:rsidRDefault="00000000" w:rsidRPr="00000000" w14:paraId="00000024">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Modifications = AI </w:t>
      </w:r>
      <w:r w:rsidDel="00000000" w:rsidR="00000000" w:rsidRPr="00000000">
        <w:rPr>
          <w:rFonts w:ascii="Times New Roman" w:cs="Times New Roman" w:eastAsia="Times New Roman" w:hAnsi="Times New Roman"/>
          <w:sz w:val="24"/>
          <w:szCs w:val="24"/>
          <w:u w:val="single"/>
          <w:rtl w:val="0"/>
        </w:rPr>
        <w:t xml:space="preserve">prompts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teacher request</w:t>
      </w:r>
      <w:r w:rsidDel="00000000" w:rsidR="00000000" w:rsidRPr="00000000">
        <w:rPr>
          <w:rFonts w:ascii="Times New Roman" w:cs="Times New Roman" w:eastAsia="Times New Roman" w:hAnsi="Times New Roman"/>
          <w:sz w:val="24"/>
          <w:szCs w:val="24"/>
          <w:rtl w:val="0"/>
        </w:rPr>
        <w:t xml:space="preserve"> for modifications according to child ability level </w:t>
      </w:r>
    </w:p>
    <w:p w:rsidR="00000000" w:rsidDel="00000000" w:rsidP="00000000" w:rsidRDefault="00000000" w:rsidRPr="00000000" w14:paraId="00000026">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Set apart with *</w:t>
      </w:r>
    </w:p>
    <w:p w:rsidR="00000000" w:rsidDel="00000000" w:rsidP="00000000" w:rsidRDefault="00000000" w:rsidRPr="00000000" w14:paraId="00000027">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hd w:fill="ffffff" w:val="clea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Modification Prompt = *Modification: </w:t>
      </w:r>
      <w:r w:rsidDel="00000000" w:rsidR="00000000" w:rsidRPr="00000000">
        <w:rPr>
          <w:rFonts w:ascii="Times New Roman" w:cs="Times New Roman" w:eastAsia="Times New Roman" w:hAnsi="Times New Roman"/>
          <w:i w:val="1"/>
          <w:iCs w:val="1"/>
          <w:sz w:val="24"/>
          <w:szCs w:val="24"/>
          <w:rtl w:val="0"/>
        </w:rPr>
        <w:t xml:space="preserve">Let me know if you would like any modifications to the lesson.</w:t>
      </w:r>
    </w:p>
    <w:p w:rsidR="00000000" w:rsidDel="00000000" w:rsidP="00000000" w:rsidRDefault="00000000" w:rsidRPr="00000000" w14:paraId="00000029">
      <w:pPr>
        <w:shd w:fill="ffffff" w:val="clea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w:t>
      </w:r>
      <w:r w:rsidDel="00000000" w:rsidR="00000000" w:rsidRPr="00000000">
        <w:rPr>
          <w:rFonts w:ascii="Times New Roman" w:cs="Times New Roman" w:eastAsia="Times New Roman" w:hAnsi="Times New Roman"/>
          <w:sz w:val="24"/>
          <w:szCs w:val="24"/>
          <w:rtl w:val="0"/>
        </w:rPr>
        <w:t xml:space="preserve">tion = AI </w:t>
      </w:r>
      <w:r w:rsidDel="00000000" w:rsidR="00000000" w:rsidRPr="00000000">
        <w:rPr>
          <w:rFonts w:ascii="Times New Roman" w:cs="Times New Roman" w:eastAsia="Times New Roman" w:hAnsi="Times New Roman"/>
          <w:sz w:val="24"/>
          <w:szCs w:val="24"/>
          <w:u w:val="single"/>
          <w:rtl w:val="0"/>
        </w:rPr>
        <w:t xml:space="preserve">provides</w:t>
      </w:r>
      <w:r w:rsidDel="00000000" w:rsidR="00000000" w:rsidRPr="00000000">
        <w:rPr>
          <w:rFonts w:ascii="Times New Roman" w:cs="Times New Roman" w:eastAsia="Times New Roman" w:hAnsi="Times New Roman"/>
          <w:sz w:val="24"/>
          <w:szCs w:val="24"/>
          <w:rtl w:val="0"/>
        </w:rPr>
        <w:t xml:space="preserve"> modification according to teacher request</w:t>
      </w:r>
      <w:r w:rsidDel="00000000" w:rsidR="00000000" w:rsidRPr="00000000">
        <w:rPr>
          <w:rtl w:val="0"/>
        </w:rPr>
      </w:r>
    </w:p>
    <w:p w:rsidR="00000000" w:rsidDel="00000000" w:rsidP="00000000" w:rsidRDefault="00000000" w:rsidRPr="00000000" w14:paraId="0000002B">
      <w:pP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 apart with *</w:t>
      </w:r>
    </w:p>
    <w:p w:rsidR="00000000" w:rsidDel="00000000" w:rsidP="00000000" w:rsidRDefault="00000000" w:rsidRPr="00000000" w14:paraId="0000002C">
      <w:pPr>
        <w:shd w:fill="ffffff" w:val="clear"/>
        <w:spacing w:line="24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