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93103" w14:textId="77777777" w:rsidR="0048410A" w:rsidRDefault="0048410A" w:rsidP="0048410A">
      <w:pPr>
        <w:spacing w:line="360" w:lineRule="auto"/>
        <w:jc w:val="center"/>
        <w:rPr>
          <w:rFonts w:ascii="Times New Roman" w:eastAsia="SimSun" w:hAnsi="Times New Roman" w:cs="Times New Roman"/>
          <w:b/>
          <w:bCs/>
          <w:color w:val="000000"/>
          <w:sz w:val="48"/>
          <w:szCs w:val="48"/>
        </w:rPr>
      </w:pPr>
    </w:p>
    <w:p w14:paraId="2059EA47" w14:textId="77777777" w:rsidR="0048410A" w:rsidRDefault="0048410A" w:rsidP="0048410A">
      <w:pPr>
        <w:spacing w:line="360" w:lineRule="auto"/>
        <w:jc w:val="center"/>
        <w:rPr>
          <w:rFonts w:ascii="Times New Roman" w:eastAsia="SimSun" w:hAnsi="Times New Roman" w:cs="Times New Roman"/>
          <w:b/>
          <w:bCs/>
          <w:color w:val="000000"/>
          <w:sz w:val="48"/>
          <w:szCs w:val="48"/>
        </w:rPr>
      </w:pPr>
      <w:r>
        <w:rPr>
          <w:rFonts w:ascii="Times New Roman" w:eastAsia="SimSun" w:hAnsi="Times New Roman" w:cs="Times New Roman"/>
          <w:b/>
          <w:bCs/>
          <w:color w:val="000000"/>
          <w:sz w:val="48"/>
          <w:szCs w:val="48"/>
        </w:rPr>
        <w:t>Mini Project Report</w:t>
      </w:r>
    </w:p>
    <w:p w14:paraId="347D6363" w14:textId="77777777" w:rsidR="0048410A" w:rsidRDefault="0048410A" w:rsidP="0048410A">
      <w:pPr>
        <w:spacing w:line="360" w:lineRule="auto"/>
        <w:jc w:val="center"/>
        <w:rPr>
          <w:rFonts w:ascii="Times New Roman" w:eastAsia="SimSun" w:hAnsi="Times New Roman" w:cs="Times New Roman"/>
          <w:b/>
          <w:bCs/>
          <w:color w:val="000000"/>
          <w:sz w:val="48"/>
          <w:szCs w:val="48"/>
        </w:rPr>
      </w:pPr>
    </w:p>
    <w:p w14:paraId="495A8C47" w14:textId="77777777" w:rsidR="0048410A" w:rsidRDefault="0048410A" w:rsidP="0048410A">
      <w:pPr>
        <w:spacing w:line="360" w:lineRule="auto"/>
        <w:jc w:val="both"/>
        <w:rPr>
          <w:rFonts w:ascii="Times New Roman" w:eastAsia="SimSun" w:hAnsi="Times New Roman" w:cs="Times New Roman"/>
          <w:b/>
          <w:bCs/>
          <w:color w:val="000000"/>
          <w:sz w:val="48"/>
          <w:szCs w:val="48"/>
        </w:rPr>
      </w:pPr>
    </w:p>
    <w:p w14:paraId="31C46C4A" w14:textId="77777777" w:rsidR="0048410A" w:rsidRDefault="0048410A" w:rsidP="0048410A">
      <w:pPr>
        <w:spacing w:line="360" w:lineRule="auto"/>
        <w:jc w:val="center"/>
        <w:rPr>
          <w:rFonts w:ascii="Times New Roman" w:eastAsia="SimSun" w:hAnsi="Times New Roman" w:cs="Times New Roman"/>
          <w:b/>
          <w:bCs/>
          <w:color w:val="000000"/>
          <w:sz w:val="48"/>
          <w:szCs w:val="48"/>
        </w:rPr>
      </w:pPr>
    </w:p>
    <w:p w14:paraId="577B2D52" w14:textId="1353601B" w:rsidR="0048410A" w:rsidRPr="001B6600" w:rsidRDefault="001B6600" w:rsidP="0048410A">
      <w:pPr>
        <w:spacing w:line="360" w:lineRule="auto"/>
        <w:jc w:val="center"/>
        <w:rPr>
          <w:rFonts w:ascii="Times New Roman" w:eastAsia="SimSun" w:hAnsi="Times New Roman" w:cs="Times New Roman"/>
          <w:b/>
          <w:bCs/>
          <w:color w:val="000000"/>
          <w:sz w:val="44"/>
          <w:szCs w:val="44"/>
        </w:rPr>
      </w:pPr>
      <w:r w:rsidRPr="001B6600">
        <w:rPr>
          <w:rFonts w:ascii="Times New Roman" w:eastAsia="SimSun" w:hAnsi="Times New Roman" w:cs="Times New Roman"/>
          <w:b/>
          <w:bCs/>
          <w:color w:val="000000"/>
          <w:sz w:val="44"/>
          <w:szCs w:val="44"/>
        </w:rPr>
        <w:t xml:space="preserve">Analysis of measured and simulated data from Photovoltaic system </w:t>
      </w:r>
      <w:r>
        <w:rPr>
          <w:rFonts w:ascii="Times New Roman" w:eastAsia="SimSun" w:hAnsi="Times New Roman" w:cs="Times New Roman"/>
          <w:b/>
          <w:bCs/>
          <w:color w:val="000000"/>
          <w:sz w:val="44"/>
          <w:szCs w:val="44"/>
        </w:rPr>
        <w:t>for</w:t>
      </w:r>
      <w:r w:rsidRPr="001B6600">
        <w:rPr>
          <w:rFonts w:ascii="Times New Roman" w:eastAsia="SimSun" w:hAnsi="Times New Roman" w:cs="Times New Roman"/>
          <w:b/>
          <w:bCs/>
          <w:color w:val="000000"/>
          <w:sz w:val="44"/>
          <w:szCs w:val="44"/>
        </w:rPr>
        <w:t xml:space="preserve"> UK and Madrid (Spain)</w:t>
      </w:r>
      <w:r>
        <w:rPr>
          <w:rFonts w:ascii="Times New Roman" w:eastAsia="SimSun" w:hAnsi="Times New Roman" w:cs="Times New Roman"/>
          <w:b/>
          <w:bCs/>
          <w:color w:val="000000"/>
          <w:sz w:val="44"/>
          <w:szCs w:val="44"/>
        </w:rPr>
        <w:t xml:space="preserve"> countries</w:t>
      </w:r>
    </w:p>
    <w:p w14:paraId="2B8685D9" w14:textId="77777777" w:rsidR="0048410A" w:rsidRDefault="0048410A" w:rsidP="0048410A">
      <w:pPr>
        <w:spacing w:line="360" w:lineRule="auto"/>
        <w:jc w:val="center"/>
        <w:rPr>
          <w:rFonts w:ascii="Times New Roman" w:eastAsia="SimSun" w:hAnsi="Times New Roman" w:cs="Times New Roman"/>
          <w:b/>
          <w:bCs/>
          <w:color w:val="000000"/>
          <w:sz w:val="40"/>
          <w:szCs w:val="40"/>
        </w:rPr>
      </w:pPr>
    </w:p>
    <w:p w14:paraId="62C98E40" w14:textId="77777777" w:rsidR="0048410A" w:rsidRDefault="0048410A" w:rsidP="0048410A">
      <w:pPr>
        <w:spacing w:line="360" w:lineRule="auto"/>
        <w:jc w:val="center"/>
        <w:rPr>
          <w:rFonts w:ascii="Times New Roman" w:eastAsia="SimSun" w:hAnsi="Times New Roman" w:cs="Times New Roman"/>
          <w:b/>
          <w:bCs/>
          <w:color w:val="000000"/>
          <w:sz w:val="40"/>
          <w:szCs w:val="40"/>
        </w:rPr>
      </w:pPr>
    </w:p>
    <w:p w14:paraId="696324D5" w14:textId="77777777" w:rsidR="0048410A" w:rsidRDefault="0048410A" w:rsidP="0048410A">
      <w:pPr>
        <w:spacing w:line="360" w:lineRule="auto"/>
        <w:jc w:val="center"/>
        <w:rPr>
          <w:rFonts w:ascii="Times New Roman" w:eastAsia="SimSun" w:hAnsi="Times New Roman" w:cs="Times New Roman"/>
          <w:b/>
          <w:bCs/>
          <w:color w:val="000000"/>
          <w:sz w:val="40"/>
          <w:szCs w:val="40"/>
        </w:rPr>
      </w:pPr>
    </w:p>
    <w:p w14:paraId="1B88FBB0" w14:textId="77777777" w:rsidR="0048410A" w:rsidRDefault="0048410A" w:rsidP="0048410A">
      <w:pPr>
        <w:spacing w:line="360" w:lineRule="auto"/>
        <w:jc w:val="center"/>
        <w:rPr>
          <w:rFonts w:ascii="Times New Roman" w:eastAsia="SimSun" w:hAnsi="Times New Roman" w:cs="Times New Roman"/>
          <w:b/>
          <w:bCs/>
          <w:color w:val="000000"/>
          <w:sz w:val="40"/>
          <w:szCs w:val="40"/>
        </w:rPr>
      </w:pPr>
      <w:r>
        <w:rPr>
          <w:rFonts w:ascii="Times New Roman" w:eastAsia="SimSun" w:hAnsi="Times New Roman" w:cs="Times New Roman"/>
          <w:b/>
          <w:bCs/>
          <w:color w:val="000000"/>
          <w:sz w:val="40"/>
          <w:szCs w:val="40"/>
        </w:rPr>
        <w:t>MSc Applied in Data Science</w:t>
      </w:r>
    </w:p>
    <w:p w14:paraId="712C4F86" w14:textId="77777777" w:rsidR="0048410A" w:rsidRDefault="0048410A" w:rsidP="0048410A">
      <w:pPr>
        <w:spacing w:line="360" w:lineRule="auto"/>
        <w:jc w:val="center"/>
        <w:rPr>
          <w:rFonts w:ascii="Times New Roman" w:eastAsia="SimSun" w:hAnsi="Times New Roman" w:cs="Times New Roman"/>
          <w:b/>
          <w:bCs/>
          <w:color w:val="000000"/>
          <w:sz w:val="40"/>
          <w:szCs w:val="40"/>
        </w:rPr>
      </w:pPr>
      <w:r>
        <w:rPr>
          <w:rFonts w:ascii="Times New Roman" w:eastAsia="SimSun" w:hAnsi="Times New Roman" w:cs="Times New Roman"/>
          <w:b/>
          <w:bCs/>
          <w:color w:val="000000"/>
          <w:sz w:val="40"/>
          <w:szCs w:val="40"/>
        </w:rPr>
        <w:t>Research Methods (EL4166)</w:t>
      </w:r>
    </w:p>
    <w:p w14:paraId="4BF3B78C" w14:textId="77777777" w:rsidR="0048410A" w:rsidRDefault="0048410A" w:rsidP="0048410A">
      <w:pPr>
        <w:spacing w:line="360" w:lineRule="auto"/>
        <w:jc w:val="center"/>
        <w:rPr>
          <w:rFonts w:ascii="Times New Roman" w:eastAsia="SimSun" w:hAnsi="Times New Roman" w:cs="Times New Roman"/>
          <w:b/>
          <w:bCs/>
          <w:color w:val="000000"/>
          <w:sz w:val="40"/>
          <w:szCs w:val="40"/>
        </w:rPr>
      </w:pPr>
    </w:p>
    <w:p w14:paraId="5FD5570A" w14:textId="77777777" w:rsidR="0048410A" w:rsidRDefault="0048410A" w:rsidP="0048410A">
      <w:pPr>
        <w:spacing w:line="360" w:lineRule="auto"/>
        <w:jc w:val="center"/>
        <w:rPr>
          <w:rFonts w:ascii="Times New Roman" w:eastAsia="SimSun" w:hAnsi="Times New Roman" w:cs="Times New Roman"/>
          <w:b/>
          <w:bCs/>
          <w:color w:val="000000"/>
          <w:sz w:val="40"/>
          <w:szCs w:val="40"/>
        </w:rPr>
      </w:pPr>
    </w:p>
    <w:p w14:paraId="16790B07" w14:textId="77777777" w:rsidR="0048410A" w:rsidRDefault="0048410A" w:rsidP="0048410A">
      <w:pPr>
        <w:spacing w:line="360" w:lineRule="auto"/>
        <w:jc w:val="center"/>
        <w:rPr>
          <w:rFonts w:ascii="Times New Roman" w:eastAsia="SimSun" w:hAnsi="Times New Roman" w:cs="Times New Roman"/>
          <w:b/>
          <w:bCs/>
          <w:color w:val="000000"/>
          <w:sz w:val="40"/>
          <w:szCs w:val="40"/>
        </w:rPr>
      </w:pPr>
    </w:p>
    <w:p w14:paraId="3CA8D0B4" w14:textId="77777777" w:rsidR="0048410A" w:rsidRDefault="0048410A" w:rsidP="0048410A">
      <w:pPr>
        <w:spacing w:line="360" w:lineRule="auto"/>
        <w:jc w:val="center"/>
        <w:rPr>
          <w:rFonts w:ascii="Times New Roman" w:eastAsia="SimSun" w:hAnsi="Times New Roman" w:cs="Times New Roman"/>
          <w:b/>
          <w:bCs/>
          <w:color w:val="000000"/>
          <w:sz w:val="40"/>
          <w:szCs w:val="40"/>
        </w:rPr>
      </w:pPr>
    </w:p>
    <w:p w14:paraId="335B55F8" w14:textId="77777777" w:rsidR="0048410A" w:rsidRDefault="0048410A" w:rsidP="0048410A">
      <w:pPr>
        <w:spacing w:line="360" w:lineRule="auto"/>
        <w:jc w:val="center"/>
        <w:rPr>
          <w:rFonts w:ascii="Times New Roman" w:eastAsia="SimSun" w:hAnsi="Times New Roman" w:cs="Times New Roman"/>
          <w:b/>
          <w:bCs/>
          <w:color w:val="000000"/>
          <w:sz w:val="40"/>
          <w:szCs w:val="40"/>
        </w:rPr>
      </w:pPr>
      <w:r>
        <w:rPr>
          <w:rFonts w:ascii="Times New Roman" w:eastAsia="SimSun" w:hAnsi="Times New Roman" w:cs="Times New Roman"/>
          <w:b/>
          <w:bCs/>
          <w:color w:val="000000"/>
          <w:sz w:val="40"/>
          <w:szCs w:val="40"/>
        </w:rPr>
        <w:t>University of Central Lancashire</w:t>
      </w:r>
    </w:p>
    <w:p w14:paraId="51FDD6FF" w14:textId="173161A2" w:rsidR="0048410A" w:rsidRDefault="0048410A" w:rsidP="0048410A">
      <w:pPr>
        <w:spacing w:line="360" w:lineRule="auto"/>
        <w:jc w:val="center"/>
        <w:rPr>
          <w:rFonts w:ascii="Times New Roman" w:eastAsia="SimSun" w:hAnsi="Times New Roman" w:cs="Times New Roman"/>
          <w:b/>
          <w:bCs/>
          <w:color w:val="000000"/>
          <w:sz w:val="40"/>
          <w:szCs w:val="40"/>
        </w:rPr>
      </w:pPr>
      <w:r>
        <w:rPr>
          <w:rFonts w:ascii="Times New Roman" w:eastAsia="SimSun" w:hAnsi="Times New Roman" w:cs="Times New Roman"/>
          <w:b/>
          <w:bCs/>
          <w:color w:val="000000"/>
          <w:sz w:val="40"/>
          <w:szCs w:val="40"/>
        </w:rPr>
        <w:t>Date: 2</w:t>
      </w:r>
      <w:r w:rsidR="00681A06">
        <w:rPr>
          <w:rFonts w:ascii="Times New Roman" w:eastAsia="SimSun" w:hAnsi="Times New Roman" w:cs="Times New Roman"/>
          <w:b/>
          <w:bCs/>
          <w:color w:val="000000"/>
          <w:sz w:val="40"/>
          <w:szCs w:val="40"/>
        </w:rPr>
        <w:t>nd</w:t>
      </w:r>
      <w:r>
        <w:rPr>
          <w:rFonts w:ascii="Times New Roman" w:eastAsia="SimSun" w:hAnsi="Times New Roman" w:cs="Times New Roman"/>
          <w:b/>
          <w:bCs/>
          <w:color w:val="000000"/>
          <w:sz w:val="40"/>
          <w:szCs w:val="40"/>
        </w:rPr>
        <w:t xml:space="preserve"> </w:t>
      </w:r>
      <w:r w:rsidR="00681A06">
        <w:rPr>
          <w:rFonts w:ascii="Times New Roman" w:eastAsia="SimSun" w:hAnsi="Times New Roman" w:cs="Times New Roman"/>
          <w:b/>
          <w:bCs/>
          <w:color w:val="000000"/>
          <w:sz w:val="40"/>
          <w:szCs w:val="40"/>
        </w:rPr>
        <w:t>August</w:t>
      </w:r>
      <w:r>
        <w:rPr>
          <w:rFonts w:ascii="Times New Roman" w:eastAsia="SimSun" w:hAnsi="Times New Roman" w:cs="Times New Roman"/>
          <w:b/>
          <w:bCs/>
          <w:color w:val="000000"/>
          <w:sz w:val="40"/>
          <w:szCs w:val="40"/>
        </w:rPr>
        <w:t xml:space="preserve"> 2021</w:t>
      </w:r>
    </w:p>
    <w:p w14:paraId="122DCE8E" w14:textId="77777777" w:rsidR="0048410A" w:rsidRDefault="0048410A" w:rsidP="0048410A">
      <w:pPr>
        <w:spacing w:line="360" w:lineRule="auto"/>
        <w:rPr>
          <w:rFonts w:ascii="Times New Roman" w:eastAsia="SimSun" w:hAnsi="Times New Roman" w:cs="Times New Roman"/>
          <w:b/>
          <w:bCs/>
          <w:color w:val="000000"/>
          <w:sz w:val="40"/>
          <w:szCs w:val="40"/>
        </w:rPr>
        <w:sectPr w:rsidR="0048410A">
          <w:pgSz w:w="11906" w:h="16838"/>
          <w:pgMar w:top="1440" w:right="1800" w:bottom="1440" w:left="1800" w:header="720" w:footer="720" w:gutter="0"/>
          <w:pgNumType w:fmt="lowerRoman" w:start="1"/>
          <w:cols w:space="720"/>
        </w:sectPr>
      </w:pPr>
    </w:p>
    <w:p w14:paraId="0259CFDE" w14:textId="77777777" w:rsidR="0048410A" w:rsidRDefault="0048410A" w:rsidP="0048410A">
      <w:pPr>
        <w:spacing w:line="360" w:lineRule="auto"/>
        <w:jc w:val="center"/>
        <w:rPr>
          <w:rFonts w:ascii="Times New Roman" w:eastAsia="SimSun" w:hAnsi="Times New Roman" w:cs="Times New Roman"/>
          <w:b/>
          <w:bCs/>
          <w:color w:val="000000"/>
          <w:sz w:val="28"/>
          <w:szCs w:val="28"/>
        </w:rPr>
      </w:pPr>
      <w:r>
        <w:rPr>
          <w:rFonts w:ascii="Times New Roman" w:eastAsia="SimSun" w:hAnsi="Times New Roman" w:cs="Times New Roman"/>
          <w:b/>
          <w:bCs/>
          <w:color w:val="000000"/>
          <w:sz w:val="28"/>
          <w:szCs w:val="28"/>
        </w:rPr>
        <w:lastRenderedPageBreak/>
        <w:t>Declaration</w:t>
      </w:r>
    </w:p>
    <w:p w14:paraId="4A88268E" w14:textId="77777777" w:rsidR="0048410A" w:rsidRDefault="0048410A" w:rsidP="0048410A">
      <w:pPr>
        <w:spacing w:line="360" w:lineRule="auto"/>
        <w:jc w:val="center"/>
        <w:rPr>
          <w:rFonts w:ascii="Times New Roman" w:eastAsia="SimSun" w:hAnsi="Times New Roman" w:cs="Times New Roman"/>
          <w:b/>
          <w:bCs/>
          <w:color w:val="000000"/>
          <w:sz w:val="28"/>
          <w:szCs w:val="28"/>
        </w:rPr>
      </w:pPr>
    </w:p>
    <w:p w14:paraId="643BE430" w14:textId="75907178" w:rsidR="0048410A" w:rsidRDefault="0048410A" w:rsidP="0048410A">
      <w:pPr>
        <w:spacing w:line="360" w:lineRule="auto"/>
        <w:jc w:val="both"/>
        <w:rPr>
          <w:rFonts w:ascii="Times New Roman" w:eastAsia="SimSun" w:hAnsi="Times New Roman" w:cs="Times New Roman"/>
          <w:color w:val="000000"/>
          <w:sz w:val="24"/>
          <w:szCs w:val="24"/>
        </w:rPr>
      </w:pPr>
      <w:r>
        <w:rPr>
          <w:rFonts w:ascii="Times New Roman" w:eastAsia="SimSun" w:hAnsi="Times New Roman"/>
          <w:color w:val="000000"/>
          <w:sz w:val="24"/>
          <w:szCs w:val="24"/>
        </w:rPr>
        <w:t xml:space="preserve">I hereby acknowledge that the report is original and has not been plagiarized by any university. I completed </w:t>
      </w:r>
      <w:r w:rsidR="00B4464D">
        <w:rPr>
          <w:rFonts w:ascii="Times New Roman" w:eastAsia="SimSun" w:hAnsi="Times New Roman"/>
          <w:color w:val="000000"/>
          <w:sz w:val="24"/>
          <w:szCs w:val="24"/>
        </w:rPr>
        <w:t>all</w:t>
      </w:r>
      <w:r>
        <w:rPr>
          <w:rFonts w:ascii="Times New Roman" w:eastAsia="SimSun" w:hAnsi="Times New Roman"/>
          <w:color w:val="000000"/>
          <w:sz w:val="24"/>
          <w:szCs w:val="24"/>
        </w:rPr>
        <w:t xml:space="preserve"> the work with the assistance of a few helpful tools.</w:t>
      </w:r>
    </w:p>
    <w:p w14:paraId="68ADE4AB" w14:textId="27FDAA5C" w:rsidR="0048410A" w:rsidRDefault="0048410A" w:rsidP="0048410A">
      <w:pPr>
        <w:spacing w:line="360" w:lineRule="auto"/>
        <w:jc w:val="both"/>
        <w:rPr>
          <w:rFonts w:ascii="Times New Roman" w:eastAsia="SimSun" w:hAnsi="Times New Roman" w:cs="Times New Roman"/>
          <w:b/>
          <w:bCs/>
          <w:color w:val="000000"/>
          <w:sz w:val="24"/>
          <w:szCs w:val="24"/>
        </w:rPr>
      </w:pPr>
      <w:r>
        <w:rPr>
          <w:rFonts w:ascii="Times New Roman" w:eastAsia="SimSun" w:hAnsi="Times New Roman" w:cs="Times New Roman"/>
          <w:b/>
          <w:bCs/>
          <w:color w:val="000000"/>
          <w:sz w:val="24"/>
          <w:szCs w:val="24"/>
        </w:rPr>
        <w:t xml:space="preserve">Word count: </w:t>
      </w:r>
      <w:r w:rsidR="001B6600">
        <w:rPr>
          <w:rFonts w:ascii="Times New Roman" w:eastAsia="SimSun" w:hAnsi="Times New Roman" w:cs="Times New Roman"/>
          <w:b/>
          <w:bCs/>
          <w:color w:val="000000"/>
          <w:sz w:val="24"/>
          <w:szCs w:val="24"/>
        </w:rPr>
        <w:t>2100</w:t>
      </w:r>
    </w:p>
    <w:p w14:paraId="722A6F27" w14:textId="2C184B36" w:rsidR="0048410A" w:rsidRDefault="0048410A" w:rsidP="0048410A">
      <w:pPr>
        <w:spacing w:line="360" w:lineRule="auto"/>
        <w:jc w:val="both"/>
        <w:rPr>
          <w:rFonts w:ascii="Times New Roman" w:eastAsia="SimSun" w:hAnsi="Times New Roman" w:cs="Times New Roman"/>
          <w:b/>
          <w:bCs/>
          <w:color w:val="000000"/>
          <w:sz w:val="24"/>
          <w:szCs w:val="24"/>
        </w:rPr>
      </w:pPr>
      <w:r>
        <w:rPr>
          <w:rFonts w:ascii="Times New Roman" w:eastAsia="SimSun" w:hAnsi="Times New Roman" w:cs="Times New Roman"/>
          <w:b/>
          <w:bCs/>
          <w:color w:val="000000"/>
          <w:sz w:val="24"/>
          <w:szCs w:val="24"/>
        </w:rPr>
        <w:t>Date of Submission: 2</w:t>
      </w:r>
      <w:r w:rsidR="001B6600">
        <w:rPr>
          <w:rFonts w:ascii="Times New Roman" w:eastAsia="SimSun" w:hAnsi="Times New Roman" w:cs="Times New Roman"/>
          <w:b/>
          <w:bCs/>
          <w:color w:val="000000"/>
          <w:sz w:val="24"/>
          <w:szCs w:val="24"/>
        </w:rPr>
        <w:t>nd</w:t>
      </w:r>
      <w:r>
        <w:rPr>
          <w:rFonts w:ascii="Times New Roman" w:eastAsia="SimSun" w:hAnsi="Times New Roman" w:cs="Times New Roman"/>
          <w:b/>
          <w:bCs/>
          <w:color w:val="000000"/>
          <w:sz w:val="24"/>
          <w:szCs w:val="24"/>
        </w:rPr>
        <w:t xml:space="preserve"> </w:t>
      </w:r>
      <w:r w:rsidR="001B6600">
        <w:rPr>
          <w:rFonts w:ascii="Times New Roman" w:eastAsia="SimSun" w:hAnsi="Times New Roman" w:cs="Times New Roman"/>
          <w:b/>
          <w:bCs/>
          <w:color w:val="000000"/>
          <w:sz w:val="24"/>
          <w:szCs w:val="24"/>
        </w:rPr>
        <w:t>August</w:t>
      </w:r>
      <w:r>
        <w:rPr>
          <w:rFonts w:ascii="Times New Roman" w:eastAsia="SimSun" w:hAnsi="Times New Roman" w:cs="Times New Roman"/>
          <w:b/>
          <w:bCs/>
          <w:color w:val="000000"/>
          <w:sz w:val="24"/>
          <w:szCs w:val="24"/>
        </w:rPr>
        <w:t xml:space="preserve"> 2021</w:t>
      </w:r>
    </w:p>
    <w:p w14:paraId="60F70EBF" w14:textId="77777777" w:rsidR="0048410A" w:rsidRDefault="0048410A" w:rsidP="0048410A">
      <w:pPr>
        <w:spacing w:line="360" w:lineRule="auto"/>
        <w:rPr>
          <w:rFonts w:ascii="Times New Roman" w:eastAsia="SimSun" w:hAnsi="Times New Roman" w:cs="Times New Roman"/>
          <w:b/>
          <w:bCs/>
          <w:color w:val="000000"/>
          <w:sz w:val="24"/>
          <w:szCs w:val="24"/>
        </w:rPr>
        <w:sectPr w:rsidR="0048410A">
          <w:pgSz w:w="11906" w:h="16838"/>
          <w:pgMar w:top="1440" w:right="1800" w:bottom="1440" w:left="1800" w:header="720" w:footer="720" w:gutter="0"/>
          <w:pgNumType w:fmt="lowerRoman"/>
          <w:cols w:space="720"/>
        </w:sectPr>
      </w:pPr>
      <w:bookmarkStart w:id="0" w:name="_GoBack"/>
      <w:bookmarkEnd w:id="0"/>
    </w:p>
    <w:sdt>
      <w:sdtPr>
        <w:rPr>
          <w:rFonts w:ascii="Times New Roman" w:eastAsia="SimSun" w:hAnsi="Times New Roman" w:cs="Times New Roman"/>
          <w:b/>
          <w:bCs/>
          <w:color w:val="000000"/>
          <w:sz w:val="28"/>
          <w:szCs w:val="28"/>
        </w:rPr>
        <w:id w:val="147462155"/>
        <w:docPartObj>
          <w:docPartGallery w:val="Table of Contents"/>
          <w:docPartUnique/>
        </w:docPartObj>
      </w:sdtPr>
      <w:sdtEndPr/>
      <w:sdtContent>
        <w:p w14:paraId="00FD9EAA" w14:textId="77777777" w:rsidR="0048410A" w:rsidRDefault="0048410A" w:rsidP="0048410A">
          <w:pPr>
            <w:spacing w:line="360" w:lineRule="auto"/>
            <w:jc w:val="center"/>
            <w:rPr>
              <w:rFonts w:ascii="Times New Roman" w:hAnsi="Times New Roman" w:cs="Times New Roman"/>
              <w:b/>
              <w:bCs/>
              <w:sz w:val="28"/>
              <w:szCs w:val="28"/>
            </w:rPr>
          </w:pPr>
          <w:r>
            <w:rPr>
              <w:rFonts w:ascii="Times New Roman" w:eastAsia="SimSun" w:hAnsi="Times New Roman" w:cs="Times New Roman"/>
              <w:b/>
              <w:bCs/>
              <w:sz w:val="28"/>
              <w:szCs w:val="28"/>
            </w:rPr>
            <w:t>Table of Contents</w:t>
          </w:r>
        </w:p>
        <w:p w14:paraId="1CBC9B1A" w14:textId="316EFB23" w:rsidR="0048410A" w:rsidRDefault="0048410A" w:rsidP="0048410A">
          <w:pPr>
            <w:pStyle w:val="WPSOffice1"/>
            <w:tabs>
              <w:tab w:val="right" w:leader="dot" w:pos="8306"/>
            </w:tabs>
            <w:spacing w:line="360" w:lineRule="auto"/>
            <w:rPr>
              <w:b/>
              <w:sz w:val="24"/>
              <w:szCs w:val="24"/>
            </w:rPr>
          </w:pPr>
          <w:r>
            <w:rPr>
              <w:b/>
              <w:bCs/>
              <w:color w:val="000000"/>
              <w:sz w:val="24"/>
              <w:szCs w:val="24"/>
              <w:lang w:eastAsia="zh-CN"/>
            </w:rPr>
            <w:fldChar w:fldCharType="begin"/>
          </w:r>
          <w:r>
            <w:rPr>
              <w:b/>
              <w:bCs/>
              <w:color w:val="000000"/>
              <w:sz w:val="24"/>
              <w:szCs w:val="24"/>
              <w:lang w:eastAsia="zh-CN"/>
            </w:rPr>
            <w:instrText xml:space="preserve">TOC \o "1-2" \h \u </w:instrText>
          </w:r>
          <w:r>
            <w:rPr>
              <w:b/>
              <w:bCs/>
              <w:color w:val="000000"/>
              <w:sz w:val="24"/>
              <w:szCs w:val="24"/>
              <w:lang w:eastAsia="zh-CN"/>
            </w:rPr>
            <w:fldChar w:fldCharType="separate"/>
          </w:r>
          <w:hyperlink r:id="rId5" w:anchor="_Toc5610" w:history="1">
            <w:r>
              <w:rPr>
                <w:rStyle w:val="Hyperlink"/>
                <w:b/>
                <w:bCs/>
                <w:sz w:val="24"/>
                <w:szCs w:val="24"/>
                <w:lang w:eastAsia="zh-CN"/>
              </w:rPr>
              <w:t>1. Introduction</w:t>
            </w:r>
            <w:r>
              <w:rPr>
                <w:rStyle w:val="Hyperlink"/>
                <w:b/>
                <w:sz w:val="24"/>
                <w:szCs w:val="24"/>
              </w:rPr>
              <w:tab/>
            </w:r>
            <w:r w:rsidR="00F82B0F">
              <w:rPr>
                <w:rStyle w:val="Hyperlink"/>
                <w:b/>
                <w:sz w:val="24"/>
                <w:szCs w:val="24"/>
              </w:rPr>
              <w:t>4</w:t>
            </w:r>
          </w:hyperlink>
        </w:p>
        <w:p w14:paraId="0A9708E5" w14:textId="25AB3944" w:rsidR="0048410A" w:rsidRDefault="001B6600" w:rsidP="0048410A">
          <w:pPr>
            <w:pStyle w:val="WPSOffice2"/>
            <w:tabs>
              <w:tab w:val="right" w:leader="dot" w:pos="8306"/>
            </w:tabs>
            <w:spacing w:line="360" w:lineRule="auto"/>
            <w:ind w:left="400"/>
            <w:rPr>
              <w:sz w:val="24"/>
              <w:szCs w:val="24"/>
            </w:rPr>
          </w:pPr>
          <w:hyperlink r:id="rId6" w:anchor="_Toc7550" w:history="1">
            <w:r w:rsidR="0048410A">
              <w:rPr>
                <w:rStyle w:val="Hyperlink"/>
                <w:bCs/>
                <w:sz w:val="24"/>
                <w:szCs w:val="24"/>
                <w:lang w:eastAsia="zh-CN"/>
              </w:rPr>
              <w:t>1.1. Aim and Objectives</w:t>
            </w:r>
            <w:r w:rsidR="0048410A">
              <w:rPr>
                <w:rStyle w:val="Hyperlink"/>
                <w:sz w:val="24"/>
                <w:szCs w:val="24"/>
              </w:rPr>
              <w:tab/>
            </w:r>
            <w:r w:rsidR="00F82B0F">
              <w:rPr>
                <w:rStyle w:val="Hyperlink"/>
                <w:sz w:val="24"/>
                <w:szCs w:val="24"/>
              </w:rPr>
              <w:t>4</w:t>
            </w:r>
          </w:hyperlink>
        </w:p>
        <w:p w14:paraId="5F3CED01" w14:textId="60AF329B" w:rsidR="0048410A" w:rsidRDefault="001B6600" w:rsidP="0048410A">
          <w:pPr>
            <w:pStyle w:val="WPSOffice2"/>
            <w:tabs>
              <w:tab w:val="right" w:leader="dot" w:pos="8306"/>
            </w:tabs>
            <w:spacing w:line="360" w:lineRule="auto"/>
            <w:ind w:left="400"/>
            <w:rPr>
              <w:sz w:val="24"/>
              <w:szCs w:val="24"/>
            </w:rPr>
          </w:pPr>
          <w:hyperlink r:id="rId7" w:anchor="_Toc14969" w:history="1">
            <w:r w:rsidR="0048410A">
              <w:rPr>
                <w:rStyle w:val="Hyperlink"/>
                <w:bCs/>
                <w:sz w:val="24"/>
                <w:szCs w:val="24"/>
                <w:lang w:eastAsia="zh-CN"/>
              </w:rPr>
              <w:t>1.2. Structure of the report</w:t>
            </w:r>
            <w:r w:rsidR="0048410A">
              <w:rPr>
                <w:rStyle w:val="Hyperlink"/>
                <w:sz w:val="24"/>
                <w:szCs w:val="24"/>
              </w:rPr>
              <w:tab/>
            </w:r>
            <w:r w:rsidR="00F82B0F">
              <w:rPr>
                <w:rStyle w:val="Hyperlink"/>
                <w:sz w:val="24"/>
                <w:szCs w:val="24"/>
              </w:rPr>
              <w:t>4</w:t>
            </w:r>
          </w:hyperlink>
        </w:p>
        <w:p w14:paraId="3F5D1D36" w14:textId="6755D7F9" w:rsidR="0048410A" w:rsidRDefault="001B6600" w:rsidP="0048410A">
          <w:pPr>
            <w:pStyle w:val="WPSOffice1"/>
            <w:tabs>
              <w:tab w:val="right" w:leader="dot" w:pos="8306"/>
            </w:tabs>
            <w:spacing w:line="360" w:lineRule="auto"/>
            <w:rPr>
              <w:b/>
              <w:sz w:val="24"/>
              <w:szCs w:val="24"/>
            </w:rPr>
          </w:pPr>
          <w:hyperlink r:id="rId8" w:anchor="_Toc27671" w:history="1">
            <w:r w:rsidR="0048410A">
              <w:rPr>
                <w:rStyle w:val="Hyperlink"/>
                <w:b/>
                <w:bCs/>
                <w:sz w:val="24"/>
                <w:szCs w:val="24"/>
                <w:lang w:eastAsia="zh-CN"/>
              </w:rPr>
              <w:t>2. Literature review</w:t>
            </w:r>
            <w:r w:rsidR="0048410A">
              <w:rPr>
                <w:rStyle w:val="Hyperlink"/>
                <w:b/>
                <w:sz w:val="24"/>
                <w:szCs w:val="24"/>
              </w:rPr>
              <w:tab/>
            </w:r>
            <w:r w:rsidR="00F82B0F">
              <w:rPr>
                <w:rStyle w:val="Hyperlink"/>
                <w:b/>
                <w:sz w:val="24"/>
                <w:szCs w:val="24"/>
              </w:rPr>
              <w:t>5</w:t>
            </w:r>
          </w:hyperlink>
        </w:p>
        <w:p w14:paraId="72367AAE" w14:textId="5B82D133" w:rsidR="0048410A" w:rsidRDefault="001B6600" w:rsidP="0048410A">
          <w:pPr>
            <w:pStyle w:val="WPSOffice2"/>
            <w:tabs>
              <w:tab w:val="right" w:leader="dot" w:pos="8306"/>
            </w:tabs>
            <w:spacing w:line="360" w:lineRule="auto"/>
            <w:ind w:left="400"/>
            <w:rPr>
              <w:sz w:val="24"/>
              <w:szCs w:val="24"/>
            </w:rPr>
          </w:pPr>
          <w:hyperlink r:id="rId9" w:anchor="_Toc4732" w:history="1">
            <w:r w:rsidR="0048410A">
              <w:rPr>
                <w:rStyle w:val="Hyperlink"/>
                <w:bCs/>
                <w:sz w:val="24"/>
                <w:szCs w:val="24"/>
                <w:lang w:eastAsia="zh-CN"/>
              </w:rPr>
              <w:t>2.1. Theoretical Background</w:t>
            </w:r>
            <w:r w:rsidR="0048410A">
              <w:rPr>
                <w:rStyle w:val="Hyperlink"/>
                <w:sz w:val="24"/>
                <w:szCs w:val="24"/>
              </w:rPr>
              <w:tab/>
            </w:r>
            <w:r w:rsidR="00F82B0F">
              <w:rPr>
                <w:rStyle w:val="Hyperlink"/>
                <w:sz w:val="24"/>
                <w:szCs w:val="24"/>
              </w:rPr>
              <w:t>5</w:t>
            </w:r>
          </w:hyperlink>
        </w:p>
        <w:p w14:paraId="2F0D4BCA" w14:textId="2F74746E" w:rsidR="0048410A" w:rsidRDefault="001B6600" w:rsidP="0048410A">
          <w:pPr>
            <w:pStyle w:val="WPSOffice1"/>
            <w:tabs>
              <w:tab w:val="right" w:leader="dot" w:pos="8306"/>
            </w:tabs>
            <w:spacing w:line="360" w:lineRule="auto"/>
            <w:rPr>
              <w:b/>
              <w:sz w:val="24"/>
              <w:szCs w:val="24"/>
            </w:rPr>
          </w:pPr>
          <w:hyperlink r:id="rId10" w:anchor="_Toc10246" w:history="1">
            <w:r w:rsidR="0048410A">
              <w:rPr>
                <w:rStyle w:val="Hyperlink"/>
                <w:b/>
                <w:bCs/>
                <w:sz w:val="24"/>
                <w:szCs w:val="24"/>
                <w:lang w:eastAsia="zh-CN"/>
              </w:rPr>
              <w:t>3. Methodology</w:t>
            </w:r>
            <w:r w:rsidR="0048410A">
              <w:rPr>
                <w:rStyle w:val="Hyperlink"/>
                <w:b/>
                <w:sz w:val="24"/>
                <w:szCs w:val="24"/>
              </w:rPr>
              <w:tab/>
            </w:r>
            <w:r w:rsidR="00681A06">
              <w:rPr>
                <w:rStyle w:val="Hyperlink"/>
                <w:b/>
                <w:sz w:val="24"/>
                <w:szCs w:val="24"/>
              </w:rPr>
              <w:t>5</w:t>
            </w:r>
          </w:hyperlink>
        </w:p>
        <w:p w14:paraId="2C21517C" w14:textId="0FB3861E" w:rsidR="0048410A" w:rsidRDefault="001B6600" w:rsidP="0048410A">
          <w:pPr>
            <w:pStyle w:val="WPSOffice1"/>
            <w:tabs>
              <w:tab w:val="right" w:leader="dot" w:pos="8306"/>
            </w:tabs>
            <w:spacing w:line="360" w:lineRule="auto"/>
            <w:rPr>
              <w:b/>
              <w:sz w:val="24"/>
              <w:szCs w:val="24"/>
            </w:rPr>
          </w:pPr>
          <w:hyperlink r:id="rId11" w:anchor="_Toc7342" w:history="1">
            <w:r w:rsidR="0048410A">
              <w:rPr>
                <w:rStyle w:val="Hyperlink"/>
                <w:b/>
                <w:bCs/>
                <w:sz w:val="24"/>
                <w:szCs w:val="24"/>
                <w:lang w:eastAsia="zh-CN"/>
              </w:rPr>
              <w:t>4. Data and Tools</w:t>
            </w:r>
            <w:r w:rsidR="0048410A">
              <w:rPr>
                <w:rStyle w:val="Hyperlink"/>
                <w:b/>
                <w:sz w:val="24"/>
                <w:szCs w:val="24"/>
              </w:rPr>
              <w:tab/>
            </w:r>
            <w:r w:rsidR="00F82B0F">
              <w:rPr>
                <w:rStyle w:val="Hyperlink"/>
                <w:b/>
                <w:sz w:val="24"/>
                <w:szCs w:val="24"/>
              </w:rPr>
              <w:t>6</w:t>
            </w:r>
          </w:hyperlink>
        </w:p>
        <w:p w14:paraId="694C2580" w14:textId="567A6B1B" w:rsidR="0048410A" w:rsidRDefault="001B6600" w:rsidP="00CC0AB7">
          <w:pPr>
            <w:pStyle w:val="WPSOffice2"/>
            <w:tabs>
              <w:tab w:val="right" w:leader="dot" w:pos="8306"/>
            </w:tabs>
            <w:spacing w:line="360" w:lineRule="auto"/>
            <w:ind w:left="400"/>
            <w:rPr>
              <w:sz w:val="24"/>
              <w:szCs w:val="24"/>
            </w:rPr>
          </w:pPr>
          <w:hyperlink r:id="rId12" w:anchor="_Toc32063" w:history="1">
            <w:r w:rsidR="0048410A">
              <w:rPr>
                <w:rStyle w:val="Hyperlink"/>
                <w:bCs/>
                <w:sz w:val="24"/>
                <w:szCs w:val="24"/>
                <w:lang w:eastAsia="zh-CN"/>
              </w:rPr>
              <w:t>4.1. Available data</w:t>
            </w:r>
            <w:r w:rsidR="0048410A">
              <w:rPr>
                <w:rStyle w:val="Hyperlink"/>
                <w:sz w:val="24"/>
                <w:szCs w:val="24"/>
              </w:rPr>
              <w:tab/>
            </w:r>
            <w:r w:rsidR="00F82B0F">
              <w:rPr>
                <w:rStyle w:val="Hyperlink"/>
                <w:sz w:val="24"/>
                <w:szCs w:val="24"/>
              </w:rPr>
              <w:t>6</w:t>
            </w:r>
          </w:hyperlink>
        </w:p>
        <w:p w14:paraId="29479DAE" w14:textId="0F3E5C27" w:rsidR="0048410A" w:rsidRDefault="001B6600" w:rsidP="0048410A">
          <w:pPr>
            <w:pStyle w:val="WPSOffice1"/>
            <w:tabs>
              <w:tab w:val="right" w:leader="dot" w:pos="8306"/>
            </w:tabs>
            <w:spacing w:line="360" w:lineRule="auto"/>
            <w:rPr>
              <w:b/>
              <w:sz w:val="24"/>
              <w:szCs w:val="24"/>
            </w:rPr>
          </w:pPr>
          <w:hyperlink r:id="rId13" w:anchor="_Toc15476" w:history="1">
            <w:r w:rsidR="0048410A">
              <w:rPr>
                <w:rStyle w:val="Hyperlink"/>
                <w:b/>
                <w:bCs/>
                <w:sz w:val="24"/>
                <w:szCs w:val="24"/>
                <w:lang w:eastAsia="zh-CN"/>
              </w:rPr>
              <w:t>5. Data Analysis</w:t>
            </w:r>
            <w:r w:rsidR="0048410A">
              <w:rPr>
                <w:rStyle w:val="Hyperlink"/>
                <w:b/>
                <w:sz w:val="24"/>
                <w:szCs w:val="24"/>
              </w:rPr>
              <w:tab/>
            </w:r>
            <w:r w:rsidR="00F82B0F">
              <w:rPr>
                <w:rStyle w:val="Hyperlink"/>
                <w:b/>
                <w:sz w:val="24"/>
                <w:szCs w:val="24"/>
              </w:rPr>
              <w:t>6</w:t>
            </w:r>
          </w:hyperlink>
        </w:p>
        <w:p w14:paraId="51A784A4" w14:textId="7D289A2D" w:rsidR="0048410A" w:rsidRDefault="001B6600" w:rsidP="0048410A">
          <w:pPr>
            <w:pStyle w:val="WPSOffice1"/>
            <w:tabs>
              <w:tab w:val="right" w:leader="dot" w:pos="8306"/>
            </w:tabs>
            <w:spacing w:line="360" w:lineRule="auto"/>
            <w:rPr>
              <w:b/>
              <w:sz w:val="24"/>
              <w:szCs w:val="24"/>
            </w:rPr>
          </w:pPr>
          <w:hyperlink r:id="rId14" w:anchor="_Toc12814" w:history="1">
            <w:r w:rsidR="00F82B0F">
              <w:rPr>
                <w:rStyle w:val="Hyperlink"/>
                <w:b/>
                <w:bCs/>
                <w:sz w:val="24"/>
                <w:szCs w:val="24"/>
                <w:lang w:eastAsia="zh-CN"/>
              </w:rPr>
              <w:t>6</w:t>
            </w:r>
            <w:r w:rsidR="0048410A">
              <w:rPr>
                <w:rStyle w:val="Hyperlink"/>
                <w:b/>
                <w:bCs/>
                <w:sz w:val="24"/>
                <w:szCs w:val="24"/>
                <w:lang w:eastAsia="zh-CN"/>
              </w:rPr>
              <w:t>. Simulation</w:t>
            </w:r>
            <w:r w:rsidR="0048410A">
              <w:rPr>
                <w:rStyle w:val="Hyperlink"/>
                <w:b/>
                <w:sz w:val="24"/>
                <w:szCs w:val="24"/>
              </w:rPr>
              <w:tab/>
            </w:r>
            <w:r w:rsidR="00B4464D">
              <w:rPr>
                <w:rStyle w:val="Hyperlink"/>
                <w:b/>
                <w:sz w:val="24"/>
                <w:szCs w:val="24"/>
              </w:rPr>
              <w:t>10</w:t>
            </w:r>
          </w:hyperlink>
        </w:p>
        <w:p w14:paraId="229865B1" w14:textId="533A6777" w:rsidR="0048410A" w:rsidRDefault="001B6600" w:rsidP="0048410A">
          <w:pPr>
            <w:pStyle w:val="WPSOffice1"/>
            <w:tabs>
              <w:tab w:val="right" w:leader="dot" w:pos="8306"/>
            </w:tabs>
            <w:spacing w:line="360" w:lineRule="auto"/>
            <w:rPr>
              <w:b/>
              <w:sz w:val="24"/>
              <w:szCs w:val="24"/>
            </w:rPr>
          </w:pPr>
          <w:hyperlink r:id="rId15" w:anchor="_Toc7252" w:history="1">
            <w:r w:rsidR="00F82B0F">
              <w:rPr>
                <w:rStyle w:val="Hyperlink"/>
                <w:b/>
                <w:bCs/>
                <w:sz w:val="24"/>
                <w:szCs w:val="24"/>
                <w:lang w:eastAsia="zh-CN"/>
              </w:rPr>
              <w:t>7</w:t>
            </w:r>
            <w:r w:rsidR="0048410A">
              <w:rPr>
                <w:rStyle w:val="Hyperlink"/>
                <w:b/>
                <w:bCs/>
                <w:sz w:val="24"/>
                <w:szCs w:val="24"/>
                <w:lang w:eastAsia="zh-CN"/>
              </w:rPr>
              <w:t>. Results and Discussions</w:t>
            </w:r>
            <w:r w:rsidR="0048410A">
              <w:rPr>
                <w:rStyle w:val="Hyperlink"/>
                <w:b/>
                <w:sz w:val="24"/>
                <w:szCs w:val="24"/>
              </w:rPr>
              <w:tab/>
            </w:r>
            <w:r w:rsidR="0048410A">
              <w:rPr>
                <w:rStyle w:val="Hyperlink"/>
                <w:b/>
                <w:sz w:val="24"/>
                <w:szCs w:val="24"/>
              </w:rPr>
              <w:fldChar w:fldCharType="begin"/>
            </w:r>
            <w:r w:rsidR="0048410A">
              <w:rPr>
                <w:rStyle w:val="Hyperlink"/>
                <w:b/>
                <w:sz w:val="24"/>
                <w:szCs w:val="24"/>
              </w:rPr>
              <w:instrText xml:space="preserve"> PAGEREF _Toc7252 \h </w:instrText>
            </w:r>
            <w:r w:rsidR="0048410A">
              <w:rPr>
                <w:rStyle w:val="Hyperlink"/>
                <w:b/>
                <w:sz w:val="24"/>
                <w:szCs w:val="24"/>
              </w:rPr>
            </w:r>
            <w:r w:rsidR="0048410A">
              <w:rPr>
                <w:rStyle w:val="Hyperlink"/>
                <w:b/>
                <w:sz w:val="24"/>
                <w:szCs w:val="24"/>
              </w:rPr>
              <w:fldChar w:fldCharType="separate"/>
            </w:r>
            <w:r w:rsidR="0048410A">
              <w:rPr>
                <w:rStyle w:val="Hyperlink"/>
                <w:b/>
                <w:sz w:val="24"/>
                <w:szCs w:val="24"/>
              </w:rPr>
              <w:t>11</w:t>
            </w:r>
            <w:r w:rsidR="0048410A">
              <w:rPr>
                <w:rStyle w:val="Hyperlink"/>
                <w:b/>
                <w:sz w:val="24"/>
                <w:szCs w:val="24"/>
              </w:rPr>
              <w:fldChar w:fldCharType="end"/>
            </w:r>
          </w:hyperlink>
        </w:p>
        <w:p w14:paraId="4B81F02C" w14:textId="465AD6FD" w:rsidR="0048410A" w:rsidRDefault="001B6600" w:rsidP="0048410A">
          <w:pPr>
            <w:pStyle w:val="WPSOffice1"/>
            <w:tabs>
              <w:tab w:val="right" w:leader="dot" w:pos="8306"/>
            </w:tabs>
            <w:spacing w:line="360" w:lineRule="auto"/>
            <w:rPr>
              <w:b/>
              <w:sz w:val="24"/>
              <w:szCs w:val="24"/>
            </w:rPr>
          </w:pPr>
          <w:hyperlink r:id="rId16" w:anchor="_Toc25456" w:history="1">
            <w:r w:rsidR="00F82B0F">
              <w:rPr>
                <w:rStyle w:val="Hyperlink"/>
                <w:b/>
                <w:bCs/>
                <w:sz w:val="24"/>
                <w:szCs w:val="24"/>
                <w:lang w:eastAsia="zh-CN"/>
              </w:rPr>
              <w:t>8</w:t>
            </w:r>
            <w:r w:rsidR="0048410A">
              <w:rPr>
                <w:rStyle w:val="Hyperlink"/>
                <w:b/>
                <w:bCs/>
                <w:sz w:val="24"/>
                <w:szCs w:val="24"/>
                <w:lang w:eastAsia="zh-CN"/>
              </w:rPr>
              <w:t>. Conclusion</w:t>
            </w:r>
            <w:r w:rsidR="0048410A">
              <w:rPr>
                <w:rStyle w:val="Hyperlink"/>
                <w:b/>
                <w:sz w:val="24"/>
                <w:szCs w:val="24"/>
              </w:rPr>
              <w:tab/>
            </w:r>
            <w:r w:rsidR="00B4464D">
              <w:rPr>
                <w:rStyle w:val="Hyperlink"/>
                <w:b/>
                <w:sz w:val="24"/>
                <w:szCs w:val="24"/>
              </w:rPr>
              <w:t>11</w:t>
            </w:r>
          </w:hyperlink>
        </w:p>
        <w:p w14:paraId="52E79CA7" w14:textId="14B4B543" w:rsidR="0048410A" w:rsidRDefault="001B6600" w:rsidP="0048410A">
          <w:pPr>
            <w:pStyle w:val="WPSOffice1"/>
            <w:tabs>
              <w:tab w:val="right" w:leader="dot" w:pos="8306"/>
            </w:tabs>
            <w:spacing w:line="360" w:lineRule="auto"/>
            <w:rPr>
              <w:b/>
              <w:sz w:val="24"/>
              <w:szCs w:val="24"/>
            </w:rPr>
          </w:pPr>
          <w:hyperlink r:id="rId17" w:anchor="_Toc28178" w:history="1">
            <w:r w:rsidR="00F82B0F">
              <w:rPr>
                <w:rStyle w:val="Hyperlink"/>
                <w:b/>
                <w:bCs/>
                <w:sz w:val="24"/>
                <w:szCs w:val="24"/>
                <w:lang w:eastAsia="zh-CN"/>
              </w:rPr>
              <w:t>9</w:t>
            </w:r>
            <w:r w:rsidR="0048410A">
              <w:rPr>
                <w:rStyle w:val="Hyperlink"/>
                <w:b/>
                <w:bCs/>
                <w:sz w:val="24"/>
                <w:szCs w:val="24"/>
                <w:lang w:eastAsia="zh-CN"/>
              </w:rPr>
              <w:t>. Appendix</w:t>
            </w:r>
            <w:r w:rsidR="0048410A">
              <w:rPr>
                <w:rStyle w:val="Hyperlink"/>
                <w:b/>
                <w:sz w:val="24"/>
                <w:szCs w:val="24"/>
              </w:rPr>
              <w:tab/>
            </w:r>
            <w:r w:rsidR="00B4464D">
              <w:rPr>
                <w:rStyle w:val="Hyperlink"/>
                <w:b/>
                <w:sz w:val="24"/>
                <w:szCs w:val="24"/>
              </w:rPr>
              <w:t>12</w:t>
            </w:r>
          </w:hyperlink>
        </w:p>
        <w:p w14:paraId="1A719640" w14:textId="2F7D915F" w:rsidR="0048410A" w:rsidRDefault="001B6600" w:rsidP="0048410A">
          <w:pPr>
            <w:pStyle w:val="WPSOffice1"/>
            <w:tabs>
              <w:tab w:val="right" w:leader="dot" w:pos="8306"/>
            </w:tabs>
            <w:spacing w:line="360" w:lineRule="auto"/>
            <w:rPr>
              <w:b/>
              <w:sz w:val="24"/>
              <w:szCs w:val="24"/>
            </w:rPr>
          </w:pPr>
          <w:hyperlink r:id="rId18" w:anchor="_Toc3582" w:history="1">
            <w:r w:rsidR="0048410A">
              <w:rPr>
                <w:rStyle w:val="Hyperlink"/>
                <w:b/>
                <w:bCs/>
                <w:sz w:val="24"/>
                <w:szCs w:val="24"/>
                <w:lang w:eastAsia="zh-CN"/>
              </w:rPr>
              <w:t>1</w:t>
            </w:r>
            <w:r w:rsidR="00F82B0F">
              <w:rPr>
                <w:rStyle w:val="Hyperlink"/>
                <w:b/>
                <w:bCs/>
                <w:sz w:val="24"/>
                <w:szCs w:val="24"/>
                <w:lang w:eastAsia="zh-CN"/>
              </w:rPr>
              <w:t>0</w:t>
            </w:r>
            <w:r w:rsidR="0048410A">
              <w:rPr>
                <w:rStyle w:val="Hyperlink"/>
                <w:b/>
                <w:bCs/>
                <w:sz w:val="24"/>
                <w:szCs w:val="24"/>
                <w:lang w:eastAsia="zh-CN"/>
              </w:rPr>
              <w:t>. References</w:t>
            </w:r>
            <w:r w:rsidR="0048410A">
              <w:rPr>
                <w:rStyle w:val="Hyperlink"/>
                <w:b/>
                <w:sz w:val="24"/>
                <w:szCs w:val="24"/>
              </w:rPr>
              <w:tab/>
            </w:r>
            <w:r w:rsidR="00B4464D">
              <w:rPr>
                <w:rStyle w:val="Hyperlink"/>
                <w:b/>
                <w:sz w:val="24"/>
                <w:szCs w:val="24"/>
              </w:rPr>
              <w:t>12</w:t>
            </w:r>
          </w:hyperlink>
        </w:p>
        <w:p w14:paraId="4C779EBB" w14:textId="77777777" w:rsidR="0048410A" w:rsidRDefault="0048410A" w:rsidP="0048410A">
          <w:pPr>
            <w:spacing w:line="360" w:lineRule="auto"/>
            <w:jc w:val="both"/>
            <w:rPr>
              <w:rFonts w:ascii="Times New Roman" w:eastAsia="SimSun" w:hAnsi="Times New Roman" w:cs="Times New Roman"/>
              <w:b/>
              <w:bCs/>
              <w:color w:val="000000"/>
              <w:sz w:val="24"/>
              <w:szCs w:val="24"/>
            </w:rPr>
          </w:pPr>
          <w:r>
            <w:rPr>
              <w:rFonts w:ascii="Times New Roman" w:eastAsia="SimSun" w:hAnsi="Times New Roman" w:cs="Times New Roman"/>
              <w:b/>
              <w:bCs/>
              <w:color w:val="000000"/>
              <w:sz w:val="24"/>
              <w:szCs w:val="24"/>
            </w:rPr>
            <w:fldChar w:fldCharType="end"/>
          </w:r>
        </w:p>
        <w:p w14:paraId="24114480" w14:textId="77777777" w:rsidR="0048410A" w:rsidRDefault="001B6600" w:rsidP="0048410A">
          <w:pPr>
            <w:spacing w:beforeAutospacing="1" w:afterAutospacing="1" w:line="360" w:lineRule="auto"/>
            <w:rPr>
              <w:rFonts w:ascii="Times New Roman" w:eastAsia="SimSun" w:hAnsi="Times New Roman" w:cs="Times New Roman"/>
              <w:b/>
              <w:bCs/>
              <w:color w:val="000000"/>
              <w:sz w:val="24"/>
              <w:szCs w:val="24"/>
            </w:rPr>
            <w:sectPr w:rsidR="0048410A">
              <w:pgSz w:w="11906" w:h="16838"/>
              <w:pgMar w:top="1440" w:right="1800" w:bottom="1440" w:left="1800" w:header="720" w:footer="720" w:gutter="0"/>
              <w:pgNumType w:fmt="lowerRoman"/>
              <w:cols w:space="720"/>
            </w:sectPr>
          </w:pPr>
        </w:p>
      </w:sdtContent>
    </w:sdt>
    <w:p w14:paraId="457DB0CD" w14:textId="77777777" w:rsidR="0048410A" w:rsidRDefault="0048410A" w:rsidP="0048410A">
      <w:pPr>
        <w:numPr>
          <w:ilvl w:val="0"/>
          <w:numId w:val="1"/>
        </w:numPr>
        <w:spacing w:line="360" w:lineRule="auto"/>
        <w:jc w:val="both"/>
        <w:outlineLvl w:val="0"/>
        <w:rPr>
          <w:rFonts w:ascii="Times New Roman" w:eastAsia="SimSun" w:hAnsi="Times New Roman" w:cs="Times New Roman"/>
          <w:b/>
          <w:bCs/>
          <w:color w:val="000000"/>
          <w:sz w:val="28"/>
          <w:szCs w:val="28"/>
        </w:rPr>
      </w:pPr>
      <w:bookmarkStart w:id="1" w:name="_Toc5610"/>
      <w:r>
        <w:rPr>
          <w:rFonts w:ascii="Times New Roman" w:eastAsia="SimSun" w:hAnsi="Times New Roman" w:cs="Times New Roman"/>
          <w:b/>
          <w:bCs/>
          <w:color w:val="000000"/>
          <w:sz w:val="28"/>
          <w:szCs w:val="28"/>
        </w:rPr>
        <w:lastRenderedPageBreak/>
        <w:t>Introduction</w:t>
      </w:r>
      <w:bookmarkEnd w:id="1"/>
    </w:p>
    <w:p w14:paraId="00B37A63" w14:textId="457D94C8" w:rsidR="0048410A" w:rsidRPr="0048410A" w:rsidRDefault="0048410A" w:rsidP="0048410A">
      <w:pPr>
        <w:jc w:val="both"/>
        <w:rPr>
          <w:rFonts w:ascii="Times New Roman" w:hAnsi="Times New Roman" w:cs="Times New Roman"/>
          <w:sz w:val="26"/>
          <w:szCs w:val="26"/>
          <w:lang w:eastAsia="en-US"/>
        </w:rPr>
      </w:pPr>
      <w:r w:rsidRPr="0048410A">
        <w:rPr>
          <w:rFonts w:ascii="Times New Roman" w:hAnsi="Times New Roman" w:cs="Times New Roman"/>
          <w:sz w:val="26"/>
          <w:szCs w:val="26"/>
        </w:rPr>
        <w:t xml:space="preserve">The rising energy requirements due to rapid advancement in technology and industrialization has led to the search of a reliable source of energy for the future re which is environmentally friendly. In this project two countries such as UK and Madrid (Spain) are brought to focus which have embraced solar energy through photovoltaic systems. The two countries are the project focuses on the performance of the Photovoltaic system in both countries due to different technological applications of the systems and the different prevailing weather conditions. </w:t>
      </w:r>
      <w:r w:rsidRPr="0048410A">
        <w:rPr>
          <w:rFonts w:ascii="Times New Roman" w:eastAsia="Times New Roman" w:hAnsi="Times New Roman" w:cs="Times New Roman"/>
          <w:sz w:val="26"/>
          <w:szCs w:val="26"/>
          <w:highlight w:val="white"/>
        </w:rPr>
        <w:t>All the solar trackers are most important for the appropriate choice of the components for the installation purpose of the "solar photovoltaic systems (PV)". The actual ability to track all the changeable positions dynamically is boosting the energy gaining values of the PV systems with the actual amount of the percentage of 20 to 30.</w:t>
      </w:r>
    </w:p>
    <w:p w14:paraId="52203A85" w14:textId="77777777" w:rsidR="0048410A" w:rsidRDefault="0048410A" w:rsidP="0048410A">
      <w:pPr>
        <w:spacing w:line="360" w:lineRule="auto"/>
        <w:jc w:val="both"/>
        <w:rPr>
          <w:rFonts w:ascii="Times New Roman" w:eastAsia="SimSun" w:hAnsi="Times New Roman" w:cs="Times New Roman"/>
          <w:color w:val="000000"/>
          <w:sz w:val="24"/>
          <w:szCs w:val="24"/>
        </w:rPr>
      </w:pPr>
    </w:p>
    <w:p w14:paraId="1B26F506" w14:textId="77777777" w:rsidR="0048410A" w:rsidRDefault="0048410A" w:rsidP="0048410A">
      <w:pPr>
        <w:numPr>
          <w:ilvl w:val="1"/>
          <w:numId w:val="1"/>
        </w:numPr>
        <w:spacing w:line="360" w:lineRule="auto"/>
        <w:jc w:val="both"/>
        <w:outlineLvl w:val="1"/>
        <w:rPr>
          <w:rFonts w:ascii="Times New Roman" w:eastAsia="SimSun" w:hAnsi="Times New Roman" w:cs="Times New Roman"/>
          <w:b/>
          <w:bCs/>
          <w:color w:val="000000"/>
          <w:sz w:val="24"/>
          <w:szCs w:val="24"/>
        </w:rPr>
      </w:pPr>
      <w:bookmarkStart w:id="2" w:name="_Toc7550"/>
      <w:r>
        <w:rPr>
          <w:rFonts w:ascii="Times New Roman" w:eastAsia="SimSun" w:hAnsi="Times New Roman" w:cs="Times New Roman"/>
          <w:b/>
          <w:bCs/>
          <w:color w:val="000000"/>
          <w:sz w:val="24"/>
          <w:szCs w:val="24"/>
        </w:rPr>
        <w:t>Aim and Objectives</w:t>
      </w:r>
      <w:bookmarkEnd w:id="2"/>
    </w:p>
    <w:p w14:paraId="68C81713" w14:textId="69775C9B" w:rsidR="0048410A" w:rsidRPr="0048410A" w:rsidRDefault="0048410A" w:rsidP="0048410A">
      <w:pPr>
        <w:spacing w:line="360" w:lineRule="auto"/>
        <w:jc w:val="both"/>
        <w:rPr>
          <w:rFonts w:ascii="Times New Roman" w:eastAsia="SimSun" w:hAnsi="Times New Roman" w:cs="Times New Roman"/>
          <w:color w:val="000000"/>
          <w:sz w:val="26"/>
          <w:szCs w:val="26"/>
        </w:rPr>
      </w:pPr>
      <w:r w:rsidRPr="0048410A">
        <w:rPr>
          <w:rFonts w:ascii="Times New Roman" w:eastAsia="SimSun" w:hAnsi="Times New Roman" w:cs="Times New Roman"/>
          <w:color w:val="000000"/>
          <w:sz w:val="26"/>
          <w:szCs w:val="26"/>
        </w:rPr>
        <w:t>The aim of this report to compare the data analysis of solar system which are installed in Madrid and UK.</w:t>
      </w:r>
    </w:p>
    <w:p w14:paraId="3ECD8822" w14:textId="6FABC440" w:rsidR="0048410A" w:rsidRPr="0048410A" w:rsidRDefault="0048410A" w:rsidP="0048410A">
      <w:pPr>
        <w:pStyle w:val="ListParagraph"/>
        <w:ind w:left="360"/>
        <w:rPr>
          <w:rFonts w:ascii="Times New Roman" w:hAnsi="Times New Roman" w:cs="Times New Roman"/>
          <w:sz w:val="26"/>
          <w:szCs w:val="26"/>
          <w:lang w:val="en-US"/>
        </w:rPr>
      </w:pPr>
      <w:r w:rsidRPr="0048410A">
        <w:rPr>
          <w:rFonts w:ascii="Times New Roman" w:hAnsi="Times New Roman" w:cs="Times New Roman"/>
          <w:sz w:val="26"/>
          <w:szCs w:val="26"/>
          <w:lang w:val="en-US"/>
        </w:rPr>
        <w:t xml:space="preserve">The aims of this projects are as </w:t>
      </w:r>
      <w:r w:rsidR="001B6600" w:rsidRPr="0048410A">
        <w:rPr>
          <w:rFonts w:ascii="Times New Roman" w:hAnsi="Times New Roman" w:cs="Times New Roman"/>
          <w:sz w:val="26"/>
          <w:szCs w:val="26"/>
          <w:lang w:val="en-US"/>
        </w:rPr>
        <w:t>follows</w:t>
      </w:r>
      <w:r w:rsidR="001B6600">
        <w:rPr>
          <w:rFonts w:ascii="Times New Roman" w:hAnsi="Times New Roman" w:cs="Times New Roman"/>
          <w:sz w:val="26"/>
          <w:szCs w:val="26"/>
          <w:lang w:val="en-US"/>
        </w:rPr>
        <w:t>:</w:t>
      </w:r>
    </w:p>
    <w:p w14:paraId="6DEC50F9" w14:textId="77777777" w:rsidR="0048410A" w:rsidRPr="0048410A" w:rsidRDefault="0048410A" w:rsidP="0048410A">
      <w:pPr>
        <w:pStyle w:val="ListParagraph"/>
        <w:numPr>
          <w:ilvl w:val="0"/>
          <w:numId w:val="7"/>
        </w:numPr>
        <w:rPr>
          <w:rFonts w:ascii="Times New Roman" w:hAnsi="Times New Roman" w:cs="Times New Roman"/>
          <w:sz w:val="26"/>
          <w:szCs w:val="26"/>
          <w:lang w:val="en-US"/>
        </w:rPr>
      </w:pPr>
      <w:r w:rsidRPr="0048410A">
        <w:rPr>
          <w:rFonts w:ascii="Times New Roman" w:hAnsi="Times New Roman" w:cs="Times New Roman"/>
          <w:sz w:val="26"/>
          <w:szCs w:val="26"/>
          <w:lang w:val="en-US"/>
        </w:rPr>
        <w:t>Find the total monthly output of the two trackers with the help of monitored data.</w:t>
      </w:r>
    </w:p>
    <w:p w14:paraId="1DEB4B62" w14:textId="77777777" w:rsidR="0048410A" w:rsidRPr="0048410A" w:rsidRDefault="0048410A" w:rsidP="0048410A">
      <w:pPr>
        <w:pStyle w:val="ListParagraph"/>
        <w:numPr>
          <w:ilvl w:val="0"/>
          <w:numId w:val="7"/>
        </w:numPr>
        <w:rPr>
          <w:rFonts w:ascii="Times New Roman" w:hAnsi="Times New Roman" w:cs="Times New Roman"/>
          <w:sz w:val="26"/>
          <w:szCs w:val="26"/>
          <w:lang w:val="en-US"/>
        </w:rPr>
      </w:pPr>
      <w:r w:rsidRPr="0048410A">
        <w:rPr>
          <w:rFonts w:ascii="Times New Roman" w:hAnsi="Times New Roman" w:cs="Times New Roman"/>
          <w:sz w:val="26"/>
          <w:szCs w:val="26"/>
          <w:lang w:val="en-US"/>
        </w:rPr>
        <w:t xml:space="preserve">Measure the monthly output for the PV tracking </w:t>
      </w:r>
      <w:proofErr w:type="gramStart"/>
      <w:r w:rsidRPr="0048410A">
        <w:rPr>
          <w:rFonts w:ascii="Times New Roman" w:hAnsi="Times New Roman" w:cs="Times New Roman"/>
          <w:sz w:val="26"/>
          <w:szCs w:val="26"/>
          <w:lang w:val="en-US"/>
        </w:rPr>
        <w:t>system(</w:t>
      </w:r>
      <w:proofErr w:type="gramEnd"/>
      <w:r w:rsidRPr="0048410A">
        <w:rPr>
          <w:rFonts w:ascii="Times New Roman" w:hAnsi="Times New Roman" w:cs="Times New Roman"/>
          <w:sz w:val="26"/>
          <w:szCs w:val="26"/>
          <w:lang w:val="en-US"/>
        </w:rPr>
        <w:t xml:space="preserve">the two trackers) in Preston with use of </w:t>
      </w:r>
      <w:proofErr w:type="spellStart"/>
      <w:r w:rsidRPr="0048410A">
        <w:rPr>
          <w:rFonts w:ascii="Times New Roman" w:hAnsi="Times New Roman" w:cs="Times New Roman"/>
          <w:sz w:val="26"/>
          <w:szCs w:val="26"/>
          <w:lang w:val="en-US"/>
        </w:rPr>
        <w:t>PVWatts</w:t>
      </w:r>
      <w:proofErr w:type="spellEnd"/>
      <w:r w:rsidRPr="0048410A">
        <w:rPr>
          <w:rFonts w:ascii="Times New Roman" w:hAnsi="Times New Roman" w:cs="Times New Roman"/>
          <w:sz w:val="26"/>
          <w:szCs w:val="26"/>
          <w:lang w:val="en-US"/>
        </w:rPr>
        <w:t xml:space="preserve"> calculator.</w:t>
      </w:r>
    </w:p>
    <w:p w14:paraId="66B7A9DE" w14:textId="77777777" w:rsidR="0048410A" w:rsidRPr="0048410A" w:rsidRDefault="0048410A" w:rsidP="0048410A">
      <w:pPr>
        <w:pStyle w:val="ListParagraph"/>
        <w:numPr>
          <w:ilvl w:val="0"/>
          <w:numId w:val="7"/>
        </w:numPr>
        <w:rPr>
          <w:rFonts w:ascii="Times New Roman" w:hAnsi="Times New Roman" w:cs="Times New Roman"/>
          <w:sz w:val="26"/>
          <w:szCs w:val="26"/>
          <w:lang w:val="en-US"/>
        </w:rPr>
      </w:pPr>
      <w:r w:rsidRPr="0048410A">
        <w:rPr>
          <w:rFonts w:ascii="Times New Roman" w:hAnsi="Times New Roman" w:cs="Times New Roman"/>
          <w:sz w:val="26"/>
          <w:szCs w:val="26"/>
          <w:lang w:val="en-US"/>
        </w:rPr>
        <w:t xml:space="preserve">Same as like point number 2 but the difference only this for Spain (Madrid) </w:t>
      </w:r>
    </w:p>
    <w:p w14:paraId="2EFC9D7D" w14:textId="77777777" w:rsidR="0048410A" w:rsidRPr="0048410A" w:rsidRDefault="0048410A" w:rsidP="0048410A">
      <w:pPr>
        <w:pStyle w:val="ListParagraph"/>
        <w:numPr>
          <w:ilvl w:val="0"/>
          <w:numId w:val="7"/>
        </w:numPr>
        <w:rPr>
          <w:rFonts w:ascii="Times New Roman" w:hAnsi="Times New Roman" w:cs="Times New Roman"/>
          <w:sz w:val="26"/>
          <w:szCs w:val="26"/>
          <w:lang w:val="en-US"/>
        </w:rPr>
      </w:pPr>
      <w:r w:rsidRPr="0048410A">
        <w:rPr>
          <w:rFonts w:ascii="Times New Roman" w:hAnsi="Times New Roman" w:cs="Times New Roman"/>
          <w:sz w:val="26"/>
          <w:szCs w:val="26"/>
          <w:lang w:val="en-US"/>
        </w:rPr>
        <w:t>Plot the graph with the results 1,2,3 points which are mention above.</w:t>
      </w:r>
    </w:p>
    <w:p w14:paraId="2C329735" w14:textId="77777777" w:rsidR="0048410A" w:rsidRPr="0048410A" w:rsidRDefault="0048410A" w:rsidP="0048410A">
      <w:pPr>
        <w:pStyle w:val="ListParagraph"/>
        <w:numPr>
          <w:ilvl w:val="0"/>
          <w:numId w:val="7"/>
        </w:numPr>
        <w:rPr>
          <w:rFonts w:ascii="Times New Roman" w:hAnsi="Times New Roman" w:cs="Times New Roman"/>
          <w:sz w:val="26"/>
          <w:szCs w:val="26"/>
          <w:lang w:val="en-US"/>
        </w:rPr>
      </w:pPr>
      <w:r w:rsidRPr="0048410A">
        <w:rPr>
          <w:rFonts w:ascii="Times New Roman" w:hAnsi="Times New Roman" w:cs="Times New Roman"/>
          <w:sz w:val="26"/>
          <w:szCs w:val="26"/>
          <w:lang w:val="en-US"/>
        </w:rPr>
        <w:t>Plot the graph with the corresponding monthly solar radiation data on the plane of the trackers.</w:t>
      </w:r>
    </w:p>
    <w:p w14:paraId="2BDF9B14" w14:textId="77777777" w:rsidR="0048410A" w:rsidRPr="0048410A" w:rsidRDefault="0048410A" w:rsidP="0048410A">
      <w:pPr>
        <w:pStyle w:val="ListParagraph"/>
        <w:numPr>
          <w:ilvl w:val="0"/>
          <w:numId w:val="7"/>
        </w:numPr>
        <w:rPr>
          <w:rFonts w:ascii="Times New Roman" w:hAnsi="Times New Roman" w:cs="Times New Roman"/>
          <w:sz w:val="26"/>
          <w:szCs w:val="26"/>
          <w:lang w:val="en-US"/>
        </w:rPr>
      </w:pPr>
      <w:r w:rsidRPr="0048410A">
        <w:rPr>
          <w:rFonts w:ascii="Times New Roman" w:hAnsi="Times New Roman" w:cs="Times New Roman"/>
          <w:sz w:val="26"/>
          <w:szCs w:val="26"/>
          <w:lang w:val="en-US"/>
        </w:rPr>
        <w:t xml:space="preserve">Estimate the yearly energy yield in </w:t>
      </w:r>
      <w:proofErr w:type="spellStart"/>
      <w:r w:rsidRPr="0048410A">
        <w:rPr>
          <w:rFonts w:ascii="Times New Roman" w:hAnsi="Times New Roman" w:cs="Times New Roman"/>
          <w:sz w:val="26"/>
          <w:szCs w:val="26"/>
          <w:lang w:val="en-US"/>
        </w:rPr>
        <w:t>KWh</w:t>
      </w:r>
      <w:proofErr w:type="spellEnd"/>
      <w:r w:rsidRPr="0048410A">
        <w:rPr>
          <w:rFonts w:ascii="Times New Roman" w:hAnsi="Times New Roman" w:cs="Times New Roman"/>
          <w:sz w:val="26"/>
          <w:szCs w:val="26"/>
          <w:lang w:val="en-US"/>
        </w:rPr>
        <w:t>/KWP for points 1,2 and 3 which are mentioned above.</w:t>
      </w:r>
    </w:p>
    <w:p w14:paraId="3C4D2B67" w14:textId="77777777" w:rsidR="0048410A" w:rsidRPr="0048410A" w:rsidRDefault="0048410A" w:rsidP="0048410A">
      <w:pPr>
        <w:pStyle w:val="ListParagraph"/>
        <w:numPr>
          <w:ilvl w:val="0"/>
          <w:numId w:val="7"/>
        </w:numPr>
        <w:rPr>
          <w:rFonts w:ascii="Times New Roman" w:hAnsi="Times New Roman" w:cs="Times New Roman"/>
          <w:sz w:val="26"/>
          <w:szCs w:val="26"/>
          <w:lang w:val="en-US"/>
        </w:rPr>
      </w:pPr>
      <w:r w:rsidRPr="0048410A">
        <w:rPr>
          <w:rFonts w:ascii="Times New Roman" w:hAnsi="Times New Roman" w:cs="Times New Roman"/>
          <w:sz w:val="26"/>
          <w:szCs w:val="26"/>
          <w:lang w:val="en-US"/>
        </w:rPr>
        <w:t>Discuss the accuracy with which the output of the systems can be simulated.</w:t>
      </w:r>
    </w:p>
    <w:p w14:paraId="7786DFC9" w14:textId="0F575625" w:rsidR="0048410A" w:rsidRDefault="0048410A" w:rsidP="0048410A">
      <w:pPr>
        <w:pStyle w:val="ListParagraph"/>
        <w:numPr>
          <w:ilvl w:val="0"/>
          <w:numId w:val="7"/>
        </w:numPr>
        <w:rPr>
          <w:rFonts w:ascii="Times New Roman" w:hAnsi="Times New Roman" w:cs="Times New Roman"/>
          <w:sz w:val="26"/>
          <w:szCs w:val="26"/>
          <w:lang w:val="en-US"/>
        </w:rPr>
      </w:pPr>
      <w:r w:rsidRPr="0048410A">
        <w:rPr>
          <w:rFonts w:ascii="Times New Roman" w:hAnsi="Times New Roman" w:cs="Times New Roman"/>
          <w:sz w:val="26"/>
          <w:szCs w:val="26"/>
          <w:lang w:val="en-US"/>
        </w:rPr>
        <w:t>Give a comparison of performance of Photovoltaic systems in United Kingdom With those in Madrid.</w:t>
      </w:r>
    </w:p>
    <w:p w14:paraId="24908B9B" w14:textId="096B2958" w:rsidR="00E629DA" w:rsidRDefault="00E629DA" w:rsidP="00E629DA">
      <w:pPr>
        <w:ind w:left="360"/>
        <w:rPr>
          <w:rFonts w:ascii="Times New Roman" w:hAnsi="Times New Roman" w:cs="Times New Roman"/>
          <w:sz w:val="26"/>
          <w:szCs w:val="26"/>
        </w:rPr>
      </w:pPr>
    </w:p>
    <w:p w14:paraId="636EDCCB" w14:textId="1ED01116" w:rsidR="00E629DA" w:rsidRDefault="00E629DA" w:rsidP="00E629DA">
      <w:pPr>
        <w:numPr>
          <w:ilvl w:val="1"/>
          <w:numId w:val="1"/>
        </w:numPr>
        <w:spacing w:line="360" w:lineRule="auto"/>
        <w:jc w:val="both"/>
        <w:outlineLvl w:val="1"/>
        <w:rPr>
          <w:rFonts w:ascii="Times New Roman" w:eastAsia="SimSun" w:hAnsi="Times New Roman" w:cs="Times New Roman"/>
          <w:b/>
          <w:bCs/>
          <w:color w:val="000000"/>
          <w:sz w:val="24"/>
          <w:szCs w:val="24"/>
        </w:rPr>
      </w:pPr>
      <w:r>
        <w:rPr>
          <w:rFonts w:ascii="Times New Roman" w:eastAsia="SimSun" w:hAnsi="Times New Roman" w:cs="Times New Roman"/>
          <w:b/>
          <w:bCs/>
          <w:color w:val="000000"/>
          <w:sz w:val="24"/>
          <w:szCs w:val="24"/>
        </w:rPr>
        <w:t>Structure of the report</w:t>
      </w:r>
    </w:p>
    <w:p w14:paraId="07239776" w14:textId="2BD1E0E9" w:rsidR="00E629DA" w:rsidRPr="00E629DA" w:rsidRDefault="00E629DA" w:rsidP="00E629DA">
      <w:pPr>
        <w:spacing w:line="360" w:lineRule="auto"/>
        <w:jc w:val="both"/>
        <w:rPr>
          <w:rFonts w:ascii="Times New Roman" w:eastAsia="Times New Roman" w:hAnsi="Times New Roman" w:cs="Times New Roman"/>
          <w:sz w:val="26"/>
          <w:szCs w:val="26"/>
          <w:highlight w:val="white"/>
          <w:lang w:eastAsia="en-US"/>
        </w:rPr>
      </w:pPr>
      <w:r w:rsidRPr="00E629DA">
        <w:rPr>
          <w:rFonts w:ascii="Times New Roman" w:eastAsia="Times New Roman" w:hAnsi="Times New Roman" w:cs="Times New Roman"/>
          <w:sz w:val="26"/>
          <w:szCs w:val="26"/>
          <w:highlight w:val="white"/>
        </w:rPr>
        <w:t xml:space="preserve">The introduction segment provides a brief description of the given topic. The literature review portion is explained what </w:t>
      </w:r>
      <w:proofErr w:type="gramStart"/>
      <w:r w:rsidRPr="00E629DA">
        <w:rPr>
          <w:rFonts w:ascii="Times New Roman" w:eastAsia="Times New Roman" w:hAnsi="Times New Roman" w:cs="Times New Roman"/>
          <w:sz w:val="26"/>
          <w:szCs w:val="26"/>
          <w:highlight w:val="white"/>
        </w:rPr>
        <w:t>is the study scope of this report</w:t>
      </w:r>
      <w:proofErr w:type="gramEnd"/>
      <w:r w:rsidRPr="00E629DA">
        <w:rPr>
          <w:rFonts w:ascii="Times New Roman" w:eastAsia="Times New Roman" w:hAnsi="Times New Roman" w:cs="Times New Roman"/>
          <w:sz w:val="26"/>
          <w:szCs w:val="26"/>
          <w:highlight w:val="white"/>
        </w:rPr>
        <w:t xml:space="preserve"> had been </w:t>
      </w:r>
      <w:r w:rsidR="0082608A" w:rsidRPr="00E629DA">
        <w:rPr>
          <w:rFonts w:ascii="Times New Roman" w:eastAsia="Times New Roman" w:hAnsi="Times New Roman" w:cs="Times New Roman"/>
          <w:sz w:val="26"/>
          <w:szCs w:val="26"/>
          <w:highlight w:val="white"/>
        </w:rPr>
        <w:t>done. The</w:t>
      </w:r>
      <w:r w:rsidRPr="00E629DA">
        <w:rPr>
          <w:rFonts w:ascii="Times New Roman" w:eastAsia="Times New Roman" w:hAnsi="Times New Roman" w:cs="Times New Roman"/>
          <w:sz w:val="26"/>
          <w:szCs w:val="26"/>
          <w:highlight w:val="white"/>
        </w:rPr>
        <w:t xml:space="preserve"> methodology section provides the actual values of all the data that are very important for completing the project plan. In the data and tools and data analysis sections, all the data </w:t>
      </w:r>
      <w:r w:rsidRPr="00E629DA">
        <w:rPr>
          <w:rFonts w:ascii="Times New Roman" w:eastAsia="Times New Roman" w:hAnsi="Times New Roman" w:cs="Times New Roman"/>
          <w:sz w:val="26"/>
          <w:szCs w:val="26"/>
          <w:highlight w:val="white"/>
        </w:rPr>
        <w:lastRenderedPageBreak/>
        <w:t>that are selected from the database and all the graphs and comparison data for showing the difference between the two countries are described. In the conclusion part, all the data that are described in the comprehensive r</w:t>
      </w:r>
      <w:r w:rsidR="00FE64E7">
        <w:rPr>
          <w:rFonts w:ascii="Times New Roman" w:eastAsia="Times New Roman" w:hAnsi="Times New Roman" w:cs="Times New Roman"/>
          <w:sz w:val="26"/>
          <w:szCs w:val="26"/>
          <w:highlight w:val="white"/>
        </w:rPr>
        <w:t>eport</w:t>
      </w:r>
      <w:r w:rsidRPr="00E629DA">
        <w:rPr>
          <w:rFonts w:ascii="Times New Roman" w:eastAsia="Times New Roman" w:hAnsi="Times New Roman" w:cs="Times New Roman"/>
          <w:sz w:val="26"/>
          <w:szCs w:val="26"/>
          <w:highlight w:val="white"/>
        </w:rPr>
        <w:t xml:space="preserve"> are described shortly.</w:t>
      </w:r>
    </w:p>
    <w:p w14:paraId="29455877" w14:textId="7B764894" w:rsidR="0048410A" w:rsidRPr="00E629DA" w:rsidRDefault="00E629DA" w:rsidP="00E629DA">
      <w:pPr>
        <w:spacing w:line="360" w:lineRule="auto"/>
        <w:jc w:val="both"/>
        <w:rPr>
          <w:rFonts w:ascii="Times New Roman" w:hAnsi="Times New Roman" w:cs="Times New Roman"/>
          <w:sz w:val="26"/>
          <w:szCs w:val="26"/>
        </w:rPr>
      </w:pPr>
      <w:r w:rsidRPr="0048410A">
        <w:rPr>
          <w:rFonts w:ascii="Times New Roman" w:eastAsia="SimSun" w:hAnsi="Times New Roman" w:cs="Times New Roman"/>
          <w:color w:val="000000"/>
          <w:sz w:val="26"/>
          <w:szCs w:val="26"/>
        </w:rPr>
        <w:t xml:space="preserve"> </w:t>
      </w:r>
    </w:p>
    <w:p w14:paraId="3DD55AB3" w14:textId="52093144" w:rsidR="0048410A" w:rsidRDefault="0048410A" w:rsidP="0048410A">
      <w:pPr>
        <w:numPr>
          <w:ilvl w:val="0"/>
          <w:numId w:val="1"/>
        </w:numPr>
        <w:spacing w:line="360" w:lineRule="auto"/>
        <w:jc w:val="both"/>
        <w:outlineLvl w:val="0"/>
        <w:rPr>
          <w:rFonts w:ascii="Times New Roman" w:eastAsia="SimSun" w:hAnsi="Times New Roman" w:cs="Times New Roman"/>
          <w:b/>
          <w:bCs/>
          <w:color w:val="000000"/>
          <w:sz w:val="28"/>
          <w:szCs w:val="28"/>
        </w:rPr>
      </w:pPr>
      <w:bookmarkStart w:id="3" w:name="_Toc27671"/>
      <w:r>
        <w:rPr>
          <w:rFonts w:ascii="Times New Roman" w:eastAsia="SimSun" w:hAnsi="Times New Roman" w:cs="Times New Roman"/>
          <w:b/>
          <w:bCs/>
          <w:color w:val="000000"/>
          <w:sz w:val="28"/>
          <w:szCs w:val="28"/>
        </w:rPr>
        <w:t>Literature review</w:t>
      </w:r>
      <w:bookmarkEnd w:id="3"/>
    </w:p>
    <w:p w14:paraId="3D055760" w14:textId="177D2D0E" w:rsidR="0048410A" w:rsidRDefault="00E629DA" w:rsidP="0048410A">
      <w:pPr>
        <w:spacing w:line="360" w:lineRule="auto"/>
        <w:jc w:val="both"/>
        <w:rPr>
          <w:rFonts w:ascii="Times New Roman" w:eastAsia="SimSun" w:hAnsi="Times New Roman" w:cs="Times New Roman"/>
          <w:color w:val="000000"/>
          <w:sz w:val="26"/>
          <w:szCs w:val="26"/>
        </w:rPr>
      </w:pPr>
      <w:r w:rsidRPr="00E629DA">
        <w:rPr>
          <w:rFonts w:ascii="Times New Roman" w:eastAsia="SimSun" w:hAnsi="Times New Roman" w:cs="Times New Roman"/>
          <w:color w:val="000000"/>
          <w:sz w:val="26"/>
          <w:szCs w:val="26"/>
        </w:rPr>
        <w:t>Spanish policymakers encouraged the development of sustainable energy, focusing particularly on photovoltaic solar energy, as part of European policies aimed at introducing a less environmentally harmful and more diverse energy paradigm [1,13]. Spain, as one of the European states with the largest number of hours of ultraviolet irradiance, has ideal climate results of high concentrated solar energy generation. As a result, the state has placed a strong emphasis on this kind of sustainable power [6,15]. However, as the cost of solar panels has decreased, this innovation has become one of the most appealing to developers, which is yet another factor that the state deems [9,10]. For a tracking system the orientation of panel best to track the sunlight to get more generation.</w:t>
      </w:r>
    </w:p>
    <w:p w14:paraId="38363B11" w14:textId="77777777" w:rsidR="00CC0AB7" w:rsidRPr="0057553B" w:rsidRDefault="00CC0AB7" w:rsidP="0048410A">
      <w:pPr>
        <w:spacing w:line="360" w:lineRule="auto"/>
        <w:jc w:val="both"/>
        <w:rPr>
          <w:rFonts w:ascii="Times New Roman" w:eastAsia="SimSun" w:hAnsi="Times New Roman" w:cs="Times New Roman"/>
          <w:color w:val="000000"/>
          <w:sz w:val="26"/>
          <w:szCs w:val="26"/>
          <w:lang w:eastAsia="en-US"/>
        </w:rPr>
      </w:pPr>
    </w:p>
    <w:p w14:paraId="10F5C942" w14:textId="77777777" w:rsidR="0048410A" w:rsidRDefault="0048410A" w:rsidP="0048410A">
      <w:pPr>
        <w:numPr>
          <w:ilvl w:val="1"/>
          <w:numId w:val="1"/>
        </w:numPr>
        <w:spacing w:line="360" w:lineRule="auto"/>
        <w:jc w:val="both"/>
        <w:outlineLvl w:val="1"/>
        <w:rPr>
          <w:rFonts w:ascii="Times New Roman" w:eastAsia="SimSun" w:hAnsi="Times New Roman" w:cs="Times New Roman"/>
          <w:b/>
          <w:bCs/>
          <w:color w:val="000000"/>
          <w:sz w:val="24"/>
          <w:szCs w:val="24"/>
        </w:rPr>
      </w:pPr>
      <w:bookmarkStart w:id="4" w:name="_Toc4732"/>
      <w:r>
        <w:rPr>
          <w:rFonts w:ascii="Times New Roman" w:eastAsia="SimSun" w:hAnsi="Times New Roman" w:cs="Times New Roman"/>
          <w:b/>
          <w:bCs/>
          <w:color w:val="000000"/>
          <w:sz w:val="24"/>
          <w:szCs w:val="24"/>
        </w:rPr>
        <w:t>Theoretical Background</w:t>
      </w:r>
      <w:bookmarkEnd w:id="4"/>
    </w:p>
    <w:p w14:paraId="16065C38" w14:textId="7146765D" w:rsidR="00EE0FBA" w:rsidRDefault="00FE64E7" w:rsidP="00E629DA">
      <w:pPr>
        <w:spacing w:line="360" w:lineRule="auto"/>
        <w:jc w:val="both"/>
        <w:rPr>
          <w:rFonts w:ascii="Times New Roman" w:eastAsia="SimSun" w:hAnsi="Times New Roman" w:cs="Times New Roman"/>
          <w:color w:val="000000"/>
          <w:sz w:val="26"/>
          <w:szCs w:val="26"/>
        </w:rPr>
      </w:pPr>
      <w:r>
        <w:rPr>
          <w:rFonts w:ascii="Times New Roman" w:eastAsia="SimSun" w:hAnsi="Times New Roman" w:cs="Times New Roman"/>
          <w:color w:val="000000"/>
          <w:sz w:val="26"/>
          <w:szCs w:val="26"/>
        </w:rPr>
        <w:t>Theoretical background very necessary for knowing the both trackers description of panels, panel orientation and performance.</w:t>
      </w:r>
      <w:r w:rsidR="009E6ED4">
        <w:rPr>
          <w:rFonts w:ascii="Times New Roman" w:eastAsia="SimSun" w:hAnsi="Times New Roman" w:cs="Times New Roman"/>
          <w:color w:val="000000"/>
          <w:sz w:val="26"/>
          <w:szCs w:val="26"/>
        </w:rPr>
        <w:t xml:space="preserve"> So </w:t>
      </w:r>
      <w:r w:rsidR="005C0EF7">
        <w:rPr>
          <w:rFonts w:ascii="Times New Roman" w:eastAsia="SimSun" w:hAnsi="Times New Roman" w:cs="Times New Roman"/>
          <w:color w:val="000000"/>
          <w:sz w:val="26"/>
          <w:szCs w:val="26"/>
        </w:rPr>
        <w:t>basically,</w:t>
      </w:r>
      <w:r w:rsidR="009E6ED4">
        <w:rPr>
          <w:rFonts w:ascii="Times New Roman" w:eastAsia="SimSun" w:hAnsi="Times New Roman" w:cs="Times New Roman"/>
          <w:color w:val="000000"/>
          <w:sz w:val="26"/>
          <w:szCs w:val="26"/>
        </w:rPr>
        <w:t xml:space="preserve"> this tracker horizontal and vertical panel orientation is </w:t>
      </w:r>
      <w:r w:rsidR="005C0EF7">
        <w:rPr>
          <w:rFonts w:ascii="Times New Roman" w:eastAsia="SimSun" w:hAnsi="Times New Roman" w:cs="Times New Roman"/>
          <w:color w:val="000000"/>
          <w:sz w:val="26"/>
          <w:szCs w:val="26"/>
        </w:rPr>
        <w:t>mattered</w:t>
      </w:r>
      <w:r w:rsidR="009E6ED4">
        <w:rPr>
          <w:rFonts w:ascii="Times New Roman" w:eastAsia="SimSun" w:hAnsi="Times New Roman" w:cs="Times New Roman"/>
          <w:color w:val="000000"/>
          <w:sz w:val="26"/>
          <w:szCs w:val="26"/>
        </w:rPr>
        <w:t xml:space="preserve"> to generate the more power with PV solar system which can be measured with KW</w:t>
      </w:r>
      <w:r w:rsidR="005C0EF7">
        <w:rPr>
          <w:rFonts w:ascii="Times New Roman" w:eastAsia="SimSun" w:hAnsi="Times New Roman" w:cs="Times New Roman"/>
          <w:color w:val="000000"/>
          <w:sz w:val="26"/>
          <w:szCs w:val="26"/>
        </w:rPr>
        <w:t>H.</w:t>
      </w:r>
    </w:p>
    <w:p w14:paraId="59E37DBA" w14:textId="3D12D1C6" w:rsidR="0057553B" w:rsidRDefault="00E629DA" w:rsidP="00E629DA">
      <w:pPr>
        <w:spacing w:line="360" w:lineRule="auto"/>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  </w:t>
      </w:r>
      <w:bookmarkStart w:id="5" w:name="_Toc10246"/>
    </w:p>
    <w:bookmarkEnd w:id="5"/>
    <w:p w14:paraId="15BE3AA8" w14:textId="6B935DB1" w:rsidR="0057553B" w:rsidRPr="0057553B" w:rsidRDefault="0057553B" w:rsidP="0057553B">
      <w:pPr>
        <w:numPr>
          <w:ilvl w:val="0"/>
          <w:numId w:val="1"/>
        </w:numPr>
        <w:spacing w:line="360" w:lineRule="auto"/>
        <w:jc w:val="both"/>
        <w:outlineLvl w:val="0"/>
        <w:rPr>
          <w:rFonts w:ascii="Times New Roman" w:eastAsia="SimSun" w:hAnsi="Times New Roman" w:cs="Times New Roman"/>
          <w:b/>
          <w:bCs/>
          <w:color w:val="000000"/>
          <w:sz w:val="28"/>
          <w:szCs w:val="28"/>
        </w:rPr>
      </w:pPr>
      <w:r>
        <w:rPr>
          <w:rFonts w:ascii="Times New Roman" w:eastAsia="SimSun" w:hAnsi="Times New Roman" w:cs="Times New Roman"/>
          <w:b/>
          <w:bCs/>
          <w:color w:val="000000"/>
          <w:sz w:val="28"/>
          <w:szCs w:val="28"/>
        </w:rPr>
        <w:t>Methodology</w:t>
      </w:r>
    </w:p>
    <w:p w14:paraId="792F4638" w14:textId="77777777" w:rsidR="0057553B" w:rsidRDefault="0057553B" w:rsidP="0057553B">
      <w:pPr>
        <w:spacing w:line="360" w:lineRule="auto"/>
        <w:jc w:val="both"/>
        <w:rPr>
          <w:rFonts w:ascii="Times New Roman" w:eastAsia="SimSun" w:hAnsi="Times New Roman" w:cs="Times New Roman"/>
          <w:color w:val="000000"/>
          <w:sz w:val="26"/>
          <w:szCs w:val="26"/>
          <w:lang w:eastAsia="en-US"/>
        </w:rPr>
      </w:pPr>
      <w:r>
        <w:rPr>
          <w:rFonts w:ascii="Times New Roman" w:eastAsia="SimSun" w:hAnsi="Times New Roman" w:cs="Times New Roman"/>
          <w:color w:val="000000"/>
          <w:sz w:val="26"/>
          <w:szCs w:val="26"/>
        </w:rPr>
        <w:t xml:space="preserve">In this project the methodology is that we gather data for UK and Madrid using different sources like internet. And that data should be simulated using </w:t>
      </w:r>
      <w:proofErr w:type="spellStart"/>
      <w:r>
        <w:rPr>
          <w:rFonts w:ascii="Times New Roman" w:eastAsia="SimSun" w:hAnsi="Times New Roman" w:cs="Times New Roman"/>
          <w:color w:val="000000"/>
          <w:sz w:val="26"/>
          <w:szCs w:val="26"/>
        </w:rPr>
        <w:t>PVWatts</w:t>
      </w:r>
      <w:proofErr w:type="spellEnd"/>
      <w:r>
        <w:rPr>
          <w:rFonts w:ascii="Times New Roman" w:eastAsia="SimSun" w:hAnsi="Times New Roman" w:cs="Times New Roman"/>
          <w:color w:val="000000"/>
          <w:sz w:val="26"/>
          <w:szCs w:val="26"/>
        </w:rPr>
        <w:t xml:space="preserve"> or Excel sheet. But the output will be considered when we show some graphical and statistical output.</w:t>
      </w:r>
    </w:p>
    <w:p w14:paraId="25A5D5D8" w14:textId="53DFAA7F" w:rsidR="0057553B" w:rsidRDefault="0057553B" w:rsidP="0057553B">
      <w:pPr>
        <w:spacing w:line="360" w:lineRule="auto"/>
        <w:jc w:val="both"/>
        <w:rPr>
          <w:rFonts w:ascii="Times New Roman" w:eastAsia="SimSun" w:hAnsi="Times New Roman" w:cs="Times New Roman"/>
          <w:color w:val="000000"/>
          <w:sz w:val="26"/>
          <w:szCs w:val="26"/>
        </w:rPr>
      </w:pPr>
      <w:r>
        <w:rPr>
          <w:rFonts w:ascii="Times New Roman" w:eastAsia="SimSun" w:hAnsi="Times New Roman" w:cs="Times New Roman"/>
          <w:color w:val="000000"/>
          <w:sz w:val="26"/>
          <w:szCs w:val="26"/>
        </w:rPr>
        <w:t xml:space="preserve">From that graphical and statistical </w:t>
      </w:r>
      <w:r w:rsidR="009E6ED4">
        <w:rPr>
          <w:rFonts w:ascii="Times New Roman" w:eastAsia="SimSun" w:hAnsi="Times New Roman" w:cs="Times New Roman"/>
          <w:color w:val="000000"/>
          <w:sz w:val="26"/>
          <w:szCs w:val="26"/>
        </w:rPr>
        <w:t>data,</w:t>
      </w:r>
      <w:r>
        <w:rPr>
          <w:rFonts w:ascii="Times New Roman" w:eastAsia="SimSun" w:hAnsi="Times New Roman" w:cs="Times New Roman"/>
          <w:color w:val="000000"/>
          <w:sz w:val="26"/>
          <w:szCs w:val="26"/>
        </w:rPr>
        <w:t xml:space="preserve"> we perform optimization which system is better for installation of solar PV system. The results will be shown using plotting and calculation must be done using data gathered. At the end when we get all the output this will be the </w:t>
      </w:r>
      <w:r>
        <w:rPr>
          <w:rFonts w:ascii="Times New Roman" w:eastAsia="SimSun" w:hAnsi="Times New Roman" w:cs="Times New Roman"/>
          <w:color w:val="000000"/>
          <w:sz w:val="26"/>
          <w:szCs w:val="26"/>
        </w:rPr>
        <w:lastRenderedPageBreak/>
        <w:t>time for optimization. The basic purpose of this Report to compare and selection of best solar PV system.</w:t>
      </w:r>
    </w:p>
    <w:p w14:paraId="2C9C976F" w14:textId="3F2A1813" w:rsidR="0057553B" w:rsidRDefault="0057553B" w:rsidP="0048410A">
      <w:pPr>
        <w:spacing w:line="360" w:lineRule="auto"/>
        <w:jc w:val="both"/>
        <w:rPr>
          <w:rFonts w:ascii="Times New Roman" w:eastAsia="SimSun" w:hAnsi="Times New Roman" w:cs="Times New Roman"/>
          <w:color w:val="000000"/>
          <w:sz w:val="26"/>
          <w:szCs w:val="26"/>
        </w:rPr>
      </w:pPr>
      <w:r>
        <w:rPr>
          <w:rFonts w:ascii="Times New Roman" w:eastAsia="SimSun" w:hAnsi="Times New Roman" w:cs="Times New Roman"/>
          <w:color w:val="000000"/>
          <w:sz w:val="26"/>
          <w:szCs w:val="26"/>
        </w:rPr>
        <w:t>Once optimization is achieved the aim of this project is achieved. Optimization is increased by increase in stability and performance of tracking system using best possible orientation of solar panels.</w:t>
      </w:r>
    </w:p>
    <w:p w14:paraId="4CEA692B" w14:textId="77777777" w:rsidR="00CC0AB7" w:rsidRPr="0057553B" w:rsidRDefault="00CC0AB7" w:rsidP="0048410A">
      <w:pPr>
        <w:spacing w:line="360" w:lineRule="auto"/>
        <w:jc w:val="both"/>
        <w:rPr>
          <w:rFonts w:ascii="Times New Roman" w:eastAsia="SimSun" w:hAnsi="Times New Roman" w:cs="Times New Roman"/>
          <w:color w:val="000000"/>
          <w:sz w:val="26"/>
          <w:szCs w:val="26"/>
        </w:rPr>
      </w:pPr>
    </w:p>
    <w:p w14:paraId="2E87EB4F" w14:textId="77777777" w:rsidR="0048410A" w:rsidRDefault="0048410A" w:rsidP="0048410A">
      <w:pPr>
        <w:numPr>
          <w:ilvl w:val="0"/>
          <w:numId w:val="1"/>
        </w:numPr>
        <w:spacing w:line="360" w:lineRule="auto"/>
        <w:jc w:val="both"/>
        <w:outlineLvl w:val="0"/>
        <w:rPr>
          <w:rFonts w:ascii="Times New Roman" w:eastAsia="SimSun" w:hAnsi="Times New Roman" w:cs="Times New Roman"/>
          <w:b/>
          <w:bCs/>
          <w:color w:val="000000"/>
          <w:sz w:val="28"/>
          <w:szCs w:val="28"/>
        </w:rPr>
      </w:pPr>
      <w:bookmarkStart w:id="6" w:name="_Toc7342"/>
      <w:r>
        <w:rPr>
          <w:rFonts w:ascii="Times New Roman" w:eastAsia="SimSun" w:hAnsi="Times New Roman" w:cs="Times New Roman"/>
          <w:b/>
          <w:bCs/>
          <w:color w:val="000000"/>
          <w:sz w:val="28"/>
          <w:szCs w:val="28"/>
        </w:rPr>
        <w:t>Data and Tools</w:t>
      </w:r>
      <w:bookmarkEnd w:id="6"/>
    </w:p>
    <w:p w14:paraId="2F5AFA43" w14:textId="77777777" w:rsidR="0048410A" w:rsidRDefault="0048410A" w:rsidP="0048410A">
      <w:pPr>
        <w:numPr>
          <w:ilvl w:val="1"/>
          <w:numId w:val="1"/>
        </w:numPr>
        <w:spacing w:line="360" w:lineRule="auto"/>
        <w:jc w:val="both"/>
        <w:outlineLvl w:val="1"/>
        <w:rPr>
          <w:rFonts w:ascii="Times New Roman" w:eastAsia="SimSun" w:hAnsi="Times New Roman" w:cs="Times New Roman"/>
          <w:b/>
          <w:bCs/>
          <w:color w:val="000000"/>
          <w:sz w:val="24"/>
          <w:szCs w:val="24"/>
        </w:rPr>
      </w:pPr>
      <w:bookmarkStart w:id="7" w:name="_Toc32063"/>
      <w:r>
        <w:rPr>
          <w:rFonts w:ascii="Times New Roman" w:eastAsia="SimSun" w:hAnsi="Times New Roman" w:cs="Times New Roman"/>
          <w:b/>
          <w:bCs/>
          <w:color w:val="000000"/>
          <w:sz w:val="24"/>
          <w:szCs w:val="24"/>
        </w:rPr>
        <w:t>Available data</w:t>
      </w:r>
      <w:bookmarkEnd w:id="7"/>
    </w:p>
    <w:p w14:paraId="64514CDC" w14:textId="42FA800E" w:rsidR="00CC0AB7" w:rsidRDefault="00CC0AB7" w:rsidP="0048410A">
      <w:pPr>
        <w:spacing w:line="360" w:lineRule="auto"/>
        <w:jc w:val="both"/>
        <w:rPr>
          <w:rFonts w:ascii="Times New Roman" w:eastAsia="Times New Roman" w:hAnsi="Times New Roman" w:cs="Times New Roman"/>
          <w:sz w:val="26"/>
          <w:szCs w:val="26"/>
          <w:highlight w:val="white"/>
          <w:lang w:eastAsia="en-US"/>
        </w:rPr>
      </w:pPr>
      <w:r>
        <w:rPr>
          <w:rFonts w:ascii="Times New Roman" w:eastAsia="Times New Roman" w:hAnsi="Times New Roman" w:cs="Times New Roman"/>
          <w:sz w:val="26"/>
          <w:szCs w:val="26"/>
          <w:highlight w:val="white"/>
        </w:rPr>
        <w:t xml:space="preserve">The desired comparison of the working performance of the photovoltaic tracking system between the various countries such as the UK and Madrid will be analyzed with the help of the various types of tools like </w:t>
      </w:r>
      <w:r>
        <w:rPr>
          <w:rFonts w:ascii="Times New Roman" w:eastAsia="Times New Roman" w:hAnsi="Times New Roman" w:cs="Times New Roman"/>
          <w:b/>
          <w:sz w:val="26"/>
          <w:szCs w:val="26"/>
          <w:highlight w:val="white"/>
        </w:rPr>
        <w:t xml:space="preserve">excel </w:t>
      </w:r>
      <w:r w:rsidR="00B4464D">
        <w:rPr>
          <w:rFonts w:ascii="Times New Roman" w:eastAsia="Times New Roman" w:hAnsi="Times New Roman" w:cs="Times New Roman"/>
          <w:b/>
          <w:sz w:val="26"/>
          <w:szCs w:val="26"/>
          <w:highlight w:val="white"/>
        </w:rPr>
        <w:t>sheet, Simulink</w:t>
      </w:r>
      <w:r>
        <w:rPr>
          <w:rFonts w:ascii="Times New Roman" w:eastAsia="Times New Roman" w:hAnsi="Times New Roman" w:cs="Times New Roman"/>
          <w:sz w:val="26"/>
          <w:szCs w:val="26"/>
          <w:highlight w:val="white"/>
        </w:rPr>
        <w:t xml:space="preserve"> and </w:t>
      </w:r>
      <w:r>
        <w:rPr>
          <w:rFonts w:ascii="Times New Roman" w:eastAsia="Times New Roman" w:hAnsi="Times New Roman" w:cs="Times New Roman"/>
          <w:b/>
          <w:sz w:val="26"/>
          <w:szCs w:val="26"/>
          <w:highlight w:val="white"/>
        </w:rPr>
        <w:t>PV Watts software</w:t>
      </w:r>
      <w:r>
        <w:rPr>
          <w:rFonts w:ascii="Times New Roman" w:eastAsia="Times New Roman" w:hAnsi="Times New Roman" w:cs="Times New Roman"/>
          <w:sz w:val="26"/>
          <w:szCs w:val="26"/>
          <w:highlight w:val="white"/>
        </w:rPr>
        <w:t xml:space="preserve">. The datasets for the UK, which is already given and for the Spain (Madrid) which is taken from internet. </w:t>
      </w:r>
    </w:p>
    <w:p w14:paraId="4CA892F4" w14:textId="77777777" w:rsidR="00BE47EF" w:rsidRPr="00CC0AB7" w:rsidRDefault="00BE47EF" w:rsidP="0048410A">
      <w:pPr>
        <w:spacing w:line="360" w:lineRule="auto"/>
        <w:jc w:val="both"/>
        <w:rPr>
          <w:rFonts w:ascii="Times New Roman" w:eastAsia="Times New Roman" w:hAnsi="Times New Roman" w:cs="Times New Roman"/>
          <w:sz w:val="26"/>
          <w:szCs w:val="26"/>
          <w:highlight w:val="white"/>
          <w:lang w:eastAsia="en-US"/>
        </w:rPr>
      </w:pPr>
    </w:p>
    <w:p w14:paraId="68B6EC7F" w14:textId="1D5972EB" w:rsidR="00BE47EF" w:rsidRPr="00BE47EF" w:rsidRDefault="0048410A" w:rsidP="00BE47EF">
      <w:pPr>
        <w:numPr>
          <w:ilvl w:val="0"/>
          <w:numId w:val="1"/>
        </w:numPr>
        <w:spacing w:line="360" w:lineRule="auto"/>
        <w:jc w:val="both"/>
        <w:outlineLvl w:val="0"/>
        <w:rPr>
          <w:rFonts w:ascii="Times New Roman" w:eastAsia="SimSun" w:hAnsi="Times New Roman" w:cs="Times New Roman"/>
          <w:b/>
          <w:bCs/>
          <w:color w:val="000000"/>
          <w:sz w:val="28"/>
          <w:szCs w:val="28"/>
        </w:rPr>
      </w:pPr>
      <w:bookmarkStart w:id="8" w:name="_Toc15476"/>
      <w:r>
        <w:rPr>
          <w:rFonts w:ascii="Times New Roman" w:eastAsia="SimSun" w:hAnsi="Times New Roman" w:cs="Times New Roman"/>
          <w:b/>
          <w:bCs/>
          <w:color w:val="000000"/>
          <w:sz w:val="28"/>
          <w:szCs w:val="28"/>
        </w:rPr>
        <w:t>Data Analysi</w:t>
      </w:r>
      <w:bookmarkEnd w:id="8"/>
      <w:r w:rsidR="00BE47EF">
        <w:rPr>
          <w:rFonts w:ascii="Times New Roman" w:eastAsia="SimSun" w:hAnsi="Times New Roman" w:cs="Times New Roman"/>
          <w:b/>
          <w:bCs/>
          <w:color w:val="000000"/>
          <w:sz w:val="28"/>
          <w:szCs w:val="28"/>
        </w:rPr>
        <w:t>s</w:t>
      </w:r>
    </w:p>
    <w:p w14:paraId="0D5AFFB5" w14:textId="7A1A6B2F" w:rsidR="00BE47EF" w:rsidRPr="00BE47EF" w:rsidRDefault="00BE47EF" w:rsidP="00BE47EF">
      <w:pPr>
        <w:jc w:val="both"/>
        <w:rPr>
          <w:rFonts w:ascii="Times New Roman" w:hAnsi="Times New Roman" w:cs="Times New Roman"/>
          <w:noProof/>
          <w:sz w:val="26"/>
          <w:szCs w:val="26"/>
        </w:rPr>
      </w:pPr>
      <w:r w:rsidRPr="00BE47EF">
        <w:rPr>
          <w:rFonts w:ascii="Times New Roman" w:hAnsi="Times New Roman" w:cs="Times New Roman"/>
          <w:noProof/>
          <w:sz w:val="26"/>
          <w:szCs w:val="26"/>
        </w:rPr>
        <w:t>The monitored photovoltaic system dataset is holding day wise energy generation data for both the trackers. The dataset is of 12 months (entire year). The collected dataset has been available in csv file. To calculate the month wise energy data for both the trackers, data analysis related formula has been written. Afterwards for all 12 months and total energy generation at the end of a year has been derived in kwh.</w:t>
      </w:r>
    </w:p>
    <w:p w14:paraId="628EF464" w14:textId="1597C58D" w:rsidR="00BE47EF" w:rsidRDefault="00BE47EF" w:rsidP="00BE47EF">
      <w:pPr>
        <w:jc w:val="both"/>
        <w:rPr>
          <w:rFonts w:ascii="Times New Roman" w:hAnsi="Times New Roman" w:cs="Times New Roman"/>
          <w:noProof/>
          <w:sz w:val="26"/>
          <w:szCs w:val="26"/>
        </w:rPr>
      </w:pPr>
    </w:p>
    <w:p w14:paraId="7A826073" w14:textId="76BB1EC0" w:rsidR="00BE47EF" w:rsidRDefault="00BE47EF" w:rsidP="00BE47EF">
      <w:pPr>
        <w:jc w:val="both"/>
        <w:rPr>
          <w:rFonts w:ascii="Times New Roman" w:hAnsi="Times New Roman" w:cs="Times New Roman"/>
          <w:noProof/>
          <w:sz w:val="26"/>
          <w:szCs w:val="26"/>
        </w:rPr>
      </w:pPr>
    </w:p>
    <w:p w14:paraId="03979913" w14:textId="77777777" w:rsidR="00BE47EF" w:rsidRPr="00BE47EF" w:rsidRDefault="00BE47EF" w:rsidP="00BE47EF">
      <w:pPr>
        <w:jc w:val="both"/>
        <w:rPr>
          <w:rFonts w:ascii="Times New Roman" w:hAnsi="Times New Roman" w:cs="Times New Roman"/>
          <w:noProof/>
          <w:sz w:val="26"/>
          <w:szCs w:val="26"/>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685"/>
        <w:gridCol w:w="3544"/>
      </w:tblGrid>
      <w:tr w:rsidR="00BE47EF" w:rsidRPr="00BE47EF" w14:paraId="4D2A4C4D" w14:textId="77777777" w:rsidTr="00BE47EF">
        <w:trPr>
          <w:trHeight w:val="288"/>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77106811" w14:textId="77777777" w:rsidR="00BE47EF" w:rsidRPr="00BE47EF" w:rsidRDefault="00BE47EF" w:rsidP="00BE47EF">
            <w:pPr>
              <w:jc w:val="both"/>
              <w:rPr>
                <w:rFonts w:ascii="Times New Roman" w:eastAsia="Times New Roman" w:hAnsi="Times New Roman" w:cs="Times New Roman"/>
                <w:b/>
                <w:bCs/>
                <w:color w:val="000000"/>
                <w:sz w:val="26"/>
                <w:szCs w:val="26"/>
                <w:lang w:val="en-IN" w:eastAsia="en-IN" w:bidi="gu-IN"/>
              </w:rPr>
            </w:pPr>
            <w:r w:rsidRPr="00BE47EF">
              <w:rPr>
                <w:rFonts w:ascii="Times New Roman" w:eastAsia="Times New Roman" w:hAnsi="Times New Roman" w:cs="Times New Roman"/>
                <w:b/>
                <w:bCs/>
                <w:color w:val="000000"/>
                <w:sz w:val="26"/>
                <w:szCs w:val="26"/>
                <w:lang w:val="en-IN" w:eastAsia="en-IN" w:bidi="gu-IN"/>
              </w:rPr>
              <w:t>Month</w:t>
            </w:r>
          </w:p>
        </w:tc>
        <w:tc>
          <w:tcPr>
            <w:tcW w:w="3685" w:type="dxa"/>
            <w:tcBorders>
              <w:top w:val="single" w:sz="4" w:space="0" w:color="auto"/>
              <w:left w:val="single" w:sz="4" w:space="0" w:color="auto"/>
              <w:bottom w:val="single" w:sz="4" w:space="0" w:color="auto"/>
              <w:right w:val="single" w:sz="4" w:space="0" w:color="auto"/>
            </w:tcBorders>
            <w:noWrap/>
            <w:vAlign w:val="bottom"/>
            <w:hideMark/>
          </w:tcPr>
          <w:p w14:paraId="4B753F8C" w14:textId="77777777" w:rsidR="00BE47EF" w:rsidRPr="00BE47EF" w:rsidRDefault="00BE47EF" w:rsidP="00BE47EF">
            <w:pPr>
              <w:jc w:val="both"/>
              <w:rPr>
                <w:rFonts w:ascii="Times New Roman" w:eastAsia="Times New Roman" w:hAnsi="Times New Roman" w:cs="Times New Roman"/>
                <w:b/>
                <w:bCs/>
                <w:sz w:val="26"/>
                <w:szCs w:val="26"/>
                <w:lang w:val="en-IN" w:eastAsia="en-IN" w:bidi="gu-IN"/>
              </w:rPr>
            </w:pPr>
            <w:r w:rsidRPr="00BE47EF">
              <w:rPr>
                <w:rFonts w:ascii="Times New Roman" w:eastAsia="Times New Roman" w:hAnsi="Times New Roman" w:cs="Times New Roman"/>
                <w:b/>
                <w:bCs/>
                <w:sz w:val="26"/>
                <w:szCs w:val="26"/>
                <w:lang w:val="en-IN" w:eastAsia="en-IN" w:bidi="gu-IN"/>
              </w:rPr>
              <w:t xml:space="preserve">Energy per </w:t>
            </w:r>
            <w:proofErr w:type="spellStart"/>
            <w:r w:rsidRPr="00BE47EF">
              <w:rPr>
                <w:rFonts w:ascii="Times New Roman" w:eastAsia="Times New Roman" w:hAnsi="Times New Roman" w:cs="Times New Roman"/>
                <w:b/>
                <w:bCs/>
                <w:sz w:val="26"/>
                <w:szCs w:val="26"/>
                <w:lang w:val="en-IN" w:eastAsia="en-IN" w:bidi="gu-IN"/>
              </w:rPr>
              <w:t>inverter|IG</w:t>
            </w:r>
            <w:proofErr w:type="spellEnd"/>
            <w:r w:rsidRPr="00BE47EF">
              <w:rPr>
                <w:rFonts w:ascii="Times New Roman" w:eastAsia="Times New Roman" w:hAnsi="Times New Roman" w:cs="Times New Roman"/>
                <w:b/>
                <w:bCs/>
                <w:sz w:val="26"/>
                <w:szCs w:val="26"/>
                <w:lang w:val="en-IN" w:eastAsia="en-IN" w:bidi="gu-IN"/>
              </w:rPr>
              <w:t xml:space="preserve"> 60(1) (# 1)</w:t>
            </w:r>
          </w:p>
        </w:tc>
        <w:tc>
          <w:tcPr>
            <w:tcW w:w="3544" w:type="dxa"/>
            <w:tcBorders>
              <w:top w:val="single" w:sz="4" w:space="0" w:color="auto"/>
              <w:left w:val="single" w:sz="4" w:space="0" w:color="auto"/>
              <w:bottom w:val="single" w:sz="4" w:space="0" w:color="auto"/>
              <w:right w:val="single" w:sz="4" w:space="0" w:color="auto"/>
            </w:tcBorders>
            <w:noWrap/>
            <w:vAlign w:val="bottom"/>
            <w:hideMark/>
          </w:tcPr>
          <w:p w14:paraId="6C13C2EF" w14:textId="77777777" w:rsidR="00BE47EF" w:rsidRPr="00BE47EF" w:rsidRDefault="00BE47EF" w:rsidP="00BE47EF">
            <w:pPr>
              <w:jc w:val="both"/>
              <w:rPr>
                <w:rFonts w:ascii="Times New Roman" w:eastAsia="Times New Roman" w:hAnsi="Times New Roman" w:cs="Times New Roman"/>
                <w:b/>
                <w:bCs/>
                <w:sz w:val="26"/>
                <w:szCs w:val="26"/>
                <w:lang w:val="en-IN" w:eastAsia="en-IN" w:bidi="gu-IN"/>
              </w:rPr>
            </w:pPr>
            <w:r w:rsidRPr="00BE47EF">
              <w:rPr>
                <w:rFonts w:ascii="Times New Roman" w:eastAsia="Times New Roman" w:hAnsi="Times New Roman" w:cs="Times New Roman"/>
                <w:b/>
                <w:bCs/>
                <w:sz w:val="26"/>
                <w:szCs w:val="26"/>
                <w:lang w:val="en-IN" w:eastAsia="en-IN" w:bidi="gu-IN"/>
              </w:rPr>
              <w:t xml:space="preserve">Energy per </w:t>
            </w:r>
            <w:proofErr w:type="spellStart"/>
            <w:r w:rsidRPr="00BE47EF">
              <w:rPr>
                <w:rFonts w:ascii="Times New Roman" w:eastAsia="Times New Roman" w:hAnsi="Times New Roman" w:cs="Times New Roman"/>
                <w:b/>
                <w:bCs/>
                <w:sz w:val="26"/>
                <w:szCs w:val="26"/>
                <w:lang w:val="en-IN" w:eastAsia="en-IN" w:bidi="gu-IN"/>
              </w:rPr>
              <w:t>inverter|IG</w:t>
            </w:r>
            <w:proofErr w:type="spellEnd"/>
            <w:r w:rsidRPr="00BE47EF">
              <w:rPr>
                <w:rFonts w:ascii="Times New Roman" w:eastAsia="Times New Roman" w:hAnsi="Times New Roman" w:cs="Times New Roman"/>
                <w:b/>
                <w:bCs/>
                <w:sz w:val="26"/>
                <w:szCs w:val="26"/>
                <w:lang w:val="en-IN" w:eastAsia="en-IN" w:bidi="gu-IN"/>
              </w:rPr>
              <w:t xml:space="preserve"> 60(2) (# 2)</w:t>
            </w:r>
          </w:p>
        </w:tc>
      </w:tr>
      <w:tr w:rsidR="00BE47EF" w:rsidRPr="00BE47EF" w14:paraId="2119ADB0" w14:textId="77777777" w:rsidTr="00BE47EF">
        <w:trPr>
          <w:trHeight w:val="288"/>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6ABDFB04" w14:textId="77777777" w:rsidR="00BE47EF" w:rsidRPr="00BE47EF" w:rsidRDefault="00BE47EF" w:rsidP="00BE47EF">
            <w:pPr>
              <w:jc w:val="both"/>
              <w:rPr>
                <w:rFonts w:ascii="Times New Roman" w:eastAsia="Times New Roman" w:hAnsi="Times New Roman" w:cs="Times New Roman"/>
                <w:b/>
                <w:bCs/>
                <w:color w:val="000000"/>
                <w:sz w:val="26"/>
                <w:szCs w:val="26"/>
                <w:lang w:val="en-IN" w:eastAsia="en-IN" w:bidi="gu-IN"/>
              </w:rPr>
            </w:pPr>
            <w:r w:rsidRPr="00BE47EF">
              <w:rPr>
                <w:rFonts w:ascii="Times New Roman" w:eastAsia="Times New Roman" w:hAnsi="Times New Roman" w:cs="Times New Roman"/>
                <w:b/>
                <w:bCs/>
                <w:color w:val="000000"/>
                <w:sz w:val="26"/>
                <w:szCs w:val="26"/>
                <w:lang w:val="en-IN" w:eastAsia="en-IN" w:bidi="gu-IN"/>
              </w:rPr>
              <w:t>January</w:t>
            </w:r>
          </w:p>
        </w:tc>
        <w:tc>
          <w:tcPr>
            <w:tcW w:w="3685" w:type="dxa"/>
            <w:tcBorders>
              <w:top w:val="single" w:sz="4" w:space="0" w:color="auto"/>
              <w:left w:val="single" w:sz="4" w:space="0" w:color="auto"/>
              <w:bottom w:val="single" w:sz="4" w:space="0" w:color="auto"/>
              <w:right w:val="single" w:sz="4" w:space="0" w:color="auto"/>
            </w:tcBorders>
            <w:noWrap/>
            <w:vAlign w:val="bottom"/>
            <w:hideMark/>
          </w:tcPr>
          <w:p w14:paraId="1553A884"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159.28</w:t>
            </w:r>
          </w:p>
        </w:tc>
        <w:tc>
          <w:tcPr>
            <w:tcW w:w="3544" w:type="dxa"/>
            <w:tcBorders>
              <w:top w:val="single" w:sz="4" w:space="0" w:color="auto"/>
              <w:left w:val="single" w:sz="4" w:space="0" w:color="auto"/>
              <w:bottom w:val="single" w:sz="4" w:space="0" w:color="auto"/>
              <w:right w:val="single" w:sz="4" w:space="0" w:color="auto"/>
            </w:tcBorders>
            <w:noWrap/>
            <w:vAlign w:val="bottom"/>
            <w:hideMark/>
          </w:tcPr>
          <w:p w14:paraId="45747E2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138.1</w:t>
            </w:r>
          </w:p>
        </w:tc>
      </w:tr>
      <w:tr w:rsidR="00BE47EF" w:rsidRPr="00BE47EF" w14:paraId="3191DE22" w14:textId="77777777" w:rsidTr="00BE47EF">
        <w:trPr>
          <w:trHeight w:val="288"/>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7128FFE4" w14:textId="77777777" w:rsidR="00BE47EF" w:rsidRPr="00BE47EF" w:rsidRDefault="00BE47EF" w:rsidP="00BE47EF">
            <w:pPr>
              <w:jc w:val="both"/>
              <w:rPr>
                <w:rFonts w:ascii="Times New Roman" w:eastAsia="Times New Roman" w:hAnsi="Times New Roman" w:cs="Times New Roman"/>
                <w:b/>
                <w:bCs/>
                <w:color w:val="000000"/>
                <w:sz w:val="26"/>
                <w:szCs w:val="26"/>
                <w:lang w:val="en-IN" w:eastAsia="en-IN" w:bidi="gu-IN"/>
              </w:rPr>
            </w:pPr>
            <w:r w:rsidRPr="00BE47EF">
              <w:rPr>
                <w:rFonts w:ascii="Times New Roman" w:eastAsia="Times New Roman" w:hAnsi="Times New Roman" w:cs="Times New Roman"/>
                <w:b/>
                <w:bCs/>
                <w:color w:val="000000"/>
                <w:sz w:val="26"/>
                <w:szCs w:val="26"/>
                <w:lang w:val="en-IN" w:eastAsia="en-IN" w:bidi="gu-IN"/>
              </w:rPr>
              <w:t>February</w:t>
            </w:r>
          </w:p>
        </w:tc>
        <w:tc>
          <w:tcPr>
            <w:tcW w:w="3685" w:type="dxa"/>
            <w:tcBorders>
              <w:top w:val="single" w:sz="4" w:space="0" w:color="auto"/>
              <w:left w:val="single" w:sz="4" w:space="0" w:color="auto"/>
              <w:bottom w:val="single" w:sz="4" w:space="0" w:color="auto"/>
              <w:right w:val="single" w:sz="4" w:space="0" w:color="auto"/>
            </w:tcBorders>
            <w:noWrap/>
            <w:vAlign w:val="bottom"/>
            <w:hideMark/>
          </w:tcPr>
          <w:p w14:paraId="4CEDCE8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428.5</w:t>
            </w:r>
          </w:p>
        </w:tc>
        <w:tc>
          <w:tcPr>
            <w:tcW w:w="3544" w:type="dxa"/>
            <w:tcBorders>
              <w:top w:val="single" w:sz="4" w:space="0" w:color="auto"/>
              <w:left w:val="single" w:sz="4" w:space="0" w:color="auto"/>
              <w:bottom w:val="single" w:sz="4" w:space="0" w:color="auto"/>
              <w:right w:val="single" w:sz="4" w:space="0" w:color="auto"/>
            </w:tcBorders>
            <w:noWrap/>
            <w:vAlign w:val="bottom"/>
            <w:hideMark/>
          </w:tcPr>
          <w:p w14:paraId="5A19F9D2"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382.29</w:t>
            </w:r>
          </w:p>
        </w:tc>
      </w:tr>
      <w:tr w:rsidR="00BE47EF" w:rsidRPr="00BE47EF" w14:paraId="3EF86DEC" w14:textId="77777777" w:rsidTr="00BE47EF">
        <w:trPr>
          <w:trHeight w:val="288"/>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440386F5" w14:textId="77777777" w:rsidR="00BE47EF" w:rsidRPr="00BE47EF" w:rsidRDefault="00BE47EF" w:rsidP="00BE47EF">
            <w:pPr>
              <w:jc w:val="both"/>
              <w:rPr>
                <w:rFonts w:ascii="Times New Roman" w:eastAsia="Times New Roman" w:hAnsi="Times New Roman" w:cs="Times New Roman"/>
                <w:b/>
                <w:bCs/>
                <w:color w:val="000000"/>
                <w:sz w:val="26"/>
                <w:szCs w:val="26"/>
                <w:lang w:val="en-IN" w:eastAsia="en-IN" w:bidi="gu-IN"/>
              </w:rPr>
            </w:pPr>
            <w:r w:rsidRPr="00BE47EF">
              <w:rPr>
                <w:rFonts w:ascii="Times New Roman" w:eastAsia="Times New Roman" w:hAnsi="Times New Roman" w:cs="Times New Roman"/>
                <w:b/>
                <w:bCs/>
                <w:color w:val="000000"/>
                <w:sz w:val="26"/>
                <w:szCs w:val="26"/>
                <w:lang w:val="en-IN" w:eastAsia="en-IN" w:bidi="gu-IN"/>
              </w:rPr>
              <w:t>March</w:t>
            </w:r>
          </w:p>
        </w:tc>
        <w:tc>
          <w:tcPr>
            <w:tcW w:w="3685" w:type="dxa"/>
            <w:tcBorders>
              <w:top w:val="single" w:sz="4" w:space="0" w:color="auto"/>
              <w:left w:val="single" w:sz="4" w:space="0" w:color="auto"/>
              <w:bottom w:val="single" w:sz="4" w:space="0" w:color="auto"/>
              <w:right w:val="single" w:sz="4" w:space="0" w:color="auto"/>
            </w:tcBorders>
            <w:noWrap/>
            <w:vAlign w:val="bottom"/>
            <w:hideMark/>
          </w:tcPr>
          <w:p w14:paraId="565D3F37"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329.51</w:t>
            </w:r>
          </w:p>
        </w:tc>
        <w:tc>
          <w:tcPr>
            <w:tcW w:w="3544" w:type="dxa"/>
            <w:tcBorders>
              <w:top w:val="single" w:sz="4" w:space="0" w:color="auto"/>
              <w:left w:val="single" w:sz="4" w:space="0" w:color="auto"/>
              <w:bottom w:val="single" w:sz="4" w:space="0" w:color="auto"/>
              <w:right w:val="single" w:sz="4" w:space="0" w:color="auto"/>
            </w:tcBorders>
            <w:noWrap/>
            <w:vAlign w:val="bottom"/>
            <w:hideMark/>
          </w:tcPr>
          <w:p w14:paraId="524F157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352.73</w:t>
            </w:r>
          </w:p>
        </w:tc>
      </w:tr>
      <w:tr w:rsidR="00BE47EF" w:rsidRPr="00BE47EF" w14:paraId="0B9D6C1D" w14:textId="77777777" w:rsidTr="00BE47EF">
        <w:trPr>
          <w:trHeight w:val="288"/>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5B9DC6D5" w14:textId="77777777" w:rsidR="00BE47EF" w:rsidRPr="00BE47EF" w:rsidRDefault="00BE47EF" w:rsidP="00BE47EF">
            <w:pPr>
              <w:jc w:val="both"/>
              <w:rPr>
                <w:rFonts w:ascii="Times New Roman" w:eastAsia="Times New Roman" w:hAnsi="Times New Roman" w:cs="Times New Roman"/>
                <w:b/>
                <w:bCs/>
                <w:color w:val="000000"/>
                <w:sz w:val="26"/>
                <w:szCs w:val="26"/>
                <w:lang w:val="en-IN" w:eastAsia="en-IN" w:bidi="gu-IN"/>
              </w:rPr>
            </w:pPr>
            <w:r w:rsidRPr="00BE47EF">
              <w:rPr>
                <w:rFonts w:ascii="Times New Roman" w:eastAsia="Times New Roman" w:hAnsi="Times New Roman" w:cs="Times New Roman"/>
                <w:b/>
                <w:bCs/>
                <w:color w:val="000000"/>
                <w:sz w:val="26"/>
                <w:szCs w:val="26"/>
                <w:lang w:val="en-IN" w:eastAsia="en-IN" w:bidi="gu-IN"/>
              </w:rPr>
              <w:t>April</w:t>
            </w:r>
          </w:p>
        </w:tc>
        <w:tc>
          <w:tcPr>
            <w:tcW w:w="3685" w:type="dxa"/>
            <w:tcBorders>
              <w:top w:val="single" w:sz="4" w:space="0" w:color="auto"/>
              <w:left w:val="single" w:sz="4" w:space="0" w:color="auto"/>
              <w:bottom w:val="single" w:sz="4" w:space="0" w:color="auto"/>
              <w:right w:val="single" w:sz="4" w:space="0" w:color="auto"/>
            </w:tcBorders>
            <w:noWrap/>
            <w:vAlign w:val="bottom"/>
            <w:hideMark/>
          </w:tcPr>
          <w:p w14:paraId="4EE1B9E3"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561.41</w:t>
            </w:r>
          </w:p>
        </w:tc>
        <w:tc>
          <w:tcPr>
            <w:tcW w:w="3544" w:type="dxa"/>
            <w:tcBorders>
              <w:top w:val="single" w:sz="4" w:space="0" w:color="auto"/>
              <w:left w:val="single" w:sz="4" w:space="0" w:color="auto"/>
              <w:bottom w:val="single" w:sz="4" w:space="0" w:color="auto"/>
              <w:right w:val="single" w:sz="4" w:space="0" w:color="auto"/>
            </w:tcBorders>
            <w:noWrap/>
            <w:vAlign w:val="bottom"/>
            <w:hideMark/>
          </w:tcPr>
          <w:p w14:paraId="44A51181"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507.45</w:t>
            </w:r>
          </w:p>
        </w:tc>
      </w:tr>
      <w:tr w:rsidR="00BE47EF" w:rsidRPr="00BE47EF" w14:paraId="47C9D676" w14:textId="77777777" w:rsidTr="00BE47EF">
        <w:trPr>
          <w:trHeight w:val="288"/>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31495DBE" w14:textId="77777777" w:rsidR="00BE47EF" w:rsidRPr="00BE47EF" w:rsidRDefault="00BE47EF" w:rsidP="00BE47EF">
            <w:pPr>
              <w:jc w:val="both"/>
              <w:rPr>
                <w:rFonts w:ascii="Times New Roman" w:eastAsia="Times New Roman" w:hAnsi="Times New Roman" w:cs="Times New Roman"/>
                <w:b/>
                <w:bCs/>
                <w:color w:val="000000"/>
                <w:sz w:val="26"/>
                <w:szCs w:val="26"/>
                <w:lang w:val="en-IN" w:eastAsia="en-IN" w:bidi="gu-IN"/>
              </w:rPr>
            </w:pPr>
            <w:r w:rsidRPr="00BE47EF">
              <w:rPr>
                <w:rFonts w:ascii="Times New Roman" w:eastAsia="Times New Roman" w:hAnsi="Times New Roman" w:cs="Times New Roman"/>
                <w:b/>
                <w:bCs/>
                <w:color w:val="000000"/>
                <w:sz w:val="26"/>
                <w:szCs w:val="26"/>
                <w:lang w:val="en-IN" w:eastAsia="en-IN" w:bidi="gu-IN"/>
              </w:rPr>
              <w:t>May</w:t>
            </w:r>
          </w:p>
        </w:tc>
        <w:tc>
          <w:tcPr>
            <w:tcW w:w="3685" w:type="dxa"/>
            <w:tcBorders>
              <w:top w:val="single" w:sz="4" w:space="0" w:color="auto"/>
              <w:left w:val="single" w:sz="4" w:space="0" w:color="auto"/>
              <w:bottom w:val="single" w:sz="4" w:space="0" w:color="auto"/>
              <w:right w:val="single" w:sz="4" w:space="0" w:color="auto"/>
            </w:tcBorders>
            <w:noWrap/>
            <w:vAlign w:val="bottom"/>
            <w:hideMark/>
          </w:tcPr>
          <w:p w14:paraId="669E0741"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1105.16</w:t>
            </w:r>
          </w:p>
        </w:tc>
        <w:tc>
          <w:tcPr>
            <w:tcW w:w="3544" w:type="dxa"/>
            <w:tcBorders>
              <w:top w:val="single" w:sz="4" w:space="0" w:color="auto"/>
              <w:left w:val="single" w:sz="4" w:space="0" w:color="auto"/>
              <w:bottom w:val="single" w:sz="4" w:space="0" w:color="auto"/>
              <w:right w:val="single" w:sz="4" w:space="0" w:color="auto"/>
            </w:tcBorders>
            <w:noWrap/>
            <w:vAlign w:val="bottom"/>
            <w:hideMark/>
          </w:tcPr>
          <w:p w14:paraId="5789428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1125.31</w:t>
            </w:r>
          </w:p>
        </w:tc>
      </w:tr>
      <w:tr w:rsidR="00BE47EF" w:rsidRPr="00BE47EF" w14:paraId="066DE65B" w14:textId="77777777" w:rsidTr="00BE47EF">
        <w:trPr>
          <w:trHeight w:val="288"/>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25354728" w14:textId="77777777" w:rsidR="00BE47EF" w:rsidRPr="00BE47EF" w:rsidRDefault="00BE47EF" w:rsidP="00BE47EF">
            <w:pPr>
              <w:jc w:val="both"/>
              <w:rPr>
                <w:rFonts w:ascii="Times New Roman" w:eastAsia="Times New Roman" w:hAnsi="Times New Roman" w:cs="Times New Roman"/>
                <w:b/>
                <w:bCs/>
                <w:color w:val="000000"/>
                <w:sz w:val="26"/>
                <w:szCs w:val="26"/>
                <w:lang w:val="en-IN" w:eastAsia="en-IN" w:bidi="gu-IN"/>
              </w:rPr>
            </w:pPr>
            <w:r w:rsidRPr="00BE47EF">
              <w:rPr>
                <w:rFonts w:ascii="Times New Roman" w:eastAsia="Times New Roman" w:hAnsi="Times New Roman" w:cs="Times New Roman"/>
                <w:b/>
                <w:bCs/>
                <w:color w:val="000000"/>
                <w:sz w:val="26"/>
                <w:szCs w:val="26"/>
                <w:lang w:val="en-IN" w:eastAsia="en-IN" w:bidi="gu-IN"/>
              </w:rPr>
              <w:t>June</w:t>
            </w:r>
          </w:p>
        </w:tc>
        <w:tc>
          <w:tcPr>
            <w:tcW w:w="3685" w:type="dxa"/>
            <w:tcBorders>
              <w:top w:val="single" w:sz="4" w:space="0" w:color="auto"/>
              <w:left w:val="single" w:sz="4" w:space="0" w:color="auto"/>
              <w:bottom w:val="single" w:sz="4" w:space="0" w:color="auto"/>
              <w:right w:val="single" w:sz="4" w:space="0" w:color="auto"/>
            </w:tcBorders>
            <w:noWrap/>
            <w:vAlign w:val="bottom"/>
            <w:hideMark/>
          </w:tcPr>
          <w:p w14:paraId="07F79EA7"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1121.22</w:t>
            </w:r>
          </w:p>
        </w:tc>
        <w:tc>
          <w:tcPr>
            <w:tcW w:w="3544" w:type="dxa"/>
            <w:tcBorders>
              <w:top w:val="single" w:sz="4" w:space="0" w:color="auto"/>
              <w:left w:val="single" w:sz="4" w:space="0" w:color="auto"/>
              <w:bottom w:val="single" w:sz="4" w:space="0" w:color="auto"/>
              <w:right w:val="single" w:sz="4" w:space="0" w:color="auto"/>
            </w:tcBorders>
            <w:noWrap/>
            <w:vAlign w:val="bottom"/>
            <w:hideMark/>
          </w:tcPr>
          <w:p w14:paraId="418E2D5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1112.27</w:t>
            </w:r>
          </w:p>
        </w:tc>
      </w:tr>
      <w:tr w:rsidR="00BE47EF" w:rsidRPr="00BE47EF" w14:paraId="71FEE2CA" w14:textId="77777777" w:rsidTr="00BE47EF">
        <w:trPr>
          <w:trHeight w:val="288"/>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412AE7AE" w14:textId="77777777" w:rsidR="00BE47EF" w:rsidRPr="00BE47EF" w:rsidRDefault="00BE47EF" w:rsidP="00BE47EF">
            <w:pPr>
              <w:jc w:val="both"/>
              <w:rPr>
                <w:rFonts w:ascii="Times New Roman" w:eastAsia="Times New Roman" w:hAnsi="Times New Roman" w:cs="Times New Roman"/>
                <w:b/>
                <w:bCs/>
                <w:color w:val="000000"/>
                <w:sz w:val="26"/>
                <w:szCs w:val="26"/>
                <w:lang w:val="en-IN" w:eastAsia="en-IN" w:bidi="gu-IN"/>
              </w:rPr>
            </w:pPr>
            <w:r w:rsidRPr="00BE47EF">
              <w:rPr>
                <w:rFonts w:ascii="Times New Roman" w:eastAsia="Times New Roman" w:hAnsi="Times New Roman" w:cs="Times New Roman"/>
                <w:b/>
                <w:bCs/>
                <w:color w:val="000000"/>
                <w:sz w:val="26"/>
                <w:szCs w:val="26"/>
                <w:lang w:val="en-IN" w:eastAsia="en-IN" w:bidi="gu-IN"/>
              </w:rPr>
              <w:t>July</w:t>
            </w:r>
          </w:p>
        </w:tc>
        <w:tc>
          <w:tcPr>
            <w:tcW w:w="3685" w:type="dxa"/>
            <w:tcBorders>
              <w:top w:val="single" w:sz="4" w:space="0" w:color="auto"/>
              <w:left w:val="single" w:sz="4" w:space="0" w:color="auto"/>
              <w:bottom w:val="single" w:sz="4" w:space="0" w:color="auto"/>
              <w:right w:val="single" w:sz="4" w:space="0" w:color="auto"/>
            </w:tcBorders>
            <w:noWrap/>
            <w:vAlign w:val="bottom"/>
            <w:hideMark/>
          </w:tcPr>
          <w:p w14:paraId="2606E803"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995.09</w:t>
            </w:r>
          </w:p>
        </w:tc>
        <w:tc>
          <w:tcPr>
            <w:tcW w:w="3544" w:type="dxa"/>
            <w:tcBorders>
              <w:top w:val="single" w:sz="4" w:space="0" w:color="auto"/>
              <w:left w:val="single" w:sz="4" w:space="0" w:color="auto"/>
              <w:bottom w:val="single" w:sz="4" w:space="0" w:color="auto"/>
              <w:right w:val="single" w:sz="4" w:space="0" w:color="auto"/>
            </w:tcBorders>
            <w:noWrap/>
            <w:vAlign w:val="bottom"/>
            <w:hideMark/>
          </w:tcPr>
          <w:p w14:paraId="71FF80D8"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988.73</w:t>
            </w:r>
          </w:p>
        </w:tc>
      </w:tr>
      <w:tr w:rsidR="00BE47EF" w:rsidRPr="00BE47EF" w14:paraId="69EC9CB5" w14:textId="77777777" w:rsidTr="00BE47EF">
        <w:trPr>
          <w:trHeight w:val="288"/>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5A4F5731" w14:textId="77777777" w:rsidR="00BE47EF" w:rsidRPr="00BE47EF" w:rsidRDefault="00BE47EF" w:rsidP="00BE47EF">
            <w:pPr>
              <w:jc w:val="both"/>
              <w:rPr>
                <w:rFonts w:ascii="Times New Roman" w:eastAsia="Times New Roman" w:hAnsi="Times New Roman" w:cs="Times New Roman"/>
                <w:b/>
                <w:bCs/>
                <w:color w:val="000000"/>
                <w:sz w:val="26"/>
                <w:szCs w:val="26"/>
                <w:lang w:val="en-IN" w:eastAsia="en-IN" w:bidi="gu-IN"/>
              </w:rPr>
            </w:pPr>
            <w:r w:rsidRPr="00BE47EF">
              <w:rPr>
                <w:rFonts w:ascii="Times New Roman" w:eastAsia="Times New Roman" w:hAnsi="Times New Roman" w:cs="Times New Roman"/>
                <w:b/>
                <w:bCs/>
                <w:color w:val="000000"/>
                <w:sz w:val="26"/>
                <w:szCs w:val="26"/>
                <w:lang w:val="en-IN" w:eastAsia="en-IN" w:bidi="gu-IN"/>
              </w:rPr>
              <w:t>August</w:t>
            </w:r>
          </w:p>
        </w:tc>
        <w:tc>
          <w:tcPr>
            <w:tcW w:w="3685" w:type="dxa"/>
            <w:tcBorders>
              <w:top w:val="single" w:sz="4" w:space="0" w:color="auto"/>
              <w:left w:val="single" w:sz="4" w:space="0" w:color="auto"/>
              <w:bottom w:val="single" w:sz="4" w:space="0" w:color="auto"/>
              <w:right w:val="single" w:sz="4" w:space="0" w:color="auto"/>
            </w:tcBorders>
            <w:noWrap/>
            <w:vAlign w:val="bottom"/>
            <w:hideMark/>
          </w:tcPr>
          <w:p w14:paraId="30D0DDBA"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484.34</w:t>
            </w:r>
          </w:p>
        </w:tc>
        <w:tc>
          <w:tcPr>
            <w:tcW w:w="3544" w:type="dxa"/>
            <w:tcBorders>
              <w:top w:val="single" w:sz="4" w:space="0" w:color="auto"/>
              <w:left w:val="single" w:sz="4" w:space="0" w:color="auto"/>
              <w:bottom w:val="single" w:sz="4" w:space="0" w:color="auto"/>
              <w:right w:val="single" w:sz="4" w:space="0" w:color="auto"/>
            </w:tcBorders>
            <w:noWrap/>
            <w:vAlign w:val="bottom"/>
            <w:hideMark/>
          </w:tcPr>
          <w:p w14:paraId="57D6E3C3"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480.62</w:t>
            </w:r>
          </w:p>
        </w:tc>
      </w:tr>
      <w:tr w:rsidR="00BE47EF" w:rsidRPr="00BE47EF" w14:paraId="362B677A" w14:textId="77777777" w:rsidTr="00BE47EF">
        <w:trPr>
          <w:trHeight w:val="288"/>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3544C909" w14:textId="77777777" w:rsidR="00BE47EF" w:rsidRPr="00BE47EF" w:rsidRDefault="00BE47EF" w:rsidP="00BE47EF">
            <w:pPr>
              <w:jc w:val="both"/>
              <w:rPr>
                <w:rFonts w:ascii="Times New Roman" w:eastAsia="Times New Roman" w:hAnsi="Times New Roman" w:cs="Times New Roman"/>
                <w:b/>
                <w:bCs/>
                <w:color w:val="000000"/>
                <w:sz w:val="26"/>
                <w:szCs w:val="26"/>
                <w:lang w:val="en-IN" w:eastAsia="en-IN" w:bidi="gu-IN"/>
              </w:rPr>
            </w:pPr>
            <w:r w:rsidRPr="00BE47EF">
              <w:rPr>
                <w:rFonts w:ascii="Times New Roman" w:eastAsia="Times New Roman" w:hAnsi="Times New Roman" w:cs="Times New Roman"/>
                <w:b/>
                <w:bCs/>
                <w:color w:val="000000"/>
                <w:sz w:val="26"/>
                <w:szCs w:val="26"/>
                <w:lang w:val="en-IN" w:eastAsia="en-IN" w:bidi="gu-IN"/>
              </w:rPr>
              <w:t>September</w:t>
            </w:r>
          </w:p>
        </w:tc>
        <w:tc>
          <w:tcPr>
            <w:tcW w:w="3685" w:type="dxa"/>
            <w:tcBorders>
              <w:top w:val="single" w:sz="4" w:space="0" w:color="auto"/>
              <w:left w:val="single" w:sz="4" w:space="0" w:color="auto"/>
              <w:bottom w:val="single" w:sz="4" w:space="0" w:color="auto"/>
              <w:right w:val="single" w:sz="4" w:space="0" w:color="auto"/>
            </w:tcBorders>
            <w:noWrap/>
            <w:vAlign w:val="bottom"/>
            <w:hideMark/>
          </w:tcPr>
          <w:p w14:paraId="2AE12CB9"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462.57</w:t>
            </w:r>
          </w:p>
        </w:tc>
        <w:tc>
          <w:tcPr>
            <w:tcW w:w="3544" w:type="dxa"/>
            <w:tcBorders>
              <w:top w:val="single" w:sz="4" w:space="0" w:color="auto"/>
              <w:left w:val="single" w:sz="4" w:space="0" w:color="auto"/>
              <w:bottom w:val="single" w:sz="4" w:space="0" w:color="auto"/>
              <w:right w:val="single" w:sz="4" w:space="0" w:color="auto"/>
            </w:tcBorders>
            <w:noWrap/>
            <w:vAlign w:val="bottom"/>
            <w:hideMark/>
          </w:tcPr>
          <w:p w14:paraId="1B7D6F81"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480.33</w:t>
            </w:r>
          </w:p>
        </w:tc>
      </w:tr>
      <w:tr w:rsidR="00BE47EF" w:rsidRPr="00BE47EF" w14:paraId="3BA22B81" w14:textId="77777777" w:rsidTr="00BE47EF">
        <w:trPr>
          <w:trHeight w:val="288"/>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3A2D9554" w14:textId="77777777" w:rsidR="00BE47EF" w:rsidRPr="00BE47EF" w:rsidRDefault="00BE47EF" w:rsidP="00BE47EF">
            <w:pPr>
              <w:jc w:val="both"/>
              <w:rPr>
                <w:rFonts w:ascii="Times New Roman" w:eastAsia="Times New Roman" w:hAnsi="Times New Roman" w:cs="Times New Roman"/>
                <w:b/>
                <w:bCs/>
                <w:color w:val="000000"/>
                <w:sz w:val="26"/>
                <w:szCs w:val="26"/>
                <w:lang w:val="en-IN" w:eastAsia="en-IN" w:bidi="gu-IN"/>
              </w:rPr>
            </w:pPr>
            <w:r w:rsidRPr="00BE47EF">
              <w:rPr>
                <w:rFonts w:ascii="Times New Roman" w:eastAsia="Times New Roman" w:hAnsi="Times New Roman" w:cs="Times New Roman"/>
                <w:b/>
                <w:bCs/>
                <w:color w:val="000000"/>
                <w:sz w:val="26"/>
                <w:szCs w:val="26"/>
                <w:lang w:val="en-IN" w:eastAsia="en-IN" w:bidi="gu-IN"/>
              </w:rPr>
              <w:t>October</w:t>
            </w:r>
          </w:p>
        </w:tc>
        <w:tc>
          <w:tcPr>
            <w:tcW w:w="3685" w:type="dxa"/>
            <w:tcBorders>
              <w:top w:val="single" w:sz="4" w:space="0" w:color="auto"/>
              <w:left w:val="single" w:sz="4" w:space="0" w:color="auto"/>
              <w:bottom w:val="single" w:sz="4" w:space="0" w:color="auto"/>
              <w:right w:val="single" w:sz="4" w:space="0" w:color="auto"/>
            </w:tcBorders>
            <w:noWrap/>
            <w:vAlign w:val="bottom"/>
            <w:hideMark/>
          </w:tcPr>
          <w:p w14:paraId="01C68179"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380.21</w:t>
            </w:r>
          </w:p>
        </w:tc>
        <w:tc>
          <w:tcPr>
            <w:tcW w:w="3544" w:type="dxa"/>
            <w:tcBorders>
              <w:top w:val="single" w:sz="4" w:space="0" w:color="auto"/>
              <w:left w:val="single" w:sz="4" w:space="0" w:color="auto"/>
              <w:bottom w:val="single" w:sz="4" w:space="0" w:color="auto"/>
              <w:right w:val="single" w:sz="4" w:space="0" w:color="auto"/>
            </w:tcBorders>
            <w:noWrap/>
            <w:vAlign w:val="bottom"/>
            <w:hideMark/>
          </w:tcPr>
          <w:p w14:paraId="3761BD26"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405.85</w:t>
            </w:r>
          </w:p>
        </w:tc>
      </w:tr>
      <w:tr w:rsidR="00BE47EF" w:rsidRPr="00BE47EF" w14:paraId="3DED37A3" w14:textId="77777777" w:rsidTr="00BE47EF">
        <w:trPr>
          <w:trHeight w:val="288"/>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576BD665" w14:textId="77777777" w:rsidR="00BE47EF" w:rsidRPr="00BE47EF" w:rsidRDefault="00BE47EF" w:rsidP="00BE47EF">
            <w:pPr>
              <w:jc w:val="both"/>
              <w:rPr>
                <w:rFonts w:ascii="Times New Roman" w:eastAsia="Times New Roman" w:hAnsi="Times New Roman" w:cs="Times New Roman"/>
                <w:b/>
                <w:bCs/>
                <w:color w:val="000000"/>
                <w:sz w:val="26"/>
                <w:szCs w:val="26"/>
                <w:lang w:val="en-IN" w:eastAsia="en-IN" w:bidi="gu-IN"/>
              </w:rPr>
            </w:pPr>
            <w:r w:rsidRPr="00BE47EF">
              <w:rPr>
                <w:rFonts w:ascii="Times New Roman" w:eastAsia="Times New Roman" w:hAnsi="Times New Roman" w:cs="Times New Roman"/>
                <w:b/>
                <w:bCs/>
                <w:color w:val="000000"/>
                <w:sz w:val="26"/>
                <w:szCs w:val="26"/>
                <w:lang w:val="en-IN" w:eastAsia="en-IN" w:bidi="gu-IN"/>
              </w:rPr>
              <w:lastRenderedPageBreak/>
              <w:t>November</w:t>
            </w:r>
          </w:p>
        </w:tc>
        <w:tc>
          <w:tcPr>
            <w:tcW w:w="3685" w:type="dxa"/>
            <w:tcBorders>
              <w:top w:val="single" w:sz="4" w:space="0" w:color="auto"/>
              <w:left w:val="single" w:sz="4" w:space="0" w:color="auto"/>
              <w:bottom w:val="single" w:sz="4" w:space="0" w:color="auto"/>
              <w:right w:val="single" w:sz="4" w:space="0" w:color="auto"/>
            </w:tcBorders>
            <w:noWrap/>
            <w:vAlign w:val="bottom"/>
            <w:hideMark/>
          </w:tcPr>
          <w:p w14:paraId="5F0CB50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114.99</w:t>
            </w:r>
          </w:p>
        </w:tc>
        <w:tc>
          <w:tcPr>
            <w:tcW w:w="3544" w:type="dxa"/>
            <w:tcBorders>
              <w:top w:val="single" w:sz="4" w:space="0" w:color="auto"/>
              <w:left w:val="single" w:sz="4" w:space="0" w:color="auto"/>
              <w:bottom w:val="single" w:sz="4" w:space="0" w:color="auto"/>
              <w:right w:val="single" w:sz="4" w:space="0" w:color="auto"/>
            </w:tcBorders>
            <w:noWrap/>
            <w:vAlign w:val="bottom"/>
            <w:hideMark/>
          </w:tcPr>
          <w:p w14:paraId="058AEE86"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206.66</w:t>
            </w:r>
          </w:p>
        </w:tc>
      </w:tr>
      <w:tr w:rsidR="00BE47EF" w:rsidRPr="00BE47EF" w14:paraId="7B5CF440" w14:textId="77777777" w:rsidTr="00BE47EF">
        <w:trPr>
          <w:trHeight w:val="288"/>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507C4174" w14:textId="77777777" w:rsidR="00BE47EF" w:rsidRPr="00BE47EF" w:rsidRDefault="00BE47EF" w:rsidP="00BE47EF">
            <w:pPr>
              <w:jc w:val="both"/>
              <w:rPr>
                <w:rFonts w:ascii="Times New Roman" w:eastAsia="Times New Roman" w:hAnsi="Times New Roman" w:cs="Times New Roman"/>
                <w:b/>
                <w:bCs/>
                <w:color w:val="000000"/>
                <w:sz w:val="26"/>
                <w:szCs w:val="26"/>
                <w:lang w:val="en-IN" w:eastAsia="en-IN" w:bidi="gu-IN"/>
              </w:rPr>
            </w:pPr>
            <w:r w:rsidRPr="00BE47EF">
              <w:rPr>
                <w:rFonts w:ascii="Times New Roman" w:eastAsia="Times New Roman" w:hAnsi="Times New Roman" w:cs="Times New Roman"/>
                <w:b/>
                <w:bCs/>
                <w:color w:val="000000"/>
                <w:sz w:val="26"/>
                <w:szCs w:val="26"/>
                <w:lang w:val="en-IN" w:eastAsia="en-IN" w:bidi="gu-IN"/>
              </w:rPr>
              <w:t>December</w:t>
            </w:r>
          </w:p>
        </w:tc>
        <w:tc>
          <w:tcPr>
            <w:tcW w:w="3685" w:type="dxa"/>
            <w:tcBorders>
              <w:top w:val="single" w:sz="4" w:space="0" w:color="auto"/>
              <w:left w:val="single" w:sz="4" w:space="0" w:color="auto"/>
              <w:bottom w:val="single" w:sz="4" w:space="0" w:color="auto"/>
              <w:right w:val="single" w:sz="4" w:space="0" w:color="auto"/>
            </w:tcBorders>
            <w:noWrap/>
            <w:vAlign w:val="bottom"/>
            <w:hideMark/>
          </w:tcPr>
          <w:p w14:paraId="49E7E5CB"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103.78</w:t>
            </w:r>
          </w:p>
        </w:tc>
        <w:tc>
          <w:tcPr>
            <w:tcW w:w="3544" w:type="dxa"/>
            <w:tcBorders>
              <w:top w:val="single" w:sz="4" w:space="0" w:color="auto"/>
              <w:left w:val="single" w:sz="4" w:space="0" w:color="auto"/>
              <w:bottom w:val="single" w:sz="4" w:space="0" w:color="auto"/>
              <w:right w:val="single" w:sz="4" w:space="0" w:color="auto"/>
            </w:tcBorders>
            <w:noWrap/>
            <w:vAlign w:val="bottom"/>
            <w:hideMark/>
          </w:tcPr>
          <w:p w14:paraId="606770BD"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113.25</w:t>
            </w:r>
          </w:p>
        </w:tc>
      </w:tr>
      <w:tr w:rsidR="00BE47EF" w:rsidRPr="00BE47EF" w14:paraId="274CED10" w14:textId="77777777" w:rsidTr="00BE47EF">
        <w:trPr>
          <w:trHeight w:val="288"/>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3813232D" w14:textId="77777777" w:rsidR="00BE47EF" w:rsidRPr="00BE47EF" w:rsidRDefault="00BE47EF" w:rsidP="00BE47EF">
            <w:pPr>
              <w:jc w:val="both"/>
              <w:rPr>
                <w:rFonts w:ascii="Times New Roman" w:eastAsia="Times New Roman" w:hAnsi="Times New Roman" w:cs="Times New Roman"/>
                <w:b/>
                <w:bCs/>
                <w:color w:val="000000"/>
                <w:sz w:val="26"/>
                <w:szCs w:val="26"/>
                <w:lang w:val="en-IN" w:eastAsia="en-IN" w:bidi="gu-IN"/>
              </w:rPr>
            </w:pPr>
            <w:r w:rsidRPr="00BE47EF">
              <w:rPr>
                <w:rFonts w:ascii="Times New Roman" w:eastAsia="Times New Roman" w:hAnsi="Times New Roman" w:cs="Times New Roman"/>
                <w:b/>
                <w:bCs/>
                <w:color w:val="000000"/>
                <w:sz w:val="26"/>
                <w:szCs w:val="26"/>
                <w:lang w:val="en-IN" w:eastAsia="en-IN" w:bidi="gu-IN"/>
              </w:rPr>
              <w:t>Total</w:t>
            </w:r>
          </w:p>
        </w:tc>
        <w:tc>
          <w:tcPr>
            <w:tcW w:w="3685" w:type="dxa"/>
            <w:tcBorders>
              <w:top w:val="single" w:sz="4" w:space="0" w:color="auto"/>
              <w:left w:val="single" w:sz="4" w:space="0" w:color="auto"/>
              <w:bottom w:val="single" w:sz="4" w:space="0" w:color="auto"/>
              <w:right w:val="single" w:sz="4" w:space="0" w:color="auto"/>
            </w:tcBorders>
            <w:noWrap/>
            <w:vAlign w:val="bottom"/>
            <w:hideMark/>
          </w:tcPr>
          <w:p w14:paraId="51394CCA" w14:textId="77777777" w:rsidR="00BE47EF" w:rsidRPr="00BE47EF" w:rsidRDefault="00BE47EF" w:rsidP="00BE47EF">
            <w:pPr>
              <w:jc w:val="both"/>
              <w:rPr>
                <w:rFonts w:ascii="Times New Roman" w:eastAsia="Times New Roman" w:hAnsi="Times New Roman" w:cs="Times New Roman"/>
                <w:b/>
                <w:bCs/>
                <w:color w:val="000000"/>
                <w:sz w:val="26"/>
                <w:szCs w:val="26"/>
                <w:lang w:val="en-IN" w:eastAsia="en-IN" w:bidi="gu-IN"/>
              </w:rPr>
            </w:pPr>
            <w:r w:rsidRPr="00BE47EF">
              <w:rPr>
                <w:rFonts w:ascii="Times New Roman" w:eastAsia="Times New Roman" w:hAnsi="Times New Roman" w:cs="Times New Roman"/>
                <w:b/>
                <w:bCs/>
                <w:color w:val="000000"/>
                <w:sz w:val="26"/>
                <w:szCs w:val="26"/>
                <w:lang w:val="en-IN" w:eastAsia="en-IN" w:bidi="gu-IN"/>
              </w:rPr>
              <w:t>6246.06</w:t>
            </w:r>
          </w:p>
        </w:tc>
        <w:tc>
          <w:tcPr>
            <w:tcW w:w="3544" w:type="dxa"/>
            <w:tcBorders>
              <w:top w:val="single" w:sz="4" w:space="0" w:color="auto"/>
              <w:left w:val="single" w:sz="4" w:space="0" w:color="auto"/>
              <w:bottom w:val="single" w:sz="4" w:space="0" w:color="auto"/>
              <w:right w:val="single" w:sz="4" w:space="0" w:color="auto"/>
            </w:tcBorders>
            <w:noWrap/>
            <w:vAlign w:val="bottom"/>
            <w:hideMark/>
          </w:tcPr>
          <w:p w14:paraId="1E43BA40" w14:textId="77777777" w:rsidR="00BE47EF" w:rsidRPr="00BE47EF" w:rsidRDefault="00BE47EF" w:rsidP="00BE47EF">
            <w:pPr>
              <w:jc w:val="both"/>
              <w:rPr>
                <w:rFonts w:ascii="Times New Roman" w:eastAsia="Times New Roman" w:hAnsi="Times New Roman" w:cs="Times New Roman"/>
                <w:b/>
                <w:bCs/>
                <w:color w:val="000000"/>
                <w:sz w:val="26"/>
                <w:szCs w:val="26"/>
                <w:lang w:val="en-IN" w:eastAsia="en-IN" w:bidi="gu-IN"/>
              </w:rPr>
            </w:pPr>
            <w:r w:rsidRPr="00BE47EF">
              <w:rPr>
                <w:rFonts w:ascii="Times New Roman" w:eastAsia="Times New Roman" w:hAnsi="Times New Roman" w:cs="Times New Roman"/>
                <w:b/>
                <w:bCs/>
                <w:color w:val="000000"/>
                <w:sz w:val="26"/>
                <w:szCs w:val="26"/>
                <w:lang w:val="en-IN" w:eastAsia="en-IN" w:bidi="gu-IN"/>
              </w:rPr>
              <w:t>6293.59</w:t>
            </w:r>
          </w:p>
        </w:tc>
      </w:tr>
    </w:tbl>
    <w:p w14:paraId="4D2F410C" w14:textId="6696E429" w:rsidR="00BE47EF" w:rsidRPr="00BE47EF" w:rsidRDefault="00BE47EF" w:rsidP="00BE47EF">
      <w:pPr>
        <w:jc w:val="both"/>
        <w:rPr>
          <w:rFonts w:ascii="Times New Roman" w:hAnsi="Times New Roman" w:cs="Times New Roman"/>
          <w:b/>
          <w:bCs/>
          <w:noProof/>
          <w:sz w:val="26"/>
          <w:szCs w:val="26"/>
          <w:lang w:val="en-IN"/>
        </w:rPr>
      </w:pPr>
      <w:r w:rsidRPr="00BE47EF">
        <w:rPr>
          <w:rFonts w:ascii="Times New Roman" w:hAnsi="Times New Roman" w:cs="Times New Roman"/>
          <w:b/>
          <w:bCs/>
          <w:noProof/>
          <w:sz w:val="26"/>
          <w:szCs w:val="26"/>
          <w:lang w:val="en-IN"/>
        </w:rPr>
        <w:t>Table 1: Monthly analysis of monitored energy yield data for two trackers</w:t>
      </w:r>
    </w:p>
    <w:p w14:paraId="45BBE8FD" w14:textId="77777777" w:rsidR="00BE47EF" w:rsidRPr="00BE47EF" w:rsidRDefault="00BE47EF" w:rsidP="00BE47EF">
      <w:pPr>
        <w:jc w:val="both"/>
        <w:rPr>
          <w:rFonts w:ascii="Times New Roman" w:hAnsi="Times New Roman" w:cs="Times New Roman"/>
          <w:b/>
          <w:bCs/>
          <w:noProof/>
          <w:sz w:val="26"/>
          <w:szCs w:val="26"/>
          <w:lang w:val="sw-KE" w:eastAsia="en-US"/>
        </w:rPr>
      </w:pPr>
    </w:p>
    <w:p w14:paraId="1B692770" w14:textId="77777777" w:rsidR="00BE47EF" w:rsidRPr="00BE47EF" w:rsidRDefault="00BE47EF" w:rsidP="00BE47EF">
      <w:pPr>
        <w:jc w:val="both"/>
        <w:rPr>
          <w:rFonts w:ascii="Times New Roman" w:hAnsi="Times New Roman" w:cs="Times New Roman"/>
          <w:noProof/>
          <w:sz w:val="26"/>
          <w:szCs w:val="26"/>
        </w:rPr>
      </w:pPr>
      <w:r w:rsidRPr="00BE47EF">
        <w:rPr>
          <w:rFonts w:ascii="Times New Roman" w:hAnsi="Times New Roman" w:cs="Times New Roman"/>
          <w:noProof/>
          <w:sz w:val="26"/>
          <w:szCs w:val="26"/>
        </w:rPr>
        <w:t xml:space="preserve">By following the url </w:t>
      </w:r>
      <w:hyperlink r:id="rId19" w:history="1">
        <w:r w:rsidRPr="00BE47EF">
          <w:rPr>
            <w:rStyle w:val="Hyperlink"/>
            <w:rFonts w:ascii="Times New Roman" w:hAnsi="Times New Roman" w:cs="Times New Roman"/>
            <w:noProof/>
            <w:sz w:val="26"/>
            <w:szCs w:val="26"/>
          </w:rPr>
          <w:t>https://pvwatts.nrel.gov/</w:t>
        </w:r>
      </w:hyperlink>
      <w:r w:rsidRPr="00BE47EF">
        <w:rPr>
          <w:rFonts w:ascii="Times New Roman" w:hAnsi="Times New Roman" w:cs="Times New Roman"/>
          <w:noProof/>
          <w:sz w:val="26"/>
          <w:szCs w:val="26"/>
        </w:rPr>
        <w:t>, the dataset has been collected by selecting the appropriate location from the solar data resource site map. To get a price value, rate 0.09 $/kwh has been kept and rate type kept as commercial. Remaining all the parameters kept as default. The results has been downloaded for monthly data analysis. For two trackers, the energy data related information has been found in AC System Output(kWh) and DC Array Output(kWh). Apart from that, the report has generated Solar Radiation (kWh/m^2/day), Plane of Array Irradiance (W/m^2), and Value ($) data for further analysis.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870"/>
        <w:gridCol w:w="1985"/>
        <w:gridCol w:w="1843"/>
        <w:gridCol w:w="1559"/>
        <w:gridCol w:w="992"/>
      </w:tblGrid>
      <w:tr w:rsidR="00BE47EF" w:rsidRPr="00BE47EF" w14:paraId="56D82C77"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C1ABEF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Month</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191DDEC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AC System Output(kWh)</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29F9581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Solar Radiation (kWh/m^2/day)</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5DB4EFE6"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Plane of Array Irradiance (W/m^2)</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0164355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DC array Output (kWh)</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7C5EAB22"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Value ($)</w:t>
            </w:r>
          </w:p>
        </w:tc>
      </w:tr>
      <w:tr w:rsidR="00BE47EF" w:rsidRPr="00BE47EF" w14:paraId="5851ED60"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3E2EB303"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20965581"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112.1144</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425B006B"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1.081954</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382BD872"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33.54057</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051B6383"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120.09</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06C540C1"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10.09</w:t>
            </w:r>
          </w:p>
        </w:tc>
      </w:tr>
      <w:tr w:rsidR="00BE47EF" w:rsidRPr="00BE47EF" w14:paraId="4A6B67A5"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A0C5DBB"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2774B151"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149.4673</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42C336DC"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1.585394</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561C65D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44.39103</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1A7CEE96"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158.8556</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45D9AA69"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13.45</w:t>
            </w:r>
          </w:p>
        </w:tc>
      </w:tr>
      <w:tr w:rsidR="00BE47EF" w:rsidRPr="00BE47EF" w14:paraId="36B15628"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573F531"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1C9220E2"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257.162</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2D044DE7"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2.452686</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192D5B8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76.03327</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7C1E18B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271.2526</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29A84023"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23.14</w:t>
            </w:r>
          </w:p>
        </w:tc>
      </w:tr>
      <w:tr w:rsidR="00BE47EF" w:rsidRPr="00BE47EF" w14:paraId="33E06555"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C43156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4498ADDD"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402.9855</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3052DFE3"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4.069644</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7663D0D1"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122.0893</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6E4EDB7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422.6498</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62460951"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36.27</w:t>
            </w:r>
          </w:p>
        </w:tc>
      </w:tr>
      <w:tr w:rsidR="00BE47EF" w:rsidRPr="00BE47EF" w14:paraId="0E70B900"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9C3FDA"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7F4A5D17"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512.5684</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62E245D2"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5.146496</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1D9D7CE8"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159.5414</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3DCD8E2C"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536.7088</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11D4092D"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46.13</w:t>
            </w:r>
          </w:p>
        </w:tc>
      </w:tr>
      <w:tr w:rsidR="00BE47EF" w:rsidRPr="00BE47EF" w14:paraId="06E0E07D"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575EA94"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6</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67B4DE5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480.321</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20C3BB9B"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5.029634</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1000DBAA"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150.889</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0BF7BEA2"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503.4147</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3A59175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43.23</w:t>
            </w:r>
          </w:p>
        </w:tc>
      </w:tr>
      <w:tr w:rsidR="00BE47EF" w:rsidRPr="00BE47EF" w14:paraId="3F87448E"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C10CF42"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7</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2BEC0B7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505.7954</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1981A5A3"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5.221362</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1DBC0EEC"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161.8622</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529529C2"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529.8408</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3F6FCFE4"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45.52</w:t>
            </w:r>
          </w:p>
        </w:tc>
      </w:tr>
      <w:tr w:rsidR="00BE47EF" w:rsidRPr="00BE47EF" w14:paraId="2FAEAEA4"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35DD68D"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8</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01FCA65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463.1451</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5485CCD1"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4.755108</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2C0F41C6"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147.4083</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605B1D39"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485.0532</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227CFAC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41.68</w:t>
            </w:r>
          </w:p>
        </w:tc>
      </w:tr>
      <w:tr w:rsidR="00BE47EF" w:rsidRPr="00BE47EF" w14:paraId="68F12BAF"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B6EA271"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9</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3E5AB339"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332.0954</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389A7A4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3.443094</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1952F20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103.2928</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1E1CD642"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348.665</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53546D47"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29.89</w:t>
            </w:r>
          </w:p>
        </w:tc>
      </w:tr>
      <w:tr w:rsidR="00BE47EF" w:rsidRPr="00BE47EF" w14:paraId="02E7D617"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725D230"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10</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50FD2758"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228.9105</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1ADB45B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2.258342</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690F5DA4"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70.00861</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0D8851B2"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241.6692</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41B2C978"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20.6</w:t>
            </w:r>
          </w:p>
        </w:tc>
      </w:tr>
      <w:tr w:rsidR="00BE47EF" w:rsidRPr="00BE47EF" w14:paraId="167EC275"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30CED80"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11</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7200035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130.9961</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058E2304"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1.311716</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38E1F94A"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39.35147</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5025657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139.6106</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45B39C44"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11.79</w:t>
            </w:r>
          </w:p>
        </w:tc>
      </w:tr>
      <w:tr w:rsidR="00BE47EF" w:rsidRPr="00BE47EF" w14:paraId="7732C2C8"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7F6CF9C"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12</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728743A0"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78.86875</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4A3A348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0.765716</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35FF06ED"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23.7372</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13B975B0"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85.64382</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4CE48E4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7.1</w:t>
            </w:r>
          </w:p>
        </w:tc>
      </w:tr>
      <w:tr w:rsidR="00BE47EF" w:rsidRPr="00BE47EF" w14:paraId="73B4BDAA"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1676B10"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Total</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2783411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3654.43</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716602EC"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37.12115</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718B0E91"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1132.145</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7EBAD42C"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3843.454</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606A93CB"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328.89</w:t>
            </w:r>
          </w:p>
        </w:tc>
      </w:tr>
    </w:tbl>
    <w:p w14:paraId="3FBDAE29" w14:textId="77777777" w:rsidR="00BE47EF" w:rsidRDefault="00BE47EF" w:rsidP="00BE47EF">
      <w:pPr>
        <w:jc w:val="both"/>
        <w:rPr>
          <w:rFonts w:ascii="Times New Roman" w:hAnsi="Times New Roman" w:cs="Times New Roman"/>
          <w:b/>
          <w:bCs/>
          <w:noProof/>
          <w:sz w:val="26"/>
          <w:szCs w:val="26"/>
          <w:lang w:val="en-IN"/>
        </w:rPr>
      </w:pPr>
      <w:r w:rsidRPr="00BE47EF">
        <w:rPr>
          <w:rFonts w:ascii="Times New Roman" w:hAnsi="Times New Roman" w:cs="Times New Roman"/>
          <w:b/>
          <w:bCs/>
          <w:noProof/>
          <w:sz w:val="26"/>
          <w:szCs w:val="26"/>
          <w:lang w:val="en-IN"/>
        </w:rPr>
        <w:t>Table 2: Monthly analysis of photovoltaic system data for two trackers at UK</w:t>
      </w:r>
    </w:p>
    <w:p w14:paraId="7728F893" w14:textId="239C56E1" w:rsidR="00BE47EF" w:rsidRPr="00BE47EF" w:rsidRDefault="00BE47EF" w:rsidP="00BE47EF">
      <w:pPr>
        <w:jc w:val="both"/>
        <w:rPr>
          <w:rFonts w:ascii="Times New Roman" w:hAnsi="Times New Roman" w:cs="Times New Roman"/>
          <w:b/>
          <w:bCs/>
          <w:noProof/>
          <w:sz w:val="26"/>
          <w:szCs w:val="26"/>
          <w:lang w:val="en-IN"/>
        </w:rPr>
      </w:pPr>
      <w:r w:rsidRPr="00BE47EF">
        <w:rPr>
          <w:rFonts w:ascii="Times New Roman" w:hAnsi="Times New Roman" w:cs="Times New Roman"/>
          <w:noProof/>
          <w:sz w:val="26"/>
          <w:szCs w:val="26"/>
        </w:rPr>
        <w:t xml:space="preserve">The way dataset has been collected in above section for UK, by following the similar type of approach the dataset has been collected for the spain madrid as well. Again the dataset is holding similar types of parameters for all 12 months. </w:t>
      </w:r>
    </w:p>
    <w:p w14:paraId="79D51303" w14:textId="191AFBD4" w:rsidR="00BE47EF" w:rsidRPr="00BE47EF" w:rsidRDefault="00BE47EF" w:rsidP="00BE47EF">
      <w:pPr>
        <w:jc w:val="both"/>
        <w:rPr>
          <w:rFonts w:ascii="Times New Roman" w:hAnsi="Times New Roman" w:cs="Times New Roman"/>
          <w:noProof/>
          <w:sz w:val="26"/>
          <w:szCs w:val="26"/>
          <w:lang w:val="en-IN"/>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870"/>
        <w:gridCol w:w="1985"/>
        <w:gridCol w:w="1843"/>
        <w:gridCol w:w="1559"/>
        <w:gridCol w:w="992"/>
      </w:tblGrid>
      <w:tr w:rsidR="00BE47EF" w:rsidRPr="00BE47EF" w14:paraId="457EF978"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E4764C7"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Month</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13F22EE4"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AC System Output(kWh)</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4CFD9966"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Solar Radiation (kWh/m^2/day)</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37F2BD37"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Plane of Array Irradiance (W/m^2)</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7651B4A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DC array Output (kWh)</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378D5EEA"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Value ($)</w:t>
            </w:r>
          </w:p>
        </w:tc>
      </w:tr>
      <w:tr w:rsidR="00BE47EF" w:rsidRPr="00BE47EF" w14:paraId="77AC9269"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33354EDB"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1F1EEE5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280.773</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00AB5894"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2.776213</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4871E3BB"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86.06261</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543A5F17"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294.5543</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5E5ED8B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25.27</w:t>
            </w:r>
          </w:p>
        </w:tc>
      </w:tr>
      <w:tr w:rsidR="00BE47EF" w:rsidRPr="00BE47EF" w14:paraId="5B0A8C77"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3279AD3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00F8215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325.5695</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4A236C61"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3.608619</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4C01AF6A"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101.0413</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77B3433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340.7643</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33262FF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29.3</w:t>
            </w:r>
          </w:p>
        </w:tc>
      </w:tr>
      <w:tr w:rsidR="00BE47EF" w:rsidRPr="00BE47EF" w14:paraId="23448631"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3EBB8F7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3C7C9B9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519.3677</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13696F8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5.325717</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4EE97EEA"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165.0972</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6EB6B929"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542.2378</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72EA582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46.74</w:t>
            </w:r>
          </w:p>
        </w:tc>
      </w:tr>
      <w:tr w:rsidR="00BE47EF" w:rsidRPr="00BE47EF" w14:paraId="15D89C7C"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6DCDE4B"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3248AA94"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551.8545</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28C4C69C"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5.821287</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20041628"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174.6386</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57D2BAF2"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576.2074</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4A5ABB84"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49.67</w:t>
            </w:r>
          </w:p>
        </w:tc>
      </w:tr>
      <w:tr w:rsidR="00BE47EF" w:rsidRPr="00BE47EF" w14:paraId="1F701311"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31F7F93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1121A23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598.0317</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52588732"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6.377273</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29476EF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197.6955</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3479DA58"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624.49</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41BA342A"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53.82</w:t>
            </w:r>
          </w:p>
        </w:tc>
      </w:tr>
      <w:tr w:rsidR="00BE47EF" w:rsidRPr="00BE47EF" w14:paraId="0D947A3C"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998248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lastRenderedPageBreak/>
              <w:t>6</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4CBF29F6"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638.2589</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5CB99C0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7.156058</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57A4AF2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214.6817</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63E17FB4"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666.2685</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5CED103A"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57.44</w:t>
            </w:r>
          </w:p>
        </w:tc>
      </w:tr>
      <w:tr w:rsidR="00BE47EF" w:rsidRPr="00BE47EF" w14:paraId="1ADA83C9"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421F843"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7</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763DD91C"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681.254</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3DBEFEE8"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7.5701</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6345EE4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234.6731</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0CD43959"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710.9833</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44A8CD58"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61.31</w:t>
            </w:r>
          </w:p>
        </w:tc>
      </w:tr>
      <w:tr w:rsidR="00BE47EF" w:rsidRPr="00BE47EF" w14:paraId="5DD2E197"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BFE6F30"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8</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7AFC74FA"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625.0112</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42209447"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6.836609</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76E55290"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211.9349</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569D584B"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652.2502</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6D512A5B"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56.25</w:t>
            </w:r>
          </w:p>
        </w:tc>
      </w:tr>
      <w:tr w:rsidR="00BE47EF" w:rsidRPr="00BE47EF" w14:paraId="26340EFF"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E25337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9</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74358093"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464.6575</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439287E8"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5.079939</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67749689"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152.3982</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7EBFFC01"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485.4774</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2633A45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41.82</w:t>
            </w:r>
          </w:p>
        </w:tc>
      </w:tr>
      <w:tr w:rsidR="00BE47EF" w:rsidRPr="00BE47EF" w14:paraId="7357295B"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3630165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10</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6DD6E3CB"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388.3343</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67EDE62B"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4.075349</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2CA3F08A"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126.3358</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284FADB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406.2103</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13C7CED9"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34.95</w:t>
            </w:r>
          </w:p>
        </w:tc>
      </w:tr>
      <w:tr w:rsidR="00BE47EF" w:rsidRPr="00BE47EF" w14:paraId="24238E46"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1DA6FA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11</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63FB6E81"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293.1414</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3FCB344A"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3.067426</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71A1C429"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92.02278</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65EF4B75"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307.0417</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282EBD5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26.38</w:t>
            </w:r>
          </w:p>
        </w:tc>
      </w:tr>
      <w:tr w:rsidR="00BE47EF" w:rsidRPr="00BE47EF" w14:paraId="459ACD4C"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315E614"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12</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7A284E26"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202.1272</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774B138C"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1.980051</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1639C97D"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61.38158</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41F37BFA"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213.3273</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34E80F2C"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18.19</w:t>
            </w:r>
          </w:p>
        </w:tc>
      </w:tr>
      <w:tr w:rsidR="00BE47EF" w:rsidRPr="00BE47EF" w14:paraId="06265603" w14:textId="77777777" w:rsidTr="00BE47EF">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EC2ACE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Total</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6D711BDF"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5568.381</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27472C0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59.67464</w:t>
            </w:r>
          </w:p>
        </w:tc>
        <w:tc>
          <w:tcPr>
            <w:tcW w:w="1843" w:type="dxa"/>
            <w:tcBorders>
              <w:top w:val="single" w:sz="4" w:space="0" w:color="auto"/>
              <w:left w:val="single" w:sz="4" w:space="0" w:color="auto"/>
              <w:bottom w:val="single" w:sz="4" w:space="0" w:color="auto"/>
              <w:right w:val="single" w:sz="4" w:space="0" w:color="auto"/>
            </w:tcBorders>
            <w:noWrap/>
            <w:vAlign w:val="bottom"/>
            <w:hideMark/>
          </w:tcPr>
          <w:p w14:paraId="7071DA3E"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1817.963</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5ACE6F76"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5819.813</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3C96F449" w14:textId="77777777" w:rsidR="00BE47EF" w:rsidRPr="00BE47EF" w:rsidRDefault="00BE47EF" w:rsidP="00BE47EF">
            <w:pPr>
              <w:jc w:val="both"/>
              <w:rPr>
                <w:rFonts w:ascii="Times New Roman" w:eastAsia="Times New Roman" w:hAnsi="Times New Roman" w:cs="Times New Roman"/>
                <w:color w:val="000000"/>
                <w:sz w:val="26"/>
                <w:szCs w:val="26"/>
                <w:lang w:val="en-IN" w:eastAsia="en-IN" w:bidi="gu-IN"/>
              </w:rPr>
            </w:pPr>
            <w:r w:rsidRPr="00BE47EF">
              <w:rPr>
                <w:rFonts w:ascii="Times New Roman" w:eastAsia="Times New Roman" w:hAnsi="Times New Roman" w:cs="Times New Roman"/>
                <w:color w:val="000000"/>
                <w:sz w:val="26"/>
                <w:szCs w:val="26"/>
                <w:lang w:val="en-IN" w:eastAsia="en-IN" w:bidi="gu-IN"/>
              </w:rPr>
              <w:t>501.14</w:t>
            </w:r>
          </w:p>
        </w:tc>
      </w:tr>
    </w:tbl>
    <w:p w14:paraId="07BE5B21" w14:textId="3B3BAAA4" w:rsidR="00BE47EF" w:rsidRPr="00BE47EF" w:rsidRDefault="00BE47EF" w:rsidP="00BE47EF">
      <w:pPr>
        <w:jc w:val="center"/>
        <w:rPr>
          <w:rFonts w:ascii="Times New Roman" w:hAnsi="Times New Roman" w:cs="Times New Roman"/>
          <w:b/>
          <w:bCs/>
          <w:noProof/>
          <w:sz w:val="26"/>
          <w:szCs w:val="26"/>
          <w:lang w:val="sw-KE" w:eastAsia="en-US"/>
        </w:rPr>
      </w:pPr>
      <w:r w:rsidRPr="00BE47EF">
        <w:rPr>
          <w:rFonts w:ascii="Times New Roman" w:hAnsi="Times New Roman" w:cs="Times New Roman"/>
          <w:b/>
          <w:bCs/>
          <w:noProof/>
          <w:sz w:val="26"/>
          <w:szCs w:val="26"/>
          <w:lang w:val="en-IN"/>
        </w:rPr>
        <w:t>Table 3: Monthly analysis of photovoltaic system data for two trackers at Spain</w:t>
      </w:r>
    </w:p>
    <w:p w14:paraId="2CBAB0A5" w14:textId="061A381A" w:rsidR="00BE47EF" w:rsidRPr="00BE47EF" w:rsidRDefault="00BE47EF" w:rsidP="00BE47EF">
      <w:pPr>
        <w:pStyle w:val="ListParagraph"/>
        <w:ind w:left="400"/>
        <w:rPr>
          <w:rFonts w:ascii="Times New Roman" w:hAnsi="Times New Roman" w:cs="Times New Roman"/>
          <w:noProof/>
          <w:sz w:val="26"/>
          <w:szCs w:val="26"/>
        </w:rPr>
      </w:pPr>
    </w:p>
    <w:p w14:paraId="11177180" w14:textId="1191F3F0" w:rsidR="00BE47EF" w:rsidRDefault="00BE47EF" w:rsidP="00BE47EF">
      <w:pPr>
        <w:jc w:val="both"/>
        <w:rPr>
          <w:rFonts w:ascii="Times New Roman" w:hAnsi="Times New Roman" w:cs="Times New Roman"/>
          <w:sz w:val="26"/>
          <w:szCs w:val="26"/>
        </w:rPr>
      </w:pPr>
      <w:r w:rsidRPr="00BE47EF">
        <w:rPr>
          <w:rFonts w:ascii="Times New Roman" w:hAnsi="Times New Roman" w:cs="Times New Roman"/>
          <w:noProof/>
          <w:sz w:val="26"/>
          <w:szCs w:val="26"/>
        </w:rPr>
        <w:drawing>
          <wp:inline distT="0" distB="0" distL="0" distR="0" wp14:anchorId="57D69620" wp14:editId="41E73581">
            <wp:extent cx="5467350" cy="30670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7350" cy="3067050"/>
                    </a:xfrm>
                    <a:prstGeom prst="rect">
                      <a:avLst/>
                    </a:prstGeom>
                    <a:noFill/>
                    <a:ln w="9525" cmpd="sng">
                      <a:solidFill>
                        <a:srgbClr val="000000"/>
                      </a:solidFill>
                      <a:miter lim="800000"/>
                      <a:headEnd/>
                      <a:tailEnd/>
                    </a:ln>
                    <a:effectLst/>
                  </pic:spPr>
                </pic:pic>
              </a:graphicData>
            </a:graphic>
          </wp:inline>
        </w:drawing>
      </w:r>
    </w:p>
    <w:p w14:paraId="2747F09E" w14:textId="5DFC5E78" w:rsidR="00BE47EF" w:rsidRDefault="00BE47EF" w:rsidP="00BE47EF">
      <w:pPr>
        <w:jc w:val="both"/>
        <w:rPr>
          <w:rFonts w:ascii="Times New Roman" w:hAnsi="Times New Roman" w:cs="Times New Roman"/>
          <w:sz w:val="26"/>
          <w:szCs w:val="26"/>
        </w:rPr>
      </w:pPr>
    </w:p>
    <w:p w14:paraId="47890259" w14:textId="457E61EA" w:rsidR="00BE47EF" w:rsidRPr="00F82B0F" w:rsidRDefault="00BE47EF" w:rsidP="00F82B0F">
      <w:pPr>
        <w:jc w:val="center"/>
        <w:rPr>
          <w:rFonts w:ascii="Times New Roman" w:hAnsi="Times New Roman"/>
          <w:b/>
          <w:bCs/>
          <w:noProof/>
          <w:sz w:val="26"/>
          <w:szCs w:val="26"/>
          <w:lang w:val="en-IN" w:bidi="gu-IN"/>
        </w:rPr>
      </w:pPr>
      <w:r w:rsidRPr="00F82B0F">
        <w:rPr>
          <w:rFonts w:ascii="Times New Roman" w:hAnsi="Times New Roman" w:cs="Times New Roman"/>
          <w:b/>
          <w:bCs/>
          <w:noProof/>
          <w:sz w:val="26"/>
          <w:szCs w:val="26"/>
          <w:lang w:val="en-IN"/>
        </w:rPr>
        <w:t xml:space="preserve">Image 1: </w:t>
      </w:r>
      <w:r w:rsidRPr="00F82B0F">
        <w:rPr>
          <w:rFonts w:ascii="Times New Roman" w:hAnsi="Times New Roman" w:cs="Times New Roman"/>
          <w:b/>
          <w:bCs/>
          <w:noProof/>
          <w:sz w:val="26"/>
          <w:szCs w:val="26"/>
        </w:rPr>
        <w:t>Result comparison between monitored photovoltaic system output and that collected using PVWatts calculator for preston campus UK and Madrid in Spai</w:t>
      </w:r>
      <w:r w:rsidRPr="00F82B0F">
        <w:rPr>
          <w:rFonts w:ascii="Times New Roman" w:hAnsi="Times New Roman" w:hint="cs"/>
          <w:b/>
          <w:bCs/>
          <w:noProof/>
          <w:sz w:val="26"/>
          <w:szCs w:val="26"/>
          <w:cs/>
          <w:lang w:bidi="gu-IN"/>
        </w:rPr>
        <w:t>n</w:t>
      </w:r>
    </w:p>
    <w:p w14:paraId="35C0FBCF" w14:textId="77777777" w:rsidR="00BE47EF" w:rsidRPr="00BE47EF" w:rsidRDefault="00BE47EF" w:rsidP="00BE47EF">
      <w:pPr>
        <w:jc w:val="both"/>
        <w:rPr>
          <w:rFonts w:ascii="Times New Roman" w:hAnsi="Times New Roman" w:cs="Times New Roman"/>
          <w:sz w:val="26"/>
          <w:szCs w:val="26"/>
        </w:rPr>
      </w:pPr>
    </w:p>
    <w:p w14:paraId="4B6A00E2" w14:textId="60556B95" w:rsidR="00BE47EF" w:rsidRDefault="00BE47EF" w:rsidP="00BE47EF">
      <w:pPr>
        <w:jc w:val="both"/>
        <w:rPr>
          <w:rFonts w:ascii="Times New Roman" w:hAnsi="Times New Roman" w:cs="Times New Roman"/>
          <w:sz w:val="26"/>
          <w:szCs w:val="26"/>
        </w:rPr>
      </w:pPr>
      <w:r w:rsidRPr="00BE47EF">
        <w:rPr>
          <w:rFonts w:ascii="Times New Roman" w:hAnsi="Times New Roman" w:cs="Times New Roman"/>
          <w:sz w:val="26"/>
          <w:szCs w:val="26"/>
        </w:rPr>
        <w:t xml:space="preserve">The graphical analysis of the photovoltaic system energy dataset for the monitored dataset along with that monitored using </w:t>
      </w:r>
      <w:proofErr w:type="spellStart"/>
      <w:r w:rsidRPr="00BE47EF">
        <w:rPr>
          <w:rFonts w:ascii="Times New Roman" w:hAnsi="Times New Roman" w:cs="Times New Roman"/>
          <w:sz w:val="26"/>
          <w:szCs w:val="26"/>
        </w:rPr>
        <w:t>PVWatts</w:t>
      </w:r>
      <w:proofErr w:type="spellEnd"/>
      <w:r w:rsidRPr="00BE47EF">
        <w:rPr>
          <w:rFonts w:ascii="Times New Roman" w:hAnsi="Times New Roman" w:cs="Times New Roman"/>
          <w:sz w:val="26"/>
          <w:szCs w:val="26"/>
        </w:rPr>
        <w:t xml:space="preserve"> calculator. The graph is for the purpose of analyzing the total energy generated by both the trackers. The energy value monitored during the months of </w:t>
      </w:r>
      <w:proofErr w:type="spellStart"/>
      <w:proofErr w:type="gramStart"/>
      <w:r w:rsidRPr="00BE47EF">
        <w:rPr>
          <w:rFonts w:ascii="Times New Roman" w:hAnsi="Times New Roman" w:cs="Times New Roman"/>
          <w:sz w:val="26"/>
          <w:szCs w:val="26"/>
        </w:rPr>
        <w:t>may</w:t>
      </w:r>
      <w:proofErr w:type="spellEnd"/>
      <w:proofErr w:type="gramEnd"/>
      <w:r w:rsidRPr="00BE47EF">
        <w:rPr>
          <w:rFonts w:ascii="Times New Roman" w:hAnsi="Times New Roman" w:cs="Times New Roman"/>
          <w:sz w:val="26"/>
          <w:szCs w:val="26"/>
        </w:rPr>
        <w:t xml:space="preserve">, </w:t>
      </w:r>
      <w:proofErr w:type="spellStart"/>
      <w:r w:rsidRPr="00BE47EF">
        <w:rPr>
          <w:rFonts w:ascii="Times New Roman" w:hAnsi="Times New Roman" w:cs="Times New Roman"/>
          <w:sz w:val="26"/>
          <w:szCs w:val="26"/>
        </w:rPr>
        <w:t>june</w:t>
      </w:r>
      <w:proofErr w:type="spellEnd"/>
      <w:r w:rsidRPr="00BE47EF">
        <w:rPr>
          <w:rFonts w:ascii="Times New Roman" w:hAnsi="Times New Roman" w:cs="Times New Roman"/>
          <w:sz w:val="26"/>
          <w:szCs w:val="26"/>
        </w:rPr>
        <w:t xml:space="preserve">, and </w:t>
      </w:r>
      <w:proofErr w:type="spellStart"/>
      <w:r w:rsidRPr="00BE47EF">
        <w:rPr>
          <w:rFonts w:ascii="Times New Roman" w:hAnsi="Times New Roman" w:cs="Times New Roman"/>
          <w:sz w:val="26"/>
          <w:szCs w:val="26"/>
        </w:rPr>
        <w:t>july</w:t>
      </w:r>
      <w:proofErr w:type="spellEnd"/>
      <w:r w:rsidRPr="00BE47EF">
        <w:rPr>
          <w:rFonts w:ascii="Times New Roman" w:hAnsi="Times New Roman" w:cs="Times New Roman"/>
          <w:sz w:val="26"/>
          <w:szCs w:val="26"/>
        </w:rPr>
        <w:t xml:space="preserve"> are the </w:t>
      </w:r>
      <w:proofErr w:type="spellStart"/>
      <w:r w:rsidRPr="00BE47EF">
        <w:rPr>
          <w:rFonts w:ascii="Times New Roman" w:hAnsi="Times New Roman" w:cs="Times New Roman"/>
          <w:sz w:val="26"/>
          <w:szCs w:val="26"/>
        </w:rPr>
        <w:t>heighest</w:t>
      </w:r>
      <w:proofErr w:type="spellEnd"/>
      <w:r w:rsidRPr="00BE47EF">
        <w:rPr>
          <w:rFonts w:ascii="Times New Roman" w:hAnsi="Times New Roman" w:cs="Times New Roman"/>
          <w:sz w:val="26"/>
          <w:szCs w:val="26"/>
        </w:rPr>
        <w:t xml:space="preserve"> among all with 2230.48 kwh, 2233.49 kwh, and 1983.82 kwh. The average total energy generation by combining both the tracker is 10475.21 kwh at the end of a year.</w:t>
      </w:r>
    </w:p>
    <w:p w14:paraId="480D1F1A" w14:textId="77777777" w:rsidR="00F82B0F" w:rsidRPr="00BE47EF" w:rsidRDefault="00F82B0F" w:rsidP="00BE47EF">
      <w:pPr>
        <w:jc w:val="both"/>
        <w:rPr>
          <w:rFonts w:ascii="Times New Roman" w:hAnsi="Times New Roman" w:cs="Times New Roman"/>
          <w:sz w:val="26"/>
          <w:szCs w:val="26"/>
        </w:rPr>
      </w:pPr>
    </w:p>
    <w:p w14:paraId="63B29D08" w14:textId="37B61B02" w:rsidR="00BE47EF" w:rsidRPr="00BE47EF" w:rsidRDefault="00BE47EF" w:rsidP="00BE47EF">
      <w:pPr>
        <w:jc w:val="both"/>
        <w:rPr>
          <w:rFonts w:ascii="Times New Roman" w:hAnsi="Times New Roman" w:cs="Times New Roman"/>
          <w:sz w:val="26"/>
          <w:szCs w:val="26"/>
        </w:rPr>
      </w:pPr>
      <w:r w:rsidRPr="00BE47EF">
        <w:rPr>
          <w:rFonts w:ascii="Times New Roman" w:hAnsi="Times New Roman" w:cs="Times New Roman"/>
          <w:noProof/>
          <w:sz w:val="26"/>
          <w:szCs w:val="26"/>
        </w:rPr>
        <w:lastRenderedPageBreak/>
        <w:drawing>
          <wp:inline distT="0" distB="0" distL="0" distR="0" wp14:anchorId="5E4A2B8E" wp14:editId="37D31414">
            <wp:extent cx="5438775" cy="323850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3238500"/>
                    </a:xfrm>
                    <a:prstGeom prst="rect">
                      <a:avLst/>
                    </a:prstGeom>
                    <a:noFill/>
                    <a:ln w="9525" cmpd="sng">
                      <a:solidFill>
                        <a:srgbClr val="000000"/>
                      </a:solidFill>
                      <a:miter lim="800000"/>
                      <a:headEnd/>
                      <a:tailEnd/>
                    </a:ln>
                    <a:effectLst/>
                  </pic:spPr>
                </pic:pic>
              </a:graphicData>
            </a:graphic>
          </wp:inline>
        </w:drawing>
      </w:r>
    </w:p>
    <w:p w14:paraId="563F16F1" w14:textId="2A973D5F" w:rsidR="00BE47EF" w:rsidRDefault="00BE47EF" w:rsidP="00F82B0F">
      <w:pPr>
        <w:jc w:val="center"/>
        <w:rPr>
          <w:rFonts w:ascii="Times New Roman" w:hAnsi="Times New Roman" w:cs="Times New Roman"/>
          <w:b/>
          <w:bCs/>
          <w:noProof/>
          <w:sz w:val="26"/>
          <w:szCs w:val="26"/>
          <w:lang w:val="en-IN"/>
        </w:rPr>
      </w:pPr>
      <w:r w:rsidRPr="00F82B0F">
        <w:rPr>
          <w:rFonts w:ascii="Times New Roman" w:hAnsi="Times New Roman" w:cs="Times New Roman"/>
          <w:b/>
          <w:bCs/>
          <w:noProof/>
          <w:sz w:val="26"/>
          <w:szCs w:val="26"/>
          <w:lang w:val="en-IN"/>
        </w:rPr>
        <w:t>Image</w:t>
      </w:r>
      <w:r w:rsidR="00F82B0F">
        <w:rPr>
          <w:rFonts w:ascii="Times New Roman" w:hAnsi="Times New Roman" w:hint="cs"/>
          <w:b/>
          <w:bCs/>
          <w:noProof/>
          <w:sz w:val="26"/>
          <w:szCs w:val="26"/>
          <w:cs/>
          <w:lang w:val="en-IN" w:bidi="gu-IN"/>
        </w:rPr>
        <w:t xml:space="preserve"> 2</w:t>
      </w:r>
      <w:r w:rsidRPr="00F82B0F">
        <w:rPr>
          <w:rFonts w:ascii="Times New Roman" w:hAnsi="Times New Roman" w:cs="Times New Roman"/>
          <w:b/>
          <w:bCs/>
          <w:noProof/>
          <w:sz w:val="26"/>
          <w:szCs w:val="26"/>
          <w:lang w:val="en-IN"/>
        </w:rPr>
        <w:t xml:space="preserve"> : Solar radiation data visualization month wise for Spain</w:t>
      </w:r>
    </w:p>
    <w:p w14:paraId="1C768991" w14:textId="77777777" w:rsidR="00F82B0F" w:rsidRPr="00F82B0F" w:rsidRDefault="00F82B0F" w:rsidP="00F82B0F">
      <w:pPr>
        <w:jc w:val="center"/>
        <w:rPr>
          <w:rFonts w:ascii="Times New Roman" w:hAnsi="Times New Roman" w:cs="Times New Roman"/>
          <w:b/>
          <w:bCs/>
          <w:noProof/>
          <w:sz w:val="26"/>
          <w:szCs w:val="26"/>
          <w:lang w:val="en-IN"/>
        </w:rPr>
      </w:pPr>
    </w:p>
    <w:p w14:paraId="4D600FFD" w14:textId="5EF10C3C" w:rsidR="00BE47EF" w:rsidRDefault="00BE47EF" w:rsidP="00BE47EF">
      <w:pPr>
        <w:jc w:val="both"/>
        <w:rPr>
          <w:rFonts w:ascii="Times New Roman" w:hAnsi="Times New Roman" w:cs="Times New Roman"/>
          <w:noProof/>
          <w:sz w:val="26"/>
          <w:szCs w:val="26"/>
          <w:lang w:val="en-IN"/>
        </w:rPr>
      </w:pPr>
      <w:r w:rsidRPr="00BE47EF">
        <w:rPr>
          <w:rFonts w:ascii="Times New Roman" w:hAnsi="Times New Roman" w:cs="Times New Roman"/>
          <w:noProof/>
          <w:sz w:val="26"/>
          <w:szCs w:val="26"/>
          <w:lang w:val="en-IN"/>
        </w:rPr>
        <w:t xml:space="preserve">The solar radiation data month wise for Spain has been shown in figure 1. It varies in the range 1.98 kWh/m^2/day in december month to 7.55 kWh/m^2/day in july month. The total amount of solar ration in a year observed as 59.67 kWh/m^2/day and average solar radiation per month is 4.97 kWh/m^2/day. </w:t>
      </w:r>
    </w:p>
    <w:p w14:paraId="606F4398" w14:textId="77777777" w:rsidR="00F82B0F" w:rsidRPr="00BE47EF" w:rsidRDefault="00F82B0F" w:rsidP="00BE47EF">
      <w:pPr>
        <w:jc w:val="both"/>
        <w:rPr>
          <w:rFonts w:ascii="Times New Roman" w:hAnsi="Times New Roman" w:cs="Times New Roman"/>
          <w:noProof/>
          <w:sz w:val="26"/>
          <w:szCs w:val="26"/>
          <w:lang w:val="en-IN"/>
        </w:rPr>
      </w:pPr>
    </w:p>
    <w:p w14:paraId="6397E393" w14:textId="6159EBA1" w:rsidR="00BE47EF" w:rsidRPr="00B4464D" w:rsidRDefault="00BE47EF" w:rsidP="00B4464D">
      <w:pPr>
        <w:jc w:val="center"/>
        <w:rPr>
          <w:rFonts w:ascii="Times New Roman" w:hAnsi="Times New Roman" w:cs="Times New Roman"/>
          <w:sz w:val="26"/>
          <w:szCs w:val="26"/>
          <w:lang w:val="sw-KE"/>
        </w:rPr>
      </w:pPr>
      <w:r w:rsidRPr="00BE47EF">
        <w:rPr>
          <w:rFonts w:ascii="Times New Roman" w:hAnsi="Times New Roman" w:cs="Times New Roman"/>
          <w:noProof/>
          <w:sz w:val="26"/>
          <w:szCs w:val="26"/>
        </w:rPr>
        <w:drawing>
          <wp:anchor distT="0" distB="0" distL="114300" distR="114300" simplePos="0" relativeHeight="251658240" behindDoc="0" locked="0" layoutInCell="1" allowOverlap="1" wp14:anchorId="5E75CFEF" wp14:editId="1E25D50B">
            <wp:simplePos x="933450" y="1885950"/>
            <wp:positionH relativeFrom="column">
              <wp:align>left</wp:align>
            </wp:positionH>
            <wp:positionV relativeFrom="paragraph">
              <wp:align>top</wp:align>
            </wp:positionV>
            <wp:extent cx="5467350" cy="3114675"/>
            <wp:effectExtent l="19050" t="19050" r="19050" b="285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7350" cy="3114675"/>
                    </a:xfrm>
                    <a:prstGeom prst="rect">
                      <a:avLst/>
                    </a:prstGeom>
                    <a:noFill/>
                    <a:ln w="9525" cmpd="sng">
                      <a:solidFill>
                        <a:srgbClr val="000000"/>
                      </a:solidFill>
                      <a:miter lim="800000"/>
                      <a:headEnd/>
                      <a:tailEnd/>
                    </a:ln>
                    <a:effectLst/>
                  </pic:spPr>
                </pic:pic>
              </a:graphicData>
            </a:graphic>
          </wp:anchor>
        </w:drawing>
      </w:r>
      <w:r>
        <w:rPr>
          <w:rFonts w:ascii="Times New Roman" w:hAnsi="Times New Roman" w:cs="Times New Roman"/>
          <w:sz w:val="26"/>
          <w:szCs w:val="26"/>
          <w:lang w:val="sw-KE"/>
        </w:rPr>
        <w:br w:type="textWrapping" w:clear="all"/>
      </w:r>
      <w:r w:rsidRPr="00F82B0F">
        <w:rPr>
          <w:rFonts w:ascii="Times New Roman" w:hAnsi="Times New Roman" w:cs="Times New Roman"/>
          <w:b/>
          <w:bCs/>
          <w:noProof/>
          <w:sz w:val="26"/>
          <w:szCs w:val="26"/>
          <w:lang w:val="en-IN"/>
        </w:rPr>
        <w:t xml:space="preserve">Image </w:t>
      </w:r>
      <w:r w:rsidR="00F82B0F" w:rsidRPr="00F82B0F">
        <w:rPr>
          <w:rFonts w:ascii="Times New Roman" w:hAnsi="Times New Roman" w:hint="cs"/>
          <w:b/>
          <w:bCs/>
          <w:noProof/>
          <w:sz w:val="26"/>
          <w:szCs w:val="26"/>
          <w:cs/>
          <w:lang w:val="en-IN" w:bidi="gu-IN"/>
        </w:rPr>
        <w:t>3</w:t>
      </w:r>
      <w:r w:rsidRPr="00F82B0F">
        <w:rPr>
          <w:rFonts w:ascii="Times New Roman" w:hAnsi="Times New Roman" w:cs="Times New Roman"/>
          <w:b/>
          <w:bCs/>
          <w:noProof/>
          <w:sz w:val="26"/>
          <w:szCs w:val="26"/>
          <w:lang w:val="en-IN"/>
        </w:rPr>
        <w:t>: Solar radiation data visualization month wise for UK</w:t>
      </w:r>
    </w:p>
    <w:p w14:paraId="10966411" w14:textId="77777777" w:rsidR="00F82B0F" w:rsidRPr="00BE47EF" w:rsidRDefault="00F82B0F" w:rsidP="00BE47EF">
      <w:pPr>
        <w:jc w:val="both"/>
        <w:rPr>
          <w:rFonts w:ascii="Times New Roman" w:hAnsi="Times New Roman" w:cs="Times New Roman"/>
          <w:noProof/>
          <w:sz w:val="26"/>
          <w:szCs w:val="26"/>
          <w:lang w:val="en-IN"/>
        </w:rPr>
      </w:pPr>
    </w:p>
    <w:p w14:paraId="55025E89" w14:textId="5E357487" w:rsidR="00BE47EF" w:rsidRDefault="00BE47EF" w:rsidP="00BE47EF">
      <w:pPr>
        <w:jc w:val="both"/>
        <w:rPr>
          <w:rFonts w:ascii="Times New Roman" w:hAnsi="Times New Roman" w:cs="Times New Roman"/>
          <w:noProof/>
          <w:sz w:val="26"/>
          <w:szCs w:val="26"/>
          <w:lang w:val="en-IN"/>
        </w:rPr>
      </w:pPr>
      <w:r w:rsidRPr="00BE47EF">
        <w:rPr>
          <w:rFonts w:ascii="Times New Roman" w:hAnsi="Times New Roman" w:cs="Times New Roman"/>
          <w:noProof/>
          <w:sz w:val="26"/>
          <w:szCs w:val="26"/>
          <w:lang w:val="en-IN"/>
        </w:rPr>
        <w:t>The solar radiation data month wise for UK has been shown in figure 1. It varies in the range 0.76 kWh/m^2/day in december month to 5.22 kWh/m^2/day in july month. The total amount of solar ration in a year observed as 37.12 kWh/m^2/day and average solar radiation per month is 3.09 kWh/m^2/day.</w:t>
      </w:r>
    </w:p>
    <w:p w14:paraId="43C44000" w14:textId="77777777" w:rsidR="00F82B0F" w:rsidRPr="00BE47EF" w:rsidRDefault="00F82B0F" w:rsidP="00BE47EF">
      <w:pPr>
        <w:jc w:val="both"/>
        <w:rPr>
          <w:rFonts w:ascii="Times New Roman" w:hAnsi="Times New Roman" w:cs="Times New Roman"/>
          <w:sz w:val="26"/>
          <w:szCs w:val="26"/>
          <w:lang w:val="sw-KE"/>
        </w:rPr>
      </w:pPr>
    </w:p>
    <w:p w14:paraId="56F18955" w14:textId="77777777" w:rsidR="00BE47EF" w:rsidRPr="00F82B0F" w:rsidRDefault="00BE47EF" w:rsidP="00F82B0F">
      <w:pPr>
        <w:rPr>
          <w:rFonts w:ascii="Times New Roman" w:hAnsi="Times New Roman" w:cs="Times New Roman"/>
          <w:b/>
          <w:bCs/>
          <w:sz w:val="26"/>
          <w:szCs w:val="26"/>
        </w:rPr>
      </w:pPr>
      <w:r w:rsidRPr="00F82B0F">
        <w:rPr>
          <w:rFonts w:ascii="Times New Roman" w:hAnsi="Times New Roman" w:cs="Times New Roman"/>
          <w:b/>
          <w:bCs/>
          <w:sz w:val="26"/>
          <w:szCs w:val="26"/>
        </w:rPr>
        <w:t>Estimation of the annual energy yield</w:t>
      </w:r>
    </w:p>
    <w:p w14:paraId="0B2E5A5F" w14:textId="4C2548D0" w:rsidR="00BE47EF" w:rsidRPr="00BE47EF" w:rsidRDefault="00BE47EF" w:rsidP="00BE47EF">
      <w:pPr>
        <w:jc w:val="both"/>
        <w:rPr>
          <w:rFonts w:ascii="Times New Roman" w:hAnsi="Times New Roman" w:cs="Times New Roman"/>
          <w:sz w:val="26"/>
          <w:szCs w:val="26"/>
        </w:rPr>
      </w:pPr>
      <w:r w:rsidRPr="00BE47EF">
        <w:rPr>
          <w:rFonts w:ascii="Times New Roman" w:hAnsi="Times New Roman" w:cs="Times New Roman"/>
          <w:sz w:val="26"/>
          <w:szCs w:val="26"/>
        </w:rPr>
        <w:t xml:space="preserve">The global formula to estimate the electricity generated in output of a photovoltaic system </w:t>
      </w:r>
      <w:r w:rsidR="00F82B0F" w:rsidRPr="00BE47EF">
        <w:rPr>
          <w:rFonts w:ascii="Times New Roman" w:hAnsi="Times New Roman" w:cs="Times New Roman"/>
          <w:sz w:val="26"/>
          <w:szCs w:val="26"/>
        </w:rPr>
        <w:t>is:</w:t>
      </w:r>
    </w:p>
    <w:p w14:paraId="0C4DB5D9" w14:textId="4A60ECDB" w:rsidR="00BE47EF" w:rsidRPr="00F82B0F" w:rsidRDefault="00BE47EF" w:rsidP="00F82B0F">
      <w:pPr>
        <w:shd w:val="clear" w:color="auto" w:fill="FFFFFF"/>
        <w:spacing w:after="135"/>
        <w:jc w:val="center"/>
        <w:rPr>
          <w:rFonts w:ascii="Times New Roman" w:eastAsia="Times New Roman" w:hAnsi="Times New Roman" w:cs="Times New Roman"/>
          <w:b/>
          <w:bCs/>
          <w:color w:val="333333"/>
          <w:sz w:val="26"/>
          <w:szCs w:val="26"/>
          <w:lang w:val="en-IN" w:eastAsia="en-IN" w:bidi="gu-IN"/>
        </w:rPr>
      </w:pPr>
      <w:r w:rsidRPr="00F82B0F">
        <w:rPr>
          <w:rFonts w:ascii="Times New Roman" w:eastAsia="Times New Roman" w:hAnsi="Times New Roman" w:cs="Times New Roman"/>
          <w:b/>
          <w:bCs/>
          <w:color w:val="333333"/>
          <w:sz w:val="26"/>
          <w:szCs w:val="26"/>
          <w:lang w:val="en-IN" w:eastAsia="en-IN" w:bidi="gu-IN"/>
        </w:rPr>
        <w:t>E = A * r * H * PR</w:t>
      </w:r>
    </w:p>
    <w:p w14:paraId="1C45F650" w14:textId="027B2C58" w:rsidR="00BE47EF" w:rsidRPr="00F82B0F" w:rsidRDefault="00BE47EF" w:rsidP="00F82B0F">
      <w:pPr>
        <w:shd w:val="clear" w:color="auto" w:fill="FFFFFF"/>
        <w:jc w:val="center"/>
        <w:rPr>
          <w:rFonts w:ascii="Times New Roman" w:eastAsia="Times New Roman" w:hAnsi="Times New Roman" w:cs="Times New Roman"/>
          <w:b/>
          <w:bCs/>
          <w:color w:val="333333"/>
          <w:sz w:val="26"/>
          <w:szCs w:val="26"/>
          <w:lang w:val="en-IN" w:eastAsia="en-IN" w:bidi="gu-IN"/>
        </w:rPr>
      </w:pPr>
      <w:r w:rsidRPr="00F82B0F">
        <w:rPr>
          <w:rFonts w:ascii="Times New Roman" w:eastAsia="Times New Roman" w:hAnsi="Times New Roman" w:cs="Times New Roman"/>
          <w:b/>
          <w:bCs/>
          <w:color w:val="333333"/>
          <w:sz w:val="26"/>
          <w:szCs w:val="26"/>
          <w:lang w:val="en-IN" w:eastAsia="en-IN" w:bidi="gu-IN"/>
        </w:rPr>
        <w:t>Where,</w:t>
      </w:r>
      <w:r w:rsidR="00F82B0F" w:rsidRPr="00F82B0F">
        <w:rPr>
          <w:rFonts w:ascii="Times New Roman" w:eastAsia="Times New Roman" w:hAnsi="Times New Roman" w:hint="cs"/>
          <w:b/>
          <w:bCs/>
          <w:color w:val="333333"/>
          <w:sz w:val="26"/>
          <w:szCs w:val="26"/>
          <w:cs/>
          <w:lang w:val="en-IN" w:eastAsia="en-IN" w:bidi="gu-IN"/>
        </w:rPr>
        <w:t xml:space="preserve"> </w:t>
      </w:r>
      <w:r w:rsidRPr="00F82B0F">
        <w:rPr>
          <w:rFonts w:ascii="Times New Roman" w:eastAsia="Times New Roman" w:hAnsi="Times New Roman" w:cs="Times New Roman"/>
          <w:b/>
          <w:bCs/>
          <w:color w:val="333333"/>
          <w:sz w:val="26"/>
          <w:szCs w:val="26"/>
          <w:lang w:val="en-IN" w:eastAsia="en-IN" w:bidi="gu-IN"/>
        </w:rPr>
        <w:t>E = Energy (kWh)</w:t>
      </w:r>
      <w:r w:rsidRPr="00F82B0F">
        <w:rPr>
          <w:rFonts w:ascii="Times New Roman" w:eastAsia="Times New Roman" w:hAnsi="Times New Roman" w:cs="Times New Roman"/>
          <w:b/>
          <w:bCs/>
          <w:color w:val="333333"/>
          <w:sz w:val="26"/>
          <w:szCs w:val="26"/>
          <w:lang w:val="en-IN" w:eastAsia="en-IN" w:bidi="gu-IN"/>
        </w:rPr>
        <w:br/>
        <w:t xml:space="preserve">              A = Total solar panel Area (m2)</w:t>
      </w:r>
      <w:r w:rsidRPr="00F82B0F">
        <w:rPr>
          <w:rFonts w:ascii="Times New Roman" w:eastAsia="Times New Roman" w:hAnsi="Times New Roman" w:cs="Times New Roman"/>
          <w:b/>
          <w:bCs/>
          <w:color w:val="333333"/>
          <w:sz w:val="26"/>
          <w:szCs w:val="26"/>
          <w:lang w:val="en-IN" w:eastAsia="en-IN" w:bidi="gu-IN"/>
        </w:rPr>
        <w:br/>
        <w:t xml:space="preserve">              r = solar panel yield or efficiency(%) </w:t>
      </w:r>
      <w:r w:rsidRPr="00F82B0F">
        <w:rPr>
          <w:rFonts w:ascii="Times New Roman" w:eastAsia="Times New Roman" w:hAnsi="Times New Roman" w:cs="Times New Roman"/>
          <w:b/>
          <w:bCs/>
          <w:color w:val="333333"/>
          <w:sz w:val="26"/>
          <w:szCs w:val="26"/>
          <w:lang w:val="en-IN" w:eastAsia="en-IN" w:bidi="gu-IN"/>
        </w:rPr>
        <w:br/>
        <w:t xml:space="preserve">              H = Annual average solar radiation on tilted panels (shadings not included)</w:t>
      </w:r>
      <w:r w:rsidRPr="00F82B0F">
        <w:rPr>
          <w:rFonts w:ascii="Times New Roman" w:eastAsia="Times New Roman" w:hAnsi="Times New Roman" w:cs="Times New Roman"/>
          <w:b/>
          <w:bCs/>
          <w:color w:val="333333"/>
          <w:sz w:val="26"/>
          <w:szCs w:val="26"/>
          <w:lang w:val="en-IN" w:eastAsia="en-IN" w:bidi="gu-IN"/>
        </w:rPr>
        <w:br/>
        <w:t xml:space="preserve">              PR = Performance ratio, coefficient for losses (range between 0.5 and 0.9, default value = 0.75)</w:t>
      </w:r>
    </w:p>
    <w:p w14:paraId="4307228B" w14:textId="77777777" w:rsidR="00BE47EF" w:rsidRPr="00BE47EF" w:rsidRDefault="00BE47EF" w:rsidP="00BE47EF">
      <w:pPr>
        <w:jc w:val="both"/>
        <w:rPr>
          <w:rFonts w:ascii="Times New Roman" w:hAnsi="Times New Roman" w:cs="Times New Roman"/>
          <w:sz w:val="26"/>
          <w:szCs w:val="26"/>
          <w:lang w:val="sw-KE" w:eastAsia="en-US"/>
        </w:rPr>
      </w:pPr>
    </w:p>
    <w:p w14:paraId="03C51347" w14:textId="184CEA9B" w:rsidR="00BE47EF" w:rsidRDefault="00BE47EF" w:rsidP="00BE47EF">
      <w:pPr>
        <w:jc w:val="both"/>
        <w:rPr>
          <w:rFonts w:ascii="Times New Roman" w:hAnsi="Times New Roman" w:cs="Times New Roman"/>
          <w:sz w:val="26"/>
          <w:szCs w:val="26"/>
        </w:rPr>
      </w:pPr>
      <w:r w:rsidRPr="00BE47EF">
        <w:rPr>
          <w:rFonts w:ascii="Times New Roman" w:hAnsi="Times New Roman" w:cs="Times New Roman"/>
          <w:sz w:val="26"/>
          <w:szCs w:val="26"/>
        </w:rPr>
        <w:t xml:space="preserve">For </w:t>
      </w:r>
      <w:proofErr w:type="spellStart"/>
      <w:r w:rsidRPr="00BE47EF">
        <w:rPr>
          <w:rFonts w:ascii="Times New Roman" w:hAnsi="Times New Roman" w:cs="Times New Roman"/>
          <w:sz w:val="26"/>
          <w:szCs w:val="26"/>
        </w:rPr>
        <w:t>spain</w:t>
      </w:r>
      <w:proofErr w:type="spellEnd"/>
      <w:r w:rsidRPr="00BE47EF">
        <w:rPr>
          <w:rFonts w:ascii="Times New Roman" w:hAnsi="Times New Roman" w:cs="Times New Roman"/>
          <w:sz w:val="26"/>
          <w:szCs w:val="26"/>
        </w:rPr>
        <w:t xml:space="preserve">, total solar panel area is 93.31 m^2 with default efficiency parameter as 16%, and annual average radiation as 59.67 </w:t>
      </w:r>
      <w:proofErr w:type="spellStart"/>
      <w:r w:rsidRPr="00BE47EF">
        <w:rPr>
          <w:rFonts w:ascii="Times New Roman" w:hAnsi="Times New Roman" w:cs="Times New Roman"/>
          <w:sz w:val="26"/>
          <w:szCs w:val="26"/>
        </w:rPr>
        <w:t>khw</w:t>
      </w:r>
      <w:proofErr w:type="spellEnd"/>
      <w:r w:rsidRPr="00BE47EF">
        <w:rPr>
          <w:rFonts w:ascii="Times New Roman" w:hAnsi="Times New Roman" w:cs="Times New Roman"/>
          <w:sz w:val="26"/>
          <w:szCs w:val="26"/>
        </w:rPr>
        <w:t xml:space="preserve">/m^2. The value chosen for PR is 0.5. As per the above equation, energy yield estimation after a year is 5345.646 kwh. On the other </w:t>
      </w:r>
      <w:proofErr w:type="spellStart"/>
      <w:r w:rsidRPr="00BE47EF">
        <w:rPr>
          <w:rFonts w:ascii="Times New Roman" w:hAnsi="Times New Roman" w:cs="Times New Roman"/>
          <w:sz w:val="26"/>
          <w:szCs w:val="26"/>
        </w:rPr>
        <w:t>hans</w:t>
      </w:r>
      <w:proofErr w:type="spellEnd"/>
      <w:r w:rsidRPr="00BE47EF">
        <w:rPr>
          <w:rFonts w:ascii="Times New Roman" w:hAnsi="Times New Roman" w:cs="Times New Roman"/>
          <w:sz w:val="26"/>
          <w:szCs w:val="26"/>
        </w:rPr>
        <w:t>, the value of area under cover with solar panel is 98.44 m^2, solar panel yield is 16%, annual average radiation as 37.12, and performance value as 0.5. The estimated yield value after a year is 3508.25 kwh.</w:t>
      </w:r>
    </w:p>
    <w:p w14:paraId="59D0F135" w14:textId="77777777" w:rsidR="00EE0FBA" w:rsidRDefault="00EE0FBA" w:rsidP="00BE47EF">
      <w:pPr>
        <w:jc w:val="both"/>
      </w:pPr>
    </w:p>
    <w:p w14:paraId="00951BF1" w14:textId="77777777" w:rsidR="0048410A" w:rsidRDefault="0048410A" w:rsidP="0048410A">
      <w:pPr>
        <w:numPr>
          <w:ilvl w:val="0"/>
          <w:numId w:val="1"/>
        </w:numPr>
        <w:spacing w:line="360" w:lineRule="auto"/>
        <w:jc w:val="both"/>
        <w:outlineLvl w:val="0"/>
        <w:rPr>
          <w:rFonts w:ascii="Times New Roman" w:eastAsia="SimSun" w:hAnsi="Times New Roman" w:cs="Times New Roman"/>
          <w:b/>
          <w:bCs/>
          <w:color w:val="000000"/>
          <w:sz w:val="28"/>
          <w:szCs w:val="28"/>
        </w:rPr>
      </w:pPr>
      <w:bookmarkStart w:id="9" w:name="_Toc12814"/>
      <w:bookmarkStart w:id="10" w:name="_Hlk78797909"/>
      <w:r>
        <w:rPr>
          <w:rFonts w:ascii="Times New Roman" w:eastAsia="SimSun" w:hAnsi="Times New Roman" w:cs="Times New Roman"/>
          <w:b/>
          <w:bCs/>
          <w:color w:val="000000"/>
          <w:sz w:val="28"/>
          <w:szCs w:val="28"/>
        </w:rPr>
        <w:t>Simulation</w:t>
      </w:r>
      <w:bookmarkEnd w:id="9"/>
    </w:p>
    <w:p w14:paraId="735DA2DF" w14:textId="3A9C5CB8" w:rsidR="0048410A" w:rsidRPr="00F82B0F" w:rsidRDefault="0048410A" w:rsidP="0048410A">
      <w:pPr>
        <w:tabs>
          <w:tab w:val="left" w:pos="432"/>
        </w:tabs>
        <w:spacing w:line="360" w:lineRule="auto"/>
        <w:jc w:val="both"/>
        <w:rPr>
          <w:rFonts w:ascii="Times New Roman" w:eastAsia="SimSun" w:hAnsi="Times New Roman" w:cs="Times New Roman"/>
          <w:color w:val="000000"/>
          <w:sz w:val="26"/>
          <w:szCs w:val="26"/>
        </w:rPr>
      </w:pPr>
      <w:r w:rsidRPr="00F82B0F">
        <w:rPr>
          <w:rFonts w:ascii="Times New Roman" w:eastAsia="SimSun" w:hAnsi="Times New Roman" w:cs="Times New Roman"/>
          <w:color w:val="000000"/>
          <w:sz w:val="26"/>
          <w:szCs w:val="26"/>
        </w:rPr>
        <w:t xml:space="preserve">Using above </w:t>
      </w:r>
      <w:r w:rsidR="00F82B0F" w:rsidRPr="00F82B0F">
        <w:rPr>
          <w:rFonts w:ascii="Times New Roman" w:eastAsia="SimSun" w:hAnsi="Times New Roman" w:cs="Times New Roman"/>
          <w:color w:val="000000"/>
          <w:sz w:val="26"/>
          <w:szCs w:val="26"/>
        </w:rPr>
        <w:t>data,</w:t>
      </w:r>
      <w:r w:rsidRPr="00F82B0F">
        <w:rPr>
          <w:rFonts w:ascii="Times New Roman" w:eastAsia="SimSun" w:hAnsi="Times New Roman" w:cs="Times New Roman"/>
          <w:color w:val="000000"/>
          <w:sz w:val="26"/>
          <w:szCs w:val="26"/>
        </w:rPr>
        <w:t xml:space="preserve"> we can easily do simulation. In figure </w:t>
      </w:r>
      <w:r w:rsidR="00F82B0F" w:rsidRPr="00F82B0F">
        <w:rPr>
          <w:rFonts w:ascii="Times New Roman" w:eastAsia="SimSun" w:hAnsi="Times New Roman" w:cs="Times New Roman"/>
          <w:color w:val="000000"/>
          <w:sz w:val="26"/>
          <w:szCs w:val="26"/>
        </w:rPr>
        <w:t>6</w:t>
      </w:r>
      <w:r w:rsidRPr="00F82B0F">
        <w:rPr>
          <w:rFonts w:ascii="Times New Roman" w:eastAsia="SimSun" w:hAnsi="Times New Roman" w:cs="Times New Roman"/>
          <w:color w:val="000000"/>
          <w:sz w:val="26"/>
          <w:szCs w:val="26"/>
        </w:rPr>
        <w:t xml:space="preserve"> there is simulation shown for solar panel and load also connect to measure each solar panel voltage.</w:t>
      </w:r>
    </w:p>
    <w:p w14:paraId="588F5574" w14:textId="77777777" w:rsidR="00EE0FBA" w:rsidRDefault="0048410A" w:rsidP="00EE0FBA">
      <w:pPr>
        <w:tabs>
          <w:tab w:val="left" w:pos="432"/>
        </w:tabs>
        <w:spacing w:line="360" w:lineRule="auto"/>
        <w:jc w:val="center"/>
        <w:rPr>
          <w:rFonts w:ascii="Times New Roman" w:eastAsia="SimSun" w:hAnsi="Times New Roman" w:cs="Times New Roman"/>
          <w:b/>
          <w:bCs/>
          <w:color w:val="000000"/>
          <w:sz w:val="24"/>
          <w:szCs w:val="24"/>
        </w:rPr>
      </w:pPr>
      <w:r>
        <w:rPr>
          <w:rFonts w:ascii="Times New Roman" w:eastAsia="SimSun" w:hAnsi="Times New Roman" w:cs="Times New Roman"/>
          <w:noProof/>
          <w:color w:val="000000"/>
          <w:sz w:val="24"/>
          <w:szCs w:val="24"/>
          <w:lang w:eastAsia="en-US" w:bidi="gu-IN"/>
        </w:rPr>
        <w:drawing>
          <wp:inline distT="0" distB="0" distL="0" distR="0" wp14:anchorId="230485CE" wp14:editId="68F12706">
            <wp:extent cx="5267325" cy="2152650"/>
            <wp:effectExtent l="0" t="0" r="9525" b="0"/>
            <wp:docPr id="6" name="Picture 6" descr="si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ul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2152650"/>
                    </a:xfrm>
                    <a:prstGeom prst="rect">
                      <a:avLst/>
                    </a:prstGeom>
                    <a:noFill/>
                    <a:ln>
                      <a:noFill/>
                    </a:ln>
                  </pic:spPr>
                </pic:pic>
              </a:graphicData>
            </a:graphic>
          </wp:inline>
        </w:drawing>
      </w:r>
    </w:p>
    <w:p w14:paraId="702920C0" w14:textId="7D4EF163" w:rsidR="0048410A" w:rsidRPr="00EE0FBA" w:rsidRDefault="00F82B0F" w:rsidP="00EE0FBA">
      <w:pPr>
        <w:tabs>
          <w:tab w:val="left" w:pos="432"/>
        </w:tabs>
        <w:spacing w:line="360" w:lineRule="auto"/>
        <w:jc w:val="center"/>
        <w:rPr>
          <w:rFonts w:ascii="Times New Roman" w:eastAsia="SimSun" w:hAnsi="Times New Roman" w:cs="Times New Roman"/>
          <w:color w:val="000000"/>
          <w:sz w:val="24"/>
          <w:szCs w:val="24"/>
        </w:rPr>
      </w:pPr>
      <w:r w:rsidRPr="00EE0FBA">
        <w:rPr>
          <w:rFonts w:ascii="Times New Roman" w:eastAsia="SimSun" w:hAnsi="Times New Roman" w:cs="Times New Roman"/>
          <w:b/>
          <w:bCs/>
          <w:color w:val="000000"/>
          <w:sz w:val="24"/>
          <w:szCs w:val="24"/>
        </w:rPr>
        <w:t>Image 6: Simulation</w:t>
      </w:r>
      <w:r w:rsidR="0048410A" w:rsidRPr="00EE0FBA">
        <w:rPr>
          <w:rFonts w:ascii="Times New Roman" w:eastAsia="SimSun" w:hAnsi="Times New Roman" w:cs="Times New Roman"/>
          <w:b/>
          <w:bCs/>
          <w:color w:val="000000"/>
          <w:sz w:val="24"/>
          <w:szCs w:val="24"/>
        </w:rPr>
        <w:t xml:space="preserve"> (</w:t>
      </w:r>
      <w:r w:rsidRPr="00EE0FBA">
        <w:rPr>
          <w:rFonts w:ascii="Times New Roman" w:eastAsia="SimSun" w:hAnsi="Times New Roman" w:cs="Times New Roman"/>
          <w:b/>
          <w:bCs/>
          <w:color w:val="000000"/>
          <w:sz w:val="24"/>
          <w:szCs w:val="24"/>
        </w:rPr>
        <w:t>source: Simulink</w:t>
      </w:r>
      <w:r w:rsidR="0048410A" w:rsidRPr="00EE0FBA">
        <w:rPr>
          <w:rFonts w:ascii="Times New Roman" w:eastAsia="SimSun" w:hAnsi="Times New Roman" w:cs="Times New Roman"/>
          <w:b/>
          <w:bCs/>
          <w:color w:val="000000"/>
          <w:sz w:val="24"/>
          <w:szCs w:val="24"/>
        </w:rPr>
        <w:t>)</w:t>
      </w:r>
    </w:p>
    <w:p w14:paraId="74DA6786" w14:textId="482BA4A6" w:rsidR="0048410A" w:rsidRDefault="0048410A" w:rsidP="0048410A">
      <w:pPr>
        <w:tabs>
          <w:tab w:val="left" w:pos="432"/>
        </w:tabs>
        <w:spacing w:line="360" w:lineRule="auto"/>
        <w:jc w:val="both"/>
        <w:rPr>
          <w:rFonts w:ascii="Times New Roman" w:eastAsia="SimSun" w:hAnsi="Times New Roman" w:cs="Times New Roman"/>
          <w:color w:val="000000"/>
          <w:sz w:val="24"/>
          <w:szCs w:val="24"/>
        </w:rPr>
      </w:pPr>
      <w:r w:rsidRPr="00F82B0F">
        <w:rPr>
          <w:rFonts w:ascii="Times New Roman" w:eastAsia="SimSun" w:hAnsi="Times New Roman" w:cs="Times New Roman"/>
          <w:color w:val="000000"/>
          <w:sz w:val="26"/>
          <w:szCs w:val="26"/>
        </w:rPr>
        <w:lastRenderedPageBreak/>
        <w:t xml:space="preserve">From this solar panel power transmitted to load which is measured by voltage measurement. And the data will be displayed at display for showing the voltage rating of a solar panel. The .mat file use for transferring the data from Simulink to .mat file. As in the code it is mentioned .mat file is </w:t>
      </w:r>
      <w:r w:rsidR="00F82B0F" w:rsidRPr="00F82B0F">
        <w:rPr>
          <w:rFonts w:ascii="Times New Roman" w:eastAsia="SimSun" w:hAnsi="Times New Roman" w:cs="Times New Roman"/>
          <w:color w:val="000000"/>
          <w:sz w:val="26"/>
          <w:szCs w:val="26"/>
        </w:rPr>
        <w:t>loaded,</w:t>
      </w:r>
      <w:r w:rsidRPr="00F82B0F">
        <w:rPr>
          <w:rFonts w:ascii="Times New Roman" w:eastAsia="SimSun" w:hAnsi="Times New Roman" w:cs="Times New Roman"/>
          <w:color w:val="000000"/>
          <w:sz w:val="26"/>
          <w:szCs w:val="26"/>
        </w:rPr>
        <w:t xml:space="preserve"> and we can get output result of this simulation</w:t>
      </w:r>
      <w:r>
        <w:rPr>
          <w:rFonts w:ascii="Times New Roman" w:eastAsia="SimSun" w:hAnsi="Times New Roman" w:cs="Times New Roman"/>
          <w:color w:val="000000"/>
          <w:sz w:val="24"/>
          <w:szCs w:val="24"/>
        </w:rPr>
        <w:t>.</w:t>
      </w:r>
    </w:p>
    <w:p w14:paraId="7B794D91" w14:textId="77777777" w:rsidR="0048410A" w:rsidRDefault="0048410A" w:rsidP="0048410A">
      <w:pPr>
        <w:numPr>
          <w:ilvl w:val="0"/>
          <w:numId w:val="1"/>
        </w:numPr>
        <w:spacing w:line="360" w:lineRule="auto"/>
        <w:jc w:val="both"/>
        <w:outlineLvl w:val="0"/>
        <w:rPr>
          <w:rFonts w:ascii="Times New Roman" w:eastAsia="SimSun" w:hAnsi="Times New Roman" w:cs="Times New Roman"/>
          <w:b/>
          <w:bCs/>
          <w:color w:val="000000"/>
          <w:sz w:val="28"/>
          <w:szCs w:val="28"/>
        </w:rPr>
      </w:pPr>
      <w:bookmarkStart w:id="11" w:name="_Toc7252"/>
      <w:bookmarkEnd w:id="10"/>
      <w:r>
        <w:rPr>
          <w:rFonts w:ascii="Times New Roman" w:eastAsia="SimSun" w:hAnsi="Times New Roman" w:cs="Times New Roman"/>
          <w:b/>
          <w:bCs/>
          <w:color w:val="000000"/>
          <w:sz w:val="28"/>
          <w:szCs w:val="28"/>
        </w:rPr>
        <w:t>Results and Discussions</w:t>
      </w:r>
      <w:bookmarkEnd w:id="11"/>
    </w:p>
    <w:p w14:paraId="3F084113" w14:textId="77777777" w:rsidR="00EE0FBA" w:rsidRPr="00B4464D" w:rsidRDefault="0048410A" w:rsidP="00B4464D">
      <w:pPr>
        <w:rPr>
          <w:rFonts w:ascii="Times New Roman" w:hAnsi="Times New Roman" w:cs="Times New Roman"/>
          <w:b/>
          <w:bCs/>
          <w:sz w:val="26"/>
          <w:szCs w:val="26"/>
          <w:lang w:eastAsia="en-US"/>
        </w:rPr>
      </w:pPr>
      <w:r w:rsidRPr="00B4464D">
        <w:rPr>
          <w:rFonts w:ascii="Times New Roman" w:eastAsia="SimSun" w:hAnsi="Times New Roman" w:cs="Times New Roman"/>
          <w:b/>
          <w:bCs/>
          <w:color w:val="000000"/>
          <w:sz w:val="26"/>
          <w:szCs w:val="26"/>
        </w:rPr>
        <w:t>In</w:t>
      </w:r>
      <w:r w:rsidR="00EE0FBA" w:rsidRPr="00B4464D">
        <w:rPr>
          <w:rFonts w:ascii="Times New Roman" w:eastAsia="SimSun" w:hAnsi="Times New Roman" w:cs="Times New Roman"/>
          <w:b/>
          <w:bCs/>
          <w:color w:val="000000"/>
          <w:sz w:val="26"/>
          <w:szCs w:val="26"/>
        </w:rPr>
        <w:t xml:space="preserve"> </w:t>
      </w:r>
      <w:r w:rsidR="00EE0FBA" w:rsidRPr="00B4464D">
        <w:rPr>
          <w:rFonts w:ascii="Times New Roman" w:hAnsi="Times New Roman" w:cs="Times New Roman"/>
          <w:b/>
          <w:bCs/>
          <w:sz w:val="26"/>
          <w:szCs w:val="26"/>
        </w:rPr>
        <w:t>Accuracy with which the output of the systems to simulate</w:t>
      </w:r>
    </w:p>
    <w:p w14:paraId="3AB55284" w14:textId="71036639" w:rsidR="00EE0FBA" w:rsidRPr="00B4464D" w:rsidRDefault="00EE0FBA" w:rsidP="00B4464D">
      <w:pPr>
        <w:jc w:val="both"/>
        <w:rPr>
          <w:rFonts w:ascii="Times New Roman" w:hAnsi="Times New Roman" w:cs="Times New Roman"/>
          <w:sz w:val="26"/>
          <w:szCs w:val="26"/>
        </w:rPr>
      </w:pPr>
      <w:r w:rsidRPr="00B4464D">
        <w:rPr>
          <w:rFonts w:ascii="Times New Roman" w:hAnsi="Times New Roman" w:cs="Times New Roman"/>
          <w:sz w:val="26"/>
          <w:szCs w:val="26"/>
        </w:rPr>
        <w:t xml:space="preserve">A system may have been financed on the basis of its output, and so the user needs to measure the output and compare to the claims for the </w:t>
      </w:r>
      <w:proofErr w:type="spellStart"/>
      <w:r w:rsidRPr="00B4464D">
        <w:rPr>
          <w:rFonts w:ascii="Times New Roman" w:hAnsi="Times New Roman" w:cs="Times New Roman"/>
          <w:sz w:val="26"/>
          <w:szCs w:val="26"/>
        </w:rPr>
        <w:t>system.The</w:t>
      </w:r>
      <w:proofErr w:type="spellEnd"/>
      <w:r w:rsidRPr="00B4464D">
        <w:rPr>
          <w:rFonts w:ascii="Times New Roman" w:hAnsi="Times New Roman" w:cs="Times New Roman"/>
          <w:sz w:val="26"/>
          <w:szCs w:val="26"/>
        </w:rPr>
        <w:t xml:space="preserve"> complexity and performance of such system can be determined by measuring the accuracy of the measurements to be made. The collected monthly values of power generation, solar radiation, and Plane of Array Irradiance have become the normal way of disseminating the performance of a Photo Voltaic system, and a comparison with monitored dataset is becoming crucial to assess the data values. </w:t>
      </w:r>
    </w:p>
    <w:p w14:paraId="592B58E9" w14:textId="77777777" w:rsidR="00EE0FBA" w:rsidRPr="00B4464D" w:rsidRDefault="00EE0FBA" w:rsidP="00B4464D">
      <w:pPr>
        <w:jc w:val="both"/>
        <w:rPr>
          <w:rFonts w:ascii="Times New Roman" w:hAnsi="Times New Roman" w:cs="Times New Roman"/>
          <w:noProof/>
          <w:sz w:val="26"/>
          <w:szCs w:val="26"/>
        </w:rPr>
      </w:pPr>
      <w:r w:rsidRPr="00B4464D">
        <w:rPr>
          <w:rFonts w:ascii="Times New Roman" w:hAnsi="Times New Roman" w:cs="Times New Roman"/>
          <w:noProof/>
          <w:sz w:val="26"/>
          <w:szCs w:val="26"/>
        </w:rPr>
        <w:tab/>
        <w:t>With the only one tracker to measure AC System output in KWH, the measured energy with PVWatts calculator at Spain is 5568.38 kwh. Whereas, the estimated yield energy as per the equation of E = A * r * H * PR is 5345.64 kwh. The accuracy can be determined by measuring the difference between the actual observed value and the generated yield value. As per that observayion, accuracy score is 96%. On the other hand for UK, the total amount of energy at the end of a year calcumated using PVWatts calculator is 3654.43 kwh and the calculated estimated yield is 3508.25 kwh. In this case also, the observed accuracy is 96%.</w:t>
      </w:r>
    </w:p>
    <w:p w14:paraId="09E2E19A" w14:textId="6DE3206E" w:rsidR="00EE0FBA" w:rsidRDefault="0048410A" w:rsidP="00EE0FBA">
      <w:pPr>
        <w:tabs>
          <w:tab w:val="left" w:pos="432"/>
        </w:tabs>
        <w:spacing w:line="360" w:lineRule="auto"/>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 </w:t>
      </w:r>
      <w:bookmarkStart w:id="12" w:name="_Toc25456"/>
    </w:p>
    <w:p w14:paraId="695DC8B0" w14:textId="7C6C6A15" w:rsidR="00B4464D" w:rsidRDefault="00B4464D" w:rsidP="00B4464D">
      <w:pPr>
        <w:numPr>
          <w:ilvl w:val="0"/>
          <w:numId w:val="1"/>
        </w:numPr>
        <w:spacing w:line="360" w:lineRule="auto"/>
        <w:jc w:val="both"/>
        <w:outlineLvl w:val="0"/>
        <w:rPr>
          <w:rFonts w:ascii="Times New Roman" w:eastAsia="SimSun" w:hAnsi="Times New Roman" w:cs="Times New Roman"/>
          <w:b/>
          <w:bCs/>
          <w:color w:val="000000"/>
          <w:sz w:val="28"/>
          <w:szCs w:val="28"/>
        </w:rPr>
      </w:pPr>
      <w:r>
        <w:rPr>
          <w:rFonts w:ascii="Times New Roman" w:eastAsia="SimSun" w:hAnsi="Times New Roman" w:cs="Times New Roman"/>
          <w:b/>
          <w:bCs/>
          <w:color w:val="000000"/>
          <w:sz w:val="28"/>
          <w:szCs w:val="28"/>
        </w:rPr>
        <w:t>Conclusion</w:t>
      </w:r>
    </w:p>
    <w:p w14:paraId="35A0798F" w14:textId="77777777" w:rsidR="00B4464D" w:rsidRPr="00B4464D" w:rsidRDefault="00B4464D" w:rsidP="00B4464D">
      <w:pPr>
        <w:pStyle w:val="ListParagraph"/>
        <w:tabs>
          <w:tab w:val="left" w:pos="432"/>
        </w:tabs>
        <w:spacing w:line="360" w:lineRule="auto"/>
        <w:ind w:left="0"/>
        <w:rPr>
          <w:rFonts w:ascii="Times New Roman" w:eastAsia="SimSun" w:hAnsi="Times New Roman" w:cs="Times New Roman"/>
          <w:b/>
          <w:bCs/>
          <w:color w:val="000000"/>
          <w:sz w:val="26"/>
          <w:szCs w:val="26"/>
          <w:lang w:eastAsia="zh-CN"/>
        </w:rPr>
      </w:pPr>
      <w:r w:rsidRPr="00B4464D">
        <w:rPr>
          <w:rFonts w:ascii="Times New Roman" w:hAnsi="Times New Roman" w:cs="Times New Roman"/>
          <w:b/>
          <w:bCs/>
          <w:sz w:val="26"/>
          <w:szCs w:val="26"/>
        </w:rPr>
        <w:t>Performance comparison between PV tracking systems in the UK and Spain</w:t>
      </w:r>
    </w:p>
    <w:p w14:paraId="47B23FEC" w14:textId="1C4B1FE5" w:rsidR="0082608A" w:rsidRDefault="00681A06" w:rsidP="00B4464D">
      <w:pPr>
        <w:pStyle w:val="ListParagraph"/>
        <w:tabs>
          <w:tab w:val="left" w:pos="432"/>
        </w:tabs>
        <w:spacing w:line="360" w:lineRule="auto"/>
        <w:ind w:left="0"/>
        <w:rPr>
          <w:rFonts w:ascii="Times New Roman" w:hAnsi="Times New Roman" w:cs="Times New Roman"/>
          <w:sz w:val="26"/>
          <w:szCs w:val="26"/>
        </w:rPr>
      </w:pPr>
      <w:r>
        <w:rPr>
          <w:rFonts w:ascii="Times New Roman" w:hAnsi="Times New Roman" w:cs="Times New Roman"/>
          <w:sz w:val="26"/>
          <w:szCs w:val="26"/>
        </w:rPr>
        <w:t>In this conclusion I am</w:t>
      </w:r>
      <w:r w:rsidR="0082608A">
        <w:rPr>
          <w:rFonts w:ascii="Times New Roman" w:hAnsi="Times New Roman" w:cs="Times New Roman"/>
          <w:sz w:val="26"/>
          <w:szCs w:val="26"/>
        </w:rPr>
        <w:t xml:space="preserve"> discussing regarding performance camparison between PV tracking systmes of UK and Spain. Which is described below:</w:t>
      </w:r>
    </w:p>
    <w:p w14:paraId="461AD322" w14:textId="21A36353" w:rsidR="00B4464D" w:rsidRPr="00B4464D" w:rsidRDefault="00B4464D" w:rsidP="00B4464D">
      <w:pPr>
        <w:pStyle w:val="ListParagraph"/>
        <w:tabs>
          <w:tab w:val="left" w:pos="432"/>
        </w:tabs>
        <w:spacing w:line="360" w:lineRule="auto"/>
        <w:ind w:left="0"/>
        <w:rPr>
          <w:rFonts w:ascii="Times New Roman" w:eastAsia="SimSun" w:hAnsi="Times New Roman" w:cs="Times New Roman"/>
          <w:color w:val="000000"/>
          <w:sz w:val="26"/>
          <w:szCs w:val="26"/>
          <w:lang w:eastAsia="zh-CN"/>
        </w:rPr>
      </w:pPr>
      <w:r w:rsidRPr="00B4464D">
        <w:rPr>
          <w:rFonts w:ascii="Times New Roman" w:hAnsi="Times New Roman" w:cs="Times New Roman"/>
          <w:sz w:val="26"/>
          <w:szCs w:val="26"/>
        </w:rPr>
        <w:t xml:space="preserve">The PV tracking system in UK and spain both are two tracker system. The performance can be compared between both on the parameters as system energy generation (kwh), solar radiation (kWh/m^2/day), Plane of Array Irradiance (W/m^2), and total cost ($). The values measured both bothe places are by keeping default parameters. The total amount of energy generated by each of two trackers at Spain are 5568.38 kwh and 5819.81 kwh respectively. On the other hand, the energy generated at UK by each of two tracker is 3654.43 kwh and 3843.45 kwh. Total amount of solar radiation at spain is 59.67 kWh/m^2/day and at UK is 37.12 kWh/m^2/day. In July month, heighest amount of energy </w:t>
      </w:r>
      <w:r w:rsidRPr="00B4464D">
        <w:rPr>
          <w:rFonts w:ascii="Times New Roman" w:hAnsi="Times New Roman" w:cs="Times New Roman"/>
          <w:sz w:val="26"/>
          <w:szCs w:val="26"/>
        </w:rPr>
        <w:lastRenderedPageBreak/>
        <w:t>has been produced at bothe the places and by each trackers. Whereas, in december month, lowest amount of energy generation has been discovered.  Total amount of energy generated at the end of a year at spain is 11388.19 khw and the energy generated at UK is 7497.88 khw. This means, amount of energy generated at spain is 51.88 % heigher that that observed at UK.</w:t>
      </w:r>
      <w:bookmarkStart w:id="13" w:name="_Toc28178"/>
      <w:bookmarkEnd w:id="12"/>
    </w:p>
    <w:p w14:paraId="41145BCC" w14:textId="0E22930D" w:rsidR="0048410A" w:rsidRPr="00B4464D" w:rsidRDefault="00B4464D" w:rsidP="00B4464D">
      <w:pPr>
        <w:numPr>
          <w:ilvl w:val="0"/>
          <w:numId w:val="1"/>
        </w:numPr>
        <w:spacing w:line="360" w:lineRule="auto"/>
        <w:jc w:val="both"/>
        <w:outlineLvl w:val="0"/>
        <w:rPr>
          <w:rFonts w:ascii="Times New Roman" w:eastAsia="SimSun" w:hAnsi="Times New Roman" w:cs="Times New Roman"/>
          <w:b/>
          <w:bCs/>
          <w:color w:val="000000"/>
          <w:sz w:val="28"/>
          <w:szCs w:val="28"/>
        </w:rPr>
      </w:pPr>
      <w:r>
        <w:rPr>
          <w:rFonts w:ascii="Times New Roman" w:eastAsia="SimSun" w:hAnsi="Times New Roman" w:cs="Times New Roman"/>
          <w:b/>
          <w:bCs/>
          <w:color w:val="000000"/>
          <w:sz w:val="28"/>
          <w:szCs w:val="28"/>
        </w:rPr>
        <w:t xml:space="preserve"> </w:t>
      </w:r>
      <w:r w:rsidR="0048410A">
        <w:rPr>
          <w:rFonts w:ascii="Times New Roman" w:eastAsia="SimSun" w:hAnsi="Times New Roman" w:cs="Times New Roman"/>
          <w:b/>
          <w:bCs/>
          <w:color w:val="000000"/>
          <w:sz w:val="28"/>
          <w:szCs w:val="28"/>
        </w:rPr>
        <w:t>Appendix</w:t>
      </w:r>
      <w:bookmarkEnd w:id="13"/>
    </w:p>
    <w:p w14:paraId="42531642" w14:textId="3E60456A" w:rsidR="00B4464D" w:rsidRDefault="0048410A" w:rsidP="009E6ED4">
      <w:pPr>
        <w:spacing w:line="360" w:lineRule="auto"/>
        <w:jc w:val="both"/>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By comparing these two data the optimum system is the UK </w:t>
      </w:r>
      <w:r w:rsidR="009E6ED4">
        <w:rPr>
          <w:rFonts w:ascii="Times New Roman" w:eastAsia="SimSun" w:hAnsi="Times New Roman" w:cs="Times New Roman"/>
          <w:color w:val="000000"/>
          <w:sz w:val="24"/>
          <w:szCs w:val="24"/>
        </w:rPr>
        <w:t xml:space="preserve">and </w:t>
      </w:r>
      <w:r>
        <w:rPr>
          <w:rFonts w:ascii="Times New Roman" w:eastAsia="SimSun" w:hAnsi="Times New Roman" w:cs="Times New Roman"/>
          <w:color w:val="000000"/>
          <w:sz w:val="24"/>
          <w:szCs w:val="24"/>
        </w:rPr>
        <w:t xml:space="preserve">Madrid. Using above </w:t>
      </w:r>
      <w:r w:rsidR="00B4464D">
        <w:rPr>
          <w:rFonts w:ascii="Times New Roman" w:eastAsia="SimSun" w:hAnsi="Times New Roman" w:cs="Times New Roman"/>
          <w:color w:val="000000"/>
          <w:sz w:val="24"/>
          <w:szCs w:val="24"/>
        </w:rPr>
        <w:t>discussion,</w:t>
      </w:r>
      <w:r>
        <w:rPr>
          <w:rFonts w:ascii="Times New Roman" w:eastAsia="SimSun" w:hAnsi="Times New Roman" w:cs="Times New Roman"/>
          <w:color w:val="000000"/>
          <w:sz w:val="24"/>
          <w:szCs w:val="24"/>
        </w:rPr>
        <w:t xml:space="preserve"> </w:t>
      </w:r>
      <w:bookmarkStart w:id="14" w:name="_Toc3582"/>
      <w:r w:rsidR="009E6ED4">
        <w:rPr>
          <w:rFonts w:ascii="Times New Roman" w:eastAsia="SimSun" w:hAnsi="Times New Roman" w:cs="Times New Roman"/>
          <w:color w:val="000000"/>
          <w:sz w:val="24"/>
          <w:szCs w:val="24"/>
        </w:rPr>
        <w:t>I have attached some link which is based on my work. Where I have uploaded my excel work for calculation.</w:t>
      </w:r>
    </w:p>
    <w:p w14:paraId="0E53DA03" w14:textId="7387EFD4" w:rsidR="005C0EF7" w:rsidRPr="00681A06" w:rsidRDefault="005C0EF7" w:rsidP="009E6ED4">
      <w:pPr>
        <w:spacing w:line="360" w:lineRule="auto"/>
        <w:jc w:val="both"/>
        <w:rPr>
          <w:rFonts w:ascii="Times New Roman" w:eastAsia="SimSun" w:hAnsi="Times New Roman" w:cs="Times New Roman"/>
          <w:color w:val="548DD4" w:themeColor="text2" w:themeTint="99"/>
          <w:sz w:val="24"/>
          <w:szCs w:val="24"/>
        </w:rPr>
      </w:pPr>
      <w:r>
        <w:rPr>
          <w:rFonts w:ascii="Times New Roman" w:eastAsia="SimSun" w:hAnsi="Times New Roman" w:cs="Times New Roman"/>
          <w:color w:val="000000"/>
          <w:sz w:val="24"/>
          <w:szCs w:val="24"/>
        </w:rPr>
        <w:t xml:space="preserve">Link: </w:t>
      </w:r>
      <w:hyperlink r:id="rId24" w:history="1">
        <w:r w:rsidR="00681A06" w:rsidRPr="00681A06">
          <w:rPr>
            <w:rStyle w:val="Hyperlink"/>
            <w:rFonts w:ascii="Times New Roman" w:eastAsia="SimSun" w:hAnsi="Times New Roman" w:cs="Times New Roman"/>
            <w:sz w:val="24"/>
            <w:szCs w:val="24"/>
            <w14:textFill>
              <w14:solidFill>
                <w14:srgbClr w14:val="0000FF">
                  <w14:lumMod w14:val="60000"/>
                  <w14:lumOff w14:val="40000"/>
                </w14:srgbClr>
              </w14:solidFill>
            </w14:textFill>
          </w:rPr>
          <w:t>https://github.com/Rinkesh3161/Research-method</w:t>
        </w:r>
      </w:hyperlink>
    </w:p>
    <w:p w14:paraId="5579E289" w14:textId="77777777" w:rsidR="005C0EF7" w:rsidRDefault="005C0EF7" w:rsidP="009E6ED4">
      <w:pPr>
        <w:spacing w:line="360" w:lineRule="auto"/>
        <w:jc w:val="both"/>
        <w:rPr>
          <w:rFonts w:ascii="Times New Roman" w:eastAsia="SimSun" w:hAnsi="Times New Roman" w:cs="Times New Roman"/>
          <w:color w:val="000000"/>
          <w:sz w:val="24"/>
          <w:szCs w:val="24"/>
        </w:rPr>
      </w:pPr>
    </w:p>
    <w:p w14:paraId="2B629237" w14:textId="37727E33" w:rsidR="00B4464D" w:rsidRPr="005C0EF7" w:rsidRDefault="005C0EF7" w:rsidP="00B4464D">
      <w:pPr>
        <w:numPr>
          <w:ilvl w:val="0"/>
          <w:numId w:val="1"/>
        </w:numPr>
        <w:spacing w:line="360" w:lineRule="auto"/>
        <w:jc w:val="both"/>
        <w:outlineLvl w:val="0"/>
        <w:rPr>
          <w:rFonts w:ascii="Times New Roman" w:eastAsia="SimSun" w:hAnsi="Times New Roman" w:cs="Times New Roman"/>
          <w:b/>
          <w:bCs/>
          <w:color w:val="000000"/>
          <w:sz w:val="28"/>
          <w:szCs w:val="28"/>
        </w:rPr>
      </w:pPr>
      <w:r>
        <w:rPr>
          <w:rFonts w:ascii="Times New Roman" w:eastAsia="SimSun" w:hAnsi="Times New Roman" w:cs="Times New Roman"/>
          <w:b/>
          <w:bCs/>
          <w:color w:val="000000"/>
          <w:sz w:val="28"/>
          <w:szCs w:val="28"/>
        </w:rPr>
        <w:t>References</w:t>
      </w:r>
    </w:p>
    <w:bookmarkEnd w:id="14"/>
    <w:p w14:paraId="06A134C9" w14:textId="77777777" w:rsidR="0048410A" w:rsidRDefault="0048410A" w:rsidP="0048410A">
      <w:pPr>
        <w:numPr>
          <w:ilvl w:val="0"/>
          <w:numId w:val="6"/>
        </w:numPr>
        <w:spacing w:line="360" w:lineRule="auto"/>
        <w:jc w:val="both"/>
        <w:rPr>
          <w:rFonts w:ascii="Times New Roman" w:hAnsi="Times New Roman" w:cs="Times New Roman"/>
          <w:sz w:val="24"/>
          <w:szCs w:val="24"/>
        </w:rPr>
      </w:pPr>
      <w:r>
        <w:rPr>
          <w:rFonts w:ascii="Times New Roman" w:eastAsia="URWPalladioL-Roma" w:hAnsi="Times New Roman" w:cs="Times New Roman"/>
          <w:color w:val="000000"/>
          <w:sz w:val="24"/>
          <w:szCs w:val="24"/>
        </w:rPr>
        <w:t xml:space="preserve">Avril, S., </w:t>
      </w:r>
      <w:proofErr w:type="spellStart"/>
      <w:r>
        <w:rPr>
          <w:rFonts w:ascii="Times New Roman" w:eastAsia="URWPalladioL-Roma" w:hAnsi="Times New Roman" w:cs="Times New Roman"/>
          <w:color w:val="000000"/>
          <w:sz w:val="24"/>
          <w:szCs w:val="24"/>
        </w:rPr>
        <w:t>Mansilla</w:t>
      </w:r>
      <w:proofErr w:type="spellEnd"/>
      <w:r>
        <w:rPr>
          <w:rFonts w:ascii="Times New Roman" w:eastAsia="URWPalladioL-Roma" w:hAnsi="Times New Roman" w:cs="Times New Roman"/>
          <w:color w:val="000000"/>
          <w:sz w:val="24"/>
          <w:szCs w:val="24"/>
        </w:rPr>
        <w:t xml:space="preserve">, C., </w:t>
      </w:r>
      <w:proofErr w:type="spellStart"/>
      <w:r>
        <w:rPr>
          <w:rFonts w:ascii="Times New Roman" w:eastAsia="URWPalladioL-Roma" w:hAnsi="Times New Roman" w:cs="Times New Roman"/>
          <w:color w:val="000000"/>
          <w:sz w:val="24"/>
          <w:szCs w:val="24"/>
        </w:rPr>
        <w:t>Busson</w:t>
      </w:r>
      <w:proofErr w:type="spellEnd"/>
      <w:r>
        <w:rPr>
          <w:rFonts w:ascii="Times New Roman" w:eastAsia="URWPalladioL-Roma" w:hAnsi="Times New Roman" w:cs="Times New Roman"/>
          <w:color w:val="000000"/>
          <w:sz w:val="24"/>
          <w:szCs w:val="24"/>
        </w:rPr>
        <w:t xml:space="preserve">, M., Lemaire, T. (2012) </w:t>
      </w:r>
      <w:r>
        <w:rPr>
          <w:rFonts w:ascii="Times New Roman" w:eastAsia="URWPalladioL-Roma" w:hAnsi="Times New Roman"/>
          <w:color w:val="000000"/>
          <w:sz w:val="24"/>
          <w:szCs w:val="24"/>
        </w:rPr>
        <w:t>Financial assessment and efficiency analysis of public interest for photovoltaic energy in five selected countries. Policy on Energy.</w:t>
      </w:r>
    </w:p>
    <w:p w14:paraId="7172B1EC" w14:textId="77777777" w:rsidR="0048410A" w:rsidRDefault="0048410A" w:rsidP="0048410A">
      <w:pPr>
        <w:numPr>
          <w:ilvl w:val="0"/>
          <w:numId w:val="6"/>
        </w:numPr>
        <w:spacing w:line="360" w:lineRule="auto"/>
        <w:jc w:val="both"/>
        <w:rPr>
          <w:rFonts w:ascii="Times New Roman" w:hAnsi="Times New Roman" w:cs="Times New Roman"/>
          <w:sz w:val="24"/>
          <w:szCs w:val="24"/>
        </w:rPr>
      </w:pPr>
      <w:proofErr w:type="spellStart"/>
      <w:r>
        <w:rPr>
          <w:rFonts w:ascii="Times New Roman" w:eastAsia="URWPalladioL-Roma" w:hAnsi="Times New Roman" w:cs="Times New Roman"/>
          <w:color w:val="000000"/>
          <w:sz w:val="24"/>
          <w:szCs w:val="24"/>
        </w:rPr>
        <w:t>Bailera</w:t>
      </w:r>
      <w:proofErr w:type="spellEnd"/>
      <w:r>
        <w:rPr>
          <w:rFonts w:ascii="Times New Roman" w:eastAsia="URWPalladioL-Roma" w:hAnsi="Times New Roman" w:cs="Times New Roman"/>
          <w:color w:val="000000"/>
          <w:sz w:val="24"/>
          <w:szCs w:val="24"/>
        </w:rPr>
        <w:t xml:space="preserve">, M.; </w:t>
      </w:r>
      <w:proofErr w:type="spellStart"/>
      <w:r>
        <w:rPr>
          <w:rFonts w:ascii="Times New Roman" w:eastAsia="URWPalladioL-Roma" w:hAnsi="Times New Roman" w:cs="Times New Roman"/>
          <w:color w:val="000000"/>
          <w:sz w:val="24"/>
          <w:szCs w:val="24"/>
        </w:rPr>
        <w:t>Lisbona</w:t>
      </w:r>
      <w:proofErr w:type="spellEnd"/>
      <w:r>
        <w:rPr>
          <w:rFonts w:ascii="Times New Roman" w:eastAsia="URWPalladioL-Roma" w:hAnsi="Times New Roman" w:cs="Times New Roman"/>
          <w:color w:val="000000"/>
          <w:sz w:val="24"/>
          <w:szCs w:val="24"/>
        </w:rPr>
        <w:t xml:space="preserve">, P. (2018) </w:t>
      </w:r>
      <w:r>
        <w:rPr>
          <w:rFonts w:ascii="Times New Roman" w:eastAsia="URWPalladioL-Roma" w:hAnsi="Times New Roman"/>
          <w:color w:val="000000"/>
          <w:sz w:val="24"/>
          <w:szCs w:val="24"/>
        </w:rPr>
        <w:t>Renewable energy in Spain: predicting electricity surpluses and evaluating power-to-gas.</w:t>
      </w:r>
    </w:p>
    <w:p w14:paraId="58209FB2" w14:textId="77777777" w:rsidR="0048410A" w:rsidRDefault="0048410A" w:rsidP="0048410A">
      <w:pPr>
        <w:numPr>
          <w:ilvl w:val="0"/>
          <w:numId w:val="6"/>
        </w:numPr>
        <w:spacing w:line="360" w:lineRule="auto"/>
        <w:jc w:val="both"/>
        <w:rPr>
          <w:rFonts w:ascii="Times New Roman" w:eastAsia="TimesNewRomanPS-ItalicMT" w:hAnsi="Times New Roman" w:cs="Times New Roman"/>
          <w:color w:val="000000"/>
          <w:sz w:val="24"/>
          <w:szCs w:val="24"/>
        </w:rPr>
      </w:pPr>
      <w:r>
        <w:rPr>
          <w:rFonts w:ascii="Times New Roman" w:eastAsia="URWPalladioL-Roma" w:hAnsi="Times New Roman" w:cs="Times New Roman"/>
          <w:color w:val="000000"/>
          <w:sz w:val="24"/>
          <w:szCs w:val="24"/>
        </w:rPr>
        <w:t xml:space="preserve">Cambium, </w:t>
      </w:r>
      <w:proofErr w:type="gramStart"/>
      <w:r>
        <w:rPr>
          <w:rFonts w:ascii="Times New Roman" w:eastAsia="URWPalladioL-Roma" w:hAnsi="Times New Roman" w:cs="Times New Roman"/>
          <w:color w:val="000000"/>
          <w:sz w:val="24"/>
          <w:szCs w:val="24"/>
        </w:rPr>
        <w:t>L.(</w:t>
      </w:r>
      <w:proofErr w:type="gramEnd"/>
      <w:r>
        <w:rPr>
          <w:rFonts w:ascii="Times New Roman" w:eastAsia="URWPalladioL-Roma" w:hAnsi="Times New Roman" w:cs="Times New Roman"/>
          <w:color w:val="000000"/>
          <w:sz w:val="24"/>
          <w:szCs w:val="24"/>
        </w:rPr>
        <w:t>2019) Whose self-su</w:t>
      </w:r>
      <w:r>
        <w:rPr>
          <w:rFonts w:ascii="Times New Roman" w:eastAsia="Rpxr" w:hAnsi="Times New Roman" w:cs="Times New Roman"/>
          <w:color w:val="000000"/>
          <w:sz w:val="24"/>
          <w:szCs w:val="24"/>
        </w:rPr>
        <w:t>ffi</w:t>
      </w:r>
      <w:r>
        <w:rPr>
          <w:rFonts w:ascii="Times New Roman" w:eastAsia="URWPalladioL-Roma" w:hAnsi="Times New Roman" w:cs="Times New Roman"/>
          <w:color w:val="000000"/>
          <w:sz w:val="24"/>
          <w:szCs w:val="24"/>
        </w:rPr>
        <w:t xml:space="preserve">ciency? Energy dependency in Spain from 1939. </w:t>
      </w:r>
      <w:r>
        <w:rPr>
          <w:rFonts w:ascii="Times New Roman" w:eastAsia="URWPalladioL-Ital" w:hAnsi="Times New Roman" w:cs="Times New Roman"/>
          <w:color w:val="000000"/>
          <w:sz w:val="24"/>
          <w:szCs w:val="24"/>
        </w:rPr>
        <w:t>Energy Policy.</w:t>
      </w:r>
    </w:p>
    <w:p w14:paraId="769B5E55" w14:textId="77777777" w:rsidR="0048410A" w:rsidRDefault="0048410A" w:rsidP="0048410A">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Consumer Sector Residence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Espalier. (2013)</w:t>
      </w:r>
    </w:p>
    <w:p w14:paraId="417EC795" w14:textId="13FDC6A4" w:rsidR="0048410A" w:rsidRPr="00BE47EF" w:rsidRDefault="0048410A" w:rsidP="00BE47EF">
      <w:pPr>
        <w:numPr>
          <w:ilvl w:val="0"/>
          <w:numId w:val="6"/>
        </w:numPr>
        <w:spacing w:line="360" w:lineRule="auto"/>
        <w:jc w:val="both"/>
        <w:rPr>
          <w:rFonts w:ascii="Times New Roman" w:hAnsi="Times New Roman" w:cs="Times New Roman"/>
          <w:sz w:val="24"/>
          <w:szCs w:val="24"/>
        </w:rPr>
      </w:pPr>
      <w:r>
        <w:rPr>
          <w:rFonts w:ascii="Times New Roman" w:eastAsia="URWPalladioL-Roma" w:hAnsi="Times New Roman" w:cs="Times New Roman"/>
          <w:color w:val="000000"/>
          <w:sz w:val="24"/>
          <w:szCs w:val="24"/>
        </w:rPr>
        <w:t xml:space="preserve">Energy </w:t>
      </w:r>
      <w:r>
        <w:rPr>
          <w:rFonts w:ascii="Times New Roman" w:eastAsia="URWPalladioL-Roma" w:hAnsi="Times New Roman"/>
          <w:color w:val="000000"/>
          <w:sz w:val="24"/>
          <w:szCs w:val="24"/>
        </w:rPr>
        <w:t xml:space="preserve">Nan electronics reports on energy supply in Europe and </w:t>
      </w:r>
      <w:proofErr w:type="gramStart"/>
      <w:r>
        <w:rPr>
          <w:rFonts w:ascii="Times New Roman" w:eastAsia="URWPalladioL-Roma" w:hAnsi="Times New Roman"/>
          <w:color w:val="000000"/>
          <w:sz w:val="24"/>
          <w:szCs w:val="24"/>
        </w:rPr>
        <w:t>Ireland.</w:t>
      </w:r>
      <w:r>
        <w:rPr>
          <w:rFonts w:ascii="Times New Roman" w:eastAsia="URWPalladioL-Roma" w:hAnsi="Times New Roman" w:cs="Times New Roman"/>
          <w:color w:val="000000"/>
          <w:sz w:val="24"/>
          <w:szCs w:val="24"/>
        </w:rPr>
        <w:t>Available.online</w:t>
      </w:r>
      <w:proofErr w:type="gramEnd"/>
      <w:r w:rsidRPr="00BE47EF">
        <w:rPr>
          <w:rFonts w:ascii="Times New Roman" w:eastAsia="URWPalladioL-Roma" w:hAnsi="Times New Roman" w:cs="Times New Roman"/>
          <w:color w:val="000000"/>
          <w:sz w:val="24"/>
          <w:szCs w:val="24"/>
        </w:rPr>
        <w:t>:</w:t>
      </w:r>
      <w:r w:rsidRPr="00BE47EF">
        <w:rPr>
          <w:rFonts w:ascii="Times New Roman" w:eastAsia="URWPalladioL-Roma" w:hAnsi="Times New Roman" w:cs="Times New Roman"/>
          <w:color w:val="0875B7"/>
          <w:sz w:val="24"/>
          <w:szCs w:val="24"/>
        </w:rPr>
        <w:t>https:</w:t>
      </w:r>
      <w:r w:rsidRPr="00BE47EF">
        <w:rPr>
          <w:rFonts w:ascii="Times New Roman" w:eastAsia="Rpxr" w:hAnsi="Times New Roman" w:cs="Times New Roman"/>
          <w:color w:val="0875B7"/>
          <w:sz w:val="24"/>
          <w:szCs w:val="24"/>
        </w:rPr>
        <w:t>//</w:t>
      </w:r>
      <w:r w:rsidRPr="00BE47EF">
        <w:rPr>
          <w:rFonts w:ascii="Times New Roman" w:eastAsia="URWPalladioL-Roma" w:hAnsi="Times New Roman" w:cs="Times New Roman"/>
          <w:color w:val="0875B7"/>
          <w:sz w:val="24"/>
          <w:szCs w:val="24"/>
        </w:rPr>
        <w:t>www.sciencedirect.com</w:t>
      </w:r>
      <w:r w:rsidRPr="00BE47EF">
        <w:rPr>
          <w:rFonts w:ascii="Times New Roman" w:eastAsia="Rpxr" w:hAnsi="Times New Roman" w:cs="Times New Roman"/>
          <w:color w:val="0875B7"/>
          <w:sz w:val="24"/>
          <w:szCs w:val="24"/>
        </w:rPr>
        <w:t>/</w:t>
      </w:r>
      <w:r w:rsidRPr="00BE47EF">
        <w:rPr>
          <w:rFonts w:ascii="Times New Roman" w:eastAsia="URWPalladioL-Roma" w:hAnsi="Times New Roman" w:cs="Times New Roman"/>
          <w:color w:val="0875B7"/>
          <w:sz w:val="24"/>
          <w:szCs w:val="24"/>
        </w:rPr>
        <w:t>science</w:t>
      </w:r>
      <w:r w:rsidRPr="00BE47EF">
        <w:rPr>
          <w:rFonts w:ascii="Times New Roman" w:eastAsia="Rpxr" w:hAnsi="Times New Roman" w:cs="Times New Roman"/>
          <w:color w:val="0875B7"/>
          <w:sz w:val="24"/>
          <w:szCs w:val="24"/>
        </w:rPr>
        <w:t>/</w:t>
      </w:r>
      <w:r w:rsidRPr="00BE47EF">
        <w:rPr>
          <w:rFonts w:ascii="Times New Roman" w:eastAsia="URWPalladioL-Roma" w:hAnsi="Times New Roman" w:cs="Times New Roman"/>
          <w:color w:val="0875B7"/>
          <w:sz w:val="24"/>
          <w:szCs w:val="24"/>
        </w:rPr>
        <w:t>article</w:t>
      </w:r>
      <w:r w:rsidRPr="00BE47EF">
        <w:rPr>
          <w:rFonts w:ascii="Times New Roman" w:eastAsia="Rpxr" w:hAnsi="Times New Roman" w:cs="Times New Roman"/>
          <w:color w:val="0875B7"/>
          <w:sz w:val="24"/>
          <w:szCs w:val="24"/>
        </w:rPr>
        <w:t>/</w:t>
      </w:r>
      <w:r w:rsidRPr="00BE47EF">
        <w:rPr>
          <w:rFonts w:ascii="Times New Roman" w:eastAsia="URWPalladioL-Roma" w:hAnsi="Times New Roman" w:cs="Times New Roman"/>
          <w:color w:val="0875B7"/>
          <w:sz w:val="24"/>
          <w:szCs w:val="24"/>
        </w:rPr>
        <w:t>pii</w:t>
      </w:r>
      <w:r w:rsidRPr="00BE47EF">
        <w:rPr>
          <w:rFonts w:ascii="Times New Roman" w:eastAsia="Rpxr" w:hAnsi="Times New Roman" w:cs="Times New Roman"/>
          <w:color w:val="0875B7"/>
          <w:sz w:val="24"/>
          <w:szCs w:val="24"/>
        </w:rPr>
        <w:t>/</w:t>
      </w:r>
      <w:r w:rsidRPr="00BE47EF">
        <w:rPr>
          <w:rFonts w:ascii="Times New Roman" w:eastAsia="URWPalladioL-Roma" w:hAnsi="Times New Roman" w:cs="Times New Roman"/>
          <w:color w:val="0875B7"/>
          <w:sz w:val="24"/>
          <w:szCs w:val="24"/>
        </w:rPr>
        <w:t>S1876610217307142</w:t>
      </w:r>
      <w:r w:rsidRPr="00BE47EF">
        <w:rPr>
          <w:rFonts w:ascii="Times New Roman" w:eastAsia="URWPalladioL-Roma" w:hAnsi="Times New Roman" w:cs="Times New Roman"/>
          <w:color w:val="000000"/>
          <w:sz w:val="24"/>
          <w:szCs w:val="24"/>
        </w:rPr>
        <w:t xml:space="preserve"> </w:t>
      </w:r>
    </w:p>
    <w:p w14:paraId="37BB7DC4" w14:textId="77777777" w:rsidR="0048410A" w:rsidRDefault="0048410A" w:rsidP="0048410A">
      <w:pPr>
        <w:numPr>
          <w:ilvl w:val="0"/>
          <w:numId w:val="6"/>
        </w:numPr>
        <w:spacing w:line="360" w:lineRule="auto"/>
        <w:jc w:val="both"/>
        <w:rPr>
          <w:rFonts w:ascii="Times New Roman" w:hAnsi="Times New Roman" w:cs="Times New Roman"/>
          <w:sz w:val="24"/>
          <w:szCs w:val="24"/>
        </w:rPr>
      </w:pPr>
      <w:r>
        <w:rPr>
          <w:rFonts w:ascii="Times New Roman" w:eastAsia="URWPalladioL-Roma" w:hAnsi="Times New Roman" w:cs="Times New Roman"/>
          <w:color w:val="000000"/>
          <w:sz w:val="24"/>
          <w:szCs w:val="24"/>
        </w:rPr>
        <w:t>Escondido, R., Suarez, R., Sandra, J.J. (2019) Field assessment of thermal comfort conditions and energy performance of social housing.</w:t>
      </w:r>
    </w:p>
    <w:p w14:paraId="2ED48B7D" w14:textId="77777777" w:rsidR="0048410A" w:rsidRDefault="0048410A" w:rsidP="0048410A">
      <w:pPr>
        <w:numPr>
          <w:ilvl w:val="0"/>
          <w:numId w:val="6"/>
        </w:numPr>
        <w:spacing w:line="360" w:lineRule="auto"/>
        <w:jc w:val="both"/>
        <w:rPr>
          <w:rFonts w:ascii="Times New Roman" w:hAnsi="Times New Roman" w:cs="Times New Roman"/>
          <w:sz w:val="24"/>
          <w:szCs w:val="24"/>
        </w:rPr>
      </w:pPr>
      <w:r>
        <w:rPr>
          <w:rFonts w:ascii="Times New Roman" w:eastAsia="TimesNewRomanPS-ItalicMT" w:hAnsi="Times New Roman" w:cs="Times New Roman"/>
          <w:color w:val="000000"/>
          <w:sz w:val="24"/>
          <w:szCs w:val="24"/>
        </w:rPr>
        <w:t xml:space="preserve">FACTORIES </w:t>
      </w:r>
      <w:r>
        <w:rPr>
          <w:rFonts w:ascii="Times New Roman" w:eastAsia="TimesNewRomanPS-ItalicMT" w:hAnsi="Times New Roman"/>
          <w:color w:val="000000"/>
          <w:sz w:val="24"/>
          <w:szCs w:val="24"/>
        </w:rPr>
        <w:t>EMISION DE CO2 Y COEFICIENTES DE PASO A ENERGY PRIMARIA DEL SECTOR EDIFICIOS EN.</w:t>
      </w:r>
    </w:p>
    <w:p w14:paraId="2AF81899" w14:textId="77777777" w:rsidR="0048410A" w:rsidRDefault="0048410A" w:rsidP="0048410A">
      <w:pPr>
        <w:numPr>
          <w:ilvl w:val="0"/>
          <w:numId w:val="6"/>
        </w:numPr>
        <w:spacing w:line="360" w:lineRule="auto"/>
        <w:jc w:val="both"/>
        <w:rPr>
          <w:rFonts w:ascii="Times New Roman" w:hAnsi="Times New Roman" w:cs="Times New Roman"/>
          <w:sz w:val="24"/>
          <w:szCs w:val="24"/>
        </w:rPr>
      </w:pPr>
      <w:r>
        <w:rPr>
          <w:rFonts w:ascii="Times New Roman" w:eastAsia="URWPalladioL-Roma" w:hAnsi="Times New Roman" w:cs="Times New Roman"/>
          <w:color w:val="000000"/>
          <w:sz w:val="24"/>
          <w:szCs w:val="24"/>
        </w:rPr>
        <w:t xml:space="preserve">Gomez, A.; </w:t>
      </w:r>
      <w:proofErr w:type="spellStart"/>
      <w:r>
        <w:rPr>
          <w:rFonts w:ascii="Times New Roman" w:eastAsia="URWPalladioL-Roma" w:hAnsi="Times New Roman" w:cs="Times New Roman"/>
          <w:color w:val="000000"/>
          <w:sz w:val="24"/>
          <w:szCs w:val="24"/>
        </w:rPr>
        <w:t>Dopazo</w:t>
      </w:r>
      <w:proofErr w:type="spellEnd"/>
      <w:r>
        <w:rPr>
          <w:rFonts w:ascii="Times New Roman" w:eastAsia="URWPalladioL-Roma" w:hAnsi="Times New Roman" w:cs="Times New Roman"/>
          <w:color w:val="000000"/>
          <w:sz w:val="24"/>
          <w:szCs w:val="24"/>
        </w:rPr>
        <w:t xml:space="preserve">, C.; </w:t>
      </w:r>
      <w:proofErr w:type="spellStart"/>
      <w:r>
        <w:rPr>
          <w:rFonts w:ascii="Times New Roman" w:eastAsia="URWPalladioL-Roma" w:hAnsi="Times New Roman" w:cs="Times New Roman"/>
          <w:color w:val="000000"/>
          <w:sz w:val="24"/>
          <w:szCs w:val="24"/>
        </w:rPr>
        <w:t>Fueyo</w:t>
      </w:r>
      <w:proofErr w:type="spellEnd"/>
      <w:r>
        <w:rPr>
          <w:rFonts w:ascii="Times New Roman" w:eastAsia="URWPalladioL-Roma" w:hAnsi="Times New Roman" w:cs="Times New Roman"/>
          <w:color w:val="000000"/>
          <w:sz w:val="24"/>
          <w:szCs w:val="24"/>
        </w:rPr>
        <w:t xml:space="preserve">, N. (2016) </w:t>
      </w:r>
      <w:r>
        <w:rPr>
          <w:rFonts w:ascii="Times New Roman" w:eastAsia="URWPalladioL-Roma" w:hAnsi="Times New Roman"/>
          <w:color w:val="000000"/>
          <w:sz w:val="24"/>
          <w:szCs w:val="24"/>
        </w:rPr>
        <w:t>The Spanish energy bubble is an example of the “cost of not doing” energy preparation.</w:t>
      </w:r>
    </w:p>
    <w:p w14:paraId="0AD4656D" w14:textId="77777777" w:rsidR="0048410A" w:rsidRDefault="0048410A" w:rsidP="0048410A">
      <w:pPr>
        <w:numPr>
          <w:ilvl w:val="0"/>
          <w:numId w:val="6"/>
        </w:numPr>
        <w:spacing w:line="360" w:lineRule="auto"/>
        <w:jc w:val="both"/>
        <w:rPr>
          <w:rFonts w:ascii="Times New Roman" w:hAnsi="Times New Roman" w:cs="Times New Roman"/>
          <w:sz w:val="24"/>
          <w:szCs w:val="24"/>
        </w:rPr>
      </w:pPr>
      <w:r>
        <w:rPr>
          <w:rFonts w:ascii="Times New Roman" w:eastAsia="URWPalladioL-Roma" w:hAnsi="Times New Roman" w:cs="Times New Roman"/>
          <w:color w:val="000000"/>
          <w:sz w:val="24"/>
          <w:szCs w:val="24"/>
        </w:rPr>
        <w:t xml:space="preserve">Green, M.A. (2005) </w:t>
      </w:r>
      <w:r>
        <w:rPr>
          <w:rFonts w:ascii="Times New Roman" w:eastAsia="URWPalladioL-Roma" w:hAnsi="Times New Roman"/>
          <w:color w:val="000000"/>
          <w:sz w:val="24"/>
          <w:szCs w:val="24"/>
        </w:rPr>
        <w:t>Short Communication: Associations between price and performance for photovoltaic modules in 2004.</w:t>
      </w:r>
    </w:p>
    <w:p w14:paraId="1143B0C9" w14:textId="77777777" w:rsidR="0048410A" w:rsidRDefault="0048410A" w:rsidP="0048410A">
      <w:pPr>
        <w:numPr>
          <w:ilvl w:val="0"/>
          <w:numId w:val="6"/>
        </w:numPr>
        <w:spacing w:line="360" w:lineRule="auto"/>
        <w:jc w:val="both"/>
        <w:rPr>
          <w:rFonts w:ascii="Times New Roman" w:hAnsi="Times New Roman" w:cs="Times New Roman"/>
          <w:sz w:val="24"/>
          <w:szCs w:val="24"/>
        </w:rPr>
      </w:pPr>
      <w:r>
        <w:rPr>
          <w:rFonts w:ascii="Times New Roman" w:eastAsia="URWPalladioL-Roma" w:hAnsi="Times New Roman" w:cs="Times New Roman"/>
          <w:color w:val="000000"/>
          <w:sz w:val="24"/>
          <w:szCs w:val="24"/>
        </w:rPr>
        <w:t xml:space="preserve">Green, M.A. (2005) </w:t>
      </w:r>
      <w:r>
        <w:rPr>
          <w:rFonts w:ascii="Times New Roman" w:eastAsia="URWPalladioL-Roma" w:hAnsi="Times New Roman"/>
          <w:color w:val="000000"/>
          <w:sz w:val="24"/>
          <w:szCs w:val="24"/>
        </w:rPr>
        <w:t>A look back at the first 50 years of silicon photovoltaic cells.</w:t>
      </w:r>
    </w:p>
    <w:p w14:paraId="6CE1CC9C" w14:textId="77777777" w:rsidR="0048410A" w:rsidRDefault="0048410A" w:rsidP="0048410A">
      <w:pPr>
        <w:numPr>
          <w:ilvl w:val="0"/>
          <w:numId w:val="6"/>
        </w:numPr>
        <w:spacing w:line="360" w:lineRule="auto"/>
        <w:jc w:val="both"/>
        <w:rPr>
          <w:rFonts w:ascii="Times New Roman" w:hAnsi="Times New Roman" w:cs="Times New Roman"/>
          <w:sz w:val="24"/>
          <w:szCs w:val="24"/>
        </w:rPr>
      </w:pPr>
      <w:r>
        <w:rPr>
          <w:rFonts w:ascii="Times New Roman" w:eastAsia="URWPalladioL-Roma" w:hAnsi="Times New Roman" w:cs="Times New Roman"/>
          <w:color w:val="000000"/>
          <w:sz w:val="24"/>
          <w:szCs w:val="24"/>
        </w:rPr>
        <w:lastRenderedPageBreak/>
        <w:t>INE base</w:t>
      </w:r>
      <w:r>
        <w:rPr>
          <w:rFonts w:ascii="Times New Roman" w:eastAsia="Rpxr" w:hAnsi="Times New Roman" w:cs="Times New Roman"/>
          <w:color w:val="000000"/>
          <w:sz w:val="24"/>
          <w:szCs w:val="24"/>
        </w:rPr>
        <w:t>/</w:t>
      </w:r>
      <w:r>
        <w:rPr>
          <w:rFonts w:ascii="Times New Roman" w:eastAsia="URWPalladioL-Roma" w:hAnsi="Times New Roman" w:cs="Times New Roman"/>
          <w:color w:val="000000"/>
          <w:sz w:val="24"/>
          <w:szCs w:val="24"/>
        </w:rPr>
        <w:t>Industrial, (2020) Energy y Construction</w:t>
      </w:r>
      <w:r>
        <w:rPr>
          <w:rFonts w:ascii="Times New Roman" w:eastAsia="Rpxr" w:hAnsi="Times New Roman" w:cs="Times New Roman"/>
          <w:color w:val="000000"/>
          <w:sz w:val="24"/>
          <w:szCs w:val="24"/>
        </w:rPr>
        <w:t>/</w:t>
      </w:r>
      <w:r>
        <w:rPr>
          <w:rFonts w:ascii="Times New Roman" w:eastAsia="URWPalladioL-Roma" w:hAnsi="Times New Roman" w:cs="Times New Roman"/>
          <w:color w:val="000000"/>
          <w:sz w:val="24"/>
          <w:szCs w:val="24"/>
        </w:rPr>
        <w:t>Industrial Energy.</w:t>
      </w:r>
    </w:p>
    <w:p w14:paraId="2D73625A" w14:textId="77777777" w:rsidR="0048410A" w:rsidRDefault="0048410A" w:rsidP="0048410A">
      <w:pPr>
        <w:numPr>
          <w:ilvl w:val="0"/>
          <w:numId w:val="6"/>
        </w:numPr>
        <w:spacing w:line="360" w:lineRule="auto"/>
        <w:jc w:val="both"/>
        <w:rPr>
          <w:rFonts w:ascii="Times New Roman" w:eastAsia="URWPalladioL-Roma" w:hAnsi="Times New Roman" w:cs="Times New Roman"/>
          <w:color w:val="000000"/>
          <w:sz w:val="24"/>
          <w:szCs w:val="24"/>
        </w:rPr>
      </w:pPr>
      <w:r>
        <w:rPr>
          <w:rFonts w:ascii="Times New Roman" w:eastAsia="TimesNewRomanPS-ItalicMT" w:hAnsi="Times New Roman" w:cs="Times New Roman"/>
          <w:color w:val="000000"/>
          <w:sz w:val="24"/>
          <w:szCs w:val="24"/>
        </w:rPr>
        <w:t xml:space="preserve">Intertek Testing &amp; Certification Ltd, (2012), </w:t>
      </w:r>
      <w:r>
        <w:rPr>
          <w:rFonts w:ascii="Times New Roman" w:eastAsia="TimesNewRomanPS-ItalicMT" w:hAnsi="Times New Roman"/>
          <w:color w:val="000000"/>
          <w:sz w:val="24"/>
          <w:szCs w:val="24"/>
        </w:rPr>
        <w:t xml:space="preserve">The Household Electricity Survey is a study that looks at how much electricity is used in </w:t>
      </w:r>
      <w:proofErr w:type="gramStart"/>
      <w:r>
        <w:rPr>
          <w:rFonts w:ascii="Times New Roman" w:eastAsia="TimesNewRomanPS-ItalicMT" w:hAnsi="Times New Roman"/>
          <w:color w:val="000000"/>
          <w:sz w:val="24"/>
          <w:szCs w:val="24"/>
        </w:rPr>
        <w:t>An</w:t>
      </w:r>
      <w:proofErr w:type="gramEnd"/>
      <w:r>
        <w:rPr>
          <w:rFonts w:ascii="Times New Roman" w:eastAsia="TimesNewRomanPS-ItalicMT" w:hAnsi="Times New Roman"/>
          <w:color w:val="000000"/>
          <w:sz w:val="24"/>
          <w:szCs w:val="24"/>
        </w:rPr>
        <w:t xml:space="preserve"> investigation into the use of electrical products in the home.</w:t>
      </w:r>
    </w:p>
    <w:p w14:paraId="3E90DCE7" w14:textId="77777777" w:rsidR="0048410A" w:rsidRDefault="0048410A" w:rsidP="0048410A">
      <w:pPr>
        <w:numPr>
          <w:ilvl w:val="0"/>
          <w:numId w:val="6"/>
        </w:numPr>
        <w:spacing w:line="360" w:lineRule="auto"/>
        <w:jc w:val="both"/>
        <w:rPr>
          <w:rFonts w:ascii="Times New Roman" w:eastAsia="URWPalladioL-Roma" w:hAnsi="Times New Roman" w:cs="Times New Roman"/>
          <w:color w:val="000000"/>
          <w:sz w:val="24"/>
          <w:szCs w:val="24"/>
        </w:rPr>
      </w:pPr>
      <w:r>
        <w:rPr>
          <w:rFonts w:ascii="Times New Roman" w:eastAsia="URWPalladioL-Roma" w:hAnsi="Times New Roman" w:cs="Times New Roman"/>
          <w:color w:val="000000"/>
          <w:sz w:val="24"/>
          <w:szCs w:val="24"/>
        </w:rPr>
        <w:t xml:space="preserve">Kumar </w:t>
      </w:r>
      <w:proofErr w:type="spellStart"/>
      <w:r>
        <w:rPr>
          <w:rFonts w:ascii="Times New Roman" w:eastAsia="URWPalladioL-Roma" w:hAnsi="Times New Roman" w:cs="Times New Roman"/>
          <w:color w:val="000000"/>
          <w:sz w:val="24"/>
          <w:szCs w:val="24"/>
        </w:rPr>
        <w:t>Sahu</w:t>
      </w:r>
      <w:proofErr w:type="spellEnd"/>
      <w:r>
        <w:rPr>
          <w:rFonts w:ascii="Times New Roman" w:eastAsia="URWPalladioL-Roma" w:hAnsi="Times New Roman" w:cs="Times New Roman"/>
          <w:color w:val="000000"/>
          <w:sz w:val="24"/>
          <w:szCs w:val="24"/>
        </w:rPr>
        <w:t>, (2015) B. A study on global solar PV energy developments and policies with special focus on the top ten solar PV power producing countries.</w:t>
      </w:r>
    </w:p>
    <w:p w14:paraId="56776B53" w14:textId="77777777" w:rsidR="0048410A" w:rsidRDefault="0048410A" w:rsidP="0048410A">
      <w:pPr>
        <w:numPr>
          <w:ilvl w:val="0"/>
          <w:numId w:val="6"/>
        </w:numPr>
        <w:spacing w:line="360" w:lineRule="auto"/>
        <w:jc w:val="both"/>
        <w:rPr>
          <w:rFonts w:ascii="Times New Roman" w:hAnsi="Times New Roman" w:cs="Times New Roman"/>
          <w:sz w:val="24"/>
          <w:szCs w:val="24"/>
        </w:rPr>
      </w:pPr>
      <w:r>
        <w:rPr>
          <w:rFonts w:ascii="Times New Roman" w:eastAsia="TimesNewRomanPS-ItalicMT" w:hAnsi="Times New Roman" w:cs="Times New Roman"/>
          <w:color w:val="000000"/>
          <w:sz w:val="24"/>
          <w:szCs w:val="24"/>
        </w:rPr>
        <w:t xml:space="preserve">Perlin, J. (2013). A History of Photovoltaic. </w:t>
      </w:r>
      <w:r>
        <w:rPr>
          <w:rFonts w:ascii="Times New Roman" w:eastAsia="URWPalladioL-Roma" w:hAnsi="Times New Roman" w:cs="Times New Roman"/>
          <w:color w:val="000000"/>
          <w:sz w:val="24"/>
          <w:szCs w:val="24"/>
        </w:rPr>
        <w:t>A. Achieving Blue Growth through maritime spatial planning.</w:t>
      </w:r>
    </w:p>
    <w:p w14:paraId="72A88A71" w14:textId="010AFF7B" w:rsidR="00192191" w:rsidRPr="009E6ED4" w:rsidRDefault="0048410A" w:rsidP="009E6ED4">
      <w:pPr>
        <w:numPr>
          <w:ilvl w:val="0"/>
          <w:numId w:val="6"/>
        </w:numPr>
        <w:spacing w:line="360" w:lineRule="auto"/>
        <w:jc w:val="both"/>
        <w:rPr>
          <w:rFonts w:ascii="Times New Roman" w:hAnsi="Times New Roman" w:cs="Times New Roman"/>
          <w:sz w:val="24"/>
          <w:szCs w:val="24"/>
        </w:rPr>
      </w:pPr>
      <w:r>
        <w:rPr>
          <w:rFonts w:ascii="Times New Roman" w:eastAsia="URWPalladioL-Roma" w:hAnsi="Times New Roman" w:cs="Times New Roman"/>
          <w:color w:val="000000"/>
          <w:sz w:val="24"/>
          <w:szCs w:val="24"/>
        </w:rPr>
        <w:t>[mad</w:t>
      </w:r>
      <w:proofErr w:type="gramStart"/>
      <w:r>
        <w:rPr>
          <w:rFonts w:ascii="Times New Roman" w:eastAsia="URWPalladioL-Roma" w:hAnsi="Times New Roman" w:cs="Times New Roman"/>
          <w:color w:val="000000"/>
          <w:sz w:val="24"/>
          <w:szCs w:val="24"/>
        </w:rPr>
        <w:t>9]Sanchez</w:t>
      </w:r>
      <w:proofErr w:type="gramEnd"/>
      <w:r>
        <w:rPr>
          <w:rFonts w:ascii="Times New Roman" w:eastAsia="URWPalladioL-Roma" w:hAnsi="Times New Roman" w:cs="Times New Roman"/>
          <w:color w:val="000000"/>
          <w:sz w:val="24"/>
          <w:szCs w:val="24"/>
        </w:rPr>
        <w:t xml:space="preserve">-Duran, R., </w:t>
      </w:r>
      <w:proofErr w:type="spellStart"/>
      <w:r>
        <w:rPr>
          <w:rFonts w:ascii="Times New Roman" w:eastAsia="URWPalladioL-Roma" w:hAnsi="Times New Roman" w:cs="Times New Roman"/>
          <w:color w:val="000000"/>
          <w:sz w:val="24"/>
          <w:szCs w:val="24"/>
        </w:rPr>
        <w:t>Barbancho</w:t>
      </w:r>
      <w:proofErr w:type="spellEnd"/>
      <w:r>
        <w:rPr>
          <w:rFonts w:ascii="Times New Roman" w:eastAsia="URWPalladioL-Roma" w:hAnsi="Times New Roman" w:cs="Times New Roman"/>
          <w:color w:val="000000"/>
          <w:sz w:val="24"/>
          <w:szCs w:val="24"/>
        </w:rPr>
        <w:t xml:space="preserve">, J., </w:t>
      </w:r>
      <w:proofErr w:type="spellStart"/>
      <w:r>
        <w:rPr>
          <w:rFonts w:ascii="Times New Roman" w:eastAsia="URWPalladioL-Roma" w:hAnsi="Times New Roman" w:cs="Times New Roman"/>
          <w:color w:val="000000"/>
          <w:sz w:val="24"/>
          <w:szCs w:val="24"/>
        </w:rPr>
        <w:t>Luque</w:t>
      </w:r>
      <w:proofErr w:type="spellEnd"/>
      <w:r>
        <w:rPr>
          <w:rFonts w:ascii="Times New Roman" w:eastAsia="URWPalladioL-Roma" w:hAnsi="Times New Roman" w:cs="Times New Roman"/>
          <w:color w:val="000000"/>
          <w:sz w:val="24"/>
          <w:szCs w:val="24"/>
        </w:rPr>
        <w:t>, J. (2019) Solar Energy Production for a De-carbonization Scenario in Spain</w:t>
      </w:r>
    </w:p>
    <w:sectPr w:rsidR="00192191" w:rsidRPr="009E6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URWPalladioL-Roma">
    <w:altName w:val="RomanS"/>
    <w:charset w:val="00"/>
    <w:family w:val="auto"/>
    <w:pitch w:val="default"/>
  </w:font>
  <w:font w:name="TimesNewRomanPS-ItalicMT">
    <w:altName w:val="RomanS"/>
    <w:charset w:val="00"/>
    <w:family w:val="auto"/>
    <w:pitch w:val="default"/>
  </w:font>
  <w:font w:name="Rpxr">
    <w:altName w:val="RomanS"/>
    <w:charset w:val="00"/>
    <w:family w:val="auto"/>
    <w:pitch w:val="default"/>
  </w:font>
  <w:font w:name="URWPalladioL-Ital">
    <w:altName w:val="RomanS"/>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4E4B8C"/>
    <w:multiLevelType w:val="singleLevel"/>
    <w:tmpl w:val="B64E4B8C"/>
    <w:lvl w:ilvl="0">
      <w:start w:val="1"/>
      <w:numFmt w:val="decimal"/>
      <w:suff w:val="space"/>
      <w:lvlText w:val="[%1]"/>
      <w:lvlJc w:val="left"/>
      <w:pPr>
        <w:ind w:left="0" w:firstLine="0"/>
      </w:pPr>
    </w:lvl>
  </w:abstractNum>
  <w:abstractNum w:abstractNumId="1" w15:restartNumberingAfterBreak="0">
    <w:nsid w:val="FD1C0F68"/>
    <w:multiLevelType w:val="singleLevel"/>
    <w:tmpl w:val="FD1C0F68"/>
    <w:lvl w:ilvl="0">
      <w:start w:val="1"/>
      <w:numFmt w:val="decimal"/>
      <w:lvlText w:val="Figure.7.%1"/>
      <w:lvlJc w:val="left"/>
      <w:pPr>
        <w:tabs>
          <w:tab w:val="left" w:pos="432"/>
        </w:tabs>
        <w:ind w:left="432" w:hanging="432"/>
      </w:pPr>
      <w:rPr>
        <w:rFonts w:ascii="Times New Roman" w:eastAsia="SimSun" w:hAnsi="Times New Roman" w:cs="SimSun" w:hint="default"/>
        <w:sz w:val="22"/>
        <w:szCs w:val="22"/>
      </w:rPr>
    </w:lvl>
  </w:abstractNum>
  <w:abstractNum w:abstractNumId="2" w15:restartNumberingAfterBreak="0">
    <w:nsid w:val="FF2DB17D"/>
    <w:multiLevelType w:val="singleLevel"/>
    <w:tmpl w:val="FF2DB17D"/>
    <w:lvl w:ilvl="0">
      <w:start w:val="1"/>
      <w:numFmt w:val="decimal"/>
      <w:lvlText w:val="Figure.9.%1"/>
      <w:lvlJc w:val="left"/>
      <w:pPr>
        <w:tabs>
          <w:tab w:val="left" w:pos="432"/>
        </w:tabs>
        <w:ind w:left="432" w:hanging="432"/>
      </w:pPr>
      <w:rPr>
        <w:rFonts w:ascii="Times New Roman" w:eastAsia="SimSun" w:hAnsi="Times New Roman" w:cs="Times New Roman" w:hint="default"/>
        <w:sz w:val="22"/>
        <w:szCs w:val="22"/>
      </w:rPr>
    </w:lvl>
  </w:abstractNum>
  <w:abstractNum w:abstractNumId="3" w15:restartNumberingAfterBreak="0">
    <w:nsid w:val="0E5B532D"/>
    <w:multiLevelType w:val="singleLevel"/>
    <w:tmpl w:val="0E5B532D"/>
    <w:lvl w:ilvl="0">
      <w:start w:val="1"/>
      <w:numFmt w:val="decimal"/>
      <w:lvlText w:val="Figure.5.%1"/>
      <w:lvlJc w:val="left"/>
      <w:pPr>
        <w:tabs>
          <w:tab w:val="left" w:pos="432"/>
        </w:tabs>
        <w:ind w:left="432" w:hanging="432"/>
      </w:pPr>
      <w:rPr>
        <w:rFonts w:ascii="Times New Roman" w:eastAsia="SimSun" w:hAnsi="Times New Roman" w:cs="SimSun" w:hint="default"/>
        <w:sz w:val="22"/>
        <w:szCs w:val="22"/>
      </w:rPr>
    </w:lvl>
  </w:abstractNum>
  <w:abstractNum w:abstractNumId="4" w15:restartNumberingAfterBreak="0">
    <w:nsid w:val="1BC45B93"/>
    <w:multiLevelType w:val="hybridMultilevel"/>
    <w:tmpl w:val="F1EA2606"/>
    <w:lvl w:ilvl="0" w:tplc="FA6A75D0">
      <w:start w:val="1"/>
      <w:numFmt w:val="lowerLetter"/>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7CC5DFE"/>
    <w:multiLevelType w:val="hybridMultilevel"/>
    <w:tmpl w:val="03566C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305C35D"/>
    <w:multiLevelType w:val="multilevel"/>
    <w:tmpl w:val="5305C35D"/>
    <w:lvl w:ilvl="0">
      <w:start w:val="1"/>
      <w:numFmt w:val="decimal"/>
      <w:suff w:val="space"/>
      <w:lvlText w:val="%1."/>
      <w:lvlJc w:val="left"/>
      <w:pPr>
        <w:ind w:left="0" w:firstLine="0"/>
      </w:pPr>
      <w:rPr>
        <w:sz w:val="28"/>
        <w:szCs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7" w15:restartNumberingAfterBreak="0">
    <w:nsid w:val="65117685"/>
    <w:multiLevelType w:val="singleLevel"/>
    <w:tmpl w:val="65117685"/>
    <w:lvl w:ilvl="0">
      <w:start w:val="1"/>
      <w:numFmt w:val="decimal"/>
      <w:suff w:val="space"/>
      <w:lvlText w:val="%1)"/>
      <w:lvlJc w:val="left"/>
      <w:pPr>
        <w:ind w:left="0" w:firstLine="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num>
  <w:num w:numId="3">
    <w:abstractNumId w:val="3"/>
    <w:lvlOverride w:ilvl="0">
      <w:startOverride w:val="1"/>
    </w:lvlOverride>
  </w:num>
  <w:num w:numId="4">
    <w:abstractNumId w:val="1"/>
    <w:lvlOverride w:ilvl="0">
      <w:startOverride w:val="1"/>
    </w:lvlOverride>
  </w:num>
  <w:num w:numId="5">
    <w:abstractNumId w:val="2"/>
    <w:lvlOverride w:ilvl="0">
      <w:startOverride w:val="1"/>
    </w:lvlOverride>
  </w:num>
  <w:num w:numId="6">
    <w:abstractNumId w:val="0"/>
    <w:lvlOverride w:ilvl="0">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0A"/>
    <w:rsid w:val="00192191"/>
    <w:rsid w:val="001B6600"/>
    <w:rsid w:val="0048410A"/>
    <w:rsid w:val="0057553B"/>
    <w:rsid w:val="005C0EF7"/>
    <w:rsid w:val="00681A06"/>
    <w:rsid w:val="0082608A"/>
    <w:rsid w:val="009E6ED4"/>
    <w:rsid w:val="00B4464D"/>
    <w:rsid w:val="00BE47EF"/>
    <w:rsid w:val="00CC0AB7"/>
    <w:rsid w:val="00E629DA"/>
    <w:rsid w:val="00EE0FBA"/>
    <w:rsid w:val="00F82B0F"/>
    <w:rsid w:val="00FE64E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B2EB"/>
  <w15:chartTrackingRefBased/>
  <w15:docId w15:val="{63E4B602-CD2B-4FFA-A369-D7A451EC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10A"/>
    <w:pPr>
      <w:spacing w:after="0" w:line="240" w:lineRule="auto"/>
    </w:pPr>
    <w:rPr>
      <w:rFonts w:eastAsiaTheme="minorEastAsia"/>
      <w:sz w:val="20"/>
      <w:szCs w:val="20"/>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SOffice1">
    <w:name w:val="WPSOffice手动目录 1"/>
    <w:rsid w:val="0048410A"/>
    <w:pPr>
      <w:spacing w:after="0" w:line="240" w:lineRule="auto"/>
    </w:pPr>
    <w:rPr>
      <w:rFonts w:ascii="Times New Roman" w:eastAsia="SimSun" w:hAnsi="Times New Roman" w:cs="Times New Roman"/>
      <w:sz w:val="20"/>
      <w:szCs w:val="20"/>
    </w:rPr>
  </w:style>
  <w:style w:type="paragraph" w:customStyle="1" w:styleId="WPSOffice2">
    <w:name w:val="WPSOffice手动目录 2"/>
    <w:qFormat/>
    <w:rsid w:val="0048410A"/>
    <w:pPr>
      <w:spacing w:after="0" w:line="240" w:lineRule="auto"/>
      <w:ind w:leftChars="200" w:left="200"/>
    </w:pPr>
    <w:rPr>
      <w:rFonts w:ascii="Times New Roman" w:eastAsia="SimSun" w:hAnsi="Times New Roman" w:cs="Times New Roman"/>
      <w:sz w:val="20"/>
      <w:szCs w:val="20"/>
    </w:rPr>
  </w:style>
  <w:style w:type="character" w:customStyle="1" w:styleId="font01">
    <w:name w:val="font01"/>
    <w:rsid w:val="0048410A"/>
    <w:rPr>
      <w:rFonts w:ascii="Calibri" w:hAnsi="Calibri" w:cs="Calibri" w:hint="default"/>
      <w:strike w:val="0"/>
      <w:dstrike w:val="0"/>
      <w:color w:val="000000"/>
      <w:sz w:val="20"/>
      <w:szCs w:val="20"/>
      <w:u w:val="none"/>
      <w:effect w:val="none"/>
    </w:rPr>
  </w:style>
  <w:style w:type="character" w:customStyle="1" w:styleId="font41">
    <w:name w:val="font41"/>
    <w:qFormat/>
    <w:rsid w:val="0048410A"/>
    <w:rPr>
      <w:rFonts w:ascii="Calibri" w:hAnsi="Calibri" w:cs="Calibri" w:hint="default"/>
      <w:strike w:val="0"/>
      <w:dstrike w:val="0"/>
      <w:color w:val="000000"/>
      <w:sz w:val="17"/>
      <w:szCs w:val="17"/>
      <w:u w:val="none"/>
      <w:effect w:val="none"/>
    </w:rPr>
  </w:style>
  <w:style w:type="table" w:styleId="TableGrid">
    <w:name w:val="Table Grid"/>
    <w:basedOn w:val="TableNormal"/>
    <w:qFormat/>
    <w:rsid w:val="0048410A"/>
    <w:pPr>
      <w:widowControl w:val="0"/>
      <w:spacing w:after="0" w:line="240" w:lineRule="auto"/>
      <w:jc w:val="both"/>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410A"/>
    <w:rPr>
      <w:color w:val="0000FF"/>
      <w:u w:val="single"/>
    </w:rPr>
  </w:style>
  <w:style w:type="paragraph" w:styleId="ListParagraph">
    <w:name w:val="List Paragraph"/>
    <w:basedOn w:val="Normal"/>
    <w:uiPriority w:val="34"/>
    <w:qFormat/>
    <w:rsid w:val="0048410A"/>
    <w:pPr>
      <w:spacing w:after="200" w:line="276" w:lineRule="auto"/>
      <w:ind w:left="720"/>
      <w:contextualSpacing/>
      <w:jc w:val="both"/>
    </w:pPr>
    <w:rPr>
      <w:lang w:val="sw-KE" w:eastAsia="en-US"/>
    </w:rPr>
  </w:style>
  <w:style w:type="character" w:styleId="UnresolvedMention">
    <w:name w:val="Unresolved Mention"/>
    <w:basedOn w:val="DefaultParagraphFont"/>
    <w:uiPriority w:val="99"/>
    <w:semiHidden/>
    <w:unhideWhenUsed/>
    <w:rsid w:val="00681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52385">
      <w:bodyDiv w:val="1"/>
      <w:marLeft w:val="0"/>
      <w:marRight w:val="0"/>
      <w:marTop w:val="0"/>
      <w:marBottom w:val="0"/>
      <w:divBdr>
        <w:top w:val="none" w:sz="0" w:space="0" w:color="auto"/>
        <w:left w:val="none" w:sz="0" w:space="0" w:color="auto"/>
        <w:bottom w:val="none" w:sz="0" w:space="0" w:color="auto"/>
        <w:right w:val="none" w:sz="0" w:space="0" w:color="auto"/>
      </w:divBdr>
    </w:div>
    <w:div w:id="682897128">
      <w:bodyDiv w:val="1"/>
      <w:marLeft w:val="0"/>
      <w:marRight w:val="0"/>
      <w:marTop w:val="0"/>
      <w:marBottom w:val="0"/>
      <w:divBdr>
        <w:top w:val="none" w:sz="0" w:space="0" w:color="auto"/>
        <w:left w:val="none" w:sz="0" w:space="0" w:color="auto"/>
        <w:bottom w:val="none" w:sz="0" w:space="0" w:color="auto"/>
        <w:right w:val="none" w:sz="0" w:space="0" w:color="auto"/>
      </w:divBdr>
    </w:div>
    <w:div w:id="885683594">
      <w:bodyDiv w:val="1"/>
      <w:marLeft w:val="0"/>
      <w:marRight w:val="0"/>
      <w:marTop w:val="0"/>
      <w:marBottom w:val="0"/>
      <w:divBdr>
        <w:top w:val="none" w:sz="0" w:space="0" w:color="auto"/>
        <w:left w:val="none" w:sz="0" w:space="0" w:color="auto"/>
        <w:bottom w:val="none" w:sz="0" w:space="0" w:color="auto"/>
        <w:right w:val="none" w:sz="0" w:space="0" w:color="auto"/>
      </w:divBdr>
    </w:div>
    <w:div w:id="1028794293">
      <w:bodyDiv w:val="1"/>
      <w:marLeft w:val="0"/>
      <w:marRight w:val="0"/>
      <w:marTop w:val="0"/>
      <w:marBottom w:val="0"/>
      <w:divBdr>
        <w:top w:val="none" w:sz="0" w:space="0" w:color="auto"/>
        <w:left w:val="none" w:sz="0" w:space="0" w:color="auto"/>
        <w:bottom w:val="none" w:sz="0" w:space="0" w:color="auto"/>
        <w:right w:val="none" w:sz="0" w:space="0" w:color="auto"/>
      </w:divBdr>
    </w:div>
    <w:div w:id="1086267257">
      <w:bodyDiv w:val="1"/>
      <w:marLeft w:val="0"/>
      <w:marRight w:val="0"/>
      <w:marTop w:val="0"/>
      <w:marBottom w:val="0"/>
      <w:divBdr>
        <w:top w:val="none" w:sz="0" w:space="0" w:color="auto"/>
        <w:left w:val="none" w:sz="0" w:space="0" w:color="auto"/>
        <w:bottom w:val="none" w:sz="0" w:space="0" w:color="auto"/>
        <w:right w:val="none" w:sz="0" w:space="0" w:color="auto"/>
      </w:divBdr>
    </w:div>
    <w:div w:id="1392074794">
      <w:bodyDiv w:val="1"/>
      <w:marLeft w:val="0"/>
      <w:marRight w:val="0"/>
      <w:marTop w:val="0"/>
      <w:marBottom w:val="0"/>
      <w:divBdr>
        <w:top w:val="none" w:sz="0" w:space="0" w:color="auto"/>
        <w:left w:val="none" w:sz="0" w:space="0" w:color="auto"/>
        <w:bottom w:val="none" w:sz="0" w:space="0" w:color="auto"/>
        <w:right w:val="none" w:sz="0" w:space="0" w:color="auto"/>
      </w:divBdr>
    </w:div>
    <w:div w:id="1455058382">
      <w:bodyDiv w:val="1"/>
      <w:marLeft w:val="0"/>
      <w:marRight w:val="0"/>
      <w:marTop w:val="0"/>
      <w:marBottom w:val="0"/>
      <w:divBdr>
        <w:top w:val="none" w:sz="0" w:space="0" w:color="auto"/>
        <w:left w:val="none" w:sz="0" w:space="0" w:color="auto"/>
        <w:bottom w:val="none" w:sz="0" w:space="0" w:color="auto"/>
        <w:right w:val="none" w:sz="0" w:space="0" w:color="auto"/>
      </w:divBdr>
    </w:div>
    <w:div w:id="1679308216">
      <w:bodyDiv w:val="1"/>
      <w:marLeft w:val="0"/>
      <w:marRight w:val="0"/>
      <w:marTop w:val="0"/>
      <w:marBottom w:val="0"/>
      <w:divBdr>
        <w:top w:val="none" w:sz="0" w:space="0" w:color="auto"/>
        <w:left w:val="none" w:sz="0" w:space="0" w:color="auto"/>
        <w:bottom w:val="none" w:sz="0" w:space="0" w:color="auto"/>
        <w:right w:val="none" w:sz="0" w:space="0" w:color="auto"/>
      </w:divBdr>
    </w:div>
    <w:div w:id="1889682881">
      <w:bodyDiv w:val="1"/>
      <w:marLeft w:val="0"/>
      <w:marRight w:val="0"/>
      <w:marTop w:val="0"/>
      <w:marBottom w:val="0"/>
      <w:divBdr>
        <w:top w:val="none" w:sz="0" w:space="0" w:color="auto"/>
        <w:left w:val="none" w:sz="0" w:space="0" w:color="auto"/>
        <w:bottom w:val="none" w:sz="0" w:space="0" w:color="auto"/>
        <w:right w:val="none" w:sz="0" w:space="0" w:color="auto"/>
      </w:divBdr>
    </w:div>
    <w:div w:id="1902136674">
      <w:bodyDiv w:val="1"/>
      <w:marLeft w:val="0"/>
      <w:marRight w:val="0"/>
      <w:marTop w:val="0"/>
      <w:marBottom w:val="0"/>
      <w:divBdr>
        <w:top w:val="none" w:sz="0" w:space="0" w:color="auto"/>
        <w:left w:val="none" w:sz="0" w:space="0" w:color="auto"/>
        <w:bottom w:val="none" w:sz="0" w:space="0" w:color="auto"/>
        <w:right w:val="none" w:sz="0" w:space="0" w:color="auto"/>
      </w:divBdr>
    </w:div>
    <w:div w:id="207107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Desktop\trackingcountry1.docx" TargetMode="External"/><Relationship Id="rId13" Type="http://schemas.openxmlformats.org/officeDocument/2006/relationships/hyperlink" Target="file:///C:\Users\admin\Desktop\trackingcountry1.docx" TargetMode="External"/><Relationship Id="rId18" Type="http://schemas.openxmlformats.org/officeDocument/2006/relationships/hyperlink" Target="file:///C:\Users\admin\Desktop\trackingcountry1.doc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file:///C:\Users\admin\Desktop\trackingcountry1.docx" TargetMode="External"/><Relationship Id="rId12" Type="http://schemas.openxmlformats.org/officeDocument/2006/relationships/hyperlink" Target="file:///C:\Users\admin\Desktop\trackingcountry1.docx" TargetMode="External"/><Relationship Id="rId17" Type="http://schemas.openxmlformats.org/officeDocument/2006/relationships/hyperlink" Target="file:///C:\Users\admin\Desktop\trackingcountry1.doc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admin\Desktop\trackingcountry1.docx"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file:///C:\Users\admin\Desktop\trackingcountry1.docx" TargetMode="External"/><Relationship Id="rId11" Type="http://schemas.openxmlformats.org/officeDocument/2006/relationships/hyperlink" Target="file:///C:\Users\admin\Desktop\trackingcountry1.docx" TargetMode="External"/><Relationship Id="rId24" Type="http://schemas.openxmlformats.org/officeDocument/2006/relationships/hyperlink" Target="https://github.com/Rinkesh3161/Research-method" TargetMode="External"/><Relationship Id="rId5" Type="http://schemas.openxmlformats.org/officeDocument/2006/relationships/hyperlink" Target="file:///C:\Users\admin\Desktop\trackingcountry1.docx" TargetMode="External"/><Relationship Id="rId15" Type="http://schemas.openxmlformats.org/officeDocument/2006/relationships/hyperlink" Target="file:///C:\Users\admin\Desktop\trackingcountry1.docx" TargetMode="External"/><Relationship Id="rId23" Type="http://schemas.openxmlformats.org/officeDocument/2006/relationships/image" Target="media/image4.jpeg"/><Relationship Id="rId10" Type="http://schemas.openxmlformats.org/officeDocument/2006/relationships/hyperlink" Target="file:///C:\Users\admin\Desktop\trackingcountry1.docx" TargetMode="External"/><Relationship Id="rId19" Type="http://schemas.openxmlformats.org/officeDocument/2006/relationships/hyperlink" Target="https://pvwatts.nrel.gov/" TargetMode="External"/><Relationship Id="rId4" Type="http://schemas.openxmlformats.org/officeDocument/2006/relationships/webSettings" Target="webSettings.xml"/><Relationship Id="rId9" Type="http://schemas.openxmlformats.org/officeDocument/2006/relationships/hyperlink" Target="file:///C:\Users\admin\Desktop\trackingcountry1.docx" TargetMode="External"/><Relationship Id="rId14" Type="http://schemas.openxmlformats.org/officeDocument/2006/relationships/hyperlink" Target="file:///C:\Users\admin\Desktop\trackingcountry1.docx"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13</Pages>
  <Words>2651</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Rinkeshkumar Rameshbhai Vamja</dc:creator>
  <cp:keywords/>
  <dc:description/>
  <cp:lastModifiedBy>Rinkeshkumar Rameshbhai Vamja</cp:lastModifiedBy>
  <cp:revision>2</cp:revision>
  <dcterms:created xsi:type="dcterms:W3CDTF">2021-08-02T09:10:00Z</dcterms:created>
  <dcterms:modified xsi:type="dcterms:W3CDTF">2021-08-02T13:54:00Z</dcterms:modified>
</cp:coreProperties>
</file>