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tbl>
      <w:tblPr>
        <w:tblW w:w="8856"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8856"/>
      </w:tblGrid>
      <w:tr>
        <w:trPr>
          <w:trHeight w:val="557" w:hRule="atLeast"/>
        </w:trPr>
        <w:tc>
          <w:tcPr>
            <w:tcW w:w="8856" w:type="dxa"/>
            <w:tcBorders/>
          </w:tcPr>
          <w:p>
            <w:pPr>
              <w:pStyle w:val="Normal"/>
              <w:widowControl w:val="false"/>
              <w:jc w:val="center"/>
              <w:rPr>
                <w:b/>
                <w:b/>
                <w:sz w:val="40"/>
                <w:szCs w:val="40"/>
                <w:u w:val="single"/>
              </w:rPr>
            </w:pPr>
            <w:r>
              <w:rPr>
                <w:b/>
                <w:sz w:val="40"/>
                <w:szCs w:val="40"/>
                <w:u w:val="single"/>
              </w:rPr>
              <w:t>MINI PROJECT EVALUATION SHEET</w:t>
            </w:r>
          </w:p>
        </w:tc>
      </w:tr>
    </w:tbl>
    <w:p>
      <w:pPr>
        <w:pStyle w:val="Heading2"/>
        <w:rPr>
          <w:sz w:val="32"/>
        </w:rPr>
      </w:pPr>
      <w:r>
        <w:rPr>
          <w:sz w:val="32"/>
        </w:rPr>
        <w:t>OCES-2023</w:t>
      </w:r>
    </w:p>
    <w:p>
      <w:pPr>
        <w:pStyle w:val="Normal"/>
        <w:rPr/>
      </w:pPr>
      <w:r>
        <w:rPr/>
      </w:r>
    </w:p>
    <w:p>
      <w:pPr>
        <w:pStyle w:val="Normal"/>
        <w:jc w:val="both"/>
        <w:rPr/>
      </w:pPr>
      <w:r>
        <w:rPr/>
        <w:t>TSO  NAME &amp; CC No.: Rinkesh Hemant Paltiwale,  NE/604/279                 DISCIPLINE :Computer Science</w:t>
      </w:r>
    </w:p>
    <w:p>
      <w:pPr>
        <w:pStyle w:val="Normal"/>
        <w:jc w:val="both"/>
        <w:rPr/>
      </w:pPr>
      <w:r>
        <w:rPr/>
      </w:r>
    </w:p>
    <w:p>
      <w:pPr>
        <w:pStyle w:val="Normal"/>
        <w:jc w:val="both"/>
        <w:rPr/>
      </w:pPr>
      <w:r>
        <w:rPr/>
        <w:t>GUIDE's NAME : Dr. Ratnesh S Sengar                                                          DIVISION : DRHR</w:t>
      </w:r>
    </w:p>
    <w:p>
      <w:pPr>
        <w:pStyle w:val="Normal"/>
        <w:jc w:val="both"/>
        <w:rPr/>
      </w:pPr>
      <w:r>
        <w:rPr/>
      </w:r>
    </w:p>
    <w:p>
      <w:pPr>
        <w:pStyle w:val="Normal"/>
        <w:jc w:val="both"/>
        <w:rPr/>
      </w:pPr>
      <w:r>
        <w:rPr/>
        <w:t>TITLE OF THE PROJECT : AI based microscopic image stitching algorithm for characterization of reactor core components</w:t>
      </w:r>
    </w:p>
    <w:p>
      <w:pPr>
        <w:pStyle w:val="Normal"/>
        <w:jc w:val="both"/>
        <w:rPr/>
      </w:pPr>
      <w:r>
        <w:rPr/>
      </w:r>
    </w:p>
    <w:p>
      <w:pPr>
        <w:pStyle w:val="Normal"/>
        <w:jc w:val="both"/>
        <w:rPr/>
      </w:pPr>
      <w:r>
        <w:rPr/>
        <w:t>______________________________________________________________________________________</w:t>
      </w:r>
    </w:p>
    <w:p>
      <w:pPr>
        <w:pStyle w:val="Normal"/>
        <w:rPr/>
      </w:pPr>
      <w:r>
        <w:rPr/>
      </w:r>
    </w:p>
    <w:p>
      <w:pPr>
        <w:pStyle w:val="Normal"/>
        <w:rPr/>
      </w:pPr>
      <w:r>
        <w:rPr/>
        <w:t>**************************************************************************************</w:t>
      </w:r>
    </w:p>
    <w:p>
      <w:pPr>
        <w:pStyle w:val="Normal"/>
        <w:rPr/>
      </w:pPr>
      <w:r>
        <w:rPr/>
      </w:r>
    </w:p>
    <w:p>
      <w:pPr>
        <w:pStyle w:val="Normal"/>
        <w:rPr/>
      </w:pPr>
      <w:r>
        <w:rPr/>
      </w:r>
    </w:p>
    <w:tbl>
      <w:tblPr>
        <w:tblW w:w="885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rPr>
            </w:pPr>
            <w:r>
              <w:rPr>
                <w:b/>
                <w:bCs/>
              </w:rPr>
              <w:t>1. GUIDE’S ASSESSMENT</w:t>
            </w:r>
          </w:p>
          <w:p>
            <w:pPr>
              <w:pStyle w:val="Normal"/>
              <w:widowControl w:val="false"/>
              <w:rPr>
                <w:b/>
                <w:b/>
                <w:bCs/>
              </w:rPr>
            </w:pPr>
            <w:r>
              <w:rPr>
                <w:b/>
                <w:bCs/>
              </w:rPr>
            </w:r>
          </w:p>
          <w:p>
            <w:pPr>
              <w:pStyle w:val="Normal"/>
              <w:widowControl w:val="false"/>
              <w:rPr/>
            </w:pPr>
            <w:r>
              <w:rPr/>
            </w:r>
          </w:p>
          <w:p>
            <w:pPr>
              <w:pStyle w:val="Normal"/>
              <w:widowControl w:val="false"/>
              <w:rPr/>
            </w:pPr>
            <w:r>
              <w:rPr/>
              <w:t xml:space="preserve">           </w:t>
            </w:r>
            <w:r>
              <w:rPr/>
              <w:t xml:space="preserve">a) PROJECT WORK / REPORT                  (Maximum Marks:  </w:t>
            </w:r>
            <w:r>
              <w:rPr>
                <w:b/>
              </w:rPr>
              <w:t>125</w:t>
            </w:r>
            <w:r>
              <w:rPr/>
              <w:t>)  __________________</w:t>
            </w:r>
          </w:p>
          <w:p>
            <w:pPr>
              <w:pStyle w:val="Normal"/>
              <w:widowControl w:val="false"/>
              <w:rPr/>
            </w:pPr>
            <w:r>
              <w:rPr/>
            </w:r>
          </w:p>
          <w:p>
            <w:pPr>
              <w:pStyle w:val="Normal"/>
              <w:widowControl w:val="false"/>
              <w:rPr>
                <w:lang w:val="fr-FR"/>
              </w:rPr>
            </w:pPr>
            <w:r>
              <w:rPr>
                <w:lang w:val="fr-FR"/>
              </w:rPr>
              <w:t xml:space="preserve">           </w:t>
            </w:r>
            <w:r>
              <w:rPr>
                <w:lang w:val="fr-FR"/>
              </w:rPr>
              <w:t xml:space="preserve">b) ATTENDANCE &amp; DISCIPLINE             (Maximum marks :   </w:t>
            </w:r>
            <w:r>
              <w:rPr>
                <w:b/>
                <w:lang w:val="fr-FR"/>
              </w:rPr>
              <w:t>25</w:t>
            </w:r>
            <w:r>
              <w:rPr>
                <w:lang w:val="fr-FR"/>
              </w:rPr>
              <w:t>)  __________________</w:t>
            </w:r>
          </w:p>
          <w:p>
            <w:pPr>
              <w:pStyle w:val="Normal"/>
              <w:widowControl w:val="false"/>
              <w:rPr>
                <w:lang w:val="fr-FR"/>
              </w:rPr>
            </w:pPr>
            <w:r>
              <w:rPr>
                <w:lang w:val="fr-FR"/>
              </w:rPr>
            </w:r>
          </w:p>
          <w:p>
            <w:pPr>
              <w:pStyle w:val="Normal"/>
              <w:widowControl w:val="false"/>
              <w:rPr/>
            </w:pPr>
            <w:r>
              <w:rPr/>
            </w:r>
          </w:p>
          <w:p>
            <w:pPr>
              <w:pStyle w:val="Normal"/>
              <w:widowControl w:val="false"/>
              <w:rPr/>
            </w:pPr>
            <w:r>
              <w:rPr/>
            </w:r>
          </w:p>
          <w:p>
            <w:pPr>
              <w:pStyle w:val="Normal"/>
              <w:widowControl w:val="false"/>
              <w:rPr/>
            </w:pPr>
            <w:r>
              <w:rPr/>
            </w:r>
          </w:p>
        </w:tc>
      </w:tr>
    </w:tbl>
    <w:p>
      <w:pPr>
        <w:pStyle w:val="Normal"/>
        <w:rPr/>
      </w:pPr>
      <w:r>
        <w:rPr/>
      </w:r>
    </w:p>
    <w:p>
      <w:pPr>
        <w:pStyle w:val="Normal"/>
        <w:rPr/>
      </w:pPr>
      <w:r>
        <w:rPr/>
      </w:r>
    </w:p>
    <w:p>
      <w:pPr>
        <w:pStyle w:val="Normal"/>
        <w:rPr/>
      </w:pPr>
      <w:r>
        <w:rPr/>
        <w:t>Date :</w:t>
        <w:tab/>
        <w:tab/>
        <w:tab/>
        <w:tab/>
        <w:tab/>
        <w:tab/>
        <w:t>Signature of the Guide 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t xml:space="preserve">Date : </w:t>
        <w:tab/>
        <w:tab/>
        <w:tab/>
        <w:tab/>
        <w:tab/>
        <w:tab/>
        <w:t>Signature of Head of Div _________________________</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Spacing"/>
        <w:rPr>
          <w:b/>
          <w:b/>
        </w:rPr>
      </w:pPr>
      <w:r>
        <w:rPr>
          <w:b/>
        </w:rPr>
      </w:r>
    </w:p>
    <w:p>
      <w:pPr>
        <w:pStyle w:val="NoSpacing"/>
        <w:rPr>
          <w:b/>
          <w:b/>
        </w:rPr>
      </w:pPr>
      <w:r>
        <w:rPr>
          <w:b/>
        </w:rPr>
        <w:t xml:space="preserve">To   </w:t>
      </w:r>
    </w:p>
    <w:p>
      <w:pPr>
        <w:pStyle w:val="NoSpacing"/>
        <w:rPr>
          <w:b/>
          <w:b/>
        </w:rPr>
      </w:pPr>
      <w:r>
        <w:rPr>
          <w:b/>
        </w:rPr>
        <w:t>Dr. Ajay K. Singh</w:t>
      </w:r>
    </w:p>
    <w:p>
      <w:pPr>
        <w:pStyle w:val="NoSpacing"/>
        <w:rPr>
          <w:b/>
          <w:b/>
        </w:rPr>
      </w:pPr>
      <w:r>
        <w:rPr>
          <w:b/>
        </w:rPr>
        <w:t xml:space="preserve">Head, OCES PI Section, </w:t>
      </w:r>
      <w:bookmarkStart w:id="0" w:name="_GoBack"/>
      <w:bookmarkEnd w:id="0"/>
      <w:r>
        <w:rPr>
          <w:b/>
        </w:rPr>
        <w:t>HRDD</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CC: Chairman, Miniproject Viva Committee</w:t>
      </w:r>
      <w:r>
        <w:rPr/>
        <w:t xml:space="preserve"> </w:t>
      </w:r>
      <w:r>
        <w:br w:type="page"/>
      </w:r>
    </w:p>
    <w:p>
      <w:pPr>
        <w:pStyle w:val="Normal"/>
        <w:jc w:val="center"/>
        <w:rPr/>
      </w:pPr>
      <w:r>
        <w:rPr>
          <w:b/>
          <w:sz w:val="28"/>
        </w:rPr>
        <w:t>Bhabha Atomic Research Centre</w:t>
      </w:r>
    </w:p>
    <w:p>
      <w:pPr>
        <w:pStyle w:val="Heading1"/>
        <w:jc w:val="center"/>
        <w:rPr>
          <w:sz w:val="28"/>
        </w:rPr>
      </w:pPr>
      <w:r>
        <w:rPr>
          <w:sz w:val="28"/>
        </w:rPr>
        <w:t>Human Resource Development Division</w:t>
      </w:r>
    </w:p>
    <w:p>
      <w:pPr>
        <w:pStyle w:val="Heading2"/>
        <w:rPr/>
      </w:pPr>
      <w:r>
        <w:rPr/>
        <w:t>OCES-2023</w:t>
      </w:r>
    </w:p>
    <w:p>
      <w:pPr>
        <w:pStyle w:val="Heading2"/>
        <w:rPr/>
      </w:pPr>
      <w:r>
        <w:rPr/>
        <w:t>PROJECT SYNOPSIS</w:t>
      </w:r>
    </w:p>
    <w:p>
      <w:pPr>
        <w:pStyle w:val="Normal"/>
        <w:rPr/>
      </w:pPr>
      <w:r>
        <w:rPr/>
      </w:r>
    </w:p>
    <w:tbl>
      <w:tblPr>
        <w:tblW w:w="9360" w:type="dxa"/>
        <w:jc w:val="left"/>
        <w:tblInd w:w="-72" w:type="dxa"/>
        <w:tblLayout w:type="fixed"/>
        <w:tblCellMar>
          <w:top w:w="0" w:type="dxa"/>
          <w:left w:w="108" w:type="dxa"/>
          <w:bottom w:w="0" w:type="dxa"/>
          <w:right w:w="108" w:type="dxa"/>
        </w:tblCellMar>
        <w:tblLook w:val="0000" w:noHBand="0" w:noVBand="0" w:firstColumn="0" w:lastRow="0" w:lastColumn="0" w:firstRow="0"/>
      </w:tblPr>
      <w:tblGrid>
        <w:gridCol w:w="2340"/>
        <w:gridCol w:w="4139"/>
        <w:gridCol w:w="1082"/>
        <w:gridCol w:w="1798"/>
      </w:tblGrid>
      <w:tr>
        <w:trPr>
          <w:trHeight w:val="360" w:hRule="atLeast"/>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t>Discipline</w:t>
            </w:r>
          </w:p>
        </w:tc>
        <w:tc>
          <w:tcPr>
            <w:tcW w:w="41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b/>
                <w:bCs/>
              </w:rPr>
              <w:t>Computer Science</w:t>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Date</w:t>
            </w:r>
          </w:p>
        </w:tc>
        <w:tc>
          <w:tcPr>
            <w:tcW w:w="17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b/>
                <w:bCs/>
              </w:rPr>
            </w:r>
          </w:p>
        </w:tc>
      </w:tr>
    </w:tbl>
    <w:p>
      <w:pPr>
        <w:pStyle w:val="Normal"/>
        <w:rPr>
          <w:sz w:val="10"/>
        </w:rPr>
      </w:pPr>
      <w:r>
        <w:rPr>
          <w:sz w:val="10"/>
        </w:rPr>
        <w:tab/>
        <w:t xml:space="preserve">                                   </w:t>
      </w:r>
    </w:p>
    <w:tbl>
      <w:tblPr>
        <w:tblW w:w="9360" w:type="dxa"/>
        <w:jc w:val="left"/>
        <w:tblInd w:w="-72" w:type="dxa"/>
        <w:tblLayout w:type="fixed"/>
        <w:tblCellMar>
          <w:top w:w="0" w:type="dxa"/>
          <w:left w:w="108" w:type="dxa"/>
          <w:bottom w:w="0" w:type="dxa"/>
          <w:right w:w="108" w:type="dxa"/>
        </w:tblCellMar>
        <w:tblLook w:val="0000" w:noHBand="0" w:noVBand="0" w:firstColumn="0" w:lastRow="0" w:lastColumn="0" w:firstRow="0"/>
      </w:tblPr>
      <w:tblGrid>
        <w:gridCol w:w="1798"/>
        <w:gridCol w:w="4593"/>
        <w:gridCol w:w="989"/>
        <w:gridCol w:w="1979"/>
      </w:tblGrid>
      <w:tr>
        <w:trPr>
          <w:trHeight w:val="360" w:hRule="atLeast"/>
          <w:cantSplit w:val="true"/>
        </w:trPr>
        <w:tc>
          <w:tcPr>
            <w:tcW w:w="17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t>Name of TSO</w:t>
            </w:r>
          </w:p>
        </w:tc>
        <w:tc>
          <w:tcPr>
            <w:tcW w:w="45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b/>
                <w:bCs/>
              </w:rPr>
              <w:t>Rinkesh Hemant Paltiwale</w:t>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CC No.</w:t>
            </w:r>
          </w:p>
        </w:tc>
        <w:tc>
          <w:tcPr>
            <w:tcW w:w="1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b/>
                <w:bCs/>
              </w:rPr>
              <w:t>NE/604/279</w:t>
            </w:r>
          </w:p>
        </w:tc>
      </w:tr>
    </w:tbl>
    <w:p>
      <w:pPr>
        <w:pStyle w:val="Normal"/>
        <w:rPr>
          <w:sz w:val="10"/>
        </w:rPr>
      </w:pPr>
      <w:r>
        <w:rPr>
          <w:sz w:val="10"/>
        </w:rPr>
        <w:tab/>
        <w:t xml:space="preserve">                          </w:t>
        <w:tab/>
      </w:r>
    </w:p>
    <w:tbl>
      <w:tblPr>
        <w:tblW w:w="9360" w:type="dxa"/>
        <w:jc w:val="left"/>
        <w:tblInd w:w="-72" w:type="dxa"/>
        <w:tblLayout w:type="fixed"/>
        <w:tblCellMar>
          <w:top w:w="0" w:type="dxa"/>
          <w:left w:w="108" w:type="dxa"/>
          <w:bottom w:w="0" w:type="dxa"/>
          <w:right w:w="108" w:type="dxa"/>
        </w:tblCellMar>
        <w:tblLook w:val="0000" w:noHBand="0" w:noVBand="0" w:firstColumn="0" w:lastRow="0" w:lastColumn="0" w:firstRow="0"/>
      </w:tblPr>
      <w:tblGrid>
        <w:gridCol w:w="1749"/>
        <w:gridCol w:w="2661"/>
        <w:gridCol w:w="989"/>
        <w:gridCol w:w="1240"/>
        <w:gridCol w:w="1281"/>
        <w:gridCol w:w="1439"/>
      </w:tblGrid>
      <w:tr>
        <w:trPr>
          <w:trHeight w:val="360" w:hRule="atLeast"/>
          <w:cantSplit w:val="true"/>
        </w:trPr>
        <w:tc>
          <w:tcPr>
            <w:tcW w:w="17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t>Name of Guide</w:t>
            </w:r>
          </w:p>
        </w:tc>
        <w:tc>
          <w:tcPr>
            <w:tcW w:w="26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b/>
                <w:bCs/>
              </w:rPr>
              <w:t>Dr. Ratnesh S Sengar</w:t>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t>Division</w:t>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b/>
                <w:bCs/>
              </w:rPr>
              <w:t>DRHR</w:t>
            </w:r>
          </w:p>
        </w:tc>
        <w:tc>
          <w:tcPr>
            <w:tcW w:w="12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t>Designation</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b/>
                <w:bCs/>
              </w:rPr>
              <w:t>SO/H</w:t>
            </w:r>
          </w:p>
        </w:tc>
      </w:tr>
    </w:tbl>
    <w:p>
      <w:pPr>
        <w:pStyle w:val="Normal"/>
        <w:rPr>
          <w:sz w:val="10"/>
        </w:rPr>
      </w:pPr>
      <w:r>
        <w:rPr>
          <w:sz w:val="10"/>
        </w:rPr>
      </w:r>
    </w:p>
    <w:tbl>
      <w:tblPr>
        <w:tblW w:w="9360" w:type="dxa"/>
        <w:jc w:val="left"/>
        <w:tblInd w:w="-72" w:type="dxa"/>
        <w:tblLayout w:type="fixed"/>
        <w:tblCellMar>
          <w:top w:w="0" w:type="dxa"/>
          <w:left w:w="108" w:type="dxa"/>
          <w:bottom w:w="0" w:type="dxa"/>
          <w:right w:w="108" w:type="dxa"/>
        </w:tblCellMar>
        <w:tblLook w:val="0000" w:noHBand="0" w:noVBand="0" w:firstColumn="0" w:lastRow="0" w:lastColumn="0" w:firstRow="0"/>
      </w:tblPr>
      <w:tblGrid>
        <w:gridCol w:w="1155"/>
        <w:gridCol w:w="4528"/>
        <w:gridCol w:w="1606"/>
        <w:gridCol w:w="2070"/>
      </w:tblGrid>
      <w:tr>
        <w:trPr>
          <w:trHeight w:val="360" w:hRule="atLeast"/>
        </w:trPr>
        <w:tc>
          <w:tcPr>
            <w:tcW w:w="11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Email ID</w:t>
            </w:r>
          </w:p>
        </w:tc>
        <w:tc>
          <w:tcPr>
            <w:tcW w:w="4528" w:type="dxa"/>
            <w:tcBorders>
              <w:top w:val="single" w:sz="4" w:space="0" w:color="000000"/>
              <w:left w:val="single" w:sz="4" w:space="0" w:color="000000"/>
              <w:bottom w:val="single" w:sz="4" w:space="0" w:color="000000"/>
              <w:right w:val="single" w:sz="4" w:space="0" w:color="000000"/>
            </w:tcBorders>
            <w:vAlign w:val="center"/>
          </w:tcPr>
          <w:p>
            <w:pPr>
              <w:pStyle w:val="Heading3"/>
              <w:widowControl w:val="false"/>
              <w:spacing w:before="140" w:after="120"/>
              <w:rPr>
                <w:sz w:val="20"/>
                <w:szCs w:val="20"/>
              </w:rPr>
            </w:pPr>
            <w:r>
              <w:rPr>
                <w:b/>
                <w:color w:val="1F1F1F"/>
                <w:sz w:val="20"/>
                <w:szCs w:val="20"/>
              </w:rPr>
              <w:t>rssengar@barc.gov.in</w:t>
            </w:r>
          </w:p>
        </w:tc>
        <w:tc>
          <w:tcPr>
            <w:tcW w:w="16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Telephone No.</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Helvetica;sans-serif" w:hAnsi="Arial;Helvetica;sans-serif"/>
                <w:b w:val="false"/>
                <w:b w:val="false"/>
                <w:i w:val="false"/>
                <w:i w:val="false"/>
                <w:caps w:val="false"/>
                <w:smallCaps w:val="false"/>
                <w:color w:val="222222"/>
                <w:spacing w:val="0"/>
                <w:sz w:val="20"/>
                <w:szCs w:val="20"/>
              </w:rPr>
            </w:pPr>
            <w:r>
              <w:rPr>
                <w:b w:val="false"/>
                <w:i w:val="false"/>
                <w:caps w:val="false"/>
                <w:smallCaps w:val="false"/>
                <w:color w:val="222222"/>
                <w:spacing w:val="0"/>
                <w:sz w:val="20"/>
                <w:szCs w:val="20"/>
              </w:rPr>
              <w:t>022</w:t>
            </w:r>
            <w:r>
              <w:rPr>
                <w:rFonts w:ascii="Arial;Helvetica;sans-serif" w:hAnsi="Arial;Helvetica;sans-serif"/>
                <w:b w:val="false"/>
                <w:i w:val="false"/>
                <w:caps w:val="false"/>
                <w:smallCaps w:val="false"/>
                <w:color w:val="222222"/>
                <w:spacing w:val="0"/>
                <w:sz w:val="20"/>
                <w:szCs w:val="20"/>
              </w:rPr>
              <w:t>-25592139 / 022-69292139</w:t>
            </w:r>
          </w:p>
        </w:tc>
      </w:tr>
    </w:tbl>
    <w:p>
      <w:pPr>
        <w:pStyle w:val="Normal"/>
        <w:rPr>
          <w:sz w:val="10"/>
        </w:rPr>
      </w:pPr>
      <w:r>
        <w:rPr>
          <w:sz w:val="10"/>
        </w:rPr>
      </w:r>
    </w:p>
    <w:tbl>
      <w:tblPr>
        <w:tblW w:w="9360" w:type="dxa"/>
        <w:jc w:val="left"/>
        <w:tblInd w:w="-72" w:type="dxa"/>
        <w:tblLayout w:type="fixed"/>
        <w:tblCellMar>
          <w:top w:w="0" w:type="dxa"/>
          <w:left w:w="108" w:type="dxa"/>
          <w:bottom w:w="0" w:type="dxa"/>
          <w:right w:w="108" w:type="dxa"/>
        </w:tblCellMar>
        <w:tblLook w:val="0000" w:noHBand="0" w:noVBand="0" w:firstColumn="0" w:lastRow="0" w:lastColumn="0" w:firstRow="0"/>
      </w:tblPr>
      <w:tblGrid>
        <w:gridCol w:w="2880"/>
        <w:gridCol w:w="6479"/>
      </w:tblGrid>
      <w:tr>
        <w:trPr>
          <w:trHeight w:val="658" w:hRule="atLeast"/>
          <w:cantSplit w:val="true"/>
        </w:trPr>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t>Aim and Objective of Project</w:t>
            </w:r>
          </w:p>
        </w:tc>
        <w:tc>
          <w:tcPr>
            <w:tcW w:w="64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b/>
                <w:bCs/>
              </w:rPr>
              <w:t>Study and implementation of exisiting stitching algorithms and development of a fast and accurate microscopic stitching algorithm for “In-cell video microscopic imaging system”</w:t>
            </w:r>
          </w:p>
        </w:tc>
      </w:tr>
    </w:tbl>
    <w:p>
      <w:pPr>
        <w:pStyle w:val="Normal"/>
        <w:ind w:left="-180" w:hanging="0"/>
        <w:rPr>
          <w:sz w:val="10"/>
        </w:rPr>
      </w:pPr>
      <w:r>
        <w:rPr>
          <w:sz w:val="10"/>
        </w:rPr>
      </w:r>
    </w:p>
    <w:p>
      <w:pPr>
        <w:pStyle w:val="Normal"/>
        <w:ind w:left="-180" w:hanging="0"/>
        <w:rPr/>
      </w:pPr>
      <w:r>
        <w:rPr/>
        <w:t>Project Highlights</w:t>
      </w:r>
    </w:p>
    <w:tbl>
      <w:tblPr>
        <w:tblW w:w="9360" w:type="dxa"/>
        <w:jc w:val="left"/>
        <w:tblInd w:w="-72" w:type="dxa"/>
        <w:tblLayout w:type="fixed"/>
        <w:tblCellMar>
          <w:top w:w="0" w:type="dxa"/>
          <w:left w:w="108" w:type="dxa"/>
          <w:bottom w:w="0" w:type="dxa"/>
          <w:right w:w="108" w:type="dxa"/>
        </w:tblCellMar>
        <w:tblLook w:val="0000" w:noHBand="0" w:noVBand="0" w:firstColumn="0" w:lastRow="0" w:lastColumn="0" w:firstRow="0"/>
      </w:tblPr>
      <w:tblGrid>
        <w:gridCol w:w="9360"/>
      </w:tblGrid>
      <w:tr>
        <w:trPr>
          <w:trHeight w:val="3060" w:hRule="atLeast"/>
          <w:cantSplit w:val="true"/>
        </w:trPr>
        <w:tc>
          <w:tcPr>
            <w:tcW w:w="9360"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rPr>
            </w:pPr>
            <w:r>
              <w:rPr>
                <w:b/>
                <w:bCs/>
              </w:rPr>
              <w:t>DRHR has developed an automated in-Cell video microscopic imaging system for defect detection and dimensional measurement of reactor core components using microscopic imaging and stitching. Due to the presence of low texture in micron-sized details, traditional methods and available open-source libraries fail to provide satisfactory results due to the following challenges</w:t>
            </w:r>
          </w:p>
          <w:p>
            <w:pPr>
              <w:pStyle w:val="Normal"/>
              <w:widowControl w:val="false"/>
              <w:numPr>
                <w:ilvl w:val="0"/>
                <w:numId w:val="1"/>
              </w:numPr>
              <w:rPr>
                <w:b/>
                <w:b/>
                <w:bCs/>
              </w:rPr>
            </w:pPr>
            <w:r>
              <w:rPr>
                <w:b/>
                <w:bCs/>
              </w:rPr>
              <w:t>Spatial mismatch, mechanical uncertainties and sparsity of image features in adjacent image tiles.</w:t>
            </w:r>
          </w:p>
          <w:p>
            <w:pPr>
              <w:pStyle w:val="Normal"/>
              <w:widowControl w:val="false"/>
              <w:numPr>
                <w:ilvl w:val="0"/>
                <w:numId w:val="1"/>
              </w:numPr>
              <w:rPr>
                <w:b/>
                <w:b/>
                <w:bCs/>
              </w:rPr>
            </w:pPr>
            <w:r>
              <w:rPr>
                <w:b/>
                <w:bCs/>
              </w:rPr>
              <w:t>Computational complexity and memory requirements of available solutions.</w:t>
            </w:r>
          </w:p>
          <w:p>
            <w:pPr>
              <w:pStyle w:val="Normal"/>
              <w:widowControl w:val="false"/>
              <w:rPr>
                <w:b/>
                <w:b/>
                <w:bCs/>
              </w:rPr>
            </w:pPr>
            <w:r>
              <w:rPr/>
            </w:r>
          </w:p>
          <w:p>
            <w:pPr>
              <w:pStyle w:val="Normal"/>
              <w:widowControl w:val="false"/>
              <w:rPr>
                <w:b/>
                <w:b/>
                <w:bCs/>
              </w:rPr>
            </w:pPr>
            <w:r>
              <w:rPr>
                <w:b/>
                <w:bCs/>
              </w:rPr>
              <w:t>The project is focused on u</w:t>
            </w:r>
            <w:r>
              <w:rPr>
                <w:b/>
                <w:bCs/>
              </w:rPr>
              <w:t xml:space="preserve">nderstanding of microscopic imaging challenges, image registration and image blending, Image acquisition from  “In-cell video microscopic imaging system”, </w:t>
            </w:r>
            <w:r>
              <w:rPr>
                <w:b/>
                <w:bCs/>
              </w:rPr>
              <w:t xml:space="preserve">Development of stitching algorithm and </w:t>
            </w:r>
            <w:r>
              <w:rPr>
                <w:b/>
                <w:bCs/>
              </w:rPr>
              <w:t xml:space="preserve"> </w:t>
            </w:r>
            <w:r>
              <w:rPr>
                <w:b/>
                <w:bCs/>
              </w:rPr>
              <w:t>sti</w:t>
            </w:r>
            <w:r>
              <w:rPr>
                <w:b/>
                <w:bCs/>
              </w:rPr>
              <w:t>tching images to compare results wit</w:t>
            </w:r>
            <w:r>
              <w:rPr>
                <w:b/>
                <w:bCs/>
              </w:rPr>
              <w:t>h existing stitching solutions.</w:t>
            </w:r>
          </w:p>
        </w:tc>
      </w:tr>
    </w:tbl>
    <w:p>
      <w:pPr>
        <w:pStyle w:val="Normal"/>
        <w:rPr>
          <w:sz w:val="10"/>
        </w:rPr>
      </w:pPr>
      <w:r>
        <w:rPr>
          <w:sz w:val="10"/>
        </w:rPr>
      </w:r>
    </w:p>
    <w:tbl>
      <w:tblPr>
        <w:tblW w:w="9360" w:type="dxa"/>
        <w:jc w:val="left"/>
        <w:tblInd w:w="-72" w:type="dxa"/>
        <w:tblLayout w:type="fixed"/>
        <w:tblCellMar>
          <w:top w:w="0" w:type="dxa"/>
          <w:left w:w="108" w:type="dxa"/>
          <w:bottom w:w="0" w:type="dxa"/>
          <w:right w:w="108" w:type="dxa"/>
        </w:tblCellMar>
        <w:tblLook w:val="0000" w:noHBand="0" w:noVBand="0" w:firstColumn="0" w:lastRow="0" w:lastColumn="0" w:firstRow="0"/>
      </w:tblPr>
      <w:tblGrid>
        <w:gridCol w:w="2700"/>
        <w:gridCol w:w="6659"/>
      </w:tblGrid>
      <w:tr>
        <w:trPr>
          <w:trHeight w:val="846" w:hRule="atLeast"/>
          <w:cantSplit w:val="true"/>
        </w:trPr>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t>Actual Contribution of TSO</w:t>
            </w:r>
          </w:p>
        </w:tc>
        <w:tc>
          <w:tcPr>
            <w:tcW w:w="66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b/>
                <w:bCs/>
              </w:rPr>
              <w:t>Calculation of optimum overlap to compute homography, Using linear regression to calculate pixel overlap in case homography is erroneous, Performance improvement in stitching by reducing complexity of perspective transformation to euclidean transformation implemented with only translation, Dataset generation for improving linear regression model.</w:t>
            </w:r>
          </w:p>
        </w:tc>
      </w:tr>
    </w:tbl>
    <w:p>
      <w:pPr>
        <w:pStyle w:val="Normal"/>
        <w:rPr>
          <w:sz w:val="10"/>
        </w:rPr>
      </w:pPr>
      <w:r>
        <w:rPr>
          <w:sz w:val="10"/>
        </w:rPr>
      </w:r>
    </w:p>
    <w:tbl>
      <w:tblPr>
        <w:tblW w:w="9360" w:type="dxa"/>
        <w:jc w:val="left"/>
        <w:tblInd w:w="-72" w:type="dxa"/>
        <w:tblLayout w:type="fixed"/>
        <w:tblCellMar>
          <w:top w:w="0" w:type="dxa"/>
          <w:left w:w="108" w:type="dxa"/>
          <w:bottom w:w="0" w:type="dxa"/>
          <w:right w:w="108" w:type="dxa"/>
        </w:tblCellMar>
        <w:tblLook w:val="0000" w:noHBand="0" w:noVBand="0" w:firstColumn="0" w:lastRow="0" w:lastColumn="0" w:firstRow="0"/>
      </w:tblPr>
      <w:tblGrid>
        <w:gridCol w:w="3510"/>
        <w:gridCol w:w="5849"/>
      </w:tblGrid>
      <w:tr>
        <w:trPr>
          <w:trHeight w:val="727" w:hRule="atLeast"/>
          <w:cantSplit w:val="true"/>
        </w:trPr>
        <w:tc>
          <w:tcPr>
            <w:tcW w:w="35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t>Language and Tools used for Project</w:t>
            </w:r>
          </w:p>
        </w:tc>
        <w:tc>
          <w:tcPr>
            <w:tcW w:w="5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b/>
                <w:bCs/>
              </w:rPr>
              <w:t xml:space="preserve">Python3, OpenCV, </w:t>
            </w:r>
            <w:r>
              <w:rPr>
                <w:b/>
                <w:bCs/>
              </w:rPr>
              <w:t>scikit-learn,</w:t>
            </w:r>
            <w:r>
              <w:rPr>
                <w:b/>
                <w:bCs/>
              </w:rPr>
              <w:t xml:space="preserve"> Proprietary DRHR imaging software</w:t>
            </w:r>
          </w:p>
        </w:tc>
      </w:tr>
    </w:tbl>
    <w:p>
      <w:pPr>
        <w:pStyle w:val="Normal"/>
        <w:rPr>
          <w:sz w:val="10"/>
        </w:rPr>
      </w:pPr>
      <w:r>
        <w:rPr>
          <w:sz w:val="10"/>
        </w:rPr>
        <w:t xml:space="preserve">  </w:t>
      </w:r>
      <w:r>
        <w:rPr>
          <w:sz w:val="10"/>
        </w:rPr>
        <w:tab/>
        <w:tab/>
        <w:t xml:space="preserve">                 </w:t>
      </w:r>
    </w:p>
    <w:p>
      <w:pPr>
        <w:pStyle w:val="Normal"/>
        <w:ind w:left="720" w:right="-450" w:firstLine="720"/>
        <w:rPr>
          <w:sz w:val="10"/>
        </w:rPr>
      </w:pPr>
      <w:r>
        <w:rPr>
          <w:sz w:val="10"/>
        </w:rPr>
        <w:t xml:space="preserve">                </w:t>
      </w:r>
      <w:r>
        <w:rPr>
          <w:sz w:val="10"/>
        </w:rPr>
        <w:tab/>
        <w:t xml:space="preserve">                                                    </w:t>
      </w:r>
    </w:p>
    <w:tbl>
      <w:tblPr>
        <w:tblW w:w="9360" w:type="dxa"/>
        <w:jc w:val="left"/>
        <w:tblInd w:w="-72" w:type="dxa"/>
        <w:tblLayout w:type="fixed"/>
        <w:tblCellMar>
          <w:top w:w="0" w:type="dxa"/>
          <w:left w:w="108" w:type="dxa"/>
          <w:bottom w:w="0" w:type="dxa"/>
          <w:right w:w="108" w:type="dxa"/>
        </w:tblCellMar>
        <w:tblLook w:val="0000" w:noHBand="0" w:noVBand="0" w:firstColumn="0" w:lastRow="0" w:lastColumn="0" w:firstRow="0"/>
      </w:tblPr>
      <w:tblGrid>
        <w:gridCol w:w="1901"/>
        <w:gridCol w:w="238"/>
        <w:gridCol w:w="1093"/>
        <w:gridCol w:w="452"/>
        <w:gridCol w:w="454"/>
        <w:gridCol w:w="1981"/>
        <w:gridCol w:w="540"/>
        <w:gridCol w:w="540"/>
        <w:gridCol w:w="1620"/>
        <w:gridCol w:w="540"/>
      </w:tblGrid>
      <w:tr>
        <w:trPr>
          <w:trHeight w:val="360" w:hRule="atLeast"/>
          <w:cantSplit w:val="true"/>
        </w:trPr>
        <w:tc>
          <w:tcPr>
            <w:tcW w:w="19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Current Status of the Project</w:t>
            </w:r>
          </w:p>
        </w:tc>
        <w:tc>
          <w:tcPr>
            <w:tcW w:w="238" w:type="dxa"/>
            <w:tcBorders>
              <w:left w:val="single" w:sz="4" w:space="0" w:color="000000"/>
              <w:right w:val="single" w:sz="4" w:space="0" w:color="000000"/>
            </w:tcBorders>
            <w:vAlign w:val="center"/>
          </w:tcPr>
          <w:p>
            <w:pPr>
              <w:pStyle w:val="Normal"/>
              <w:widowControl w:val="false"/>
              <w:rPr/>
            </w:pPr>
            <w:r>
              <w:rPr/>
              <mc:AlternateContent>
                <mc:Choice Requires="wps">
                  <w:drawing>
                    <wp:anchor behindDoc="0" distT="39370" distB="36195" distL="29210" distR="0" simplePos="0" locked="0" layoutInCell="0" allowOverlap="1" relativeHeight="2">
                      <wp:simplePos x="0" y="0"/>
                      <wp:positionH relativeFrom="column">
                        <wp:posOffset>-1270</wp:posOffset>
                      </wp:positionH>
                      <wp:positionV relativeFrom="paragraph">
                        <wp:posOffset>156845</wp:posOffset>
                      </wp:positionV>
                      <wp:extent cx="47625" cy="635"/>
                      <wp:effectExtent l="29210" t="39370" r="0" b="36195"/>
                      <wp:wrapNone/>
                      <wp:docPr id="1" name="AutoShape 2"/>
                      <a:graphic xmlns:a="http://schemas.openxmlformats.org/drawingml/2006/main">
                        <a:graphicData uri="http://schemas.microsoft.com/office/word/2010/wordprocessingShape">
                          <wps:wsp>
                            <wps:cNvSpPr/>
                            <wps:spPr>
                              <a:xfrm>
                                <a:off x="0" y="0"/>
                                <a:ext cx="47520" cy="72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2" stroked="t" o:allowincell="f" style="position:absolute;margin-left:-0.1pt;margin-top:12.35pt;width:3.7pt;height:0pt;mso-wrap-style:none;v-text-anchor:middle" type="_x0000_t32">
                      <v:fill o:detectmouseclick="t" on="false"/>
                      <v:stroke color="black" weight="9360" endarrow="block" endarrowwidth="medium" endarrowlength="medium" joinstyle="round" endcap="flat"/>
                      <w10:wrap type="none"/>
                    </v:shape>
                  </w:pict>
                </mc:Fallback>
              </mc:AlternateContent>
            </w:r>
          </w:p>
        </w:tc>
        <w:tc>
          <w:tcPr>
            <w:tcW w:w="10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t>Completed</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b/>
                <w:bCs/>
              </w:rPr>
            </w:r>
          </w:p>
        </w:tc>
        <w:tc>
          <w:tcPr>
            <w:tcW w:w="454" w:type="dxa"/>
            <w:tcBorders>
              <w:left w:val="single" w:sz="4" w:space="0" w:color="000000"/>
              <w:right w:val="single" w:sz="4" w:space="0" w:color="000000"/>
            </w:tcBorders>
            <w:vAlign w:val="center"/>
          </w:tcPr>
          <w:p>
            <w:pPr>
              <w:pStyle w:val="Normal"/>
              <w:widowControl w:val="false"/>
              <w:rPr>
                <w:b/>
                <w:b/>
                <w:bCs/>
              </w:rPr>
            </w:pPr>
            <w:r>
              <w:rPr>
                <w:b/>
                <w:bCs/>
              </w:rPr>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t>Partially Completed</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b/>
                <w:bCs/>
              </w:rPr>
            </w:r>
          </w:p>
        </w:tc>
        <w:tc>
          <w:tcPr>
            <w:tcW w:w="540" w:type="dxa"/>
            <w:tcBorders>
              <w:left w:val="single" w:sz="4" w:space="0" w:color="000000"/>
              <w:right w:val="single" w:sz="4" w:space="0" w:color="000000"/>
            </w:tcBorders>
            <w:vAlign w:val="center"/>
          </w:tcPr>
          <w:p>
            <w:pPr>
              <w:pStyle w:val="Normal"/>
              <w:widowControl w:val="false"/>
              <w:rPr>
                <w:b/>
                <w:b/>
                <w:bCs/>
              </w:rPr>
            </w:pPr>
            <w:r>
              <w:rPr>
                <w:b/>
                <w:bCs/>
              </w:rPr>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t>To be Completed</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b/>
                <w:bCs/>
              </w:rPr>
            </w:r>
          </w:p>
        </w:tc>
      </w:tr>
    </w:tbl>
    <w:p>
      <w:pPr>
        <w:pStyle w:val="Normal"/>
        <w:rPr>
          <w:sz w:val="10"/>
        </w:rPr>
      </w:pPr>
      <w:r>
        <w:rPr>
          <w:sz w:val="10"/>
        </w:rPr>
      </w:r>
    </w:p>
    <w:tbl>
      <w:tblPr>
        <w:tblW w:w="9360" w:type="dxa"/>
        <w:jc w:val="left"/>
        <w:tblInd w:w="-72" w:type="dxa"/>
        <w:tblLayout w:type="fixed"/>
        <w:tblCellMar>
          <w:top w:w="0" w:type="dxa"/>
          <w:left w:w="108" w:type="dxa"/>
          <w:bottom w:w="0" w:type="dxa"/>
          <w:right w:w="108" w:type="dxa"/>
        </w:tblCellMar>
        <w:tblLook w:val="0000" w:noHBand="0" w:noVBand="0" w:firstColumn="0" w:lastRow="0" w:lastColumn="0" w:firstRow="0"/>
      </w:tblPr>
      <w:tblGrid>
        <w:gridCol w:w="1620"/>
        <w:gridCol w:w="7739"/>
      </w:tblGrid>
      <w:tr>
        <w:trPr>
          <w:trHeight w:val="1274" w:hRule="atLeast"/>
          <w:cantSplit w:val="true"/>
        </w:trPr>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t>Guide’s Remarks</w:t>
            </w:r>
          </w:p>
        </w:tc>
        <w:tc>
          <w:tcPr>
            <w:tcW w:w="77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b/>
                <w:b/>
                <w:bCs/>
              </w:rPr>
            </w:pPr>
            <w:r>
              <w:rPr>
                <w:b/>
                <w:bCs/>
              </w:rPr>
            </w:r>
          </w:p>
        </w:tc>
      </w:tr>
    </w:tbl>
    <w:p>
      <w:pPr>
        <w:pStyle w:val="Heading4"/>
        <w:ind w:right="-540" w:hanging="0"/>
        <w:jc w:val="left"/>
        <w:rPr/>
      </w:pPr>
      <w:r>
        <w:rPr/>
      </w:r>
    </w:p>
    <w:p>
      <w:pPr>
        <w:pStyle w:val="Normal"/>
        <w:rPr/>
      </w:pPr>
      <w:r>
        <w:rPr/>
      </w:r>
    </w:p>
    <w:p>
      <w:pPr>
        <w:pStyle w:val="Heading4"/>
        <w:ind w:right="-540" w:hanging="0"/>
        <w:rPr/>
      </w:pPr>
      <w:r>
        <w:rPr/>
      </w:r>
    </w:p>
    <w:p>
      <w:pPr>
        <w:pStyle w:val="Heading4"/>
        <w:ind w:right="-540" w:hanging="0"/>
        <w:rPr>
          <w:sz w:val="20"/>
          <w:szCs w:val="20"/>
        </w:rPr>
      </w:pPr>
      <w:r>
        <w:rPr/>
        <w:t>Signature of Guide</w:t>
      </w:r>
    </w:p>
    <w:p>
      <w:pPr>
        <w:pStyle w:val="NoSpacing"/>
        <w:rPr>
          <w:b/>
          <w:b/>
        </w:rPr>
      </w:pPr>
      <w:r>
        <w:rPr>
          <w:b/>
        </w:rPr>
        <w:t xml:space="preserve">To   </w:t>
      </w:r>
    </w:p>
    <w:p>
      <w:pPr>
        <w:pStyle w:val="NoSpacing"/>
        <w:rPr>
          <w:b/>
          <w:b/>
        </w:rPr>
      </w:pPr>
      <w:r>
        <w:rPr>
          <w:b/>
        </w:rPr>
        <w:t>Dr. Ajay K. Singh</w:t>
      </w:r>
    </w:p>
    <w:p>
      <w:pPr>
        <w:pStyle w:val="NoSpacing"/>
        <w:rPr>
          <w:b/>
          <w:b/>
        </w:rPr>
      </w:pPr>
      <w:r>
        <w:rPr>
          <w:b/>
        </w:rPr>
        <w:t>Head, OCES PI Section, HRDD</w:t>
      </w:r>
    </w:p>
    <w:p>
      <w:pPr>
        <w:pStyle w:val="NoSpacing"/>
        <w:rPr>
          <w:b/>
          <w:b/>
        </w:rPr>
      </w:pPr>
      <w:r>
        <w:rPr>
          <w:b/>
        </w:rPr>
      </w:r>
    </w:p>
    <w:p>
      <w:pPr>
        <w:pStyle w:val="NoSpacing"/>
        <w:ind w:left="2160" w:firstLine="720"/>
        <w:rPr>
          <w:b/>
          <w:b/>
        </w:rPr>
      </w:pPr>
      <w:r>
        <w:rPr>
          <w:b/>
        </w:rPr>
        <w:t>CC: Chairman, Miniproject Viva Committee</w:t>
      </w:r>
    </w:p>
    <w:sectPr>
      <w:type w:val="nextPage"/>
      <w:pgSz w:w="12240" w:h="15840"/>
      <w:pgMar w:left="1800" w:right="1440" w:gutter="0" w:header="0" w:top="630" w:footer="0" w:bottom="28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N" w:eastAsia="en-I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61f0"/>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6761f0"/>
    <w:pPr>
      <w:keepNext w:val="true"/>
      <w:jc w:val="both"/>
      <w:outlineLvl w:val="0"/>
    </w:pPr>
    <w:rPr>
      <w:b/>
      <w:bCs/>
      <w:sz w:val="24"/>
      <w:szCs w:val="24"/>
    </w:rPr>
  </w:style>
  <w:style w:type="paragraph" w:styleId="Heading2">
    <w:name w:val="Heading 2"/>
    <w:basedOn w:val="Normal"/>
    <w:next w:val="Normal"/>
    <w:link w:val="Heading2Char"/>
    <w:qFormat/>
    <w:rsid w:val="006761f0"/>
    <w:pPr>
      <w:keepNext w:val="true"/>
      <w:jc w:val="center"/>
      <w:outlineLvl w:val="1"/>
    </w:pPr>
    <w:rPr>
      <w:b/>
      <w:bCs/>
      <w:sz w:val="24"/>
      <w:szCs w:val="24"/>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paragraph" w:styleId="Heading4">
    <w:name w:val="Heading 4"/>
    <w:basedOn w:val="Normal"/>
    <w:next w:val="Normal"/>
    <w:link w:val="Heading4Char"/>
    <w:qFormat/>
    <w:rsid w:val="006761f0"/>
    <w:pPr>
      <w:keepNext w:val="true"/>
      <w:jc w:val="right"/>
      <w:outlineLvl w:val="3"/>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761f0"/>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qFormat/>
    <w:rsid w:val="006761f0"/>
    <w:rPr>
      <w:rFonts w:ascii="Times New Roman" w:hAnsi="Times New Roman" w:eastAsia="Times New Roman" w:cs="Times New Roman"/>
      <w:b/>
      <w:bCs/>
      <w:sz w:val="24"/>
      <w:szCs w:val="24"/>
    </w:rPr>
  </w:style>
  <w:style w:type="character" w:styleId="Heading4Char" w:customStyle="1">
    <w:name w:val="Heading 4 Char"/>
    <w:basedOn w:val="DefaultParagraphFont"/>
    <w:link w:val="Heading4"/>
    <w:qFormat/>
    <w:rsid w:val="006761f0"/>
    <w:rPr>
      <w:rFonts w:ascii="Times New Roman" w:hAnsi="Times New Roman" w:eastAsia="Times New Roman" w:cs="Times New Roman"/>
      <w:b/>
      <w:bCs/>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7811d8"/>
    <w:pPr>
      <w:widowControl/>
      <w:suppressAutoHyphens w:val="true"/>
      <w:bidi w:val="0"/>
      <w:spacing w:before="0" w:after="0"/>
      <w:jc w:val="left"/>
    </w:pPr>
    <w:rPr>
      <w:rFonts w:ascii="Calibri" w:hAnsi="Calibri" w:eastAsia="Times New Roman" w:cs="Times New Roman"/>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1148</TotalTime>
  <Application>LibreOffice/7.3.7.2$Linux_X86_64 LibreOffice_project/30$Build-2</Application>
  <AppVersion>15.0000</AppVersion>
  <Pages>2</Pages>
  <Words>372</Words>
  <Characters>2520</Characters>
  <CharactersWithSpaces>3138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2023-05-31T08:45:00Z</dcterms:created>
  <dc:creator>BARC</dc:creator>
  <dc:description/>
  <dc:language>en-US</dc:language>
  <cp:lastModifiedBy/>
  <cp:lastPrinted>2024-06-24T23:25:33Z</cp:lastPrinted>
  <dcterms:modified xsi:type="dcterms:W3CDTF">2024-06-27T12:32:52Z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