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Walter Carlson</w:t>
        <w:br/>
        <w:br/>
        <w:t>Contact: audreywright@example.com</w:t>
        <w:br/>
        <w:br/>
        <w:t>Experience:</w:t>
        <w:br/>
        <w:t>- Marine scientist at Cain PLC (8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