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7E5" w:rsidRDefault="00E83A4D" w:rsidP="00E83A4D">
      <w:pPr>
        <w:pStyle w:val="Citationintense"/>
        <w:rPr>
          <w:lang w:val="fr-FR"/>
        </w:rPr>
      </w:pPr>
      <w:r>
        <w:rPr>
          <w:lang w:val="fr-FR"/>
        </w:rPr>
        <w:t>Manuel utilisateur</w:t>
      </w:r>
    </w:p>
    <w:p w:rsidR="00E83A4D" w:rsidRDefault="00E83A4D" w:rsidP="00E83A4D">
      <w:pPr>
        <w:rPr>
          <w:lang w:val="fr-FR"/>
        </w:rPr>
      </w:pPr>
    </w:p>
    <w:p w:rsidR="00E83A4D" w:rsidRDefault="00E83A4D" w:rsidP="00E83A4D">
      <w:pPr>
        <w:rPr>
          <w:lang w:val="fr-FR"/>
        </w:rPr>
      </w:pPr>
      <w:r>
        <w:rPr>
          <w:lang w:val="fr-FR"/>
        </w:rPr>
        <w:t>L’utilisateur a à sa disposition six fonctions :</w:t>
      </w:r>
    </w:p>
    <w:p w:rsidR="00E83A4D" w:rsidRDefault="00E83A4D" w:rsidP="00E83A4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Get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dbName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filter</w:t>
      </w:r>
      <w:proofErr w:type="spellEnd"/>
      <w:r>
        <w:rPr>
          <w:lang w:val="fr-FR"/>
        </w:rPr>
        <w:t>) qui permet de récupérer tous les objets de la base de donnée répondant aux filtres donnés par l’utilisateur d’un base de donnée précise</w:t>
      </w:r>
    </w:p>
    <w:p w:rsidR="00E83A4D" w:rsidRDefault="00E83A4D" w:rsidP="00E83A4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GetAll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dbName</w:t>
      </w:r>
      <w:proofErr w:type="spellEnd"/>
      <w:r>
        <w:rPr>
          <w:lang w:val="fr-FR"/>
        </w:rPr>
        <w:t>) permet de récupérer tous les objets d’une base de données donnée en argument</w:t>
      </w:r>
    </w:p>
    <w:p w:rsidR="00E83A4D" w:rsidRDefault="00E83A4D" w:rsidP="00E83A4D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post(</w:t>
      </w:r>
      <w:proofErr w:type="spellStart"/>
      <w:proofErr w:type="gramEnd"/>
      <w:r>
        <w:rPr>
          <w:lang w:val="fr-FR"/>
        </w:rPr>
        <w:t>dbName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 xml:space="preserve">) ajoute l’objets décrit par les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 xml:space="preserve"> dans la base de données </w:t>
      </w:r>
      <w:proofErr w:type="spellStart"/>
      <w:r>
        <w:rPr>
          <w:lang w:val="fr-FR"/>
        </w:rPr>
        <w:t>dbName</w:t>
      </w:r>
      <w:proofErr w:type="spellEnd"/>
    </w:p>
    <w:p w:rsidR="00E83A4D" w:rsidRDefault="00E83A4D" w:rsidP="00E83A4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delete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dbName</w:t>
      </w:r>
      <w:proofErr w:type="spellEnd"/>
      <w:r>
        <w:rPr>
          <w:lang w:val="fr-FR"/>
        </w:rPr>
        <w:t xml:space="preserve">, id) supprime l’objet décrit par l’id qui est dans la base de données </w:t>
      </w:r>
      <w:proofErr w:type="spellStart"/>
      <w:r>
        <w:rPr>
          <w:lang w:val="fr-FR"/>
        </w:rPr>
        <w:t>dbName</w:t>
      </w:r>
      <w:proofErr w:type="spellEnd"/>
    </w:p>
    <w:p w:rsidR="00E83A4D" w:rsidRDefault="00E83A4D" w:rsidP="00E83A4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createDB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dbName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 xml:space="preserve">) créer une base de données avec pour nom </w:t>
      </w:r>
      <w:proofErr w:type="spellStart"/>
      <w:r>
        <w:rPr>
          <w:lang w:val="fr-FR"/>
        </w:rPr>
        <w:t>dbName</w:t>
      </w:r>
      <w:proofErr w:type="spellEnd"/>
      <w:r>
        <w:rPr>
          <w:lang w:val="fr-FR"/>
        </w:rPr>
        <w:t xml:space="preserve"> et pours champs </w:t>
      </w:r>
      <w:proofErr w:type="spellStart"/>
      <w:r>
        <w:rPr>
          <w:lang w:val="fr-FR"/>
        </w:rPr>
        <w:t>fields</w:t>
      </w:r>
      <w:proofErr w:type="spellEnd"/>
    </w:p>
    <w:p w:rsidR="00E83A4D" w:rsidRPr="00E83A4D" w:rsidRDefault="00E83A4D" w:rsidP="00E83A4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deleteDB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dbName</w:t>
      </w:r>
      <w:proofErr w:type="spellEnd"/>
      <w:r>
        <w:rPr>
          <w:lang w:val="fr-FR"/>
        </w:rPr>
        <w:t>) supprime la base de donnée ayant le nom dbName</w:t>
      </w:r>
      <w:bookmarkStart w:id="0" w:name="_GoBack"/>
      <w:bookmarkEnd w:id="0"/>
    </w:p>
    <w:sectPr w:rsidR="00E83A4D" w:rsidRPr="00E8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60581"/>
    <w:multiLevelType w:val="hybridMultilevel"/>
    <w:tmpl w:val="0C14A1D2"/>
    <w:lvl w:ilvl="0" w:tplc="7A12A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4D"/>
    <w:rsid w:val="00834EA1"/>
    <w:rsid w:val="008A04A1"/>
    <w:rsid w:val="008C4DD0"/>
    <w:rsid w:val="00B34CCE"/>
    <w:rsid w:val="00E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EBF66-8D3B-40F8-A140-2FC6AFB8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834E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5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4EA1"/>
    <w:rPr>
      <w:i/>
      <w:iCs/>
      <w:color w:val="5B9BD5" w:themeColor="accent1"/>
      <w:sz w:val="52"/>
    </w:rPr>
  </w:style>
  <w:style w:type="paragraph" w:styleId="Paragraphedeliste">
    <w:name w:val="List Paragraph"/>
    <w:basedOn w:val="Normal"/>
    <w:uiPriority w:val="34"/>
    <w:qFormat/>
    <w:rsid w:val="00E8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Rinkui</dc:creator>
  <cp:keywords/>
  <dc:description/>
  <cp:lastModifiedBy>Rinkui</cp:lastModifiedBy>
  <cp:revision>1</cp:revision>
  <dcterms:created xsi:type="dcterms:W3CDTF">2016-12-04T23:55:00Z</dcterms:created>
  <dcterms:modified xsi:type="dcterms:W3CDTF">2016-12-05T00:00:00Z</dcterms:modified>
</cp:coreProperties>
</file>