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D07B9" w14:textId="69A2DA8E" w:rsidR="001A6BD8" w:rsidRDefault="00F4713F">
      <w:pPr>
        <w:pStyle w:val="Body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 </w:t>
      </w:r>
      <w:r>
        <w:rPr>
          <w:b/>
          <w:bCs/>
          <w:sz w:val="36"/>
          <w:szCs w:val="36"/>
          <w:lang w:val="mn-MN"/>
        </w:rPr>
        <w:t>Лаб 07</w:t>
      </w:r>
      <w:r w:rsidR="00000000">
        <w:rPr>
          <w:b/>
          <w:bCs/>
          <w:sz w:val="36"/>
          <w:szCs w:val="36"/>
        </w:rPr>
        <w:t xml:space="preserve"> - Unit Testing</w:t>
      </w:r>
      <w:r>
        <w:rPr>
          <w:b/>
          <w:bCs/>
          <w:sz w:val="36"/>
          <w:szCs w:val="36"/>
        </w:rPr>
        <w:t xml:space="preserve">-н </w:t>
      </w:r>
      <w:proofErr w:type="spellStart"/>
      <w:r>
        <w:rPr>
          <w:b/>
          <w:bCs/>
          <w:sz w:val="36"/>
          <w:szCs w:val="36"/>
        </w:rPr>
        <w:t>дасгал</w:t>
      </w:r>
      <w:proofErr w:type="spellEnd"/>
    </w:p>
    <w:p w14:paraId="2C9E1E1F" w14:textId="77777777" w:rsidR="001A6BD8" w:rsidRDefault="001A6BD8">
      <w:pPr>
        <w:pStyle w:val="Body"/>
      </w:pPr>
    </w:p>
    <w:p w14:paraId="48F663E7" w14:textId="55381EDE" w:rsidR="001A6BD8" w:rsidRDefault="00000000">
      <w:pPr>
        <w:pStyle w:val="Body"/>
      </w:pPr>
      <w:r>
        <w:t>calendar app</w:t>
      </w:r>
      <w:r w:rsidR="00F4713F">
        <w:t xml:space="preserve">-г </w:t>
      </w:r>
      <w:proofErr w:type="spellStart"/>
      <w:r w:rsidR="00F4713F">
        <w:t>тестлэх</w:t>
      </w:r>
      <w:proofErr w:type="spellEnd"/>
    </w:p>
    <w:p w14:paraId="13ED820A" w14:textId="5C636F1A" w:rsidR="001A6BD8" w:rsidRDefault="00F4713F" w:rsidP="00F4713F">
      <w:pPr>
        <w:pStyle w:val="Body"/>
      </w:pPr>
      <w:proofErr w:type="spellStart"/>
      <w:r>
        <w:t>Энэ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уулзалт</w:t>
      </w:r>
      <w:proofErr w:type="spellEnd"/>
      <w:r>
        <w:t xml:space="preserve"> </w:t>
      </w:r>
      <w:proofErr w:type="spellStart"/>
      <w:r>
        <w:t>товлох</w:t>
      </w:r>
      <w:proofErr w:type="spellEnd"/>
      <w:r>
        <w:t xml:space="preserve">, </w:t>
      </w:r>
      <w:proofErr w:type="spellStart"/>
      <w:r>
        <w:t>цаглабарт</w:t>
      </w:r>
      <w:proofErr w:type="spellEnd"/>
      <w:r>
        <w:t xml:space="preserve"> </w:t>
      </w:r>
      <w:proofErr w:type="spellStart"/>
      <w:r>
        <w:t>уулзалт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, </w:t>
      </w:r>
      <w:proofErr w:type="spellStart"/>
      <w:r>
        <w:t>нэмэхдээ</w:t>
      </w:r>
      <w:proofErr w:type="spellEnd"/>
      <w:r>
        <w:t xml:space="preserve"> </w:t>
      </w:r>
      <w:proofErr w:type="spellStart"/>
      <w:r>
        <w:t>өрөө</w:t>
      </w:r>
      <w:proofErr w:type="spellEnd"/>
      <w:r>
        <w:t xml:space="preserve"> </w:t>
      </w:r>
      <w:proofErr w:type="spellStart"/>
      <w:r>
        <w:t>ажилчинг</w:t>
      </w:r>
      <w:proofErr w:type="spellEnd"/>
      <w:r>
        <w:t xml:space="preserve"> </w:t>
      </w:r>
      <w:proofErr w:type="spellStart"/>
      <w:r>
        <w:t>бүртгэдэг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Иймээс</w:t>
      </w:r>
      <w:proofErr w:type="spellEnd"/>
      <w:r>
        <w:t xml:space="preserve"> </w:t>
      </w:r>
      <w:proofErr w:type="spellStart"/>
      <w:r>
        <w:t>уулзалтыг</w:t>
      </w:r>
      <w:proofErr w:type="spellEnd"/>
      <w:r>
        <w:t xml:space="preserve"> </w:t>
      </w:r>
      <w:proofErr w:type="spellStart"/>
      <w:r>
        <w:t>давхцуулахгүй</w:t>
      </w:r>
      <w:proofErr w:type="spellEnd"/>
      <w:r>
        <w:t xml:space="preserve">, </w:t>
      </w:r>
      <w:proofErr w:type="spellStart"/>
      <w:r>
        <w:t>ажилтан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өрөөний</w:t>
      </w:r>
      <w:proofErr w:type="spellEnd"/>
      <w:r>
        <w:t xml:space="preserve"> </w:t>
      </w:r>
      <w:proofErr w:type="spellStart"/>
      <w:r>
        <w:t>завтай</w:t>
      </w:r>
      <w:proofErr w:type="spellEnd"/>
      <w:r>
        <w:t xml:space="preserve">,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эсэх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удирдана</w:t>
      </w:r>
      <w:proofErr w:type="spellEnd"/>
      <w:r>
        <w:rPr>
          <w:lang w:val="mn-MN"/>
        </w:rPr>
        <w:t xml:space="preserve">. </w:t>
      </w:r>
    </w:p>
    <w:p w14:paraId="31A8DF64" w14:textId="77777777" w:rsidR="00F4713F" w:rsidRDefault="00F4713F" w:rsidP="00F4713F">
      <w:pPr>
        <w:pStyle w:val="Body"/>
      </w:pPr>
    </w:p>
    <w:p w14:paraId="19A281DE" w14:textId="7226E77F" w:rsidR="001A6BD8" w:rsidRDefault="00F4713F" w:rsidP="00F4713F">
      <w:pPr>
        <w:pStyle w:val="Body"/>
      </w:pPr>
      <w:proofErr w:type="spellStart"/>
      <w:r>
        <w:t>Системийг</w:t>
      </w:r>
      <w:proofErr w:type="spellEnd"/>
      <w:r>
        <w:t xml:space="preserve"> </w:t>
      </w:r>
      <w:proofErr w:type="spellStart"/>
      <w:r>
        <w:t>функцүүдийг</w:t>
      </w:r>
      <w:proofErr w:type="spellEnd"/>
      <w:r>
        <w:t xml:space="preserve"> </w:t>
      </w:r>
      <w:proofErr w:type="spellStart"/>
      <w:r>
        <w:t>тоймолбол</w:t>
      </w:r>
      <w:proofErr w:type="spellEnd"/>
      <w:r>
        <w:t xml:space="preserve">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функцүүдтэй</w:t>
      </w:r>
      <w:proofErr w:type="spellEnd"/>
      <w:r w:rsidR="00000000">
        <w:t>:</w:t>
      </w:r>
    </w:p>
    <w:p w14:paraId="0A5CD906" w14:textId="1220FE28" w:rsidR="001A6BD8" w:rsidRDefault="00F4713F">
      <w:pPr>
        <w:pStyle w:val="Body"/>
        <w:numPr>
          <w:ilvl w:val="0"/>
          <w:numId w:val="2"/>
        </w:numPr>
      </w:pPr>
      <w:proofErr w:type="spellStart"/>
      <w:r>
        <w:t>Уулзалт</w:t>
      </w:r>
      <w:proofErr w:type="spellEnd"/>
      <w:r>
        <w:t xml:space="preserve"> </w:t>
      </w:r>
      <w:proofErr w:type="spellStart"/>
      <w:r>
        <w:t>товлох</w:t>
      </w:r>
      <w:proofErr w:type="spellEnd"/>
    </w:p>
    <w:p w14:paraId="26FE7793" w14:textId="796C96CB" w:rsidR="001A6BD8" w:rsidRDefault="00F4713F">
      <w:pPr>
        <w:pStyle w:val="Body"/>
        <w:numPr>
          <w:ilvl w:val="0"/>
          <w:numId w:val="2"/>
        </w:numPr>
      </w:pPr>
      <w:proofErr w:type="spellStart"/>
      <w:r>
        <w:t>Амралт</w:t>
      </w:r>
      <w:proofErr w:type="spellEnd"/>
      <w:r>
        <w:t xml:space="preserve"> </w:t>
      </w:r>
      <w:proofErr w:type="spellStart"/>
      <w:r>
        <w:t>товлох</w:t>
      </w:r>
      <w:proofErr w:type="spellEnd"/>
    </w:p>
    <w:p w14:paraId="0B3E0551" w14:textId="0F6D3B64" w:rsidR="001A6BD8" w:rsidRDefault="00F4713F">
      <w:pPr>
        <w:pStyle w:val="Body"/>
        <w:numPr>
          <w:ilvl w:val="0"/>
          <w:numId w:val="2"/>
        </w:numPr>
      </w:pPr>
      <w:proofErr w:type="spellStart"/>
      <w:r>
        <w:t>Өрөөний</w:t>
      </w:r>
      <w:proofErr w:type="spellEnd"/>
      <w:r>
        <w:t xml:space="preserve">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эсэхийг</w:t>
      </w:r>
      <w:proofErr w:type="spellEnd"/>
      <w:r>
        <w:t xml:space="preserve"> </w:t>
      </w:r>
      <w:proofErr w:type="spellStart"/>
      <w:r>
        <w:t>шалгах</w:t>
      </w:r>
      <w:proofErr w:type="spellEnd"/>
    </w:p>
    <w:p w14:paraId="655EAFC4" w14:textId="5D4FF12B" w:rsidR="001A6BD8" w:rsidRDefault="00F4713F">
      <w:pPr>
        <w:pStyle w:val="Body"/>
        <w:numPr>
          <w:ilvl w:val="0"/>
          <w:numId w:val="2"/>
        </w:numPr>
      </w:pPr>
      <w:proofErr w:type="spellStart"/>
      <w:r>
        <w:t>Хүний</w:t>
      </w:r>
      <w:proofErr w:type="spellEnd"/>
      <w:r>
        <w:t xml:space="preserve"> </w:t>
      </w:r>
      <w:proofErr w:type="spellStart"/>
      <w:r>
        <w:t>завтай</w:t>
      </w:r>
      <w:proofErr w:type="spellEnd"/>
      <w:r>
        <w:t xml:space="preserve"> </w:t>
      </w:r>
      <w:proofErr w:type="spellStart"/>
      <w:r>
        <w:t>эсэхийг</w:t>
      </w:r>
      <w:proofErr w:type="spellEnd"/>
      <w:r>
        <w:t xml:space="preserve"> </w:t>
      </w:r>
      <w:proofErr w:type="spellStart"/>
      <w:r>
        <w:t>шалгах</w:t>
      </w:r>
      <w:proofErr w:type="spellEnd"/>
    </w:p>
    <w:p w14:paraId="7C89ED02" w14:textId="689261D1" w:rsidR="001A6BD8" w:rsidRDefault="00F4713F">
      <w:pPr>
        <w:pStyle w:val="Body"/>
        <w:numPr>
          <w:ilvl w:val="0"/>
          <w:numId w:val="2"/>
        </w:numPr>
      </w:pPr>
      <w:proofErr w:type="spellStart"/>
      <w:r>
        <w:t>Өрөөний</w:t>
      </w:r>
      <w:proofErr w:type="spellEnd"/>
      <w:r>
        <w:t xml:space="preserve"> </w:t>
      </w:r>
      <w:proofErr w:type="spellStart"/>
      <w:r>
        <w:t>уулзалтын</w:t>
      </w:r>
      <w:proofErr w:type="spellEnd"/>
      <w:r>
        <w:t xml:space="preserve"> </w:t>
      </w:r>
      <w:proofErr w:type="spellStart"/>
      <w:r>
        <w:t>хөтөлбөр</w:t>
      </w:r>
      <w:proofErr w:type="spellEnd"/>
      <w:r>
        <w:t xml:space="preserve"> </w:t>
      </w:r>
      <w:proofErr w:type="spellStart"/>
      <w:r>
        <w:t>хэвлэх</w:t>
      </w:r>
      <w:proofErr w:type="spellEnd"/>
    </w:p>
    <w:p w14:paraId="52565AC4" w14:textId="7CA3FA3B" w:rsidR="001A6BD8" w:rsidRDefault="00F4713F">
      <w:pPr>
        <w:pStyle w:val="Body"/>
        <w:numPr>
          <w:ilvl w:val="0"/>
          <w:numId w:val="2"/>
        </w:numPr>
      </w:pPr>
      <w:proofErr w:type="spellStart"/>
      <w:r>
        <w:t>Хүний</w:t>
      </w:r>
      <w:proofErr w:type="spellEnd"/>
      <w:r>
        <w:t xml:space="preserve"> </w:t>
      </w:r>
      <w:proofErr w:type="spellStart"/>
      <w:r>
        <w:t>уулзалтын</w:t>
      </w:r>
      <w:proofErr w:type="spellEnd"/>
      <w:r>
        <w:t xml:space="preserve"> </w:t>
      </w:r>
      <w:proofErr w:type="spellStart"/>
      <w:r>
        <w:t>хөтөлбөр</w:t>
      </w:r>
      <w:proofErr w:type="spellEnd"/>
      <w:r>
        <w:t xml:space="preserve"> </w:t>
      </w:r>
      <w:proofErr w:type="spellStart"/>
      <w:r>
        <w:t>хэвлэх</w:t>
      </w:r>
      <w:proofErr w:type="spellEnd"/>
    </w:p>
    <w:p w14:paraId="55E4E067" w14:textId="77777777" w:rsidR="001A6BD8" w:rsidRDefault="001A6BD8">
      <w:pPr>
        <w:pStyle w:val="Body"/>
      </w:pPr>
    </w:p>
    <w:p w14:paraId="4881A908" w14:textId="0A3C79D9" w:rsidR="001A6BD8" w:rsidRDefault="00F4713F">
      <w:pPr>
        <w:pStyle w:val="Body"/>
      </w:pPr>
      <w:proofErr w:type="spellStart"/>
      <w:r>
        <w:t>Системийн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сувах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коммандын</w:t>
      </w:r>
      <w:proofErr w:type="spellEnd"/>
      <w:r>
        <w:t xml:space="preserve"> </w:t>
      </w:r>
      <w:proofErr w:type="spellStart"/>
      <w:r>
        <w:t>мөрөөс</w:t>
      </w:r>
      <w:proofErr w:type="spellEnd"/>
      <w:r>
        <w:t xml:space="preserve"> </w:t>
      </w:r>
      <w:proofErr w:type="spellStart"/>
      <w:r>
        <w:t>оруулна</w:t>
      </w:r>
      <w:proofErr w:type="spellEnd"/>
      <w:r>
        <w:t xml:space="preserve">. </w:t>
      </w:r>
      <w:proofErr w:type="spellStart"/>
      <w:r>
        <w:t>Коммандын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r w:rsidR="00000000">
        <w:rPr>
          <w:rFonts w:ascii="Consolas" w:hAnsi="Consolas"/>
          <w:b/>
          <w:bCs/>
          <w:lang w:val="de-DE"/>
        </w:rPr>
        <w:t>Main</w:t>
      </w:r>
      <w:r w:rsidR="00000000">
        <w:t xml:space="preserve"> </w:t>
      </w:r>
      <w:proofErr w:type="spellStart"/>
      <w:r>
        <w:t>функц</w:t>
      </w:r>
      <w:proofErr w:type="spellEnd"/>
      <w:r>
        <w:t xml:space="preserve"> </w:t>
      </w:r>
      <w:proofErr w:type="spellStart"/>
      <w:r>
        <w:t>дотор</w:t>
      </w:r>
      <w:proofErr w:type="spellEnd"/>
      <w:r>
        <w:t xml:space="preserve"> </w:t>
      </w:r>
      <w:proofErr w:type="spellStart"/>
      <w:r w:rsidR="00000000">
        <w:rPr>
          <w:rFonts w:ascii="Consolas" w:hAnsi="Consolas"/>
          <w:b/>
          <w:bCs/>
        </w:rPr>
        <w:t>PlannerInterface</w:t>
      </w:r>
      <w:proofErr w:type="spellEnd"/>
      <w:r w:rsidR="00000000">
        <w:t xml:space="preserve"> </w:t>
      </w:r>
      <w:proofErr w:type="spellStart"/>
      <w:r>
        <w:t>классаар</w:t>
      </w:r>
      <w:proofErr w:type="spellEnd"/>
      <w:r>
        <w:t xml:space="preserve"> </w:t>
      </w:r>
      <w:proofErr w:type="spellStart"/>
      <w:r>
        <w:t>тодорхойлогдоно</w:t>
      </w:r>
      <w:proofErr w:type="spellEnd"/>
      <w:r w:rsidR="00000000">
        <w:t xml:space="preserve">. </w:t>
      </w:r>
      <w:proofErr w:type="spellStart"/>
      <w:r>
        <w:t>Тестийн</w:t>
      </w:r>
      <w:proofErr w:type="spellEnd"/>
      <w:r>
        <w:t xml:space="preserve"> </w:t>
      </w:r>
      <w:proofErr w:type="spellStart"/>
      <w:r>
        <w:t>явцад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интерфейсээр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анхаарна</w:t>
      </w:r>
      <w:proofErr w:type="spellEnd"/>
      <w:r>
        <w:rPr>
          <w:lang w:val="mn-MN"/>
        </w:rPr>
        <w:t xml:space="preserve">. </w:t>
      </w:r>
    </w:p>
    <w:p w14:paraId="313E7B0A" w14:textId="77777777" w:rsidR="001A6BD8" w:rsidRDefault="001A6BD8">
      <w:pPr>
        <w:pStyle w:val="Body"/>
      </w:pPr>
    </w:p>
    <w:p w14:paraId="1C722949" w14:textId="41D3A691" w:rsidR="001A6BD8" w:rsidRDefault="00F4713F" w:rsidP="00F4713F">
      <w:pPr>
        <w:pStyle w:val="Body"/>
      </w:pPr>
      <w:proofErr w:type="spellStart"/>
      <w:r>
        <w:t>Таны</w:t>
      </w:r>
      <w:proofErr w:type="spellEnd"/>
      <w:r>
        <w:t xml:space="preserve"> </w:t>
      </w:r>
      <w:proofErr w:type="spellStart"/>
      <w:r>
        <w:t>даалгавар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интерфейстэй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доод</w:t>
      </w:r>
      <w:proofErr w:type="spellEnd"/>
      <w:r>
        <w:t xml:space="preserve"> </w:t>
      </w:r>
      <w:proofErr w:type="spellStart"/>
      <w:r>
        <w:t>түвшний</w:t>
      </w:r>
      <w:proofErr w:type="spellEnd"/>
      <w:r>
        <w:t xml:space="preserve">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нэг</w:t>
      </w:r>
      <w:r>
        <w:t>ж</w:t>
      </w:r>
      <w:r>
        <w:t>ийн</w:t>
      </w:r>
      <w:proofErr w:type="spellEnd"/>
      <w:r>
        <w:t xml:space="preserve"> </w:t>
      </w:r>
      <w:proofErr w:type="spellStart"/>
      <w:r>
        <w:t>тестийг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6313373F" w14:textId="77777777" w:rsidR="00F4713F" w:rsidRDefault="00F4713F" w:rsidP="00F4713F">
      <w:pPr>
        <w:pStyle w:val="Body"/>
      </w:pPr>
    </w:p>
    <w:p w14:paraId="295B5663" w14:textId="3B227540" w:rsidR="001A6BD8" w:rsidRDefault="00745D22">
      <w:pPr>
        <w:pStyle w:val="Body"/>
      </w:pPr>
      <w:proofErr w:type="spellStart"/>
      <w:r>
        <w:t>Мэдээж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тестэр</w:t>
      </w:r>
      <w:proofErr w:type="spellEnd"/>
      <w:r>
        <w:t xml:space="preserve">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кодруу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эрхтэй</w:t>
      </w:r>
      <w:proofErr w:type="spellEnd"/>
      <w:r>
        <w:t xml:space="preserve">. </w:t>
      </w:r>
      <w:proofErr w:type="spellStart"/>
      <w:r>
        <w:t>Хавсралтанд</w:t>
      </w:r>
      <w:proofErr w:type="spellEnd"/>
      <w:r>
        <w:t xml:space="preserve"> </w:t>
      </w:r>
      <w:proofErr w:type="spellStart"/>
      <w:r>
        <w:t>кодыг</w:t>
      </w:r>
      <w:proofErr w:type="spellEnd"/>
      <w:r>
        <w:t xml:space="preserve"> </w:t>
      </w:r>
      <w:proofErr w:type="spellStart"/>
      <w:r>
        <w:t>хавсаргасан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.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r w:rsidR="00000000">
        <w:t>Eclipse project</w:t>
      </w:r>
      <w:r>
        <w:t xml:space="preserve"> </w:t>
      </w:r>
      <w:proofErr w:type="spellStart"/>
      <w:r>
        <w:t>байдалтай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гэхдээ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</w:t>
      </w:r>
      <w:r w:rsidR="00000000">
        <w:t>IDE</w:t>
      </w:r>
      <w:r>
        <w:t>-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өөрсдөө</w:t>
      </w:r>
      <w:proofErr w:type="spellEnd"/>
      <w:r>
        <w:t xml:space="preserve"> </w:t>
      </w:r>
      <w:proofErr w:type="spellStart"/>
      <w:r>
        <w:t>импортлох</w:t>
      </w:r>
      <w:proofErr w:type="spellEnd"/>
      <w:r>
        <w:t xml:space="preserve"> </w:t>
      </w:r>
      <w:proofErr w:type="spellStart"/>
      <w:r>
        <w:t>боломжтой</w:t>
      </w:r>
      <w:proofErr w:type="spellEnd"/>
      <w:r w:rsidR="00000000">
        <w:rPr>
          <w:b/>
          <w:bCs/>
          <w:lang w:val="fr-FR"/>
        </w:rPr>
        <w:t xml:space="preserve">: </w:t>
      </w:r>
      <w:hyperlink r:id="rId7" w:history="1">
        <w:r w:rsidR="00000000">
          <w:rPr>
            <w:rStyle w:val="Hyperlink0"/>
          </w:rPr>
          <w:t>https://junit.org/junit5/docs/current/user-guide/#running-tests</w:t>
        </w:r>
      </w:hyperlink>
      <w:r w:rsidR="00000000">
        <w:rPr>
          <w:rStyle w:val="None"/>
          <w:b/>
          <w:bCs/>
        </w:rPr>
        <w:t xml:space="preserve"> </w:t>
      </w:r>
    </w:p>
    <w:p w14:paraId="300DEF3B" w14:textId="77777777" w:rsidR="001A6BD8" w:rsidRDefault="001A6BD8">
      <w:pPr>
        <w:pStyle w:val="Body"/>
        <w:rPr>
          <w:rStyle w:val="None"/>
          <w:b/>
          <w:bCs/>
        </w:rPr>
      </w:pPr>
    </w:p>
    <w:p w14:paraId="219F670E" w14:textId="36BB3CA5" w:rsidR="001A6BD8" w:rsidRDefault="00745D22">
      <w:pPr>
        <w:pStyle w:val="Body"/>
        <w:rPr>
          <w:rStyle w:val="None"/>
          <w:b/>
          <w:bCs/>
        </w:rPr>
      </w:pPr>
      <w:proofErr w:type="spellStart"/>
      <w:r>
        <w:rPr>
          <w:rStyle w:val="None"/>
          <w:b/>
          <w:bCs/>
        </w:rPr>
        <w:t>Дараах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ажлуудыг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гүйцэтгэ</w:t>
      </w:r>
      <w:proofErr w:type="spellEnd"/>
      <w:r w:rsidR="00000000">
        <w:rPr>
          <w:rStyle w:val="None"/>
          <w:b/>
          <w:bCs/>
        </w:rPr>
        <w:t>:</w:t>
      </w:r>
    </w:p>
    <w:p w14:paraId="7B413589" w14:textId="260B27EA" w:rsidR="001A6BD8" w:rsidRDefault="00745D22">
      <w:pPr>
        <w:pStyle w:val="Body"/>
        <w:numPr>
          <w:ilvl w:val="0"/>
          <w:numId w:val="4"/>
        </w:numPr>
        <w:rPr>
          <w:b/>
          <w:bCs/>
        </w:rPr>
      </w:pPr>
      <w:proofErr w:type="spellStart"/>
      <w:r>
        <w:rPr>
          <w:rStyle w:val="None"/>
          <w:b/>
          <w:bCs/>
        </w:rPr>
        <w:t>Албан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бус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тестийг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төлөвлөгөөг</w:t>
      </w:r>
      <w:proofErr w:type="spellEnd"/>
      <w:r>
        <w:rPr>
          <w:rStyle w:val="None"/>
          <w:b/>
          <w:bCs/>
        </w:rPr>
        <w:t xml:space="preserve"> </w:t>
      </w:r>
      <w:proofErr w:type="spellStart"/>
      <w:r>
        <w:rPr>
          <w:rStyle w:val="None"/>
          <w:b/>
          <w:bCs/>
        </w:rPr>
        <w:t>томъёол</w:t>
      </w:r>
      <w:proofErr w:type="spellEnd"/>
      <w:r w:rsidR="00000000">
        <w:rPr>
          <w:rStyle w:val="None"/>
          <w:b/>
          <w:bCs/>
        </w:rPr>
        <w:t xml:space="preserve">. </w:t>
      </w:r>
    </w:p>
    <w:p w14:paraId="0FAFC47B" w14:textId="70222BA1" w:rsidR="001A6BD8" w:rsidRDefault="00745D22" w:rsidP="00745D22">
      <w:pPr>
        <w:pStyle w:val="Body"/>
        <w:numPr>
          <w:ilvl w:val="1"/>
          <w:numId w:val="4"/>
        </w:numPr>
      </w:pPr>
      <w:proofErr w:type="spellStart"/>
      <w:r>
        <w:rPr>
          <w:rStyle w:val="None"/>
        </w:rPr>
        <w:t>Өгөгдсөн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код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болон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функциональ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дээр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алдаагүй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ажиллах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тохиолдлын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нэгжийн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тестүүдийг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төлөвлө</w:t>
      </w:r>
      <w:proofErr w:type="spellEnd"/>
      <w:r w:rsidR="00000000">
        <w:rPr>
          <w:rStyle w:val="None"/>
        </w:rPr>
        <w:t xml:space="preserve">. </w:t>
      </w:r>
    </w:p>
    <w:p w14:paraId="54495DCA" w14:textId="77777777" w:rsidR="00745D22" w:rsidRDefault="00745D22">
      <w:pPr>
        <w:pStyle w:val="Body"/>
        <w:numPr>
          <w:ilvl w:val="2"/>
          <w:numId w:val="4"/>
        </w:numPr>
        <w:rPr>
          <w:rStyle w:val="None"/>
        </w:rPr>
      </w:pPr>
      <w:proofErr w:type="spellStart"/>
      <w:r>
        <w:rPr>
          <w:rStyle w:val="None"/>
        </w:rPr>
        <w:t>Зөв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өгөгдөл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оруулж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амжилттай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ажиллах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тохиолдлыг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тестлэх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нэгжийн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тест</w:t>
      </w:r>
      <w:proofErr w:type="spellEnd"/>
      <w:r w:rsidR="00000000">
        <w:rPr>
          <w:rStyle w:val="None"/>
        </w:rPr>
        <w:t xml:space="preserve">. </w:t>
      </w:r>
    </w:p>
    <w:p w14:paraId="651151F6" w14:textId="7550C02F" w:rsidR="001A6BD8" w:rsidRDefault="00745D22" w:rsidP="00745D22">
      <w:pPr>
        <w:pStyle w:val="Body"/>
        <w:numPr>
          <w:ilvl w:val="1"/>
          <w:numId w:val="4"/>
        </w:numPr>
      </w:pPr>
      <w:proofErr w:type="spellStart"/>
      <w:r>
        <w:rPr>
          <w:rStyle w:val="None"/>
        </w:rPr>
        <w:t>Буруу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ажиллах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тохиолдлуудыг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аль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болох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олон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тохиолдлоор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төлөвлө</w:t>
      </w:r>
      <w:proofErr w:type="spellEnd"/>
      <w:r>
        <w:rPr>
          <w:rStyle w:val="None"/>
        </w:rPr>
        <w:t>. Ж:</w:t>
      </w:r>
      <w:r w:rsidR="00000000">
        <w:rPr>
          <w:rStyle w:val="None"/>
        </w:rPr>
        <w:t xml:space="preserve"> </w:t>
      </w:r>
      <w:r>
        <w:rPr>
          <w:rStyle w:val="None"/>
        </w:rPr>
        <w:t xml:space="preserve">2 </w:t>
      </w:r>
      <w:proofErr w:type="spellStart"/>
      <w:r>
        <w:rPr>
          <w:rStyle w:val="None"/>
        </w:rPr>
        <w:t>сарын</w:t>
      </w:r>
      <w:proofErr w:type="spellEnd"/>
      <w:r>
        <w:rPr>
          <w:rStyle w:val="None"/>
        </w:rPr>
        <w:t xml:space="preserve"> 35-ны </w:t>
      </w:r>
      <w:proofErr w:type="spellStart"/>
      <w:r>
        <w:rPr>
          <w:rStyle w:val="None"/>
        </w:rPr>
        <w:t>өдөр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уулзалт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товлож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болох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уу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гм</w:t>
      </w:r>
      <w:proofErr w:type="spellEnd"/>
      <w:r>
        <w:rPr>
          <w:rStyle w:val="None"/>
        </w:rPr>
        <w:t xml:space="preserve">. </w:t>
      </w:r>
      <w:proofErr w:type="spellStart"/>
      <w:r>
        <w:rPr>
          <w:rStyle w:val="None"/>
        </w:rPr>
        <w:t>Үүнийг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тестлэх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код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бич</w:t>
      </w:r>
      <w:proofErr w:type="spellEnd"/>
      <w:r>
        <w:rPr>
          <w:rStyle w:val="None"/>
        </w:rPr>
        <w:t xml:space="preserve">. </w:t>
      </w:r>
    </w:p>
    <w:p w14:paraId="64823BCF" w14:textId="32E67215" w:rsidR="001A6BD8" w:rsidRDefault="00000000">
      <w:pPr>
        <w:pStyle w:val="Body"/>
        <w:numPr>
          <w:ilvl w:val="0"/>
          <w:numId w:val="4"/>
        </w:numPr>
        <w:rPr>
          <w:b/>
          <w:bCs/>
        </w:rPr>
      </w:pPr>
      <w:proofErr w:type="spellStart"/>
      <w:r>
        <w:rPr>
          <w:rStyle w:val="None"/>
          <w:b/>
          <w:bCs/>
        </w:rPr>
        <w:t>jUnit</w:t>
      </w:r>
      <w:proofErr w:type="spellEnd"/>
      <w:r>
        <w:rPr>
          <w:rStyle w:val="None"/>
          <w:b/>
          <w:bCs/>
        </w:rPr>
        <w:t xml:space="preserve"> framework</w:t>
      </w:r>
      <w:r w:rsidR="00745D22">
        <w:rPr>
          <w:rStyle w:val="None"/>
          <w:b/>
          <w:bCs/>
        </w:rPr>
        <w:t xml:space="preserve"> </w:t>
      </w:r>
      <w:proofErr w:type="spellStart"/>
      <w:r w:rsidR="00745D22">
        <w:rPr>
          <w:rStyle w:val="None"/>
          <w:b/>
          <w:bCs/>
        </w:rPr>
        <w:t>ашиглан</w:t>
      </w:r>
      <w:proofErr w:type="spellEnd"/>
      <w:r w:rsidR="00745D22">
        <w:rPr>
          <w:rStyle w:val="None"/>
          <w:b/>
          <w:bCs/>
        </w:rPr>
        <w:t xml:space="preserve"> </w:t>
      </w:r>
      <w:proofErr w:type="spellStart"/>
      <w:r w:rsidR="00745D22">
        <w:rPr>
          <w:rStyle w:val="None"/>
          <w:b/>
          <w:bCs/>
        </w:rPr>
        <w:t>тест</w:t>
      </w:r>
      <w:proofErr w:type="spellEnd"/>
      <w:r w:rsidR="00745D22">
        <w:rPr>
          <w:rStyle w:val="None"/>
          <w:b/>
          <w:bCs/>
        </w:rPr>
        <w:t xml:space="preserve"> </w:t>
      </w:r>
      <w:proofErr w:type="spellStart"/>
      <w:r w:rsidR="00745D22">
        <w:rPr>
          <w:rStyle w:val="None"/>
          <w:b/>
          <w:bCs/>
        </w:rPr>
        <w:t>код</w:t>
      </w:r>
      <w:proofErr w:type="spellEnd"/>
      <w:r w:rsidR="00745D22">
        <w:rPr>
          <w:rStyle w:val="None"/>
          <w:b/>
          <w:bCs/>
        </w:rPr>
        <w:t xml:space="preserve"> </w:t>
      </w:r>
      <w:proofErr w:type="spellStart"/>
      <w:r w:rsidR="00745D22">
        <w:rPr>
          <w:rStyle w:val="None"/>
          <w:b/>
          <w:bCs/>
        </w:rPr>
        <w:t>бич</w:t>
      </w:r>
      <w:proofErr w:type="spellEnd"/>
      <w:r>
        <w:rPr>
          <w:rStyle w:val="None"/>
          <w:b/>
          <w:bCs/>
        </w:rPr>
        <w:t xml:space="preserve">. </w:t>
      </w:r>
    </w:p>
    <w:p w14:paraId="733D4E2F" w14:textId="24826B76" w:rsidR="001A6BD8" w:rsidRDefault="00745D22" w:rsidP="00745D22">
      <w:pPr>
        <w:pStyle w:val="Body"/>
        <w:numPr>
          <w:ilvl w:val="1"/>
          <w:numId w:val="4"/>
        </w:numPr>
      </w:pPr>
      <w:proofErr w:type="spellStart"/>
      <w:r>
        <w:rPr>
          <w:rStyle w:val="None"/>
        </w:rPr>
        <w:t>Хэрэв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тест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тохиолдол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нь</w:t>
      </w:r>
      <w:proofErr w:type="spellEnd"/>
      <w:r>
        <w:rPr>
          <w:rStyle w:val="None"/>
        </w:rPr>
        <w:t xml:space="preserve"> exception </w:t>
      </w:r>
      <w:r>
        <w:rPr>
          <w:rStyle w:val="None"/>
          <w:lang w:val="mn-MN"/>
        </w:rPr>
        <w:t xml:space="preserve">шидэх ёстой шидэж байгаа эсэхийг шалгах. </w:t>
      </w:r>
    </w:p>
    <w:p w14:paraId="4E4439CF" w14:textId="5649BDC9" w:rsidR="00745D22" w:rsidRDefault="00745D22" w:rsidP="00745D22">
      <w:pPr>
        <w:pStyle w:val="Body"/>
        <w:numPr>
          <w:ilvl w:val="1"/>
          <w:numId w:val="4"/>
        </w:numPr>
      </w:pPr>
      <w:proofErr w:type="spellStart"/>
      <w:r>
        <w:rPr>
          <w:rStyle w:val="None"/>
        </w:rPr>
        <w:t>Хэрэв</w:t>
      </w:r>
      <w:proofErr w:type="spellEnd"/>
      <w:r>
        <w:rPr>
          <w:rStyle w:val="None"/>
        </w:rPr>
        <w:t xml:space="preserve"> </w:t>
      </w:r>
      <w:proofErr w:type="spellStart"/>
      <w:r>
        <w:rPr>
          <w:rStyle w:val="None"/>
        </w:rPr>
        <w:t>програм</w:t>
      </w:r>
      <w:proofErr w:type="spellEnd"/>
      <w:r>
        <w:rPr>
          <w:rStyle w:val="None"/>
        </w:rPr>
        <w:t xml:space="preserve"> fail </w:t>
      </w:r>
      <w:r>
        <w:rPr>
          <w:rStyle w:val="None"/>
          <w:lang w:val="mn-MN"/>
        </w:rPr>
        <w:t xml:space="preserve">болох ёстой бол зөв </w:t>
      </w:r>
      <w:r>
        <w:rPr>
          <w:rStyle w:val="None"/>
        </w:rPr>
        <w:t xml:space="preserve">fail </w:t>
      </w:r>
      <w:r>
        <w:rPr>
          <w:rStyle w:val="None"/>
          <w:lang w:val="mn-MN"/>
        </w:rPr>
        <w:t xml:space="preserve">болж байгаа эсэхийг шалгах нэгжийн тест бичих, зөв </w:t>
      </w:r>
      <w:r>
        <w:rPr>
          <w:rStyle w:val="None"/>
        </w:rPr>
        <w:t>assertion</w:t>
      </w:r>
      <w:r>
        <w:rPr>
          <w:rStyle w:val="None"/>
          <w:lang w:val="mn-MN"/>
        </w:rPr>
        <w:t>-г хэрэглэх</w:t>
      </w:r>
    </w:p>
    <w:p w14:paraId="5B970881" w14:textId="77777777" w:rsidR="001A6BD8" w:rsidRDefault="00000000">
      <w:pPr>
        <w:pStyle w:val="Body"/>
      </w:pPr>
      <w:proofErr w:type="spellStart"/>
      <w:r>
        <w:rPr>
          <w:rStyle w:val="None"/>
          <w:b/>
          <w:bCs/>
          <w:sz w:val="28"/>
          <w:szCs w:val="28"/>
        </w:rPr>
        <w:t>jUnit</w:t>
      </w:r>
      <w:proofErr w:type="spellEnd"/>
      <w:r>
        <w:rPr>
          <w:rStyle w:val="None"/>
          <w:b/>
          <w:bCs/>
          <w:sz w:val="28"/>
          <w:szCs w:val="28"/>
        </w:rPr>
        <w:t xml:space="preserve"> Basics</w:t>
      </w:r>
    </w:p>
    <w:p w14:paraId="4C2E3233" w14:textId="77777777" w:rsidR="001A6BD8" w:rsidRDefault="00000000">
      <w:pPr>
        <w:pStyle w:val="Body"/>
        <w:widowControl w:val="0"/>
        <w:spacing w:before="120" w:line="240" w:lineRule="auto"/>
      </w:pPr>
      <w:r>
        <w:rPr>
          <w:rStyle w:val="None"/>
        </w:rPr>
        <w:lastRenderedPageBreak/>
        <w:t xml:space="preserve">JUnit is a Java-based toolkit for writing executable tests. </w:t>
      </w:r>
    </w:p>
    <w:p w14:paraId="2348B99A" w14:textId="77777777" w:rsidR="001A6BD8" w:rsidRDefault="00000000">
      <w:pPr>
        <w:pStyle w:val="Body"/>
        <w:widowControl w:val="0"/>
        <w:numPr>
          <w:ilvl w:val="0"/>
          <w:numId w:val="6"/>
        </w:numPr>
        <w:spacing w:before="120" w:line="240" w:lineRule="auto"/>
      </w:pPr>
      <w:r>
        <w:rPr>
          <w:rStyle w:val="None"/>
        </w:rPr>
        <w:t>Choose a target from the code base.</w:t>
      </w:r>
    </w:p>
    <w:p w14:paraId="38051213" w14:textId="77777777" w:rsidR="001A6BD8" w:rsidRDefault="001A6BD8">
      <w:pPr>
        <w:pStyle w:val="Body"/>
        <w:widowControl w:val="0"/>
        <w:spacing w:before="120" w:line="240" w:lineRule="auto"/>
      </w:pPr>
    </w:p>
    <w:p w14:paraId="35934788" w14:textId="77777777" w:rsidR="001A6BD8" w:rsidRDefault="00000000">
      <w:pPr>
        <w:pStyle w:val="Body"/>
        <w:widowControl w:val="0"/>
        <w:spacing w:line="348" w:lineRule="auto"/>
        <w:rPr>
          <w:rStyle w:val="None"/>
          <w:sz w:val="16"/>
          <w:szCs w:val="16"/>
        </w:rPr>
      </w:pP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  <w:lang w:val="it-IT"/>
        </w:rPr>
        <w:t>class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Calculator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int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 xml:space="preserve">evaluate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(String </w:t>
      </w:r>
      <w:r>
        <w:rPr>
          <w:rStyle w:val="None"/>
          <w:rFonts w:ascii="Consolas" w:hAnsi="Consolas"/>
          <w:color w:val="ED6A43"/>
          <w:sz w:val="16"/>
          <w:szCs w:val="16"/>
          <w:u w:color="ED6A43"/>
          <w:lang w:val="fr-FR"/>
        </w:rPr>
        <w:t>expression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int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sum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0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for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(String summand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: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fr-FR"/>
        </w:rPr>
        <w:t xml:space="preserve"> </w:t>
      </w:r>
      <w:proofErr w:type="gram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fr-FR"/>
        </w:rPr>
        <w:t>expression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split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"\\+"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))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sum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+=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nl-NL"/>
        </w:rPr>
        <w:t xml:space="preserve"> Integer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valueOf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(summand);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return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sum;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6E2C0412" w14:textId="77777777" w:rsidR="001A6BD8" w:rsidRDefault="00000000">
      <w:pPr>
        <w:pStyle w:val="Body"/>
        <w:widowControl w:val="0"/>
        <w:numPr>
          <w:ilvl w:val="0"/>
          <w:numId w:val="6"/>
        </w:numPr>
        <w:spacing w:before="120" w:line="240" w:lineRule="auto"/>
      </w:pPr>
      <w:r>
        <w:rPr>
          <w:rStyle w:val="None"/>
        </w:rPr>
        <w:t xml:space="preserve">Write a </w:t>
      </w:r>
      <w:r>
        <w:rPr>
          <w:rStyle w:val="None"/>
          <w:rtl/>
          <w:lang w:val="ar-SA"/>
        </w:rPr>
        <w:t>“</w:t>
      </w:r>
      <w:r>
        <w:rPr>
          <w:rStyle w:val="None"/>
        </w:rPr>
        <w:t xml:space="preserve">testing class” containing a series of unit tests centered around testing that target. </w:t>
      </w:r>
    </w:p>
    <w:p w14:paraId="29A51450" w14:textId="77777777" w:rsidR="001A6BD8" w:rsidRDefault="00000000">
      <w:pPr>
        <w:pStyle w:val="Body"/>
        <w:widowControl w:val="0"/>
        <w:numPr>
          <w:ilvl w:val="1"/>
          <w:numId w:val="6"/>
        </w:numPr>
        <w:spacing w:line="240" w:lineRule="auto"/>
      </w:pPr>
      <w:r>
        <w:rPr>
          <w:rStyle w:val="None"/>
        </w:rPr>
        <w:t xml:space="preserve">Tests and code classes are generally kept in separate folders with parallel class structure. </w:t>
      </w:r>
    </w:p>
    <w:p w14:paraId="3D08F896" w14:textId="77777777" w:rsidR="001A6BD8" w:rsidRDefault="00000000">
      <w:pPr>
        <w:pStyle w:val="Body"/>
        <w:widowControl w:val="0"/>
        <w:numPr>
          <w:ilvl w:val="2"/>
          <w:numId w:val="6"/>
        </w:numPr>
        <w:spacing w:line="240" w:lineRule="auto"/>
      </w:pPr>
      <w:r>
        <w:rPr>
          <w:rStyle w:val="None"/>
        </w:rPr>
        <w:t xml:space="preserve">For example, if Calculator is in package </w:t>
      </w:r>
      <w:proofErr w:type="gramStart"/>
      <w:r>
        <w:rPr>
          <w:rStyle w:val="None"/>
        </w:rPr>
        <w:t>cse.dit635.calculator</w:t>
      </w:r>
      <w:proofErr w:type="gramEnd"/>
      <w:r>
        <w:rPr>
          <w:rStyle w:val="None"/>
        </w:rPr>
        <w:t xml:space="preserve">, the code would generally found in the folder </w:t>
      </w:r>
      <w:proofErr w:type="spellStart"/>
      <w:r>
        <w:rPr>
          <w:rStyle w:val="None"/>
          <w:b/>
          <w:bCs/>
          <w:lang w:val="pt-PT"/>
        </w:rPr>
        <w:t>src</w:t>
      </w:r>
      <w:proofErr w:type="spellEnd"/>
      <w:r>
        <w:rPr>
          <w:rStyle w:val="None"/>
          <w:b/>
          <w:bCs/>
          <w:lang w:val="pt-PT"/>
        </w:rPr>
        <w:t>/</w:t>
      </w:r>
      <w:proofErr w:type="spellStart"/>
      <w:r>
        <w:rPr>
          <w:rStyle w:val="None"/>
          <w:b/>
          <w:bCs/>
          <w:lang w:val="pt-PT"/>
        </w:rPr>
        <w:t>main</w:t>
      </w:r>
      <w:proofErr w:type="spellEnd"/>
      <w:r>
        <w:rPr>
          <w:rStyle w:val="None"/>
          <w:b/>
          <w:bCs/>
          <w:lang w:val="pt-PT"/>
        </w:rPr>
        <w:t>/java/</w:t>
      </w:r>
      <w:proofErr w:type="spellStart"/>
      <w:r>
        <w:rPr>
          <w:rStyle w:val="None"/>
          <w:b/>
          <w:bCs/>
          <w:lang w:val="pt-PT"/>
        </w:rPr>
        <w:t>cse</w:t>
      </w:r>
      <w:proofErr w:type="spellEnd"/>
      <w:r>
        <w:rPr>
          <w:rStyle w:val="None"/>
          <w:b/>
          <w:bCs/>
          <w:lang w:val="pt-PT"/>
        </w:rPr>
        <w:t>/dit635/</w:t>
      </w:r>
      <w:proofErr w:type="spellStart"/>
      <w:r>
        <w:rPr>
          <w:rStyle w:val="None"/>
          <w:b/>
          <w:bCs/>
          <w:lang w:val="pt-PT"/>
        </w:rPr>
        <w:t>calculator</w:t>
      </w:r>
      <w:proofErr w:type="spellEnd"/>
      <w:r>
        <w:rPr>
          <w:rStyle w:val="None"/>
          <w:b/>
          <w:bCs/>
          <w:lang w:val="pt-PT"/>
        </w:rPr>
        <w:t>/Calculator.java</w:t>
      </w:r>
      <w:r>
        <w:rPr>
          <w:rStyle w:val="None"/>
        </w:rPr>
        <w:t xml:space="preserve"> </w:t>
      </w:r>
    </w:p>
    <w:p w14:paraId="1C355CD3" w14:textId="77777777" w:rsidR="001A6BD8" w:rsidRDefault="00000000">
      <w:pPr>
        <w:pStyle w:val="Body"/>
        <w:widowControl w:val="0"/>
        <w:numPr>
          <w:ilvl w:val="2"/>
          <w:numId w:val="6"/>
        </w:numPr>
        <w:spacing w:line="240" w:lineRule="auto"/>
      </w:pPr>
      <w:r>
        <w:rPr>
          <w:rStyle w:val="None"/>
        </w:rPr>
        <w:t xml:space="preserve">Your tests would then be in the folder </w:t>
      </w:r>
      <w:proofErr w:type="spellStart"/>
      <w:r>
        <w:rPr>
          <w:rStyle w:val="None"/>
          <w:b/>
          <w:bCs/>
          <w:lang w:val="pt-PT"/>
        </w:rPr>
        <w:t>src</w:t>
      </w:r>
      <w:proofErr w:type="spellEnd"/>
      <w:r>
        <w:rPr>
          <w:rStyle w:val="None"/>
          <w:b/>
          <w:bCs/>
          <w:lang w:val="pt-PT"/>
        </w:rPr>
        <w:t>/</w:t>
      </w:r>
      <w:proofErr w:type="spellStart"/>
      <w:r>
        <w:rPr>
          <w:rStyle w:val="None"/>
          <w:b/>
          <w:bCs/>
          <w:lang w:val="pt-PT"/>
        </w:rPr>
        <w:t>test</w:t>
      </w:r>
      <w:proofErr w:type="spellEnd"/>
      <w:r>
        <w:rPr>
          <w:rStyle w:val="None"/>
          <w:b/>
          <w:bCs/>
          <w:lang w:val="pt-PT"/>
        </w:rPr>
        <w:t>/java/</w:t>
      </w:r>
      <w:proofErr w:type="spellStart"/>
      <w:r>
        <w:rPr>
          <w:rStyle w:val="None"/>
          <w:b/>
          <w:bCs/>
          <w:lang w:val="pt-PT"/>
        </w:rPr>
        <w:t>cse</w:t>
      </w:r>
      <w:proofErr w:type="spellEnd"/>
      <w:r>
        <w:rPr>
          <w:rStyle w:val="None"/>
          <w:b/>
          <w:bCs/>
          <w:lang w:val="pt-PT"/>
        </w:rPr>
        <w:t>/dit635/</w:t>
      </w:r>
      <w:proofErr w:type="spellStart"/>
      <w:r>
        <w:rPr>
          <w:rStyle w:val="None"/>
          <w:b/>
          <w:bCs/>
          <w:lang w:val="pt-PT"/>
        </w:rPr>
        <w:t>calculator</w:t>
      </w:r>
      <w:proofErr w:type="spellEnd"/>
      <w:r>
        <w:rPr>
          <w:rStyle w:val="None"/>
          <w:b/>
          <w:bCs/>
          <w:lang w:val="pt-PT"/>
        </w:rPr>
        <w:t>/CalculatorTest.java</w:t>
      </w:r>
      <w:r>
        <w:rPr>
          <w:rStyle w:val="None"/>
        </w:rPr>
        <w:t xml:space="preserve">. This test class is also in package </w:t>
      </w:r>
      <w:proofErr w:type="gramStart"/>
      <w:r>
        <w:rPr>
          <w:rStyle w:val="None"/>
        </w:rPr>
        <w:t>cse.dit635.calculator</w:t>
      </w:r>
      <w:proofErr w:type="gramEnd"/>
      <w:r>
        <w:rPr>
          <w:rStyle w:val="None"/>
        </w:rPr>
        <w:t>.</w:t>
      </w:r>
    </w:p>
    <w:p w14:paraId="4636C552" w14:textId="77777777" w:rsidR="001A6BD8" w:rsidRDefault="00000000">
      <w:pPr>
        <w:pStyle w:val="Body"/>
        <w:widowControl w:val="0"/>
        <w:numPr>
          <w:ilvl w:val="1"/>
          <w:numId w:val="6"/>
        </w:numPr>
        <w:spacing w:line="240" w:lineRule="auto"/>
      </w:pPr>
      <w:r>
        <w:rPr>
          <w:rStyle w:val="None"/>
        </w:rPr>
        <w:t xml:space="preserve">Each test is denoted </w:t>
      </w:r>
      <w:r>
        <w:rPr>
          <w:rStyle w:val="None"/>
          <w:b/>
          <w:bCs/>
        </w:rPr>
        <w:t>@test</w:t>
      </w:r>
      <w:r>
        <w:rPr>
          <w:rStyle w:val="None"/>
          <w:b/>
          <w:bCs/>
        </w:rPr>
        <w:br/>
      </w:r>
    </w:p>
    <w:p w14:paraId="3E3CBD3F" w14:textId="77777777" w:rsidR="001A6BD8" w:rsidRDefault="00000000">
      <w:pPr>
        <w:pStyle w:val="Body"/>
        <w:widowControl w:val="0"/>
        <w:spacing w:line="348" w:lineRule="auto"/>
        <w:rPr>
          <w:rStyle w:val="None"/>
          <w:rFonts w:ascii="Courier New" w:eastAsia="Courier New" w:hAnsi="Courier New" w:cs="Courier New"/>
          <w:sz w:val="16"/>
          <w:szCs w:val="16"/>
        </w:rPr>
      </w:pP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import static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org.junit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.Assert.assertEquals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  <w:lang w:val="it-IT"/>
        </w:rPr>
        <w:t>import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org.junit.Test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  <w:lang w:val="it-IT"/>
        </w:rPr>
        <w:t>class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CalculatorTest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testEvaluate_normal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Calculator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calculator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new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Calculator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();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int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sum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calculator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evaluate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"1+2+3"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assertEquals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(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6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, sum);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3B34E74A" w14:textId="77777777" w:rsidR="001A6BD8" w:rsidRDefault="00000000">
      <w:pPr>
        <w:pStyle w:val="Body"/>
        <w:widowControl w:val="0"/>
        <w:numPr>
          <w:ilvl w:val="0"/>
          <w:numId w:val="8"/>
        </w:numPr>
        <w:spacing w:before="120" w:line="240" w:lineRule="auto"/>
      </w:pPr>
      <w:r>
        <w:rPr>
          <w:rStyle w:val="None"/>
        </w:rPr>
        <w:t>@BeforeEach annotation defines a common test initialization method:</w:t>
      </w:r>
    </w:p>
    <w:p w14:paraId="7799CDB5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@BeforeEach</w:t>
      </w:r>
    </w:p>
    <w:p w14:paraId="62759210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 xml:space="preserve">public void </w:t>
      </w: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setUp</w:t>
      </w:r>
      <w:proofErr w:type="spellEnd"/>
      <w:r>
        <w:rPr>
          <w:rStyle w:val="None"/>
          <w:rFonts w:ascii="Consolas" w:hAnsi="Consolas"/>
          <w:sz w:val="16"/>
          <w:szCs w:val="16"/>
        </w:rPr>
        <w:t>(</w:t>
      </w:r>
      <w:proofErr w:type="gramEnd"/>
      <w:r>
        <w:rPr>
          <w:rStyle w:val="None"/>
          <w:rFonts w:ascii="Consolas" w:hAnsi="Consolas"/>
          <w:sz w:val="16"/>
          <w:szCs w:val="16"/>
        </w:rPr>
        <w:t>) throws Exception</w:t>
      </w:r>
    </w:p>
    <w:p w14:paraId="53714CA6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{</w:t>
      </w:r>
    </w:p>
    <w:p w14:paraId="3C96582B" w14:textId="77777777" w:rsidR="001A6BD8" w:rsidRDefault="00000000">
      <w:pPr>
        <w:pStyle w:val="Body"/>
        <w:widowControl w:val="0"/>
        <w:spacing w:before="120" w:line="240" w:lineRule="auto"/>
        <w:ind w:firstLine="720"/>
        <w:rPr>
          <w:rStyle w:val="None"/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this.registration</w:t>
      </w:r>
      <w:proofErr w:type="spellEnd"/>
      <w:proofErr w:type="gramEnd"/>
      <w:r>
        <w:rPr>
          <w:rStyle w:val="None"/>
          <w:rFonts w:ascii="Consolas" w:hAnsi="Consolas"/>
          <w:sz w:val="16"/>
          <w:szCs w:val="16"/>
        </w:rPr>
        <w:t xml:space="preserve"> = new Registration();</w:t>
      </w:r>
    </w:p>
    <w:p w14:paraId="6EC1379E" w14:textId="77777777" w:rsidR="001A6BD8" w:rsidRDefault="00000000">
      <w:pPr>
        <w:pStyle w:val="Body"/>
        <w:widowControl w:val="0"/>
        <w:spacing w:before="120" w:line="240" w:lineRule="auto"/>
        <w:ind w:firstLine="720"/>
        <w:rPr>
          <w:rStyle w:val="None"/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this.registration</w:t>
      </w:r>
      <w:proofErr w:type="gramEnd"/>
      <w:r>
        <w:rPr>
          <w:rStyle w:val="None"/>
          <w:rFonts w:ascii="Consolas" w:hAnsi="Consolas"/>
          <w:sz w:val="16"/>
          <w:szCs w:val="16"/>
        </w:rPr>
        <w:t>.setUser</w:t>
      </w:r>
      <w:proofErr w:type="spellEnd"/>
      <w:r>
        <w:rPr>
          <w:rStyle w:val="None"/>
          <w:rFonts w:ascii="Consolas" w:hAnsi="Consolas"/>
          <w:sz w:val="16"/>
          <w:szCs w:val="16"/>
        </w:rPr>
        <w:t>(“</w:t>
      </w:r>
      <w:proofErr w:type="spellStart"/>
      <w:r>
        <w:rPr>
          <w:rStyle w:val="None"/>
          <w:rFonts w:ascii="Consolas" w:hAnsi="Consolas"/>
          <w:sz w:val="16"/>
          <w:szCs w:val="16"/>
        </w:rPr>
        <w:t>ggay</w:t>
      </w:r>
      <w:proofErr w:type="spellEnd"/>
      <w:r>
        <w:rPr>
          <w:rStyle w:val="None"/>
          <w:rFonts w:ascii="Consolas" w:hAnsi="Consolas"/>
          <w:sz w:val="16"/>
          <w:szCs w:val="16"/>
        </w:rPr>
        <w:t>”</w:t>
      </w:r>
      <w:r>
        <w:rPr>
          <w:rStyle w:val="None"/>
          <w:rFonts w:ascii="Consolas" w:hAnsi="Consolas"/>
          <w:sz w:val="16"/>
          <w:szCs w:val="16"/>
          <w:lang w:val="it-IT"/>
        </w:rPr>
        <w:t>);</w:t>
      </w:r>
    </w:p>
    <w:p w14:paraId="057FABFA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lastRenderedPageBreak/>
        <w:t>}</w:t>
      </w:r>
    </w:p>
    <w:p w14:paraId="0DF547CD" w14:textId="77777777" w:rsidR="001A6BD8" w:rsidRDefault="00000000">
      <w:pPr>
        <w:pStyle w:val="Body"/>
        <w:widowControl w:val="0"/>
        <w:numPr>
          <w:ilvl w:val="0"/>
          <w:numId w:val="10"/>
        </w:numPr>
        <w:spacing w:before="120" w:line="240" w:lineRule="auto"/>
      </w:pPr>
      <w:r>
        <w:rPr>
          <w:rStyle w:val="None"/>
        </w:rPr>
        <w:t>@AfterEach annotation defines a common test tear down method:</w:t>
      </w:r>
    </w:p>
    <w:p w14:paraId="15D03CDF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@AfterEach</w:t>
      </w:r>
    </w:p>
    <w:p w14:paraId="70BBEFBB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 xml:space="preserve">public void </w:t>
      </w: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tearDown</w:t>
      </w:r>
      <w:proofErr w:type="spellEnd"/>
      <w:r>
        <w:rPr>
          <w:rStyle w:val="None"/>
          <w:rFonts w:ascii="Consolas" w:hAnsi="Consolas"/>
          <w:sz w:val="16"/>
          <w:szCs w:val="16"/>
        </w:rPr>
        <w:t>(</w:t>
      </w:r>
      <w:proofErr w:type="gramEnd"/>
      <w:r>
        <w:rPr>
          <w:rStyle w:val="None"/>
          <w:rFonts w:ascii="Consolas" w:hAnsi="Consolas"/>
          <w:sz w:val="16"/>
          <w:szCs w:val="16"/>
        </w:rPr>
        <w:t>) throws Exception</w:t>
      </w:r>
    </w:p>
    <w:p w14:paraId="74E8C607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{</w:t>
      </w:r>
    </w:p>
    <w:p w14:paraId="2101E65E" w14:textId="77777777" w:rsidR="001A6BD8" w:rsidRDefault="00000000">
      <w:pPr>
        <w:pStyle w:val="Body"/>
        <w:widowControl w:val="0"/>
        <w:spacing w:before="120" w:line="240" w:lineRule="auto"/>
        <w:ind w:firstLine="720"/>
        <w:rPr>
          <w:rStyle w:val="None"/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this.registration</w:t>
      </w:r>
      <w:proofErr w:type="gramEnd"/>
      <w:r>
        <w:rPr>
          <w:rStyle w:val="None"/>
          <w:rFonts w:ascii="Consolas" w:hAnsi="Consolas"/>
          <w:sz w:val="16"/>
          <w:szCs w:val="16"/>
        </w:rPr>
        <w:t>.logout</w:t>
      </w:r>
      <w:proofErr w:type="spellEnd"/>
      <w:r>
        <w:rPr>
          <w:rStyle w:val="None"/>
          <w:rFonts w:ascii="Consolas" w:hAnsi="Consolas"/>
          <w:sz w:val="16"/>
          <w:szCs w:val="16"/>
        </w:rPr>
        <w:t>();</w:t>
      </w:r>
    </w:p>
    <w:p w14:paraId="60EF664F" w14:textId="77777777" w:rsidR="001A6BD8" w:rsidRDefault="00000000">
      <w:pPr>
        <w:pStyle w:val="Body"/>
        <w:widowControl w:val="0"/>
        <w:spacing w:before="120" w:line="240" w:lineRule="auto"/>
        <w:ind w:firstLine="720"/>
        <w:rPr>
          <w:rStyle w:val="None"/>
          <w:rFonts w:ascii="Consolas" w:eastAsia="Consolas" w:hAnsi="Consolas" w:cs="Consolas"/>
          <w:sz w:val="16"/>
          <w:szCs w:val="16"/>
        </w:rPr>
      </w:pP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this.registration</w:t>
      </w:r>
      <w:proofErr w:type="spellEnd"/>
      <w:proofErr w:type="gramEnd"/>
      <w:r>
        <w:rPr>
          <w:rStyle w:val="None"/>
          <w:rFonts w:ascii="Consolas" w:hAnsi="Consolas"/>
          <w:sz w:val="16"/>
          <w:szCs w:val="16"/>
        </w:rPr>
        <w:t xml:space="preserve"> = null;</w:t>
      </w:r>
    </w:p>
    <w:p w14:paraId="5B34CD73" w14:textId="77777777" w:rsidR="001A6BD8" w:rsidRDefault="00000000">
      <w:pPr>
        <w:pStyle w:val="Body"/>
        <w:widowControl w:val="0"/>
        <w:spacing w:before="120" w:line="240" w:lineRule="auto"/>
        <w:rPr>
          <w:rStyle w:val="None"/>
          <w:rFonts w:ascii="Consolas" w:eastAsia="Consolas" w:hAnsi="Consolas" w:cs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}</w:t>
      </w:r>
    </w:p>
    <w:p w14:paraId="13BA8C12" w14:textId="77777777" w:rsidR="001A6BD8" w:rsidRDefault="00000000">
      <w:pPr>
        <w:pStyle w:val="Body"/>
        <w:widowControl w:val="0"/>
        <w:numPr>
          <w:ilvl w:val="0"/>
          <w:numId w:val="10"/>
        </w:numPr>
        <w:spacing w:before="120" w:line="240" w:lineRule="auto"/>
      </w:pPr>
      <w:r>
        <w:rPr>
          <w:rStyle w:val="None"/>
        </w:rPr>
        <w:t>@BeforeClass defines initialization to take place before any tests are run.</w:t>
      </w:r>
    </w:p>
    <w:p w14:paraId="769C5977" w14:textId="77777777" w:rsidR="001A6BD8" w:rsidRDefault="00000000">
      <w:pPr>
        <w:pStyle w:val="Body"/>
        <w:widowControl w:val="0"/>
        <w:spacing w:line="348" w:lineRule="auto"/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</w:pP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@BeforeClass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A71D5D"/>
          <w:sz w:val="16"/>
          <w:szCs w:val="16"/>
          <w:u w:color="A71D5D"/>
          <w:lang w:val="it-IT"/>
        </w:rPr>
        <w:t>static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setUpClass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</w:p>
    <w:p w14:paraId="67211CA5" w14:textId="77777777" w:rsidR="001A6BD8" w:rsidRDefault="00000000">
      <w:pPr>
        <w:pStyle w:val="Body"/>
        <w:widowControl w:val="0"/>
        <w:spacing w:line="348" w:lineRule="auto"/>
        <w:ind w:firstLine="720"/>
        <w:rPr>
          <w:rStyle w:val="None"/>
          <w:sz w:val="16"/>
          <w:szCs w:val="16"/>
        </w:rPr>
      </w:pP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myManagedResource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new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ab/>
      </w:r>
      <w:proofErr w:type="spellStart"/>
      <w:proofErr w:type="gram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ManagedResource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7C54CDDD" w14:textId="77777777" w:rsidR="001A6BD8" w:rsidRDefault="00000000">
      <w:pPr>
        <w:pStyle w:val="Body"/>
        <w:widowControl w:val="0"/>
        <w:numPr>
          <w:ilvl w:val="0"/>
          <w:numId w:val="10"/>
        </w:numPr>
        <w:spacing w:before="120" w:line="240" w:lineRule="auto"/>
      </w:pPr>
      <w:r>
        <w:rPr>
          <w:rStyle w:val="None"/>
        </w:rPr>
        <w:t>@AfterClass defines tear down after all tests are done.</w:t>
      </w:r>
    </w:p>
    <w:p w14:paraId="5C6A9503" w14:textId="77777777" w:rsidR="001A6BD8" w:rsidRDefault="00000000">
      <w:pPr>
        <w:pStyle w:val="Body"/>
        <w:widowControl w:val="0"/>
        <w:spacing w:line="348" w:lineRule="auto"/>
        <w:rPr>
          <w:rStyle w:val="None"/>
          <w:sz w:val="16"/>
          <w:szCs w:val="16"/>
        </w:rPr>
      </w:pP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@AfterClass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A71D5D"/>
          <w:sz w:val="16"/>
          <w:szCs w:val="16"/>
          <w:u w:color="A71D5D"/>
          <w:lang w:val="it-IT"/>
        </w:rPr>
        <w:t>static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tearDownClass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)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throws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IOException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myManagedResource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close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myManagedResource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it-IT"/>
        </w:rPr>
        <w:t>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7FE38C59" w14:textId="77777777" w:rsidR="001A6BD8" w:rsidRDefault="00000000">
      <w:pPr>
        <w:pStyle w:val="Body"/>
        <w:widowControl w:val="0"/>
        <w:numPr>
          <w:ilvl w:val="0"/>
          <w:numId w:val="12"/>
        </w:numPr>
        <w:spacing w:before="120" w:line="240" w:lineRule="auto"/>
      </w:pPr>
      <w:r>
        <w:rPr>
          <w:rStyle w:val="None"/>
        </w:rPr>
        <w:t>Assertions are a "language" of testing - constraints that you place on the output.</w:t>
      </w:r>
    </w:p>
    <w:p w14:paraId="578C20A0" w14:textId="77777777" w:rsidR="001A6BD8" w:rsidRDefault="00000000">
      <w:pPr>
        <w:pStyle w:val="Body"/>
        <w:widowControl w:val="0"/>
        <w:numPr>
          <w:ilvl w:val="1"/>
          <w:numId w:val="12"/>
        </w:numPr>
        <w:spacing w:line="240" w:lineRule="auto"/>
        <w:rPr>
          <w:lang w:val="it-IT"/>
        </w:rPr>
      </w:pPr>
      <w:proofErr w:type="spellStart"/>
      <w:r>
        <w:rPr>
          <w:rStyle w:val="None"/>
          <w:lang w:val="it-IT"/>
        </w:rPr>
        <w:t>assertEquals</w:t>
      </w:r>
      <w:proofErr w:type="spellEnd"/>
      <w:r>
        <w:rPr>
          <w:rStyle w:val="None"/>
          <w:lang w:val="it-IT"/>
        </w:rPr>
        <w:t xml:space="preserve">, </w:t>
      </w:r>
      <w:proofErr w:type="spellStart"/>
      <w:r>
        <w:rPr>
          <w:rStyle w:val="None"/>
          <w:lang w:val="it-IT"/>
        </w:rPr>
        <w:t>assertArrayEquals</w:t>
      </w:r>
      <w:proofErr w:type="spellEnd"/>
    </w:p>
    <w:p w14:paraId="35CC825A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>Compares two items for equality.</w:t>
      </w:r>
    </w:p>
    <w:p w14:paraId="01B18393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 xml:space="preserve">For user-defined classes, relies </w:t>
      </w:r>
      <w:proofErr w:type="gramStart"/>
      <w:r>
        <w:rPr>
          <w:rStyle w:val="None"/>
        </w:rPr>
        <w:t xml:space="preserve">on </w:t>
      </w:r>
      <w:r>
        <w:rPr>
          <w:rStyle w:val="None"/>
          <w:rFonts w:ascii="Consolas" w:hAnsi="Consolas"/>
          <w:lang w:val="it-IT"/>
        </w:rPr>
        <w:t>.</w:t>
      </w:r>
      <w:proofErr w:type="spellStart"/>
      <w:r>
        <w:rPr>
          <w:rStyle w:val="None"/>
          <w:rFonts w:ascii="Consolas" w:hAnsi="Consolas"/>
          <w:lang w:val="it-IT"/>
        </w:rPr>
        <w:t>equals</w:t>
      </w:r>
      <w:proofErr w:type="spellEnd"/>
      <w:proofErr w:type="gramEnd"/>
      <w:r>
        <w:rPr>
          <w:rStyle w:val="None"/>
        </w:rPr>
        <w:t xml:space="preserve"> method. </w:t>
      </w:r>
    </w:p>
    <w:p w14:paraId="12115FD1" w14:textId="77777777" w:rsidR="001A6BD8" w:rsidRDefault="00000000">
      <w:pPr>
        <w:pStyle w:val="Body"/>
        <w:widowControl w:val="0"/>
        <w:numPr>
          <w:ilvl w:val="3"/>
          <w:numId w:val="12"/>
        </w:numPr>
        <w:spacing w:line="240" w:lineRule="auto"/>
      </w:pPr>
      <w:r>
        <w:rPr>
          <w:rStyle w:val="None"/>
        </w:rPr>
        <w:t>Compare field-by-field</w:t>
      </w:r>
    </w:p>
    <w:p w14:paraId="3F959E5C" w14:textId="77777777" w:rsidR="001A6BD8" w:rsidRDefault="00000000">
      <w:pPr>
        <w:pStyle w:val="Body"/>
        <w:widowControl w:val="0"/>
        <w:numPr>
          <w:ilvl w:val="3"/>
          <w:numId w:val="12"/>
        </w:numPr>
        <w:spacing w:line="240" w:lineRule="auto"/>
      </w:pPr>
      <w:proofErr w:type="spellStart"/>
      <w:proofErr w:type="gramStart"/>
      <w:r>
        <w:rPr>
          <w:rStyle w:val="None"/>
          <w:rFonts w:ascii="Consolas" w:hAnsi="Consolas"/>
        </w:rPr>
        <w:t>assertEquals</w:t>
      </w:r>
      <w:proofErr w:type="spellEnd"/>
      <w:r>
        <w:rPr>
          <w:rStyle w:val="None"/>
          <w:rFonts w:ascii="Consolas" w:hAnsi="Consolas"/>
        </w:rPr>
        <w:t>(</w:t>
      </w:r>
      <w:proofErr w:type="spellStart"/>
      <w:proofErr w:type="gramEnd"/>
      <w:r>
        <w:rPr>
          <w:rStyle w:val="None"/>
          <w:rFonts w:ascii="Consolas" w:hAnsi="Consolas"/>
        </w:rPr>
        <w:t>studentA.getName</w:t>
      </w:r>
      <w:proofErr w:type="spellEnd"/>
      <w:r>
        <w:rPr>
          <w:rStyle w:val="None"/>
          <w:rFonts w:ascii="Consolas" w:hAnsi="Consolas"/>
        </w:rPr>
        <w:t xml:space="preserve">(), </w:t>
      </w:r>
      <w:proofErr w:type="spellStart"/>
      <w:r>
        <w:rPr>
          <w:rStyle w:val="None"/>
          <w:rFonts w:ascii="Consolas" w:hAnsi="Consolas"/>
        </w:rPr>
        <w:t>studentB.getName</w:t>
      </w:r>
      <w:proofErr w:type="spellEnd"/>
      <w:r>
        <w:rPr>
          <w:rStyle w:val="None"/>
          <w:rFonts w:ascii="Consolas" w:hAnsi="Consolas"/>
        </w:rPr>
        <w:t xml:space="preserve">()) </w:t>
      </w:r>
      <w:r>
        <w:rPr>
          <w:rStyle w:val="None"/>
          <w:rFonts w:ascii="Consolas" w:eastAsia="Consolas" w:hAnsi="Consolas" w:cs="Consolas"/>
        </w:rPr>
        <w:br/>
      </w:r>
      <w:r>
        <w:rPr>
          <w:rStyle w:val="None"/>
        </w:rPr>
        <w:t xml:space="preserve">rather than </w:t>
      </w:r>
      <w:proofErr w:type="spellStart"/>
      <w:r>
        <w:rPr>
          <w:rStyle w:val="None"/>
          <w:rFonts w:ascii="Consolas" w:hAnsi="Consolas"/>
          <w:lang w:val="it-IT"/>
        </w:rPr>
        <w:t>assertEquals</w:t>
      </w:r>
      <w:proofErr w:type="spellEnd"/>
      <w:r>
        <w:rPr>
          <w:rStyle w:val="None"/>
          <w:rFonts w:ascii="Consolas" w:hAnsi="Consolas"/>
          <w:lang w:val="it-IT"/>
        </w:rPr>
        <w:t>(</w:t>
      </w:r>
      <w:proofErr w:type="spellStart"/>
      <w:r>
        <w:rPr>
          <w:rStyle w:val="None"/>
          <w:rFonts w:ascii="Consolas" w:hAnsi="Consolas"/>
          <w:lang w:val="it-IT"/>
        </w:rPr>
        <w:t>studentA</w:t>
      </w:r>
      <w:proofErr w:type="spellEnd"/>
      <w:r>
        <w:rPr>
          <w:rStyle w:val="None"/>
          <w:rFonts w:ascii="Consolas" w:hAnsi="Consolas"/>
          <w:lang w:val="it-IT"/>
        </w:rPr>
        <w:t xml:space="preserve">, </w:t>
      </w:r>
      <w:proofErr w:type="spellStart"/>
      <w:r>
        <w:rPr>
          <w:rStyle w:val="None"/>
          <w:rFonts w:ascii="Consolas" w:hAnsi="Consolas"/>
          <w:lang w:val="it-IT"/>
        </w:rPr>
        <w:t>studentB</w:t>
      </w:r>
      <w:proofErr w:type="spellEnd"/>
      <w:r>
        <w:rPr>
          <w:rStyle w:val="None"/>
          <w:rFonts w:ascii="Consolas" w:hAnsi="Consolas"/>
          <w:lang w:val="it-IT"/>
        </w:rPr>
        <w:t xml:space="preserve">) </w:t>
      </w:r>
      <w:r>
        <w:rPr>
          <w:rStyle w:val="None"/>
          <w:rFonts w:ascii="Consolas" w:eastAsia="Consolas" w:hAnsi="Consolas" w:cs="Consolas"/>
        </w:rPr>
        <w:br/>
      </w:r>
      <w:r>
        <w:rPr>
          <w:rStyle w:val="None"/>
          <w:rFonts w:ascii="Consolas" w:eastAsia="Consolas" w:hAnsi="Consolas" w:cs="Consolas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795DA3"/>
          <w:sz w:val="16"/>
          <w:szCs w:val="16"/>
          <w:u w:color="795DA3"/>
          <w:lang w:val="it-IT"/>
        </w:rPr>
        <w:t>testAssertEquals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assertEquals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"failure - strings are not equal"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</w:t>
      </w:r>
      <w:proofErr w:type="spellStart"/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text</w:t>
      </w:r>
      <w:proofErr w:type="spellEnd"/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</w:t>
      </w:r>
      <w:proofErr w:type="spellStart"/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text</w:t>
      </w:r>
      <w:proofErr w:type="spellEnd"/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);</w:t>
      </w:r>
    </w:p>
    <w:p w14:paraId="69E8FA33" w14:textId="77777777" w:rsidR="001A6BD8" w:rsidRDefault="00000000">
      <w:pPr>
        <w:pStyle w:val="Body"/>
        <w:widowControl w:val="0"/>
        <w:spacing w:line="348" w:lineRule="auto"/>
        <w:ind w:left="2160" w:firstLine="720"/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</w:pP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29D35B02" w14:textId="77777777" w:rsidR="001A6BD8" w:rsidRDefault="001A6BD8">
      <w:pPr>
        <w:pStyle w:val="Body"/>
        <w:widowControl w:val="0"/>
        <w:spacing w:line="348" w:lineRule="auto"/>
        <w:ind w:left="2160" w:firstLine="720"/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</w:pPr>
    </w:p>
    <w:p w14:paraId="2C572575" w14:textId="77777777" w:rsidR="001A6BD8" w:rsidRDefault="001A6BD8">
      <w:pPr>
        <w:pStyle w:val="Body"/>
        <w:widowControl w:val="0"/>
        <w:spacing w:line="348" w:lineRule="auto"/>
        <w:ind w:left="2160" w:firstLine="720"/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</w:pPr>
    </w:p>
    <w:p w14:paraId="2644C928" w14:textId="77777777" w:rsidR="001A6BD8" w:rsidRDefault="00000000">
      <w:pPr>
        <w:pStyle w:val="Body"/>
        <w:widowControl w:val="0"/>
        <w:numPr>
          <w:ilvl w:val="1"/>
          <w:numId w:val="12"/>
        </w:numPr>
        <w:spacing w:before="120" w:line="240" w:lineRule="auto"/>
      </w:pPr>
      <w:proofErr w:type="spellStart"/>
      <w:r>
        <w:rPr>
          <w:rStyle w:val="None"/>
        </w:rPr>
        <w:t>assertArrayEquals</w:t>
      </w:r>
      <w:proofErr w:type="spellEnd"/>
      <w:r>
        <w:rPr>
          <w:rStyle w:val="None"/>
        </w:rPr>
        <w:t xml:space="preserve"> compares arrays of items.</w:t>
      </w:r>
      <w:r>
        <w:rPr>
          <w:rStyle w:val="None"/>
        </w:rPr>
        <w:br/>
      </w:r>
      <w:r>
        <w:rPr>
          <w:rStyle w:val="None"/>
        </w:rPr>
        <w:tab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  <w:lang w:val="it-IT"/>
        </w:rPr>
        <w:t>testAssertArrayEquals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  <w:t xml:space="preserve"> 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byte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[] expected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"trial"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getBytes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byte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 xml:space="preserve">[]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>actual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=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  <w:lang w:val="pt-PT"/>
        </w:rPr>
        <w:t>"trial"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.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getBytes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assertArrayEquals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 xml:space="preserve">"failure - byte arrays </w:t>
      </w:r>
      <w:r>
        <w:rPr>
          <w:rStyle w:val="None"/>
          <w:rFonts w:ascii="Consolas" w:eastAsia="Consolas" w:hAnsi="Consolas" w:cs="Consolas"/>
          <w:color w:val="183691"/>
          <w:sz w:val="16"/>
          <w:szCs w:val="16"/>
          <w:u w:color="183691"/>
        </w:rPr>
        <w:br/>
      </w:r>
      <w:r>
        <w:rPr>
          <w:rStyle w:val="None"/>
          <w:rFonts w:ascii="Consolas" w:eastAsia="Consolas" w:hAnsi="Consolas" w:cs="Consolas"/>
          <w:color w:val="183691"/>
          <w:sz w:val="16"/>
          <w:szCs w:val="16"/>
          <w:u w:color="183691"/>
        </w:rPr>
        <w:tab/>
      </w:r>
      <w:r>
        <w:rPr>
          <w:rStyle w:val="None"/>
          <w:rFonts w:ascii="Consolas" w:eastAsia="Consolas" w:hAnsi="Consolas" w:cs="Consolas"/>
          <w:color w:val="183691"/>
          <w:sz w:val="16"/>
          <w:szCs w:val="16"/>
          <w:u w:color="183691"/>
        </w:rPr>
        <w:tab/>
      </w:r>
      <w:r>
        <w:rPr>
          <w:rStyle w:val="None"/>
          <w:rFonts w:ascii="Consolas" w:eastAsia="Consolas" w:hAnsi="Consolas" w:cs="Consolas"/>
          <w:color w:val="183691"/>
          <w:sz w:val="16"/>
          <w:szCs w:val="16"/>
          <w:u w:color="183691"/>
        </w:rPr>
        <w:tab/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not same"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, expected, actual);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tab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37E5BA3B" w14:textId="77777777" w:rsidR="001A6BD8" w:rsidRDefault="00000000">
      <w:pPr>
        <w:pStyle w:val="Body"/>
        <w:widowControl w:val="0"/>
        <w:numPr>
          <w:ilvl w:val="1"/>
          <w:numId w:val="12"/>
        </w:numPr>
        <w:spacing w:line="240" w:lineRule="auto"/>
      </w:pPr>
      <w:proofErr w:type="spellStart"/>
      <w:r>
        <w:rPr>
          <w:rStyle w:val="None"/>
        </w:rPr>
        <w:t>assertFalse</w:t>
      </w:r>
      <w:proofErr w:type="spellEnd"/>
      <w:r>
        <w:rPr>
          <w:rStyle w:val="None"/>
        </w:rPr>
        <w:t xml:space="preserve">, </w:t>
      </w:r>
      <w:proofErr w:type="spellStart"/>
      <w:r>
        <w:rPr>
          <w:rStyle w:val="None"/>
        </w:rPr>
        <w:t>assertTrue</w:t>
      </w:r>
      <w:proofErr w:type="spellEnd"/>
    </w:p>
    <w:p w14:paraId="032633D7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 xml:space="preserve">Take in a string and a </w:t>
      </w:r>
      <w:proofErr w:type="spellStart"/>
      <w:r>
        <w:rPr>
          <w:rStyle w:val="None"/>
        </w:rPr>
        <w:t>boolean</w:t>
      </w:r>
      <w:proofErr w:type="spellEnd"/>
      <w:r>
        <w:rPr>
          <w:rStyle w:val="None"/>
        </w:rPr>
        <w:t xml:space="preserve"> expression.</w:t>
      </w:r>
    </w:p>
    <w:p w14:paraId="6B9F80BE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>Evaluates the expression and issues pass/fail based on outcome.</w:t>
      </w:r>
    </w:p>
    <w:p w14:paraId="611AD75C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lastRenderedPageBreak/>
        <w:t>Used to check conformance of solution to expected properties.</w:t>
      </w:r>
      <w:r>
        <w:rPr>
          <w:rStyle w:val="None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testAssertFalse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assertFalse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"failure - should be false"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>(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>getGrade</w:t>
      </w:r>
      <w:proofErr w:type="spellEnd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>(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>studentA</w:t>
      </w:r>
      <w:proofErr w:type="spellEnd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 xml:space="preserve">, 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“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de-DE"/>
        </w:rPr>
        <w:t>CSCE747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”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it-IT"/>
        </w:rPr>
        <w:t>).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it-IT"/>
        </w:rPr>
        <w:t>equals</w:t>
      </w:r>
      <w:proofErr w:type="spellEnd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it-IT"/>
        </w:rPr>
        <w:t>(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“A”)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</w:p>
    <w:p w14:paraId="5DC4C933" w14:textId="77777777" w:rsidR="001A6BD8" w:rsidRDefault="00000000">
      <w:pPr>
        <w:pStyle w:val="Body"/>
        <w:widowControl w:val="0"/>
        <w:spacing w:line="348" w:lineRule="auto"/>
        <w:ind w:left="1440" w:firstLine="720"/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</w:pP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testAssertTrue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</w:p>
    <w:p w14:paraId="61678F21" w14:textId="77777777" w:rsidR="001A6BD8" w:rsidRDefault="00000000">
      <w:pPr>
        <w:pStyle w:val="Body"/>
        <w:widowControl w:val="0"/>
        <w:spacing w:line="348" w:lineRule="auto"/>
        <w:ind w:left="2160" w:firstLine="720"/>
        <w:rPr>
          <w:rStyle w:val="None"/>
          <w:sz w:val="16"/>
          <w:szCs w:val="16"/>
        </w:rPr>
      </w:pPr>
      <w:proofErr w:type="spellStart"/>
      <w:proofErr w:type="gram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assertTrue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"failure - should be true"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(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getOwed</w:t>
      </w:r>
      <w:proofErr w:type="spellEnd"/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(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studentA</w:t>
      </w:r>
      <w:proofErr w:type="spellEnd"/>
      <w:r>
        <w:rPr>
          <w:rStyle w:val="None"/>
          <w:rFonts w:ascii="Consolas" w:hAnsi="Consolas"/>
          <w:color w:val="0086B3"/>
          <w:sz w:val="16"/>
          <w:szCs w:val="16"/>
          <w:u w:color="0086B3"/>
        </w:rPr>
        <w:t>) &gt; 0)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5CEACA84" w14:textId="77777777" w:rsidR="001A6BD8" w:rsidRDefault="00000000">
      <w:pPr>
        <w:pStyle w:val="Body"/>
        <w:widowControl w:val="0"/>
        <w:numPr>
          <w:ilvl w:val="1"/>
          <w:numId w:val="12"/>
        </w:numPr>
        <w:spacing w:before="120" w:line="240" w:lineRule="auto"/>
      </w:pPr>
      <w:proofErr w:type="spellStart"/>
      <w:r>
        <w:rPr>
          <w:rStyle w:val="None"/>
        </w:rPr>
        <w:t>assertNull</w:t>
      </w:r>
      <w:proofErr w:type="spellEnd"/>
      <w:r>
        <w:rPr>
          <w:rStyle w:val="None"/>
        </w:rPr>
        <w:t xml:space="preserve">, </w:t>
      </w:r>
      <w:proofErr w:type="spellStart"/>
      <w:r>
        <w:rPr>
          <w:rStyle w:val="None"/>
        </w:rPr>
        <w:t>assertNotNull</w:t>
      </w:r>
      <w:proofErr w:type="spellEnd"/>
    </w:p>
    <w:p w14:paraId="36680883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>Take in an object and checks whether it is null/not null.</w:t>
      </w:r>
    </w:p>
    <w:p w14:paraId="501B6C45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 xml:space="preserve">Can be used to help diagnose and void null pointer exceptions. </w:t>
      </w:r>
      <w:r>
        <w:rPr>
          <w:rStyle w:val="None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testAssertNotNull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assertNotNull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"should not be null"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new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>Object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>());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</w:p>
    <w:p w14:paraId="4715755F" w14:textId="77777777" w:rsidR="001A6BD8" w:rsidRDefault="00000000">
      <w:pPr>
        <w:pStyle w:val="Body"/>
        <w:widowControl w:val="0"/>
        <w:spacing w:line="348" w:lineRule="auto"/>
        <w:ind w:left="2160"/>
        <w:rPr>
          <w:rStyle w:val="None"/>
          <w:sz w:val="16"/>
          <w:szCs w:val="16"/>
        </w:rPr>
      </w:pP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"should be null"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proofErr w:type="spellStart"/>
      <w:r>
        <w:rPr>
          <w:rStyle w:val="None"/>
          <w:rFonts w:ascii="Consolas" w:hAnsi="Consolas"/>
          <w:color w:val="0086B3"/>
          <w:sz w:val="16"/>
          <w:szCs w:val="16"/>
          <w:u w:color="0086B3"/>
          <w:lang w:val="it-IT"/>
        </w:rPr>
        <w:t>null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it-IT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1D44A357" w14:textId="77777777" w:rsidR="001A6BD8" w:rsidRDefault="00000000">
      <w:pPr>
        <w:pStyle w:val="Body"/>
        <w:widowControl w:val="0"/>
        <w:numPr>
          <w:ilvl w:val="1"/>
          <w:numId w:val="12"/>
        </w:numPr>
        <w:spacing w:before="120" w:line="240" w:lineRule="auto"/>
      </w:pPr>
      <w:proofErr w:type="spellStart"/>
      <w:proofErr w:type="gramStart"/>
      <w:r>
        <w:rPr>
          <w:rStyle w:val="None"/>
        </w:rPr>
        <w:t>assertSame,assertNotSame</w:t>
      </w:r>
      <w:proofErr w:type="spellEnd"/>
      <w:proofErr w:type="gramEnd"/>
    </w:p>
    <w:p w14:paraId="6D3B14AC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 xml:space="preserve">Checks whether two objects are clones. </w:t>
      </w:r>
    </w:p>
    <w:p w14:paraId="0E95030C" w14:textId="77777777" w:rsidR="001A6BD8" w:rsidRDefault="00000000">
      <w:pPr>
        <w:pStyle w:val="Body"/>
        <w:widowControl w:val="0"/>
        <w:numPr>
          <w:ilvl w:val="2"/>
          <w:numId w:val="12"/>
        </w:numPr>
        <w:spacing w:line="240" w:lineRule="auto"/>
      </w:pPr>
      <w:r>
        <w:rPr>
          <w:rStyle w:val="None"/>
        </w:rPr>
        <w:t>Are these variables aliases for the same object?</w:t>
      </w:r>
    </w:p>
    <w:p w14:paraId="05A2A0E1" w14:textId="77777777" w:rsidR="001A6BD8" w:rsidRDefault="00000000">
      <w:pPr>
        <w:pStyle w:val="Body"/>
        <w:widowControl w:val="0"/>
        <w:numPr>
          <w:ilvl w:val="3"/>
          <w:numId w:val="12"/>
        </w:numPr>
        <w:spacing w:line="240" w:lineRule="auto"/>
      </w:pPr>
      <w:proofErr w:type="spellStart"/>
      <w:r>
        <w:rPr>
          <w:rStyle w:val="None"/>
        </w:rPr>
        <w:t>assertEquals</w:t>
      </w:r>
      <w:proofErr w:type="spellEnd"/>
      <w:r>
        <w:rPr>
          <w:rStyle w:val="None"/>
        </w:rPr>
        <w:t xml:space="preserve"> </w:t>
      </w:r>
      <w:proofErr w:type="gramStart"/>
      <w:r>
        <w:rPr>
          <w:rStyle w:val="None"/>
        </w:rPr>
        <w:t>uses .equals</w:t>
      </w:r>
      <w:proofErr w:type="gramEnd"/>
      <w:r>
        <w:rPr>
          <w:rStyle w:val="None"/>
        </w:rPr>
        <w:t>().</w:t>
      </w:r>
    </w:p>
    <w:p w14:paraId="4B029016" w14:textId="77777777" w:rsidR="001A6BD8" w:rsidRDefault="00000000">
      <w:pPr>
        <w:pStyle w:val="Body"/>
        <w:widowControl w:val="0"/>
        <w:numPr>
          <w:ilvl w:val="3"/>
          <w:numId w:val="12"/>
        </w:numPr>
        <w:spacing w:line="240" w:lineRule="auto"/>
      </w:pPr>
      <w:proofErr w:type="spellStart"/>
      <w:r>
        <w:rPr>
          <w:rStyle w:val="None"/>
        </w:rPr>
        <w:t>assertSame</w:t>
      </w:r>
      <w:proofErr w:type="spellEnd"/>
      <w:r>
        <w:rPr>
          <w:rStyle w:val="None"/>
        </w:rPr>
        <w:t xml:space="preserve"> uses ==</w:t>
      </w:r>
      <w:r>
        <w:rPr>
          <w:rStyle w:val="None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proofErr w:type="gram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testAssertNotSame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proofErr w:type="gram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assertNotSame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"should not be same Object"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proofErr w:type="spellStart"/>
      <w:r>
        <w:rPr>
          <w:rStyle w:val="None"/>
          <w:rFonts w:ascii="Consolas" w:hAnsi="Consolas"/>
          <w:sz w:val="16"/>
          <w:szCs w:val="16"/>
          <w:lang w:val="nl-NL"/>
        </w:rPr>
        <w:t>studentA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,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new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 xml:space="preserve">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>Object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pt-PT"/>
        </w:rPr>
        <w:t>());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@Test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public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r>
        <w:rPr>
          <w:rStyle w:val="None"/>
          <w:rFonts w:ascii="Consolas" w:hAnsi="Consolas"/>
          <w:color w:val="A71D5D"/>
          <w:sz w:val="16"/>
          <w:szCs w:val="16"/>
          <w:u w:color="A71D5D"/>
        </w:rPr>
        <w:t>void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</w:t>
      </w:r>
      <w:proofErr w:type="spellStart"/>
      <w:r>
        <w:rPr>
          <w:rStyle w:val="None"/>
          <w:rFonts w:ascii="Consolas" w:hAnsi="Consolas"/>
          <w:color w:val="795DA3"/>
          <w:sz w:val="16"/>
          <w:szCs w:val="16"/>
          <w:u w:color="795DA3"/>
        </w:rPr>
        <w:t>testAssertSame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() {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 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Student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studentB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 xml:space="preserve"> =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studentA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  <w:t xml:space="preserve">  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assertSame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(</w:t>
      </w:r>
      <w:r>
        <w:rPr>
          <w:rStyle w:val="None"/>
          <w:rFonts w:ascii="Consolas" w:hAnsi="Consolas"/>
          <w:color w:val="183691"/>
          <w:sz w:val="16"/>
          <w:szCs w:val="16"/>
          <w:u w:color="183691"/>
        </w:rPr>
        <w:t>"should be same"</w:t>
      </w:r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de-DE"/>
        </w:rPr>
        <w:t xml:space="preserve">,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de-DE"/>
        </w:rPr>
        <w:t>studentA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de-DE"/>
        </w:rPr>
        <w:t xml:space="preserve">, </w:t>
      </w:r>
      <w:proofErr w:type="spellStart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de-DE"/>
        </w:rPr>
        <w:t>studentB</w:t>
      </w:r>
      <w:proofErr w:type="spellEnd"/>
      <w:r>
        <w:rPr>
          <w:rStyle w:val="None"/>
          <w:rFonts w:ascii="Consolas" w:hAnsi="Consolas"/>
          <w:color w:val="333333"/>
          <w:sz w:val="16"/>
          <w:szCs w:val="16"/>
          <w:u w:color="333333"/>
          <w:lang w:val="de-DE"/>
        </w:rPr>
        <w:t>);</w:t>
      </w:r>
      <w:r>
        <w:rPr>
          <w:rStyle w:val="None"/>
          <w:rFonts w:ascii="Consolas" w:eastAsia="Consolas" w:hAnsi="Consolas" w:cs="Consolas"/>
          <w:color w:val="333333"/>
          <w:sz w:val="16"/>
          <w:szCs w:val="16"/>
          <w:u w:color="333333"/>
        </w:rPr>
        <w:br/>
      </w:r>
      <w:r>
        <w:rPr>
          <w:rStyle w:val="None"/>
          <w:rFonts w:ascii="Consolas" w:hAnsi="Consolas"/>
          <w:color w:val="333333"/>
          <w:sz w:val="16"/>
          <w:szCs w:val="16"/>
          <w:u w:color="333333"/>
        </w:rPr>
        <w:t>}</w:t>
      </w:r>
    </w:p>
    <w:p w14:paraId="3C5E663F" w14:textId="77777777" w:rsidR="001A6BD8" w:rsidRDefault="00000000">
      <w:pPr>
        <w:pStyle w:val="Body"/>
        <w:widowControl w:val="0"/>
        <w:numPr>
          <w:ilvl w:val="0"/>
          <w:numId w:val="12"/>
        </w:numPr>
        <w:spacing w:line="240" w:lineRule="auto"/>
      </w:pPr>
      <w:r>
        <w:rPr>
          <w:rStyle w:val="None"/>
        </w:rPr>
        <w:t>We can use assertions to verify that expected exceptions are thrown:</w:t>
      </w:r>
    </w:p>
    <w:p w14:paraId="0C8558F4" w14:textId="77777777" w:rsidR="001A6BD8" w:rsidRDefault="00000000">
      <w:pPr>
        <w:pStyle w:val="Body"/>
        <w:widowControl w:val="0"/>
        <w:numPr>
          <w:ilvl w:val="1"/>
          <w:numId w:val="13"/>
        </w:numPr>
        <w:spacing w:line="240" w:lineRule="auto"/>
        <w:rPr>
          <w:rFonts w:ascii="Consolas" w:hAnsi="Consolas"/>
          <w:sz w:val="16"/>
          <w:szCs w:val="16"/>
        </w:rPr>
      </w:pPr>
      <w:r>
        <w:rPr>
          <w:rStyle w:val="None"/>
          <w:rFonts w:ascii="Consolas" w:hAnsi="Consolas"/>
          <w:sz w:val="16"/>
          <w:szCs w:val="16"/>
        </w:rPr>
        <w:t>@Test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</w:r>
      <w:r>
        <w:rPr>
          <w:rStyle w:val="None"/>
          <w:rFonts w:ascii="Consolas" w:hAnsi="Consolas"/>
          <w:sz w:val="16"/>
          <w:szCs w:val="16"/>
        </w:rPr>
        <w:t xml:space="preserve">void </w:t>
      </w:r>
      <w:proofErr w:type="spellStart"/>
      <w:proofErr w:type="gramStart"/>
      <w:r>
        <w:rPr>
          <w:rStyle w:val="None"/>
          <w:rFonts w:ascii="Consolas" w:hAnsi="Consolas"/>
          <w:sz w:val="16"/>
          <w:szCs w:val="16"/>
        </w:rPr>
        <w:t>exceptionTesting</w:t>
      </w:r>
      <w:proofErr w:type="spellEnd"/>
      <w:r>
        <w:rPr>
          <w:rStyle w:val="None"/>
          <w:rFonts w:ascii="Consolas" w:hAnsi="Consolas"/>
          <w:sz w:val="16"/>
          <w:szCs w:val="16"/>
        </w:rPr>
        <w:t>(</w:t>
      </w:r>
      <w:proofErr w:type="gramEnd"/>
      <w:r>
        <w:rPr>
          <w:rStyle w:val="None"/>
          <w:rFonts w:ascii="Consolas" w:hAnsi="Consolas"/>
          <w:sz w:val="16"/>
          <w:szCs w:val="16"/>
        </w:rPr>
        <w:t>) {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</w:t>
      </w:r>
      <w:r>
        <w:rPr>
          <w:rStyle w:val="None"/>
          <w:rFonts w:ascii="Consolas" w:hAnsi="Consolas"/>
          <w:sz w:val="16"/>
          <w:szCs w:val="16"/>
        </w:rPr>
        <w:t xml:space="preserve">Throwable exception = </w:t>
      </w:r>
      <w:proofErr w:type="spellStart"/>
      <w:r>
        <w:rPr>
          <w:rStyle w:val="None"/>
          <w:rFonts w:ascii="Consolas" w:hAnsi="Consolas"/>
          <w:sz w:val="16"/>
          <w:szCs w:val="16"/>
        </w:rPr>
        <w:t>assertThrows</w:t>
      </w:r>
      <w:proofErr w:type="spellEnd"/>
      <w:r>
        <w:rPr>
          <w:rStyle w:val="None"/>
          <w:rFonts w:ascii="Consolas" w:hAnsi="Consolas"/>
          <w:sz w:val="16"/>
          <w:szCs w:val="16"/>
        </w:rPr>
        <w:t>(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</w:t>
      </w:r>
      <w:proofErr w:type="spellStart"/>
      <w:r>
        <w:rPr>
          <w:rStyle w:val="None"/>
          <w:rFonts w:ascii="Consolas" w:hAnsi="Consolas"/>
          <w:sz w:val="16"/>
          <w:szCs w:val="16"/>
        </w:rPr>
        <w:t>IndexOutOfBoundsException.class</w:t>
      </w:r>
      <w:proofErr w:type="spellEnd"/>
      <w:r>
        <w:rPr>
          <w:rStyle w:val="None"/>
          <w:rFonts w:ascii="Consolas" w:hAnsi="Consolas"/>
          <w:sz w:val="16"/>
          <w:szCs w:val="16"/>
        </w:rPr>
        <w:t xml:space="preserve">, 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</w:t>
      </w:r>
      <w:r>
        <w:rPr>
          <w:rStyle w:val="None"/>
          <w:rFonts w:ascii="Consolas" w:hAnsi="Consolas"/>
          <w:sz w:val="16"/>
          <w:szCs w:val="16"/>
        </w:rPr>
        <w:t xml:space="preserve">() -&gt; { 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    </w:t>
      </w:r>
      <w:r>
        <w:rPr>
          <w:rStyle w:val="None"/>
          <w:rFonts w:ascii="Consolas" w:hAnsi="Consolas"/>
          <w:sz w:val="16"/>
          <w:szCs w:val="16"/>
        </w:rPr>
        <w:t xml:space="preserve">new </w:t>
      </w:r>
      <w:proofErr w:type="spellStart"/>
      <w:r>
        <w:rPr>
          <w:rStyle w:val="None"/>
          <w:rFonts w:ascii="Consolas" w:hAnsi="Consolas"/>
          <w:sz w:val="16"/>
          <w:szCs w:val="16"/>
        </w:rPr>
        <w:t>ArrayList</w:t>
      </w:r>
      <w:proofErr w:type="spellEnd"/>
      <w:r>
        <w:rPr>
          <w:rStyle w:val="None"/>
          <w:rFonts w:ascii="Consolas" w:hAnsi="Consolas"/>
          <w:sz w:val="16"/>
          <w:szCs w:val="16"/>
        </w:rPr>
        <w:t>&lt;Object&gt;().get(0);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 </w:t>
      </w:r>
      <w:r>
        <w:rPr>
          <w:rStyle w:val="None"/>
          <w:rFonts w:ascii="Consolas" w:hAnsi="Consolas"/>
          <w:sz w:val="16"/>
          <w:szCs w:val="16"/>
          <w:lang w:val="it-IT"/>
        </w:rPr>
        <w:t>});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 </w:t>
      </w:r>
      <w:proofErr w:type="spellStart"/>
      <w:r>
        <w:rPr>
          <w:rStyle w:val="None"/>
          <w:rFonts w:ascii="Consolas" w:hAnsi="Consolas"/>
          <w:sz w:val="16"/>
          <w:szCs w:val="16"/>
        </w:rPr>
        <w:t>assertEquals</w:t>
      </w:r>
      <w:proofErr w:type="spellEnd"/>
      <w:r>
        <w:rPr>
          <w:rStyle w:val="None"/>
          <w:rFonts w:ascii="Consolas" w:hAnsi="Consolas"/>
          <w:sz w:val="16"/>
          <w:szCs w:val="16"/>
        </w:rPr>
        <w:t xml:space="preserve">("Index:0, Size:0",        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  <w:t xml:space="preserve">             </w:t>
      </w:r>
      <w:proofErr w:type="spellStart"/>
      <w:r>
        <w:rPr>
          <w:rStyle w:val="None"/>
          <w:rFonts w:ascii="Consolas" w:hAnsi="Consolas"/>
          <w:sz w:val="16"/>
          <w:szCs w:val="16"/>
        </w:rPr>
        <w:t>exception.getMessage</w:t>
      </w:r>
      <w:proofErr w:type="spellEnd"/>
      <w:r>
        <w:rPr>
          <w:rStyle w:val="None"/>
          <w:rFonts w:ascii="Consolas" w:hAnsi="Consolas"/>
          <w:sz w:val="16"/>
          <w:szCs w:val="16"/>
        </w:rPr>
        <w:t>());</w:t>
      </w:r>
      <w:r>
        <w:rPr>
          <w:rStyle w:val="None"/>
          <w:rFonts w:ascii="Consolas" w:eastAsia="Consolas" w:hAnsi="Consolas" w:cs="Consolas"/>
          <w:sz w:val="16"/>
          <w:szCs w:val="16"/>
        </w:rPr>
        <w:br/>
      </w:r>
      <w:r>
        <w:rPr>
          <w:rStyle w:val="None"/>
          <w:rFonts w:ascii="Consolas" w:hAnsi="Consolas"/>
          <w:sz w:val="16"/>
          <w:szCs w:val="16"/>
        </w:rPr>
        <w:t>}</w:t>
      </w:r>
    </w:p>
    <w:p w14:paraId="72B248DA" w14:textId="77777777" w:rsidR="001A6BD8" w:rsidRDefault="00000000">
      <w:pPr>
        <w:pStyle w:val="Body"/>
        <w:widowControl w:val="0"/>
        <w:numPr>
          <w:ilvl w:val="1"/>
          <w:numId w:val="12"/>
        </w:numPr>
        <w:spacing w:line="240" w:lineRule="auto"/>
      </w:pPr>
      <w:proofErr w:type="spellStart"/>
      <w:r>
        <w:rPr>
          <w:rStyle w:val="None"/>
          <w:b/>
          <w:bCs/>
        </w:rPr>
        <w:t>assertThrows</w:t>
      </w:r>
      <w:proofErr w:type="spellEnd"/>
      <w:r>
        <w:rPr>
          <w:rStyle w:val="None"/>
          <w:b/>
          <w:bCs/>
        </w:rPr>
        <w:t xml:space="preserve"> </w:t>
      </w:r>
      <w:r>
        <w:rPr>
          <w:rStyle w:val="None"/>
        </w:rPr>
        <w:t>checks whether the code block throws the expected exception.</w:t>
      </w:r>
    </w:p>
    <w:p w14:paraId="3CA1C696" w14:textId="77777777" w:rsidR="001A6BD8" w:rsidRDefault="00000000">
      <w:pPr>
        <w:pStyle w:val="Body"/>
        <w:widowControl w:val="0"/>
        <w:numPr>
          <w:ilvl w:val="1"/>
          <w:numId w:val="12"/>
        </w:numPr>
        <w:spacing w:line="240" w:lineRule="auto"/>
        <w:rPr>
          <w:lang w:val="it-IT"/>
        </w:rPr>
      </w:pPr>
      <w:proofErr w:type="spellStart"/>
      <w:r>
        <w:rPr>
          <w:rStyle w:val="None"/>
          <w:b/>
          <w:bCs/>
          <w:lang w:val="it-IT"/>
        </w:rPr>
        <w:t>assertEquals</w:t>
      </w:r>
      <w:proofErr w:type="spellEnd"/>
      <w:r>
        <w:rPr>
          <w:rStyle w:val="None"/>
        </w:rPr>
        <w:t xml:space="preserve"> can be used to check the contents of the stack trace.</w:t>
      </w:r>
    </w:p>
    <w:sectPr w:rsidR="001A6BD8">
      <w:headerReference w:type="default" r:id="rId8"/>
      <w:footerReference w:type="default" r:id="rId9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1F2828" w14:textId="77777777" w:rsidR="005101CE" w:rsidRDefault="005101CE">
      <w:r>
        <w:separator/>
      </w:r>
    </w:p>
  </w:endnote>
  <w:endnote w:type="continuationSeparator" w:id="0">
    <w:p w14:paraId="6A5750C0" w14:textId="77777777" w:rsidR="005101CE" w:rsidRDefault="00510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92D605" w14:textId="77777777" w:rsidR="001A6BD8" w:rsidRDefault="001A6BD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2FC77" w14:textId="77777777" w:rsidR="005101CE" w:rsidRDefault="005101CE">
      <w:r>
        <w:separator/>
      </w:r>
    </w:p>
  </w:footnote>
  <w:footnote w:type="continuationSeparator" w:id="0">
    <w:p w14:paraId="0DB7E602" w14:textId="77777777" w:rsidR="005101CE" w:rsidRDefault="00510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51DC8" w14:textId="77777777" w:rsidR="001A6BD8" w:rsidRDefault="001A6BD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95793"/>
    <w:multiLevelType w:val="hybridMultilevel"/>
    <w:tmpl w:val="D2E41F5A"/>
    <w:styleLink w:val="ImportedStyle1"/>
    <w:lvl w:ilvl="0" w:tplc="3F6A1C2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9CDAA0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9857E6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F415FE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E01F54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D01BC6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3BA6CDA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E4B7A8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F007F4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E32218D"/>
    <w:multiLevelType w:val="hybridMultilevel"/>
    <w:tmpl w:val="D2E41F5A"/>
    <w:numStyleLink w:val="ImportedStyle1"/>
  </w:abstractNum>
  <w:abstractNum w:abstractNumId="2" w15:restartNumberingAfterBreak="0">
    <w:nsid w:val="22DA2C89"/>
    <w:multiLevelType w:val="hybridMultilevel"/>
    <w:tmpl w:val="8D50995E"/>
    <w:styleLink w:val="ImportedStyle5"/>
    <w:lvl w:ilvl="0" w:tplc="42BC7440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D65C8C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8ADD9C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E2E27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8CDDDE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C7AC332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F24F58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6C1C46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26F1A8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8F44DC8"/>
    <w:multiLevelType w:val="hybridMultilevel"/>
    <w:tmpl w:val="DD746F28"/>
    <w:numStyleLink w:val="ImportedStyle2"/>
  </w:abstractNum>
  <w:abstractNum w:abstractNumId="4" w15:restartNumberingAfterBreak="0">
    <w:nsid w:val="2A792326"/>
    <w:multiLevelType w:val="hybridMultilevel"/>
    <w:tmpl w:val="8D50995E"/>
    <w:numStyleLink w:val="ImportedStyle5"/>
  </w:abstractNum>
  <w:abstractNum w:abstractNumId="5" w15:restartNumberingAfterBreak="0">
    <w:nsid w:val="315E258D"/>
    <w:multiLevelType w:val="hybridMultilevel"/>
    <w:tmpl w:val="80D29408"/>
    <w:styleLink w:val="ImportedStyle4"/>
    <w:lvl w:ilvl="0" w:tplc="A3F09CE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3C8ED76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68A1E68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1634BE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0E8D46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20CFC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D2B606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D038A4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C860EE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5B34AA4"/>
    <w:multiLevelType w:val="hybridMultilevel"/>
    <w:tmpl w:val="74566364"/>
    <w:styleLink w:val="ImportedStyle6"/>
    <w:lvl w:ilvl="0" w:tplc="77E2B8BE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30DFD2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929A92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B44E56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4826E2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985A0E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EEBAB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02B160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A0A90A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7A31A28"/>
    <w:multiLevelType w:val="hybridMultilevel"/>
    <w:tmpl w:val="74566364"/>
    <w:numStyleLink w:val="ImportedStyle6"/>
  </w:abstractNum>
  <w:abstractNum w:abstractNumId="8" w15:restartNumberingAfterBreak="0">
    <w:nsid w:val="3E395329"/>
    <w:multiLevelType w:val="hybridMultilevel"/>
    <w:tmpl w:val="93826392"/>
    <w:numStyleLink w:val="ImportedStyle3"/>
  </w:abstractNum>
  <w:abstractNum w:abstractNumId="9" w15:restartNumberingAfterBreak="0">
    <w:nsid w:val="54201A09"/>
    <w:multiLevelType w:val="hybridMultilevel"/>
    <w:tmpl w:val="80D29408"/>
    <w:numStyleLink w:val="ImportedStyle4"/>
  </w:abstractNum>
  <w:abstractNum w:abstractNumId="10" w15:restartNumberingAfterBreak="0">
    <w:nsid w:val="738B5D8F"/>
    <w:multiLevelType w:val="hybridMultilevel"/>
    <w:tmpl w:val="DD746F28"/>
    <w:styleLink w:val="ImportedStyle2"/>
    <w:lvl w:ilvl="0" w:tplc="D09211F0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DE2416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A08234">
      <w:start w:val="1"/>
      <w:numFmt w:val="lowerRoman"/>
      <w:lvlText w:val="%3."/>
      <w:lvlJc w:val="left"/>
      <w:pPr>
        <w:ind w:left="2160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34975E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E4C2C2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79AF14C">
      <w:start w:val="1"/>
      <w:numFmt w:val="lowerRoman"/>
      <w:lvlText w:val="%6."/>
      <w:lvlJc w:val="left"/>
      <w:pPr>
        <w:ind w:left="4320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76785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68FF78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2146F52">
      <w:start w:val="1"/>
      <w:numFmt w:val="lowerRoman"/>
      <w:lvlText w:val="%9."/>
      <w:lvlJc w:val="left"/>
      <w:pPr>
        <w:ind w:left="6480" w:hanging="48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8CD20BA"/>
    <w:multiLevelType w:val="hybridMultilevel"/>
    <w:tmpl w:val="93826392"/>
    <w:styleLink w:val="ImportedStyle3"/>
    <w:lvl w:ilvl="0" w:tplc="5F829BA0">
      <w:start w:val="1"/>
      <w:numFmt w:val="bullet"/>
      <w:lvlText w:val="●"/>
      <w:lvlJc w:val="left"/>
      <w:pPr>
        <w:ind w:left="72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60"/>
        <w:szCs w:val="60"/>
        <w:highlight w:val="none"/>
        <w:vertAlign w:val="baseline"/>
      </w:rPr>
    </w:lvl>
    <w:lvl w:ilvl="1" w:tplc="BC6E7134">
      <w:start w:val="1"/>
      <w:numFmt w:val="bullet"/>
      <w:lvlText w:val="○"/>
      <w:lvlJc w:val="left"/>
      <w:pPr>
        <w:ind w:left="144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2" w:tplc="607C0462">
      <w:start w:val="1"/>
      <w:numFmt w:val="bullet"/>
      <w:lvlText w:val="■"/>
      <w:lvlJc w:val="left"/>
      <w:pPr>
        <w:ind w:left="216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3" w:tplc="5F246E80">
      <w:start w:val="1"/>
      <w:numFmt w:val="bullet"/>
      <w:lvlText w:val="●"/>
      <w:lvlJc w:val="left"/>
      <w:pPr>
        <w:ind w:left="288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4" w:tplc="81F8AF0E">
      <w:start w:val="1"/>
      <w:numFmt w:val="bullet"/>
      <w:lvlText w:val="○"/>
      <w:lvlJc w:val="left"/>
      <w:pPr>
        <w:ind w:left="360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5" w:tplc="39584128">
      <w:start w:val="1"/>
      <w:numFmt w:val="bullet"/>
      <w:lvlText w:val="■"/>
      <w:lvlJc w:val="left"/>
      <w:pPr>
        <w:ind w:left="432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6" w:tplc="0598F220">
      <w:start w:val="1"/>
      <w:numFmt w:val="bullet"/>
      <w:lvlText w:val="●"/>
      <w:lvlJc w:val="left"/>
      <w:pPr>
        <w:ind w:left="504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7" w:tplc="3F283DF4">
      <w:start w:val="1"/>
      <w:numFmt w:val="bullet"/>
      <w:lvlText w:val="○"/>
      <w:lvlJc w:val="left"/>
      <w:pPr>
        <w:ind w:left="576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8" w:tplc="1AD0DE2A">
      <w:start w:val="1"/>
      <w:numFmt w:val="bullet"/>
      <w:lvlText w:val="■"/>
      <w:lvlJc w:val="left"/>
      <w:pPr>
        <w:ind w:left="648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</w:abstractNum>
  <w:num w:numId="1" w16cid:durableId="630866809">
    <w:abstractNumId w:val="0"/>
  </w:num>
  <w:num w:numId="2" w16cid:durableId="1469858768">
    <w:abstractNumId w:val="1"/>
  </w:num>
  <w:num w:numId="3" w16cid:durableId="1206799191">
    <w:abstractNumId w:val="10"/>
  </w:num>
  <w:num w:numId="4" w16cid:durableId="77486082">
    <w:abstractNumId w:val="3"/>
  </w:num>
  <w:num w:numId="5" w16cid:durableId="1767967725">
    <w:abstractNumId w:val="11"/>
  </w:num>
  <w:num w:numId="6" w16cid:durableId="694773141">
    <w:abstractNumId w:val="8"/>
  </w:num>
  <w:num w:numId="7" w16cid:durableId="1331299768">
    <w:abstractNumId w:val="5"/>
  </w:num>
  <w:num w:numId="8" w16cid:durableId="978338606">
    <w:abstractNumId w:val="9"/>
  </w:num>
  <w:num w:numId="9" w16cid:durableId="707413642">
    <w:abstractNumId w:val="2"/>
  </w:num>
  <w:num w:numId="10" w16cid:durableId="92822174">
    <w:abstractNumId w:val="4"/>
  </w:num>
  <w:num w:numId="11" w16cid:durableId="1731928338">
    <w:abstractNumId w:val="6"/>
  </w:num>
  <w:num w:numId="12" w16cid:durableId="1378772106">
    <w:abstractNumId w:val="7"/>
  </w:num>
  <w:num w:numId="13" w16cid:durableId="1267737504">
    <w:abstractNumId w:val="7"/>
    <w:lvlOverride w:ilvl="0">
      <w:lvl w:ilvl="0" w:tplc="1C9ABD32">
        <w:start w:val="1"/>
        <w:numFmt w:val="bullet"/>
        <w:lvlText w:val="●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100A24">
        <w:start w:val="1"/>
        <w:numFmt w:val="bullet"/>
        <w:lvlText w:val="○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7D2A2CA">
        <w:start w:val="1"/>
        <w:numFmt w:val="bullet"/>
        <w:lvlText w:val="■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89E0FBA">
        <w:start w:val="1"/>
        <w:numFmt w:val="bullet"/>
        <w:lvlText w:val="●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6F27B9E">
        <w:start w:val="1"/>
        <w:numFmt w:val="bullet"/>
        <w:lvlText w:val="○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346E0AE">
        <w:start w:val="1"/>
        <w:numFmt w:val="bullet"/>
        <w:lvlText w:val="■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F6463B6">
        <w:start w:val="1"/>
        <w:numFmt w:val="bullet"/>
        <w:lvlText w:val="●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B5E947E">
        <w:start w:val="1"/>
        <w:numFmt w:val="bullet"/>
        <w:lvlText w:val="○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1E66A50">
        <w:start w:val="1"/>
        <w:numFmt w:val="bullet"/>
        <w:lvlText w:val="■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BD8"/>
    <w:rsid w:val="001A6BD8"/>
    <w:rsid w:val="005101CE"/>
    <w:rsid w:val="00745D22"/>
    <w:rsid w:val="00D80278"/>
    <w:rsid w:val="00F4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DE66F"/>
  <w15:docId w15:val="{C0D3A292-37EC-254F-8532-0BA319E6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MN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1155CC"/>
      <w:u w:val="single" w:color="1155CC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  <w:style w:type="numbering" w:customStyle="1" w:styleId="ImportedStyle6">
    <w:name w:val="Imported Style 6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junit.org/junit5/docs/current/user-guide/%23running-tests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6A645CCECA741BB939443E17FCB1C" ma:contentTypeVersion="4" ma:contentTypeDescription="Create a new document." ma:contentTypeScope="" ma:versionID="0caeb48f79fd13ada55d782edcc1ea40">
  <xsd:schema xmlns:xsd="http://www.w3.org/2001/XMLSchema" xmlns:xs="http://www.w3.org/2001/XMLSchema" xmlns:p="http://schemas.microsoft.com/office/2006/metadata/properties" xmlns:ns2="2e8172d6-8a30-4273-b27a-75bac11625fd" targetNamespace="http://schemas.microsoft.com/office/2006/metadata/properties" ma:root="true" ma:fieldsID="4556cc7fa472d449e14152f6026605a9" ns2:_="">
    <xsd:import namespace="2e8172d6-8a30-4273-b27a-75bac11625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172d6-8a30-4273-b27a-75bac11625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8172d6-8a30-4273-b27a-75bac11625fd" xsi:nil="true"/>
  </documentManagement>
</p:properties>
</file>

<file path=customXml/itemProps1.xml><?xml version="1.0" encoding="utf-8"?>
<ds:datastoreItem xmlns:ds="http://schemas.openxmlformats.org/officeDocument/2006/customXml" ds:itemID="{2550E687-A540-46CB-90AB-526A79C43661}"/>
</file>

<file path=customXml/itemProps2.xml><?xml version="1.0" encoding="utf-8"?>
<ds:datastoreItem xmlns:ds="http://schemas.openxmlformats.org/officeDocument/2006/customXml" ds:itemID="{EBA0DC0E-3301-4691-957B-EF6072F91D08}"/>
</file>

<file path=customXml/itemProps3.xml><?xml version="1.0" encoding="utf-8"?>
<ds:datastoreItem xmlns:ds="http://schemas.openxmlformats.org/officeDocument/2006/customXml" ds:itemID="{313BFA59-FD50-4E6D-BDD2-991E522E97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Otgonbayar Agvaan</cp:lastModifiedBy>
  <cp:revision>2</cp:revision>
  <dcterms:created xsi:type="dcterms:W3CDTF">2024-10-25T05:36:00Z</dcterms:created>
  <dcterms:modified xsi:type="dcterms:W3CDTF">2024-10-25T05:55:00Z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0x0101002F06A645CCECA741BB939443E17FCB1C</vt:lpwstr>
  </property>
</Properties>
</file>