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Relationships xmlns="http://schemas.openxmlformats.org/package/2006/relationships">
  <Relationship Id="rId3" Type="http://schemas.openxmlformats.org/package/2006/relationships/metadata/core-properties" Target="docProps/core.xml"/>
  <Relationship Id="rId4"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t xml:space="preserve">Company Comparisons</w:t>
      </w:r>
    </w:p>
    <w:p>
      <w:br/>
      <w:r>
        <w:rPr/>
        <w:t xml:space="preserve">Discoveries:</w:t>
      </w:r>
    </w:p>
    <w:p>
      <w:pPr>
        <w:pStyle w:val="ListParagraph"/>
        <w:numPr>
          <w:ilvl w:val="0"/>
          <w:numId w:val="1"/>
        </w:numPr>
      </w:pPr>
      <w:r>
        <w:rPr/>
        <w:t xml:space="preserve">Like the website, the application can produce a quote that is absent of certain information. Prompting the user to add missing info may lower the quote!</w:t>
      </w:r>
    </w:p>
    <w:p>
      <w:pPr>
        <w:pStyle w:val="ListParagraph"/>
        <w:numPr>
          <w:ilvl w:val="1"/>
          <w:numId w:val="1"/>
        </w:numPr>
      </w:pPr>
      <w:r>
        <w:rPr/>
        <w:t xml:space="preserve">License number may be the best way to generate the most accurate quote prior to entering specifics</w:t>
      </w:r>
    </w:p>
    <w:p>
      <w:pPr>
        <w:pStyle w:val="ListParagraph"/>
        <w:numPr>
          <w:ilvl w:val="1"/>
          <w:numId w:val="1"/>
        </w:numPr>
      </w:pPr>
      <w:r>
        <w:rPr/>
        <w:t xml:space="preserve">To compare the two documents, textract testing should be done to liberty mutual to see how the data is sorted. We can then try to fit the data collection from other companies to match liberty mutual.</w:t>
      </w:r>
    </w:p>
    <w:p>
      <w:pPr>
        <w:pStyle w:val="ListParagraph"/>
        <w:numPr>
          <w:ilvl w:val="0"/>
          <w:numId w:val="1"/>
        </w:numPr>
      </w:pPr>
      <w:r>
        <w:rPr/>
        <w:t xml:space="preserve">A lot of data can be obtained if we use LM access to DMV and other insurers records</w:t>
      </w:r>
    </w:p>
    <w:p/>
    <w:p>
      <w:r>
        <w:rPr/>
        <w:t xml:space="preserve">Notes:</w:t>
      </w:r>
    </w:p>
    <w:p>
      <w:r>
        <w:rPr/>
        <w:t xml:space="preserve">1. Items listed in order as seen on LM statement (information we care about)</w:t>
      </w:r>
    </w:p>
    <w:p>
      <w:r>
        <w:rPr/>
        <w:t xml:space="preserve">2. StateFarm and Mecury are from actual declaration pages</w:t>
      </w:r>
    </w:p>
    <w:p>
      <w:r>
        <w:rPr/>
        <w:t xml:space="preserve">3. Allstate decleration page was recreated from info on website</w:t>
      </w:r>
    </w:p>
    <w:p>
      <w:r>
        <w:rPr/>
        <w:t xml:space="preserve">4.Blue = can be collected by information such as VIN</w:t>
      </w:r>
    </w:p>
    <w:p>
      <w:r>
        <w:rPr/>
        <w:t xml:space="preserve">5.Green = LM exclusive</w:t>
      </w:r>
      <w:br/>
      <w:r>
        <w:rPr/>
        <w:t xml:space="preserve">6. grey = Some data can be extracted from Vin, but not all</w:t>
      </w:r>
    </w:p>
    <w:p/>
    <w:p>
      <w:r>
        <w:rPr/>
        <w:t xml:space="preserve">Below is based off declaration policy</w:t>
      </w:r>
    </w:p>
    <w:tbl>
      <w:tblPr>
        <w:tblStyle w:val="TableGrid"/>
        <w:tblW w:type="auto" w:w="0"/>
        <w:tblLook/>
      </w:tblPr>
      <w:tblGrid>
        <w:gridCol w:w="440"/>
        <w:gridCol w:w="1673"/>
        <w:gridCol w:w="1320"/>
        <w:gridCol w:w="1320"/>
        <w:gridCol w:w="1320"/>
        <w:gridCol w:w="1320"/>
        <w:gridCol w:w="3476"/>
        <w:gridCol w:w="1320"/>
      </w:tblGrid>
      <w:tr>
        <w:trPr>
          <w:cnfStyle/>
        </w:trPr>
        <w:tc>
          <w:tcPr>
            <w:cnfStyle/>
            <w:tcW w:type="dxa" w:w="440"/>
            <w:shd w:color="auto" w:fill="f0f0f0" w:val="clear"/>
          </w:tcPr>
          <w:p/>
        </w:tc>
        <w:tc>
          <w:tcPr>
            <w:cnfStyle/>
            <w:tcW w:type="dxa" w:w="1673"/>
            <w:shd w:color="auto" w:fill="f0f0f0" w:val="clear"/>
          </w:tcPr>
          <w:p>
            <w:r>
              <w:rPr/>
              <w:t xml:space="preserve">A</w:t>
            </w:r>
          </w:p>
        </w:tc>
        <w:tc>
          <w:tcPr>
            <w:cnfStyle/>
            <w:tcW w:type="dxa" w:w="1320"/>
            <w:shd w:color="auto" w:fill="f0f0f0" w:val="clear"/>
          </w:tcPr>
          <w:p>
            <w:r>
              <w:rPr/>
              <w:t xml:space="preserve">B</w:t>
            </w:r>
          </w:p>
        </w:tc>
        <w:tc>
          <w:tcPr>
            <w:cnfStyle/>
            <w:tcW w:type="dxa" w:w="1320"/>
            <w:shd w:color="auto" w:fill="f0f0f0" w:val="clear"/>
          </w:tcPr>
          <w:p>
            <w:r>
              <w:rPr/>
              <w:t xml:space="preserve">C</w:t>
            </w:r>
          </w:p>
        </w:tc>
        <w:tc>
          <w:tcPr>
            <w:cnfStyle/>
            <w:tcW w:type="dxa" w:w="1320"/>
            <w:shd w:color="auto" w:fill="f0f0f0" w:val="clear"/>
          </w:tcPr>
          <w:p>
            <w:r>
              <w:rPr/>
              <w:t xml:space="preserve">D</w:t>
            </w:r>
          </w:p>
        </w:tc>
        <w:tc>
          <w:tcPr>
            <w:cnfStyle/>
            <w:tcW w:type="dxa" w:w="1320"/>
            <w:shd w:color="auto" w:fill="f0f0f0" w:val="clear"/>
          </w:tcPr>
          <w:p>
            <w:r>
              <w:rPr/>
              <w:t xml:space="preserve">E</w:t>
            </w:r>
          </w:p>
        </w:tc>
        <w:tc>
          <w:tcPr>
            <w:cnfStyle/>
            <w:tcW w:type="dxa" w:w="3476"/>
            <w:shd w:color="auto" w:fill="f0f0f0" w:val="clear"/>
          </w:tcPr>
          <w:p>
            <w:r>
              <w:rPr/>
              <w:t xml:space="preserve">F</w:t>
            </w:r>
          </w:p>
        </w:tc>
        <w:tc>
          <w:tcPr>
            <w:cnfStyle/>
            <w:tcW w:type="dxa" w:w="1320"/>
            <w:shd w:color="auto" w:fill="f0f0f0" w:val="clear"/>
          </w:tcPr>
          <w:p>
            <w:r>
              <w:rPr/>
              <w:t xml:space="preserve">G</w:t>
            </w:r>
          </w:p>
        </w:tc>
      </w:tr>
      <w:tr>
        <w:trPr>
          <w:cnfStyle/>
        </w:trPr>
        <w:tc>
          <w:tcPr>
            <w:cnfStyle/>
            <w:tcW w:type="dxa" w:w="440"/>
            <w:shd w:color="auto" w:fill="f0f0f0" w:val="clear"/>
          </w:tcPr>
          <w:p>
            <w:r>
              <w:rPr/>
              <w:t xml:space="preserve">1</w:t>
            </w:r>
          </w:p>
        </w:tc>
        <w:tc>
          <w:tcPr>
            <w:cnfStyle/>
            <w:tcW w:type="dxa" w:w="1673"/>
          </w:tcPr>
          <w:p>
            <w:r>
              <w:rPr/>
              <w:t xml:space="preserve">Data Field</w:t>
            </w:r>
          </w:p>
        </w:tc>
        <w:tc>
          <w:tcPr>
            <w:cnfStyle/>
            <w:tcW w:type="dxa" w:w="1320"/>
          </w:tcPr>
          <w:p>
            <w:r>
              <w:rPr/>
              <w:t xml:space="preserve">State Farm</w:t>
            </w:r>
          </w:p>
        </w:tc>
        <w:tc>
          <w:tcPr>
            <w:cnfStyle/>
            <w:tcW w:type="dxa" w:w="1320"/>
          </w:tcPr>
          <w:p>
            <w:r>
              <w:rPr/>
              <w:t xml:space="preserve">Mercury</w:t>
            </w:r>
          </w:p>
        </w:tc>
        <w:tc>
          <w:tcPr>
            <w:cnfStyle/>
            <w:tcW w:type="dxa" w:w="1320"/>
          </w:tcPr>
          <w:p>
            <w:r>
              <w:rPr/>
              <w:t xml:space="preserve">All state</w:t>
            </w:r>
          </w:p>
        </w:tc>
        <w:tc>
          <w:tcPr>
            <w:cnfStyle/>
            <w:tcW w:type="dxa" w:w="1320"/>
          </w:tcPr>
          <w:p>
            <w:r>
              <w:rPr/>
              <w:t xml:space="preserve">Geico</w:t>
            </w:r>
          </w:p>
        </w:tc>
        <w:tc>
          <w:tcPr>
            <w:cnfStyle/>
            <w:tcW w:type="dxa" w:w="3476"/>
          </w:tcPr>
          <w:p>
            <w:r>
              <w:rPr/>
              <w:t xml:space="preserve">Notes</w:t>
            </w:r>
          </w:p>
        </w:tc>
        <w:tc>
          <w:tcPr>
            <w:cnfStyle/>
            <w:tcW w:type="dxa" w:w="1320"/>
          </w:tcPr>
          <w:p/>
        </w:tc>
      </w:tr>
      <w:tr>
        <w:trPr>
          <w:cnfStyle/>
        </w:trPr>
        <w:tc>
          <w:tcPr>
            <w:cnfStyle/>
            <w:tcW w:type="dxa" w:w="440"/>
            <w:shd w:color="auto" w:fill="f0f0f0" w:val="clear"/>
          </w:tcPr>
          <w:p>
            <w:r>
              <w:rPr/>
              <w:t xml:space="preserve">2</w:t>
            </w:r>
          </w:p>
        </w:tc>
        <w:tc>
          <w:tcPr>
            <w:cnfStyle/>
            <w:tcW w:type="dxa" w:w="1673"/>
          </w:tcPr>
          <w:p>
            <w:r>
              <w:rPr/>
              <w:t xml:space="preserve">Policy #</w:t>
            </w:r>
          </w:p>
        </w:tc>
        <w:tc>
          <w:tcPr>
            <w:cnfStyle/>
            <w:tcW w:type="dxa" w:w="1320"/>
          </w:tcPr>
          <w:p>
            <w:r>
              <w:rPr/>
              <w:t xml:space="preserve">x</w:t>
            </w:r>
          </w:p>
        </w:tc>
        <w:tc>
          <w:tcPr>
            <w:cnfStyle/>
            <w:tcW w:type="dxa" w:w="1320"/>
          </w:tcPr>
          <w:p>
            <w:r>
              <w:rPr/>
              <w:t xml:space="preserve">x</w:t>
            </w:r>
          </w:p>
        </w:tc>
        <w:tc>
          <w:tcPr>
            <w:cnfStyle/>
            <w:tcW w:type="dxa" w:w="1320"/>
          </w:tcPr>
          <w:p>
            <w:r>
              <w:rPr/>
              <w:t xml:space="preserve">x</w:t>
            </w:r>
          </w:p>
        </w:tc>
        <w:tc>
          <w:tcPr>
            <w:cnfStyle/>
            <w:tcW w:type="dxa" w:w="1320"/>
          </w:tcPr>
          <w:p>
            <w:r>
              <w:rPr/>
              <w:t xml:space="preserve">x</w:t>
            </w:r>
          </w:p>
        </w:tc>
        <w:tc>
          <w:tcPr>
            <w:cnfStyle/>
            <w:tcW w:type="dxa" w:w="3476"/>
          </w:tcPr>
          <w:p>
            <w:r>
              <w:rPr/>
              <w:t xml:space="preserve">Dif for every Company.</w:t>
            </w:r>
          </w:p>
        </w:tc>
        <w:tc>
          <w:tcPr>
            <w:cnfStyle/>
            <w:tcW w:type="dxa" w:w="1320"/>
          </w:tcPr>
          <w:p/>
        </w:tc>
      </w:tr>
      <w:tr>
        <w:trPr>
          <w:cnfStyle/>
        </w:trPr>
        <w:tc>
          <w:tcPr>
            <w:cnfStyle/>
            <w:tcW w:type="dxa" w:w="440"/>
            <w:shd w:color="auto" w:fill="f0f0f0" w:val="clear"/>
          </w:tcPr>
          <w:p>
            <w:r>
              <w:rPr/>
              <w:t xml:space="preserve">3</w:t>
            </w:r>
          </w:p>
        </w:tc>
        <w:tc>
          <w:tcPr>
            <w:cnfStyle/>
            <w:tcW w:type="dxa" w:w="1673"/>
          </w:tcPr>
          <w:p>
            <w:r>
              <w:rPr/>
              <w:t xml:space="preserve">Total Annual Premium</w:t>
            </w:r>
          </w:p>
        </w:tc>
        <w:tc>
          <w:tcPr>
            <w:cnfStyle/>
            <w:tcW w:type="dxa" w:w="1320"/>
          </w:tcPr>
          <w:p>
            <w:r>
              <w:rPr/>
              <w:t xml:space="preserve">6month</w:t>
            </w:r>
          </w:p>
        </w:tc>
        <w:tc>
          <w:tcPr>
            <w:cnfStyle/>
            <w:tcW w:type="dxa" w:w="1320"/>
          </w:tcPr>
          <w:p>
            <w:r>
              <w:rPr/>
              <w:t xml:space="preserve">6month</w:t>
            </w:r>
          </w:p>
        </w:tc>
        <w:tc>
          <w:tcPr>
            <w:cnfStyle/>
            <w:tcW w:type="dxa" w:w="1320"/>
          </w:tcPr>
          <w:p>
            <w:r>
              <w:rPr/>
              <w:t xml:space="preserve">6month</w:t>
            </w:r>
          </w:p>
        </w:tc>
        <w:tc>
          <w:tcPr>
            <w:cnfStyle/>
            <w:tcW w:type="dxa" w:w="1320"/>
          </w:tcPr>
          <w:p>
            <w:r>
              <w:rPr/>
              <w:t xml:space="preserve">6month</w:t>
            </w:r>
          </w:p>
        </w:tc>
        <w:tc>
          <w:tcPr>
            <w:cnfStyle/>
            <w:tcW w:type="dxa" w:w="3476"/>
          </w:tcPr>
          <w:p>
            <w:r>
              <w:rPr/>
              <w:t xml:space="preserve">Either Annual or six months. Discounts usually already applied</w:t>
            </w:r>
          </w:p>
        </w:tc>
        <w:tc>
          <w:tcPr>
            <w:cnfStyle/>
            <w:tcW w:type="dxa" w:w="1320"/>
          </w:tcPr>
          <w:p/>
        </w:tc>
      </w:tr>
      <w:tr>
        <w:trPr>
          <w:cnfStyle/>
        </w:trPr>
        <w:tc>
          <w:tcPr>
            <w:cnfStyle/>
            <w:tcW w:type="dxa" w:w="440"/>
            <w:shd w:color="auto" w:fill="f0f0f0" w:val="clear"/>
          </w:tcPr>
          <w:p>
            <w:r>
              <w:rPr/>
              <w:t xml:space="preserve">4</w:t>
            </w:r>
          </w:p>
        </w:tc>
        <w:tc>
          <w:tcPr>
            <w:cnfStyle/>
            <w:tcW w:type="dxa" w:w="1673"/>
          </w:tcPr>
          <w:p>
            <w:r>
              <w:rPr/>
              <w:t xml:space="preserve">Name Insured+additional drivers</w:t>
            </w:r>
          </w:p>
        </w:tc>
        <w:tc>
          <w:tcPr>
            <w:cnfStyle/>
            <w:tcW w:type="dxa" w:w="1320"/>
          </w:tcPr>
          <w:p>
            <w:r>
              <w:rPr/>
              <w:t xml:space="preserve">x</w:t>
            </w:r>
          </w:p>
        </w:tc>
        <w:tc>
          <w:tcPr>
            <w:cnfStyle/>
            <w:tcW w:type="dxa" w:w="1320"/>
          </w:tcPr>
          <w:p>
            <w:r>
              <w:rPr/>
              <w:t xml:space="preserve">x</w:t>
            </w:r>
          </w:p>
        </w:tc>
        <w:tc>
          <w:tcPr>
            <w:cnfStyle/>
            <w:tcW w:type="dxa" w:w="1320"/>
          </w:tcPr>
          <w:p>
            <w:r>
              <w:rPr/>
              <w:t xml:space="preserve">x</w:t>
            </w:r>
          </w:p>
        </w:tc>
        <w:tc>
          <w:tcPr>
            <w:cnfStyle/>
            <w:tcW w:type="dxa" w:w="1320"/>
          </w:tcPr>
          <w:p>
            <w:r>
              <w:rPr/>
              <w:t xml:space="preserve">x</w:t>
            </w:r>
          </w:p>
        </w:tc>
        <w:tc>
          <w:tcPr>
            <w:cnfStyle/>
            <w:tcW w:type="dxa" w:w="3476"/>
          </w:tcPr>
          <w:p/>
        </w:tc>
        <w:tc>
          <w:tcPr>
            <w:cnfStyle/>
            <w:tcW w:type="dxa" w:w="1320"/>
          </w:tcPr>
          <w:p/>
        </w:tc>
      </w:tr>
      <w:tr>
        <w:trPr>
          <w:cnfStyle/>
        </w:trPr>
        <w:tc>
          <w:tcPr>
            <w:cnfStyle/>
            <w:tcW w:type="dxa" w:w="440"/>
            <w:shd w:color="auto" w:fill="f0f0f0" w:val="clear"/>
          </w:tcPr>
          <w:p>
            <w:r>
              <w:rPr/>
              <w:t xml:space="preserve">5</w:t>
            </w:r>
          </w:p>
        </w:tc>
        <w:tc>
          <w:tcPr>
            <w:cnfStyle/>
            <w:tcW w:type="dxa" w:w="1673"/>
          </w:tcPr>
          <w:p>
            <w:r>
              <w:rPr/>
              <w:t xml:space="preserve">Policy Period</w:t>
            </w:r>
          </w:p>
        </w:tc>
        <w:tc>
          <w:tcPr>
            <w:cnfStyle/>
            <w:tcW w:type="dxa" w:w="1320"/>
          </w:tcPr>
          <w:p>
            <w:r>
              <w:rPr/>
              <w:t xml:space="preserve">x</w:t>
            </w:r>
          </w:p>
        </w:tc>
        <w:tc>
          <w:tcPr>
            <w:cnfStyle/>
            <w:tcW w:type="dxa" w:w="1320"/>
          </w:tcPr>
          <w:p>
            <w:r>
              <w:rPr/>
              <w:t xml:space="preserve">x</w:t>
            </w:r>
          </w:p>
        </w:tc>
        <w:tc>
          <w:tcPr>
            <w:cnfStyle/>
            <w:tcW w:type="dxa" w:w="1320"/>
          </w:tcPr>
          <w:p>
            <w:r>
              <w:rPr/>
              <w:t xml:space="preserve">x</w:t>
            </w:r>
          </w:p>
        </w:tc>
        <w:tc>
          <w:tcPr>
            <w:cnfStyle/>
            <w:tcW w:type="dxa" w:w="1320"/>
          </w:tcPr>
          <w:p>
            <w:r>
              <w:rPr/>
              <w:t xml:space="preserve">x</w:t>
            </w:r>
          </w:p>
        </w:tc>
        <w:tc>
          <w:tcPr>
            <w:cnfStyle/>
            <w:tcW w:type="dxa" w:w="3476"/>
          </w:tcPr>
          <w:p/>
        </w:tc>
        <w:tc>
          <w:tcPr>
            <w:cnfStyle/>
            <w:tcW w:type="dxa" w:w="1320"/>
          </w:tcPr>
          <w:p/>
        </w:tc>
      </w:tr>
      <w:tr>
        <w:trPr>
          <w:cnfStyle/>
        </w:trPr>
        <w:tc>
          <w:tcPr>
            <w:cnfStyle/>
            <w:tcW w:type="dxa" w:w="440"/>
            <w:shd w:color="auto" w:fill="f0f0f0" w:val="clear"/>
          </w:tcPr>
          <w:p>
            <w:r>
              <w:rPr/>
              <w:t xml:space="preserve">6</w:t>
            </w:r>
          </w:p>
        </w:tc>
        <w:tc>
          <w:tcPr>
            <w:cnfStyle/>
            <w:tcW w:type="dxa" w:w="1673"/>
          </w:tcPr>
          <w:p>
            <w:r>
              <w:rPr/>
              <w:t xml:space="preserve">Decleration Effective</w:t>
            </w:r>
          </w:p>
        </w:tc>
        <w:tc>
          <w:tcPr>
            <w:cnfStyle/>
            <w:tcW w:type="dxa" w:w="1320"/>
          </w:tcPr>
          <w:p>
            <w:r>
              <w:rPr/>
              <w:t xml:space="preserve">x</w:t>
            </w:r>
          </w:p>
        </w:tc>
        <w:tc>
          <w:tcPr>
            <w:cnfStyle/>
            <w:tcW w:type="dxa" w:w="1320"/>
          </w:tcPr>
          <w:p>
            <w:r>
              <w:rPr/>
              <w:t xml:space="preserve">x</w:t>
            </w:r>
          </w:p>
        </w:tc>
        <w:tc>
          <w:tcPr>
            <w:cnfStyle/>
            <w:tcW w:type="dxa" w:w="1320"/>
          </w:tcPr>
          <w:p>
            <w:r>
              <w:rPr/>
              <w:t xml:space="preserve">x</w:t>
            </w:r>
          </w:p>
        </w:tc>
        <w:tc>
          <w:tcPr>
            <w:cnfStyle/>
            <w:tcW w:type="dxa" w:w="1320"/>
          </w:tcPr>
          <w:p>
            <w:r>
              <w:rPr/>
              <w:t xml:space="preserve">x</w:t>
            </w:r>
          </w:p>
        </w:tc>
        <w:tc>
          <w:tcPr>
            <w:cnfStyle/>
            <w:tcW w:type="dxa" w:w="3476"/>
          </w:tcPr>
          <w:p/>
        </w:tc>
        <w:tc>
          <w:tcPr>
            <w:cnfStyle/>
            <w:tcW w:type="dxa" w:w="1320"/>
          </w:tcPr>
          <w:p/>
        </w:tc>
      </w:tr>
      <w:tr>
        <w:trPr>
          <w:cnfStyle/>
        </w:trPr>
        <w:tc>
          <w:tcPr>
            <w:cnfStyle/>
            <w:tcW w:type="dxa" w:w="440"/>
            <w:shd w:color="auto" w:fill="f0f0f0" w:val="clear"/>
          </w:tcPr>
          <w:p>
            <w:r>
              <w:rPr/>
              <w:t xml:space="preserve">7</w:t>
            </w:r>
          </w:p>
        </w:tc>
        <w:tc>
          <w:tcPr>
            <w:cnfStyle/>
            <w:tcW w:type="dxa" w:w="1673"/>
          </w:tcPr>
          <w:p>
            <w:r>
              <w:rPr/>
              <w:t xml:space="preserve">Mailing Address</w:t>
            </w:r>
          </w:p>
        </w:tc>
        <w:tc>
          <w:tcPr>
            <w:cnfStyle/>
            <w:tcW w:type="dxa" w:w="1320"/>
          </w:tcPr>
          <w:p>
            <w:r>
              <w:rPr/>
              <w:t xml:space="preserve">x</w:t>
            </w:r>
          </w:p>
        </w:tc>
        <w:tc>
          <w:tcPr>
            <w:cnfStyle/>
            <w:tcW w:type="dxa" w:w="1320"/>
          </w:tcPr>
          <w:p>
            <w:r>
              <w:rPr/>
              <w:t xml:space="preserve">x</w:t>
            </w:r>
          </w:p>
        </w:tc>
        <w:tc>
          <w:tcPr>
            <w:cnfStyle/>
            <w:tcW w:type="dxa" w:w="1320"/>
          </w:tcPr>
          <w:p>
            <w:r>
              <w:rPr/>
              <w:t xml:space="preserve">x</w:t>
            </w:r>
          </w:p>
        </w:tc>
        <w:tc>
          <w:tcPr>
            <w:cnfStyle/>
            <w:tcW w:type="dxa" w:w="1320"/>
          </w:tcPr>
          <w:p>
            <w:r>
              <w:rPr/>
              <w:t xml:space="preserve">x</w:t>
            </w:r>
          </w:p>
        </w:tc>
        <w:tc>
          <w:tcPr>
            <w:cnfStyle/>
            <w:tcW w:type="dxa" w:w="3476"/>
          </w:tcPr>
          <w:p/>
        </w:tc>
        <w:tc>
          <w:tcPr>
            <w:cnfStyle/>
            <w:tcW w:type="dxa" w:w="1320"/>
          </w:tcPr>
          <w:p/>
        </w:tc>
      </w:tr>
      <w:tr>
        <w:trPr>
          <w:cnfStyle/>
        </w:trPr>
        <w:tc>
          <w:tcPr>
            <w:cnfStyle/>
            <w:tcW w:type="dxa" w:w="440"/>
            <w:shd w:color="auto" w:fill="f0f0f0" w:val="clear"/>
          </w:tcPr>
          <w:p>
            <w:r>
              <w:rPr/>
              <w:t xml:space="preserve">8</w:t>
            </w:r>
          </w:p>
        </w:tc>
        <w:tc>
          <w:tcPr>
            <w:cnfStyle/>
            <w:tcW w:type="dxa" w:w="1673"/>
            <w:shd w:color="auto" w:fill="9EE9FA" w:val="clear"/>
          </w:tcPr>
          <w:p>
            <w:r>
              <w:rPr/>
              <w:t xml:space="preserve">Vehicles Covered by Auto Policy(basic info+vin)</w:t>
            </w:r>
          </w:p>
        </w:tc>
        <w:tc>
          <w:tcPr>
            <w:cnfStyle/>
            <w:tcW w:type="dxa" w:w="1320"/>
            <w:shd w:color="auto" w:fill="9EE9FA" w:val="clear"/>
          </w:tcPr>
          <w:p>
            <w:r>
              <w:rPr/>
              <w:t xml:space="preserve">x</w:t>
            </w:r>
          </w:p>
        </w:tc>
        <w:tc>
          <w:tcPr>
            <w:cnfStyle/>
            <w:tcW w:type="dxa" w:w="1320"/>
            <w:shd w:color="auto" w:fill="9EE9FA" w:val="clear"/>
          </w:tcPr>
          <w:p>
            <w:r>
              <w:rPr/>
              <w:t xml:space="preserve">x</w:t>
            </w:r>
          </w:p>
        </w:tc>
        <w:tc>
          <w:tcPr>
            <w:cnfStyle/>
            <w:tcW w:type="dxa" w:w="1320"/>
            <w:shd w:color="auto" w:fill="9EE9FA" w:val="clear"/>
          </w:tcPr>
          <w:p>
            <w:r>
              <w:rPr/>
              <w:t xml:space="preserve">x</w:t>
            </w:r>
          </w:p>
        </w:tc>
        <w:tc>
          <w:tcPr>
            <w:cnfStyle/>
            <w:tcW w:type="dxa" w:w="1320"/>
            <w:shd w:color="auto" w:fill="9EE9FA" w:val="clear"/>
          </w:tcPr>
          <w:p>
            <w:r>
              <w:rPr/>
              <w:t xml:space="preserve">x</w:t>
            </w:r>
          </w:p>
        </w:tc>
        <w:tc>
          <w:tcPr>
            <w:cnfStyle/>
            <w:tcW w:type="dxa" w:w="3476"/>
            <w:shd w:color="auto" w:fill="9EE9FA" w:val="clear"/>
          </w:tcPr>
          <w:p>
            <w:r>
              <w:rPr/>
              <w:t xml:space="preserve">LM seperates columns by Year Make Model. Other companies usually has it all under one column</w:t>
            </w:r>
          </w:p>
        </w:tc>
        <w:tc>
          <w:tcPr>
            <w:cnfStyle/>
            <w:tcW w:type="dxa" w:w="1320"/>
            <w:shd w:color="auto" w:fill="9EE9FA" w:val="clear"/>
          </w:tcPr>
          <w:p/>
        </w:tc>
      </w:tr>
      <w:tr>
        <w:trPr>
          <w:cnfStyle/>
        </w:trPr>
        <w:tc>
          <w:tcPr>
            <w:cnfStyle/>
            <w:tcW w:type="dxa" w:w="440"/>
            <w:shd w:color="auto" w:fill="f0f0f0" w:val="clear"/>
          </w:tcPr>
          <w:p>
            <w:r>
              <w:rPr/>
              <w:t xml:space="preserve">9</w:t>
            </w:r>
          </w:p>
        </w:tc>
        <w:tc>
          <w:tcPr>
            <w:cnfStyle/>
            <w:tcW w:type="dxa" w:w="1673"/>
            <w:shd w:color="auto" w:fill="9EE9FA" w:val="clear"/>
          </w:tcPr>
          <w:p>
            <w:r>
              <w:rPr/>
              <w:t xml:space="preserve">Driver Info(Name, State, Gender, Martial Status)</w:t>
            </w:r>
          </w:p>
        </w:tc>
        <w:tc>
          <w:tcPr>
            <w:cnfStyle/>
            <w:tcW w:type="dxa" w:w="1320"/>
            <w:shd w:color="auto" w:fill="9EE9FA" w:val="clear"/>
          </w:tcPr>
          <w:p>
            <w:r>
              <w:rPr/>
              <w:t xml:space="preserve">x</w:t>
            </w:r>
          </w:p>
        </w:tc>
        <w:tc>
          <w:tcPr>
            <w:cnfStyle/>
            <w:tcW w:type="dxa" w:w="1320"/>
            <w:shd w:color="auto" w:fill="9EE9FA" w:val="clear"/>
          </w:tcPr>
          <w:p/>
        </w:tc>
        <w:tc>
          <w:tcPr>
            <w:cnfStyle/>
            <w:tcW w:type="dxa" w:w="1320"/>
            <w:shd w:color="auto" w:fill="9EE9FA" w:val="clear"/>
          </w:tcPr>
          <w:p>
            <w:r>
              <w:rPr/>
              <w:t xml:space="preserve">x</w:t>
            </w:r>
          </w:p>
        </w:tc>
        <w:tc>
          <w:tcPr>
            <w:cnfStyle/>
            <w:tcW w:type="dxa" w:w="1320"/>
            <w:shd w:color="auto" w:fill="9EE9FA" w:val="clear"/>
          </w:tcPr>
          <w:p/>
        </w:tc>
        <w:tc>
          <w:tcPr>
            <w:cnfStyle/>
            <w:tcW w:type="dxa" w:w="3476"/>
            <w:shd w:color="auto" w:fill="9EE9FA" w:val="clear"/>
          </w:tcPr>
          <w:p>
            <w:r>
              <w:rPr/>
              <w:t xml:space="preserve">LM has columns for Name, State, Gender, Martial Status. Commonly, only Name is usually given</w:t>
            </w:r>
          </w:p>
        </w:tc>
        <w:tc>
          <w:tcPr>
            <w:cnfStyle/>
            <w:tcW w:type="dxa" w:w="1320"/>
            <w:shd w:color="auto" w:fill="9EE9FA" w:val="clear"/>
          </w:tcPr>
          <w:p/>
        </w:tc>
      </w:tr>
      <w:tr>
        <w:trPr>
          <w:cnfStyle/>
        </w:trPr>
        <w:tc>
          <w:tcPr>
            <w:cnfStyle/>
            <w:tcW w:type="dxa" w:w="440"/>
            <w:shd w:color="auto" w:fill="f0f0f0" w:val="clear"/>
          </w:tcPr>
          <w:p>
            <w:r>
              <w:rPr/>
              <w:t xml:space="preserve">10</w:t>
            </w:r>
          </w:p>
        </w:tc>
        <w:tc>
          <w:tcPr>
            <w:cnfStyle/>
            <w:tcW w:type="dxa" w:w="1673"/>
            <w:shd w:color="auto" w:fill="AFEFA9" w:val="clear"/>
          </w:tcPr>
          <w:p>
            <w:r>
              <w:rPr/>
              <w:t xml:space="preserve">Driving Record Points</w:t>
            </w:r>
          </w:p>
        </w:tc>
        <w:tc>
          <w:tcPr>
            <w:cnfStyle/>
            <w:tcW w:type="dxa" w:w="1320"/>
            <w:shd w:color="auto" w:fill="AFEFA9" w:val="clear"/>
          </w:tcPr>
          <w:p/>
        </w:tc>
        <w:tc>
          <w:tcPr>
            <w:cnfStyle/>
            <w:tcW w:type="dxa" w:w="1320"/>
            <w:shd w:color="auto" w:fill="AFEFA9" w:val="clear"/>
          </w:tcPr>
          <w:p/>
        </w:tc>
        <w:tc>
          <w:tcPr>
            <w:cnfStyle/>
            <w:tcW w:type="dxa" w:w="1320"/>
            <w:shd w:color="auto" w:fill="AFEFA9" w:val="clear"/>
          </w:tcPr>
          <w:p/>
        </w:tc>
        <w:tc>
          <w:tcPr>
            <w:cnfStyle/>
            <w:tcW w:type="dxa" w:w="1320"/>
            <w:shd w:color="auto" w:fill="AFEFA9" w:val="clear"/>
          </w:tcPr>
          <w:p/>
        </w:tc>
        <w:tc>
          <w:tcPr>
            <w:cnfStyle/>
            <w:tcW w:type="dxa" w:w="3476"/>
            <w:shd w:color="auto" w:fill="AFEFA9" w:val="clear"/>
          </w:tcPr>
          <w:p>
            <w:r>
              <w:rPr/>
              <w:t xml:space="preserve">LM has the VEH # as row, Violation Points and Accident Points as columns</w:t>
            </w:r>
          </w:p>
        </w:tc>
        <w:tc>
          <w:tcPr>
            <w:cnfStyle/>
            <w:tcW w:type="dxa" w:w="1320"/>
            <w:shd w:color="auto" w:fill="AFEFA9" w:val="clear"/>
          </w:tcPr>
          <w:p/>
        </w:tc>
      </w:tr>
      <w:tr>
        <w:trPr>
          <w:cnfStyle/>
        </w:trPr>
        <w:tc>
          <w:tcPr>
            <w:cnfStyle/>
            <w:tcW w:type="dxa" w:w="440"/>
            <w:shd w:color="auto" w:fill="f0f0f0" w:val="clear"/>
          </w:tcPr>
          <w:p>
            <w:r>
              <w:rPr/>
              <w:t xml:space="preserve">11</w:t>
            </w:r>
          </w:p>
        </w:tc>
        <w:tc>
          <w:tcPr>
            <w:cnfStyle/>
            <w:tcW w:type="dxa" w:w="1673"/>
            <w:shd w:color="auto" w:fill="E6E6E6" w:val="clear"/>
          </w:tcPr>
          <w:p>
            <w:r>
              <w:rPr/>
              <w:t xml:space="preserve">Vehicle Discounts(safety features+policy discounts)</w:t>
            </w:r>
          </w:p>
        </w:tc>
        <w:tc>
          <w:tcPr>
            <w:cnfStyle/>
            <w:tcW w:type="dxa" w:w="1320"/>
            <w:shd w:color="auto" w:fill="E6E6E6" w:val="clear"/>
          </w:tcPr>
          <w:p>
            <w:r>
              <w:rPr/>
              <w:t xml:space="preserve">Only policy discounts</w:t>
            </w:r>
          </w:p>
        </w:tc>
        <w:tc>
          <w:tcPr>
            <w:cnfStyle/>
            <w:tcW w:type="dxa" w:w="1320"/>
            <w:shd w:color="auto" w:fill="E6E6E6" w:val="clear"/>
          </w:tcPr>
          <w:p/>
        </w:tc>
        <w:tc>
          <w:tcPr>
            <w:cnfStyle/>
            <w:tcW w:type="dxa" w:w="1320"/>
            <w:shd w:color="auto" w:fill="E6E6E6" w:val="clear"/>
          </w:tcPr>
          <w:p>
            <w:r>
              <w:rPr/>
              <w:t xml:space="preserve">x</w:t>
            </w:r>
          </w:p>
        </w:tc>
        <w:tc>
          <w:tcPr>
            <w:cnfStyle/>
            <w:tcW w:type="dxa" w:w="1320"/>
            <w:shd w:color="auto" w:fill="E6E6E6" w:val="clear"/>
          </w:tcPr>
          <w:p>
            <w:r>
              <w:rPr/>
              <w:t xml:space="preserve">Only policy discount</w:t>
            </w:r>
          </w:p>
        </w:tc>
        <w:tc>
          <w:tcPr>
            <w:cnfStyle/>
            <w:tcW w:type="dxa" w:w="3476"/>
            <w:shd w:color="auto" w:fill="E6E6E6" w:val="clear"/>
          </w:tcPr>
          <w:p>
            <w:r>
              <w:rPr/>
              <w:t xml:space="preserve">vehicle discounts can apply standard from VIN but additional discounts require user input</w:t>
            </w:r>
          </w:p>
        </w:tc>
        <w:tc>
          <w:tcPr>
            <w:cnfStyle/>
            <w:tcW w:type="dxa" w:w="1320"/>
            <w:shd w:color="auto" w:fill="E6E6E6" w:val="clear"/>
          </w:tcPr>
          <w:p/>
        </w:tc>
      </w:tr>
      <w:tr>
        <w:trPr>
          <w:cnfStyle/>
        </w:trPr>
        <w:tc>
          <w:tcPr>
            <w:cnfStyle/>
            <w:tcW w:type="dxa" w:w="440"/>
            <w:shd w:color="auto" w:fill="f0f0f0" w:val="clear"/>
          </w:tcPr>
          <w:p>
            <w:r>
              <w:rPr/>
              <w:t xml:space="preserve">12</w:t>
            </w:r>
          </w:p>
        </w:tc>
        <w:tc>
          <w:tcPr>
            <w:cnfStyle/>
            <w:tcW w:type="dxa" w:w="1673"/>
          </w:tcPr>
          <w:p>
            <w:r>
              <w:rPr/>
              <w:t xml:space="preserve">Coverage</w:t>
            </w:r>
          </w:p>
        </w:tc>
        <w:tc>
          <w:tcPr>
            <w:cnfStyle/>
            <w:tcW w:type="dxa" w:w="1320"/>
          </w:tcPr>
          <w:p>
            <w:r>
              <w:rPr/>
              <w:t xml:space="preserve">x</w:t>
            </w:r>
          </w:p>
        </w:tc>
        <w:tc>
          <w:tcPr>
            <w:cnfStyle/>
            <w:tcW w:type="dxa" w:w="1320"/>
          </w:tcPr>
          <w:p>
            <w:r>
              <w:rPr/>
              <w:t xml:space="preserve">x</w:t>
            </w:r>
          </w:p>
        </w:tc>
        <w:tc>
          <w:tcPr>
            <w:cnfStyle/>
            <w:tcW w:type="dxa" w:w="1320"/>
          </w:tcPr>
          <w:p>
            <w:r>
              <w:rPr/>
              <w:t xml:space="preserve">x</w:t>
            </w:r>
          </w:p>
        </w:tc>
        <w:tc>
          <w:tcPr>
            <w:cnfStyle/>
            <w:tcW w:type="dxa" w:w="1320"/>
          </w:tcPr>
          <w:p>
            <w:r>
              <w:rPr/>
              <w:t xml:space="preserve">x</w:t>
            </w:r>
          </w:p>
        </w:tc>
        <w:tc>
          <w:tcPr>
            <w:cnfStyle/>
            <w:tcW w:type="dxa" w:w="3476"/>
          </w:tcPr>
          <w:p>
            <w:r>
              <w:rPr/>
              <w:t xml:space="preserve">Almost the same between all companies. Slight differences do exists</w:t>
            </w:r>
          </w:p>
        </w:tc>
        <w:tc>
          <w:tcPr>
            <w:cnfStyle/>
            <w:tcW w:type="dxa" w:w="1320"/>
          </w:tcPr>
          <w:p/>
        </w:tc>
      </w:tr>
      <w:tr>
        <w:trPr>
          <w:cnfStyle/>
        </w:trPr>
        <w:tc>
          <w:tcPr>
            <w:cnfStyle/>
            <w:tcW w:type="dxa" w:w="440"/>
            <w:shd w:color="auto" w:fill="f0f0f0" w:val="clear"/>
          </w:tcPr>
          <w:p>
            <w:r>
              <w:rPr/>
              <w:t xml:space="preserve">13</w:t>
            </w:r>
          </w:p>
        </w:tc>
        <w:tc>
          <w:tcPr>
            <w:cnfStyle/>
            <w:tcW w:type="dxa" w:w="1673"/>
          </w:tcPr>
          <w:p>
            <w:r>
              <w:rPr>
                <w:b/>
              </w:rPr>
              <w:t xml:space="preserve">ADD. INFO</w:t>
            </w:r>
          </w:p>
        </w:tc>
        <w:tc>
          <w:tcPr>
            <w:cnfStyle/>
            <w:tcW w:type="dxa" w:w="1320"/>
          </w:tcPr>
          <w:p/>
        </w:tc>
        <w:tc>
          <w:tcPr>
            <w:cnfStyle/>
            <w:tcW w:type="dxa" w:w="1320"/>
          </w:tcPr>
          <w:p/>
        </w:tc>
        <w:tc>
          <w:tcPr>
            <w:cnfStyle/>
            <w:tcW w:type="dxa" w:w="1320"/>
          </w:tcPr>
          <w:p/>
        </w:tc>
        <w:tc>
          <w:tcPr>
            <w:cnfStyle/>
            <w:tcW w:type="dxa" w:w="1320"/>
          </w:tcPr>
          <w:p/>
        </w:tc>
        <w:tc>
          <w:tcPr>
            <w:cnfStyle/>
            <w:tcW w:type="dxa" w:w="3476"/>
          </w:tcPr>
          <w:p/>
        </w:tc>
        <w:tc>
          <w:tcPr>
            <w:cnfStyle/>
            <w:tcW w:type="dxa" w:w="1320"/>
          </w:tcPr>
          <w:p/>
        </w:tc>
      </w:tr>
      <w:tr>
        <w:trPr>
          <w:cnfStyle/>
        </w:trPr>
        <w:tc>
          <w:tcPr>
            <w:cnfStyle/>
            <w:tcW w:type="dxa" w:w="440"/>
            <w:shd w:color="auto" w:fill="f0f0f0" w:val="clear"/>
          </w:tcPr>
          <w:p>
            <w:r>
              <w:rPr/>
              <w:t xml:space="preserve">14</w:t>
            </w:r>
          </w:p>
        </w:tc>
        <w:tc>
          <w:tcPr>
            <w:cnfStyle/>
            <w:tcW w:type="dxa" w:w="1673"/>
          </w:tcPr>
          <w:p>
            <w:r>
              <w:rPr/>
              <w:t xml:space="preserve">Loss payables</w:t>
            </w:r>
          </w:p>
        </w:tc>
        <w:tc>
          <w:tcPr>
            <w:cnfStyle/>
            <w:tcW w:type="dxa" w:w="1320"/>
          </w:tcPr>
          <w:p>
            <w:r>
              <w:rPr/>
              <w:t xml:space="preserve">x</w:t>
            </w:r>
          </w:p>
        </w:tc>
        <w:tc>
          <w:tcPr>
            <w:cnfStyle/>
            <w:tcW w:type="dxa" w:w="1320"/>
          </w:tcPr>
          <w:p>
            <w:r>
              <w:rPr/>
              <w:t xml:space="preserve">x</w:t>
            </w:r>
          </w:p>
        </w:tc>
        <w:tc>
          <w:tcPr>
            <w:cnfStyle/>
            <w:tcW w:type="dxa" w:w="1320"/>
          </w:tcPr>
          <w:p>
            <w:r>
              <w:rPr/>
              <w:t xml:space="preserve">x</w:t>
            </w:r>
          </w:p>
        </w:tc>
        <w:tc>
          <w:tcPr>
            <w:cnfStyle/>
            <w:tcW w:type="dxa" w:w="1320"/>
          </w:tcPr>
          <w:p>
            <w:r>
              <w:rPr/>
              <w:t xml:space="preserve">x</w:t>
            </w:r>
          </w:p>
        </w:tc>
        <w:tc>
          <w:tcPr>
            <w:cnfStyle/>
            <w:tcW w:type="dxa" w:w="3476"/>
          </w:tcPr>
          <w:p/>
        </w:tc>
        <w:tc>
          <w:tcPr>
            <w:cnfStyle/>
            <w:tcW w:type="dxa" w:w="1320"/>
          </w:tcPr>
          <w:p/>
        </w:tc>
      </w:tr>
      <w:tr>
        <w:trPr>
          <w:cnfStyle/>
        </w:trPr>
        <w:tc>
          <w:tcPr>
            <w:cnfStyle/>
            <w:tcW w:type="dxa" w:w="440"/>
            <w:shd w:color="auto" w:fill="f0f0f0" w:val="clear"/>
          </w:tcPr>
          <w:p>
            <w:r>
              <w:rPr/>
              <w:t xml:space="preserve">15</w:t>
            </w:r>
          </w:p>
        </w:tc>
        <w:tc>
          <w:tcPr>
            <w:cnfStyle/>
            <w:tcW w:type="dxa" w:w="1673"/>
            <w:shd w:color="auto" w:fill="AFEFA9" w:val="clear"/>
          </w:tcPr>
          <w:p>
            <w:r>
              <w:rPr/>
              <w:t xml:space="preserve">Annual Mileage</w:t>
            </w:r>
          </w:p>
        </w:tc>
        <w:tc>
          <w:tcPr>
            <w:cnfStyle/>
            <w:tcW w:type="dxa" w:w="1320"/>
            <w:shd w:color="auto" w:fill="AFEFA9" w:val="clear"/>
          </w:tcPr>
          <w:p/>
        </w:tc>
        <w:tc>
          <w:tcPr>
            <w:cnfStyle/>
            <w:tcW w:type="dxa" w:w="1320"/>
            <w:shd w:color="auto" w:fill="AFEFA9" w:val="clear"/>
          </w:tcPr>
          <w:p/>
        </w:tc>
        <w:tc>
          <w:tcPr>
            <w:cnfStyle/>
            <w:tcW w:type="dxa" w:w="1320"/>
            <w:shd w:color="auto" w:fill="AFEFA9" w:val="clear"/>
          </w:tcPr>
          <w:p/>
        </w:tc>
        <w:tc>
          <w:tcPr>
            <w:cnfStyle/>
            <w:tcW w:type="dxa" w:w="1320"/>
            <w:shd w:color="auto" w:fill="AFEFA9" w:val="clear"/>
          </w:tcPr>
          <w:p/>
        </w:tc>
        <w:tc>
          <w:tcPr>
            <w:cnfStyle/>
            <w:tcW w:type="dxa" w:w="3476"/>
            <w:shd w:color="auto" w:fill="AFEFA9" w:val="clear"/>
          </w:tcPr>
          <w:p/>
        </w:tc>
        <w:tc>
          <w:tcPr>
            <w:cnfStyle/>
            <w:tcW w:type="dxa" w:w="1320"/>
            <w:shd w:color="auto" w:fill="AFEFA9" w:val="clear"/>
          </w:tcPr>
          <w:p/>
        </w:tc>
      </w:tr>
      <w:tr>
        <w:trPr>
          <w:cnfStyle/>
        </w:trPr>
        <w:tc>
          <w:tcPr>
            <w:cnfStyle/>
            <w:tcW w:type="dxa" w:w="440"/>
            <w:shd w:color="auto" w:fill="f0f0f0" w:val="clear"/>
          </w:tcPr>
          <w:p>
            <w:r>
              <w:rPr/>
              <w:t xml:space="preserve">16</w:t>
            </w:r>
          </w:p>
        </w:tc>
        <w:tc>
          <w:tcPr>
            <w:cnfStyle/>
            <w:tcW w:type="dxa" w:w="1673"/>
          </w:tcPr>
          <w:p>
            <w:r>
              <w:rPr/>
              <w:t xml:space="preserve">Commuting Mileage(Pleasure, business, or more</w:t>
            </w:r>
          </w:p>
        </w:tc>
        <w:tc>
          <w:tcPr>
            <w:cnfStyle/>
            <w:tcW w:type="dxa" w:w="1320"/>
          </w:tcPr>
          <w:p>
            <w:r>
              <w:rPr/>
              <w:t xml:space="preserve">x</w:t>
            </w:r>
          </w:p>
        </w:tc>
        <w:tc>
          <w:tcPr>
            <w:cnfStyle/>
            <w:tcW w:type="dxa" w:w="1320"/>
          </w:tcPr>
          <w:p/>
        </w:tc>
        <w:tc>
          <w:tcPr>
            <w:cnfStyle/>
            <w:tcW w:type="dxa" w:w="1320"/>
          </w:tcPr>
          <w:p/>
        </w:tc>
        <w:tc>
          <w:tcPr>
            <w:cnfStyle/>
            <w:tcW w:type="dxa" w:w="1320"/>
          </w:tcPr>
          <w:p/>
        </w:tc>
        <w:tc>
          <w:tcPr>
            <w:cnfStyle/>
            <w:tcW w:type="dxa" w:w="3476"/>
          </w:tcPr>
          <w:p/>
        </w:tc>
        <w:tc>
          <w:tcPr>
            <w:cnfStyle/>
            <w:tcW w:type="dxa" w:w="1320"/>
          </w:tcPr>
          <w:p/>
        </w:tc>
      </w:tr>
      <w:tr>
        <w:trPr>
          <w:cnfStyle/>
        </w:trPr>
        <w:tc>
          <w:tcPr>
            <w:cnfStyle/>
            <w:tcW w:type="dxa" w:w="440"/>
            <w:shd w:color="auto" w:fill="f0f0f0" w:val="clear"/>
          </w:tcPr>
          <w:p>
            <w:r>
              <w:rPr/>
              <w:t xml:space="preserve">17</w:t>
            </w:r>
          </w:p>
        </w:tc>
        <w:tc>
          <w:tcPr>
            <w:cnfStyle/>
            <w:tcW w:type="dxa" w:w="1673"/>
            <w:shd w:color="auto" w:fill="AFEFA9" w:val="clear"/>
          </w:tcPr>
          <w:p>
            <w:r>
              <w:rPr/>
              <w:t xml:space="preserve">Previous Annual Mileage</w:t>
            </w:r>
          </w:p>
        </w:tc>
        <w:tc>
          <w:tcPr>
            <w:cnfStyle/>
            <w:tcW w:type="dxa" w:w="1320"/>
            <w:shd w:color="auto" w:fill="AFEFA9" w:val="clear"/>
          </w:tcPr>
          <w:p/>
        </w:tc>
        <w:tc>
          <w:tcPr>
            <w:cnfStyle/>
            <w:tcW w:type="dxa" w:w="1320"/>
            <w:shd w:color="auto" w:fill="AFEFA9" w:val="clear"/>
          </w:tcPr>
          <w:p/>
        </w:tc>
        <w:tc>
          <w:tcPr>
            <w:cnfStyle/>
            <w:tcW w:type="dxa" w:w="1320"/>
            <w:shd w:color="auto" w:fill="AFEFA9" w:val="clear"/>
          </w:tcPr>
          <w:p/>
        </w:tc>
        <w:tc>
          <w:tcPr>
            <w:cnfStyle/>
            <w:tcW w:type="dxa" w:w="1320"/>
            <w:shd w:color="auto" w:fill="AFEFA9" w:val="clear"/>
          </w:tcPr>
          <w:p/>
        </w:tc>
        <w:tc>
          <w:tcPr>
            <w:cnfStyle/>
            <w:tcW w:type="dxa" w:w="3476"/>
            <w:shd w:color="auto" w:fill="AFEFA9" w:val="clear"/>
          </w:tcPr>
          <w:p/>
        </w:tc>
        <w:tc>
          <w:tcPr>
            <w:cnfStyle/>
            <w:tcW w:type="dxa" w:w="1320"/>
            <w:shd w:color="auto" w:fill="AFEFA9" w:val="clear"/>
          </w:tcPr>
          <w:p/>
        </w:tc>
      </w:tr>
      <w:tr>
        <w:trPr>
          <w:cnfStyle/>
        </w:trPr>
        <w:tc>
          <w:tcPr>
            <w:cnfStyle/>
            <w:tcW w:type="dxa" w:w="440"/>
            <w:shd w:color="auto" w:fill="f0f0f0" w:val="clear"/>
          </w:tcPr>
          <w:p>
            <w:r>
              <w:rPr/>
              <w:t xml:space="preserve">18</w:t>
            </w:r>
          </w:p>
        </w:tc>
        <w:tc>
          <w:tcPr>
            <w:cnfStyle/>
            <w:tcW w:type="dxa" w:w="1673"/>
          </w:tcPr>
          <w:p>
            <w:r>
              <w:rPr/>
              <w:t xml:space="preserve">Class Definition</w:t>
            </w:r>
          </w:p>
        </w:tc>
        <w:tc>
          <w:tcPr>
            <w:cnfStyle/>
            <w:tcW w:type="dxa" w:w="1320"/>
          </w:tcPr>
          <w:p>
            <w:r>
              <w:rPr/>
              <w:t xml:space="preserve">x</w:t>
            </w:r>
          </w:p>
        </w:tc>
        <w:tc>
          <w:tcPr>
            <w:cnfStyle/>
            <w:tcW w:type="dxa" w:w="1320"/>
          </w:tcPr>
          <w:p/>
        </w:tc>
        <w:tc>
          <w:tcPr>
            <w:cnfStyle/>
            <w:tcW w:type="dxa" w:w="1320"/>
          </w:tcPr>
          <w:p/>
        </w:tc>
        <w:tc>
          <w:tcPr>
            <w:cnfStyle/>
            <w:tcW w:type="dxa" w:w="1320"/>
          </w:tcPr>
          <w:p/>
        </w:tc>
        <w:tc>
          <w:tcPr>
            <w:cnfStyle/>
            <w:tcW w:type="dxa" w:w="3476"/>
          </w:tcPr>
          <w:p>
            <w:r>
              <w:rPr/>
              <w:t xml:space="preserve">Vehicles #: Tells drivers licensed years, Marital status, Gender, Operator type(principal and occasional)</w:t>
            </w:r>
          </w:p>
        </w:tc>
        <w:tc>
          <w:tcPr>
            <w:cnfStyle/>
            <w:tcW w:type="dxa" w:w="1320"/>
          </w:tcPr>
          <w:p/>
        </w:tc>
      </w:tr>
      <w:tr>
        <w:trPr>
          <w:cnfStyle/>
        </w:trPr>
        <w:tc>
          <w:tcPr>
            <w:cnfStyle/>
            <w:tcW w:type="dxa" w:w="440"/>
            <w:shd w:color="auto" w:fill="f0f0f0" w:val="clear"/>
          </w:tcPr>
          <w:p>
            <w:r>
              <w:rPr/>
              <w:t xml:space="preserve">19</w:t>
            </w:r>
          </w:p>
        </w:tc>
        <w:tc>
          <w:tcPr>
            <w:cnfStyle/>
            <w:tcW w:type="dxa" w:w="1673"/>
          </w:tcPr>
          <w:p>
            <w:r>
              <w:rPr/>
              <w:t xml:space="preserve">Vehicles Owned by other than the name insured</w:t>
            </w:r>
          </w:p>
        </w:tc>
        <w:tc>
          <w:tcPr>
            <w:cnfStyle/>
            <w:tcW w:type="dxa" w:w="1320"/>
          </w:tcPr>
          <w:p>
            <w:r>
              <w:rPr/>
              <w:t xml:space="preserve">x</w:t>
            </w:r>
          </w:p>
        </w:tc>
        <w:tc>
          <w:tcPr>
            <w:cnfStyle/>
            <w:tcW w:type="dxa" w:w="1320"/>
          </w:tcPr>
          <w:p>
            <w:r>
              <w:rPr/>
              <w:t xml:space="preserve">x</w:t>
            </w:r>
          </w:p>
        </w:tc>
        <w:tc>
          <w:tcPr>
            <w:cnfStyle/>
            <w:tcW w:type="dxa" w:w="1320"/>
          </w:tcPr>
          <w:p>
            <w:r>
              <w:rPr/>
              <w:t xml:space="preserve">x</w:t>
            </w:r>
          </w:p>
        </w:tc>
        <w:tc>
          <w:tcPr>
            <w:cnfStyle/>
            <w:tcW w:type="dxa" w:w="1320"/>
          </w:tcPr>
          <w:p>
            <w:r>
              <w:rPr/>
              <w:t xml:space="preserve">x</w:t>
            </w:r>
          </w:p>
        </w:tc>
        <w:tc>
          <w:tcPr>
            <w:cnfStyle/>
            <w:tcW w:type="dxa" w:w="3476"/>
          </w:tcPr>
          <w:p>
            <w:r>
              <w:rPr/>
              <w:t xml:space="preserve">vehicle # and name</w:t>
            </w:r>
          </w:p>
        </w:tc>
        <w:tc>
          <w:tcPr>
            <w:cnfStyle/>
            <w:tcW w:type="dxa" w:w="1320"/>
          </w:tcPr>
          <w:p/>
        </w:tc>
      </w:tr>
      <w:tr>
        <w:trPr>
          <w:cnfStyle/>
        </w:trPr>
        <w:tc>
          <w:tcPr>
            <w:cnfStyle/>
            <w:tcW w:type="dxa" w:w="440"/>
            <w:shd w:color="auto" w:fill="f0f0f0" w:val="clear"/>
          </w:tcPr>
          <w:p>
            <w:r>
              <w:rPr/>
              <w:t xml:space="preserve">20</w:t>
            </w:r>
          </w:p>
        </w:tc>
        <w:tc>
          <w:tcPr>
            <w:cnfStyle/>
            <w:tcW w:type="dxa" w:w="1673"/>
          </w:tcPr>
          <w:p>
            <w:r>
              <w:rPr/>
              <w:t xml:space="preserve">Garaging Location</w:t>
            </w:r>
          </w:p>
        </w:tc>
        <w:tc>
          <w:tcPr>
            <w:cnfStyle/>
            <w:tcW w:type="dxa" w:w="1320"/>
          </w:tcPr>
          <w:p>
            <w:r>
              <w:rPr/>
              <w:t xml:space="preserve">x</w:t>
            </w:r>
          </w:p>
        </w:tc>
        <w:tc>
          <w:tcPr>
            <w:cnfStyle/>
            <w:tcW w:type="dxa" w:w="1320"/>
          </w:tcPr>
          <w:p>
            <w:r>
              <w:rPr/>
              <w:t xml:space="preserve">x</w:t>
            </w:r>
          </w:p>
        </w:tc>
        <w:tc>
          <w:tcPr>
            <w:cnfStyle/>
            <w:tcW w:type="dxa" w:w="1320"/>
          </w:tcPr>
          <w:p>
            <w:r>
              <w:rPr/>
              <w:t xml:space="preserve">x</w:t>
            </w:r>
          </w:p>
        </w:tc>
        <w:tc>
          <w:tcPr>
            <w:cnfStyle/>
            <w:tcW w:type="dxa" w:w="1320"/>
          </w:tcPr>
          <w:p>
            <w:r>
              <w:rPr/>
              <w:t xml:space="preserve">x</w:t>
            </w:r>
          </w:p>
        </w:tc>
        <w:tc>
          <w:tcPr>
            <w:cnfStyle/>
            <w:tcW w:type="dxa" w:w="3476"/>
          </w:tcPr>
          <w:p/>
        </w:tc>
        <w:tc>
          <w:tcPr>
            <w:cnfStyle/>
            <w:tcW w:type="dxa" w:w="1320"/>
          </w:tcPr>
          <w:p/>
        </w:tc>
      </w:tr>
      <w:tr>
        <w:trPr>
          <w:cnfStyle/>
        </w:trPr>
        <w:tc>
          <w:tcPr>
            <w:cnfStyle/>
            <w:tcW w:type="dxa" w:w="440"/>
            <w:shd w:color="auto" w:fill="f0f0f0" w:val="clear"/>
          </w:tcPr>
          <w:p>
            <w:r>
              <w:rPr/>
              <w:t xml:space="preserve">21</w:t>
            </w:r>
          </w:p>
        </w:tc>
        <w:tc>
          <w:tcPr>
            <w:cnfStyle/>
            <w:tcW w:type="dxa" w:w="1673"/>
          </w:tcPr>
          <w:p>
            <w:r>
              <w:rPr/>
              <w:t xml:space="preserve">Policy form and Endorsement</w:t>
            </w:r>
          </w:p>
        </w:tc>
        <w:tc>
          <w:tcPr>
            <w:cnfStyle/>
            <w:tcW w:type="dxa" w:w="1320"/>
          </w:tcPr>
          <w:p>
            <w:r>
              <w:rPr/>
              <w:t xml:space="preserve">x</w:t>
            </w:r>
          </w:p>
        </w:tc>
        <w:tc>
          <w:tcPr>
            <w:cnfStyle/>
            <w:tcW w:type="dxa" w:w="1320"/>
          </w:tcPr>
          <w:p>
            <w:r>
              <w:rPr/>
              <w:t xml:space="preserve">x</w:t>
            </w:r>
          </w:p>
        </w:tc>
        <w:tc>
          <w:tcPr>
            <w:cnfStyle/>
            <w:tcW w:type="dxa" w:w="1320"/>
          </w:tcPr>
          <w:p>
            <w:r>
              <w:rPr/>
              <w:t xml:space="preserve">x</w:t>
            </w:r>
          </w:p>
        </w:tc>
        <w:tc>
          <w:tcPr>
            <w:cnfStyle/>
            <w:tcW w:type="dxa" w:w="1320"/>
          </w:tcPr>
          <w:p>
            <w:r>
              <w:rPr/>
              <w:t xml:space="preserve">x</w:t>
            </w:r>
          </w:p>
        </w:tc>
        <w:tc>
          <w:tcPr>
            <w:cnfStyle/>
            <w:tcW w:type="dxa" w:w="3476"/>
          </w:tcPr>
          <w:p>
            <w:r>
              <w:rPr/>
              <w:t xml:space="preserve">Might be able to pull some data from here</w:t>
            </w:r>
          </w:p>
        </w:tc>
        <w:tc>
          <w:tcPr>
            <w:cnfStyle/>
            <w:tcW w:type="dxa" w:w="1320"/>
          </w:tcPr>
          <w:p/>
        </w:tc>
      </w:tr>
    </w:tbl>
    <w:p>
      <w:pPr>
        <w:pStyle w:val="Heading1"/>
      </w:pPr>
      <w:r>
        <w:rPr/>
        <w:t xml:space="preserve">Liberty Mutual quote generator vs other companies declaration policies</w:t>
      </w:r>
    </w:p>
    <w:p>
      <w:br/>
      <w:r>
        <w:rPr/>
        <w:t xml:space="preserve">Notes</w:t>
      </w:r>
    </w:p>
    <w:p>
      <w:pPr>
        <w:pStyle w:val="ListParagraph"/>
        <w:numPr>
          <w:ilvl w:val="0"/>
          <w:numId w:val="2"/>
        </w:numPr>
      </w:pPr>
      <w:r>
        <w:rPr/>
        <w:t xml:space="preserve">Orange = not relevant do loan calc.</w:t>
      </w:r>
    </w:p>
    <w:p>
      <w:pPr>
        <w:pStyle w:val="ListParagraph"/>
        <w:numPr>
          <w:ilvl w:val="0"/>
          <w:numId w:val="2"/>
        </w:numPr>
      </w:pPr>
      <w:r>
        <w:rPr/>
        <w:t xml:space="preserve">red = Will almost definitely not be on dec page</w:t>
      </w:r>
    </w:p>
    <w:p>
      <w:pPr>
        <w:pStyle w:val="ListParagraph"/>
        <w:numPr>
          <w:ilvl w:val="0"/>
          <w:numId w:val="2"/>
        </w:numPr>
      </w:pPr>
      <w:r>
        <w:rPr/>
        <w:t xml:space="preserve">blue = retrieved by other data present (usually VIN)</w:t>
      </w:r>
    </w:p>
    <w:p>
      <w:pPr>
        <w:pStyle w:val="ListParagraph"/>
        <w:numPr>
          <w:ilvl w:val="0"/>
          <w:numId w:val="2"/>
        </w:numPr>
      </w:pPr>
      <w:r>
        <w:rPr/>
        <w:t xml:space="preserve">purple = might be possible to pull data from VIN</w:t>
      </w:r>
    </w:p>
    <w:p>
      <w:pPr>
        <w:pStyle w:val="ListParagraph"/>
        <w:numPr>
          <w:ilvl w:val="0"/>
          <w:numId w:val="2"/>
        </w:numPr>
      </w:pPr>
    </w:p>
    <w:p>
      <w:pPr>
        <w:pStyle w:val="ListParagraph"/>
        <w:numPr>
          <w:ilvl w:val="0"/>
          <w:numId w:val="2"/>
        </w:numPr>
      </w:pPr>
      <w:r>
        <w:rPr/>
        <w:t xml:space="preserve">x indicates that information is there</w:t>
      </w:r>
    </w:p>
    <w:p>
      <w:pPr>
        <w:pStyle w:val="ListParagraph"/>
        <w:numPr>
          <w:ilvl w:val="0"/>
          <w:numId w:val="2"/>
        </w:numPr>
      </w:pPr>
      <w:r>
        <w:rPr>
          <w:b/>
        </w:rPr>
        <w:t xml:space="preserve">STATE FARM DOES EACH DECLARATION PAGE PER VEHICLE</w:t>
      </w:r>
    </w:p>
    <w:tbl>
      <w:tblPr>
        <w:tblStyle w:val="TableGrid"/>
        <w:tblW w:type="auto" w:w="0"/>
        <w:tblLook/>
      </w:tblPr>
      <w:tblGrid>
        <w:gridCol w:w="440"/>
        <w:gridCol w:w="1556"/>
        <w:gridCol w:w="1320"/>
        <w:gridCol w:w="1320"/>
        <w:gridCol w:w="1320"/>
        <w:gridCol w:w="1320"/>
        <w:gridCol w:w="2962"/>
        <w:gridCol w:w="1320"/>
        <w:gridCol w:w="1320"/>
      </w:tblGrid>
      <w:tr>
        <w:trPr>
          <w:cnfStyle/>
        </w:trPr>
        <w:tc>
          <w:tcPr>
            <w:cnfStyle/>
            <w:tcW w:type="dxa" w:w="440"/>
            <w:shd w:color="auto" w:fill="f0f0f0" w:val="clear"/>
          </w:tcPr>
          <w:p/>
        </w:tc>
        <w:tc>
          <w:tcPr>
            <w:cnfStyle/>
            <w:tcW w:type="dxa" w:w="1556"/>
            <w:shd w:color="auto" w:fill="f0f0f0" w:val="clear"/>
          </w:tcPr>
          <w:p>
            <w:r>
              <w:rPr/>
              <w:t xml:space="preserve">A</w:t>
            </w:r>
          </w:p>
        </w:tc>
        <w:tc>
          <w:tcPr>
            <w:cnfStyle/>
            <w:tcW w:type="dxa" w:w="1320"/>
            <w:shd w:color="auto" w:fill="f0f0f0" w:val="clear"/>
          </w:tcPr>
          <w:p>
            <w:r>
              <w:rPr/>
              <w:t xml:space="preserve">B</w:t>
            </w:r>
          </w:p>
        </w:tc>
        <w:tc>
          <w:tcPr>
            <w:cnfStyle/>
            <w:tcW w:type="dxa" w:w="1320"/>
            <w:shd w:color="auto" w:fill="f0f0f0" w:val="clear"/>
          </w:tcPr>
          <w:p>
            <w:r>
              <w:rPr/>
              <w:t xml:space="preserve">C</w:t>
            </w:r>
          </w:p>
        </w:tc>
        <w:tc>
          <w:tcPr>
            <w:cnfStyle/>
            <w:tcW w:type="dxa" w:w="1320"/>
            <w:shd w:color="auto" w:fill="f0f0f0" w:val="clear"/>
          </w:tcPr>
          <w:p>
            <w:r>
              <w:rPr/>
              <w:t xml:space="preserve">D</w:t>
            </w:r>
          </w:p>
        </w:tc>
        <w:tc>
          <w:tcPr>
            <w:cnfStyle/>
            <w:tcW w:type="dxa" w:w="1320"/>
            <w:shd w:color="auto" w:fill="f0f0f0" w:val="clear"/>
          </w:tcPr>
          <w:p>
            <w:r>
              <w:rPr/>
              <w:t xml:space="preserve">E</w:t>
            </w:r>
          </w:p>
        </w:tc>
        <w:tc>
          <w:tcPr>
            <w:cnfStyle/>
            <w:tcW w:type="dxa" w:w="2962"/>
            <w:shd w:color="auto" w:fill="f0f0f0" w:val="clear"/>
          </w:tcPr>
          <w:p>
            <w:r>
              <w:rPr/>
              <w:t xml:space="preserve">F</w:t>
            </w:r>
          </w:p>
        </w:tc>
        <w:tc>
          <w:tcPr>
            <w:cnfStyle/>
            <w:tcW w:type="dxa" w:w="1320"/>
            <w:shd w:color="auto" w:fill="f0f0f0" w:val="clear"/>
          </w:tcPr>
          <w:p>
            <w:r>
              <w:rPr/>
              <w:t xml:space="preserve">G</w:t>
            </w:r>
          </w:p>
        </w:tc>
        <w:tc>
          <w:tcPr>
            <w:cnfStyle/>
            <w:tcW w:type="dxa" w:w="1320"/>
            <w:shd w:color="auto" w:fill="f0f0f0" w:val="clear"/>
          </w:tcPr>
          <w:p>
            <w:r>
              <w:rPr/>
              <w:t xml:space="preserve">H</w:t>
            </w:r>
          </w:p>
        </w:tc>
      </w:tr>
      <w:tr>
        <w:trPr>
          <w:cnfStyle/>
        </w:trPr>
        <w:tc>
          <w:tcPr>
            <w:cnfStyle/>
            <w:tcW w:type="dxa" w:w="440"/>
            <w:shd w:color="auto" w:fill="f0f0f0" w:val="clear"/>
          </w:tcPr>
          <w:p>
            <w:r>
              <w:rPr/>
              <w:t xml:space="preserve">1</w:t>
            </w:r>
          </w:p>
        </w:tc>
        <w:tc>
          <w:tcPr>
            <w:cnfStyle/>
            <w:tcW w:type="dxa" w:w="1556"/>
          </w:tcPr>
          <w:p>
            <w:r>
              <w:rPr/>
              <w:t xml:space="preserve">LM quote Gen</w:t>
            </w:r>
          </w:p>
        </w:tc>
        <w:tc>
          <w:tcPr>
            <w:cnfStyle/>
            <w:tcW w:type="dxa" w:w="1320"/>
          </w:tcPr>
          <w:p>
            <w:r>
              <w:rPr/>
              <w:t xml:space="preserve">State Farm</w:t>
            </w:r>
          </w:p>
        </w:tc>
        <w:tc>
          <w:tcPr>
            <w:cnfStyle/>
            <w:tcW w:type="dxa" w:w="1320"/>
          </w:tcPr>
          <w:p>
            <w:r>
              <w:rPr/>
              <w:t xml:space="preserve">Mercury</w:t>
            </w:r>
          </w:p>
        </w:tc>
        <w:tc>
          <w:tcPr>
            <w:cnfStyle/>
            <w:tcW w:type="dxa" w:w="1320"/>
          </w:tcPr>
          <w:p>
            <w:r>
              <w:rPr/>
              <w:t xml:space="preserve">All state</w:t>
            </w:r>
          </w:p>
        </w:tc>
        <w:tc>
          <w:tcPr>
            <w:cnfStyle/>
            <w:tcW w:type="dxa" w:w="1320"/>
          </w:tcPr>
          <w:p>
            <w:r>
              <w:rPr/>
              <w:t xml:space="preserve">Geico</w:t>
            </w:r>
          </w:p>
        </w:tc>
        <w:tc>
          <w:tcPr>
            <w:cnfStyle/>
            <w:tcW w:type="dxa" w:w="2962"/>
          </w:tcPr>
          <w:p>
            <w:r>
              <w:rPr/>
              <w:t xml:space="preserve">Notes</w:t>
            </w:r>
          </w:p>
        </w:tc>
        <w:tc>
          <w:tcPr>
            <w:cnfStyle/>
            <w:tcW w:type="dxa" w:w="1320"/>
          </w:tcPr>
          <w:p/>
        </w:tc>
        <w:tc>
          <w:tcPr>
            <w:cnfStyle/>
            <w:tcW w:type="dxa" w:w="1320"/>
          </w:tcPr>
          <w:p>
            <w:r>
              <w:rPr/>
              <w:t xml:space="preserve">Further required prompt(In order of: unlikely, maybe,likely yes, yes)</w:t>
            </w:r>
          </w:p>
        </w:tc>
      </w:tr>
      <w:tr>
        <w:trPr>
          <w:cnfStyle/>
        </w:trPr>
        <w:tc>
          <w:tcPr>
            <w:cnfStyle/>
            <w:tcW w:type="dxa" w:w="440"/>
            <w:shd w:color="auto" w:fill="f0f0f0" w:val="clear"/>
          </w:tcPr>
          <w:p>
            <w:r>
              <w:rPr/>
              <w:t xml:space="preserve">2</w:t>
            </w:r>
          </w:p>
        </w:tc>
        <w:tc>
          <w:tcPr>
            <w:cnfStyle/>
            <w:tcW w:type="dxa" w:w="1556"/>
          </w:tcPr>
          <w:p>
            <w:r>
              <w:rPr/>
              <w:t xml:space="preserve">adress, city, Zipcode</w:t>
            </w:r>
          </w:p>
        </w:tc>
        <w:tc>
          <w:tcPr>
            <w:cnfStyle/>
            <w:tcW w:type="dxa" w:w="1320"/>
          </w:tcPr>
          <w:p>
            <w:r>
              <w:rPr/>
              <w:t xml:space="preserve">x</w:t>
            </w:r>
          </w:p>
        </w:tc>
        <w:tc>
          <w:tcPr>
            <w:cnfStyle/>
            <w:tcW w:type="dxa" w:w="1320"/>
          </w:tcPr>
          <w:p>
            <w:r>
              <w:rPr/>
              <w:t xml:space="preserve">x</w:t>
            </w:r>
          </w:p>
        </w:tc>
        <w:tc>
          <w:tcPr>
            <w:cnfStyle/>
            <w:tcW w:type="dxa" w:w="1320"/>
          </w:tcPr>
          <w:p>
            <w:r>
              <w:rPr/>
              <w:t xml:space="preserve">x</w:t>
            </w:r>
          </w:p>
        </w:tc>
        <w:tc>
          <w:tcPr>
            <w:cnfStyle/>
            <w:tcW w:type="dxa" w:w="1320"/>
          </w:tcPr>
          <w:p>
            <w:r>
              <w:rPr/>
              <w:t xml:space="preserve">x</w:t>
            </w:r>
          </w:p>
        </w:tc>
        <w:tc>
          <w:tcPr>
            <w:cnfStyle/>
            <w:tcW w:type="dxa" w:w="2962"/>
          </w:tcPr>
          <w:p/>
        </w:tc>
        <w:tc>
          <w:tcPr>
            <w:cnfStyle/>
            <w:tcW w:type="dxa" w:w="1320"/>
          </w:tcPr>
          <w:p/>
        </w:tc>
        <w:tc>
          <w:tcPr>
            <w:cnfStyle/>
            <w:tcW w:type="dxa" w:w="1320"/>
          </w:tcPr>
          <w:p/>
        </w:tc>
      </w:tr>
      <w:tr>
        <w:trPr>
          <w:cnfStyle/>
        </w:trPr>
        <w:tc>
          <w:tcPr>
            <w:cnfStyle/>
            <w:tcW w:type="dxa" w:w="440"/>
            <w:shd w:color="auto" w:fill="f0f0f0" w:val="clear"/>
          </w:tcPr>
          <w:p>
            <w:r>
              <w:rPr/>
              <w:t xml:space="preserve">3</w:t>
            </w:r>
          </w:p>
        </w:tc>
        <w:tc>
          <w:tcPr>
            <w:cnfStyle/>
            <w:tcW w:type="dxa" w:w="1556"/>
            <w:shd w:color="auto" w:fill="FF9B99" w:val="clear"/>
          </w:tcPr>
          <w:p>
            <w:r>
              <w:rPr/>
              <w:t xml:space="preserve">currently live here</w:t>
            </w:r>
          </w:p>
        </w:tc>
        <w:tc>
          <w:tcPr>
            <w:cnfStyle/>
            <w:tcW w:type="dxa" w:w="1320"/>
            <w:shd w:color="auto" w:fill="FF9B99" w:val="clear"/>
          </w:tcPr>
          <w:p/>
        </w:tc>
        <w:tc>
          <w:tcPr>
            <w:cnfStyle/>
            <w:tcW w:type="dxa" w:w="1320"/>
            <w:shd w:color="auto" w:fill="FF9B99" w:val="clear"/>
          </w:tcPr>
          <w:p/>
        </w:tc>
        <w:tc>
          <w:tcPr>
            <w:cnfStyle/>
            <w:tcW w:type="dxa" w:w="1320"/>
            <w:shd w:color="auto" w:fill="FF9B99" w:val="clear"/>
          </w:tcPr>
          <w:p/>
        </w:tc>
        <w:tc>
          <w:tcPr>
            <w:cnfStyle/>
            <w:tcW w:type="dxa" w:w="1320"/>
            <w:shd w:color="auto" w:fill="FF9B99" w:val="clear"/>
          </w:tcPr>
          <w:p/>
        </w:tc>
        <w:tc>
          <w:tcPr>
            <w:cnfStyle/>
            <w:tcW w:type="dxa" w:w="2962"/>
            <w:shd w:color="auto" w:fill="FF9B99" w:val="clear"/>
          </w:tcPr>
          <w:p>
            <w:r>
              <w:rPr/>
              <w:t xml:space="preserve">Will have to ask in a prompt</w:t>
            </w:r>
          </w:p>
        </w:tc>
        <w:tc>
          <w:tcPr>
            <w:cnfStyle/>
            <w:tcW w:type="dxa" w:w="1320"/>
            <w:shd w:color="auto" w:fill="FF9B99" w:val="clear"/>
          </w:tcPr>
          <w:p/>
        </w:tc>
        <w:tc>
          <w:tcPr>
            <w:cnfStyle/>
            <w:tcW w:type="dxa" w:w="1320"/>
            <w:shd w:color="auto" w:fill="FF9B99" w:val="clear"/>
          </w:tcPr>
          <w:p>
            <w:r>
              <w:rPr/>
              <w:t xml:space="preserve">Yes</w:t>
            </w:r>
          </w:p>
        </w:tc>
      </w:tr>
      <w:tr>
        <w:trPr>
          <w:cnfStyle/>
        </w:trPr>
        <w:tc>
          <w:tcPr>
            <w:cnfStyle/>
            <w:tcW w:type="dxa" w:w="440"/>
            <w:shd w:color="auto" w:fill="f0f0f0" w:val="clear"/>
          </w:tcPr>
          <w:p>
            <w:r>
              <w:rPr/>
              <w:t xml:space="preserve">4</w:t>
            </w:r>
          </w:p>
        </w:tc>
        <w:tc>
          <w:tcPr>
            <w:cnfStyle/>
            <w:tcW w:type="dxa" w:w="1556"/>
            <w:shd w:color="auto" w:fill="FFAE00" w:val="clear"/>
          </w:tcPr>
          <w:p>
            <w:r>
              <w:rPr/>
              <w:t xml:space="preserve">Name, DOB, email</w:t>
            </w:r>
          </w:p>
        </w:tc>
        <w:tc>
          <w:tcPr>
            <w:cnfStyle/>
            <w:tcW w:type="dxa" w:w="1320"/>
            <w:shd w:color="auto" w:fill="FFAE00" w:val="clear"/>
          </w:tcPr>
          <w:p>
            <w:r>
              <w:rPr/>
              <w:t xml:space="preserve">name</w:t>
            </w:r>
          </w:p>
        </w:tc>
        <w:tc>
          <w:tcPr>
            <w:cnfStyle/>
            <w:tcW w:type="dxa" w:w="1320"/>
            <w:shd w:color="auto" w:fill="FFAE00" w:val="clear"/>
          </w:tcPr>
          <w:p>
            <w:r>
              <w:rPr/>
              <w:t xml:space="preserve">name</w:t>
            </w:r>
          </w:p>
        </w:tc>
        <w:tc>
          <w:tcPr>
            <w:cnfStyle/>
            <w:tcW w:type="dxa" w:w="1320"/>
            <w:shd w:color="auto" w:fill="FFAE00" w:val="clear"/>
          </w:tcPr>
          <w:p>
            <w:r>
              <w:rPr/>
              <w:t xml:space="preserve">name</w:t>
            </w:r>
          </w:p>
        </w:tc>
        <w:tc>
          <w:tcPr>
            <w:cnfStyle/>
            <w:tcW w:type="dxa" w:w="1320"/>
            <w:shd w:color="auto" w:fill="FFAE00" w:val="clear"/>
          </w:tcPr>
          <w:p>
            <w:r>
              <w:rPr/>
              <w:t xml:space="preserve">name+email</w:t>
            </w:r>
          </w:p>
        </w:tc>
        <w:tc>
          <w:tcPr>
            <w:cnfStyle/>
            <w:tcW w:type="dxa" w:w="2962"/>
            <w:shd w:color="auto" w:fill="FFAE00" w:val="clear"/>
          </w:tcPr>
          <w:p>
            <w:r>
              <w:rPr/>
              <w:t xml:space="preserve">Will Only recieve name from everyone. Usually never dob</w:t>
            </w:r>
          </w:p>
        </w:tc>
        <w:tc>
          <w:tcPr>
            <w:cnfStyle/>
            <w:tcW w:type="dxa" w:w="1320"/>
            <w:shd w:color="auto" w:fill="FFAE00" w:val="clear"/>
          </w:tcPr>
          <w:p/>
        </w:tc>
        <w:tc>
          <w:tcPr>
            <w:cnfStyle/>
            <w:tcW w:type="dxa" w:w="1320"/>
            <w:shd w:color="auto" w:fill="FFAE00" w:val="clear"/>
          </w:tcPr>
          <w:p/>
        </w:tc>
      </w:tr>
      <w:tr>
        <w:trPr>
          <w:cnfStyle/>
        </w:trPr>
        <w:tc>
          <w:tcPr>
            <w:cnfStyle/>
            <w:tcW w:type="dxa" w:w="440"/>
            <w:shd w:color="auto" w:fill="f0f0f0" w:val="clear"/>
          </w:tcPr>
          <w:p>
            <w:r>
              <w:rPr/>
              <w:t xml:space="preserve">5</w:t>
            </w:r>
          </w:p>
        </w:tc>
        <w:tc>
          <w:tcPr>
            <w:cnfStyle/>
            <w:tcW w:type="dxa" w:w="1556"/>
            <w:shd w:color="auto" w:fill="3DD4F5" w:val="clear"/>
          </w:tcPr>
          <w:p>
            <w:r>
              <w:rPr/>
              <w:t xml:space="preserve">Vehicles include in quote</w:t>
            </w:r>
          </w:p>
        </w:tc>
        <w:tc>
          <w:tcPr>
            <w:cnfStyle/>
            <w:tcW w:type="dxa" w:w="1320"/>
            <w:shd w:color="auto" w:fill="3DD4F5" w:val="clear"/>
          </w:tcPr>
          <w:p>
            <w:r>
              <w:rPr/>
              <w:t xml:space="preserve">x</w:t>
            </w:r>
          </w:p>
        </w:tc>
        <w:tc>
          <w:tcPr>
            <w:cnfStyle/>
            <w:tcW w:type="dxa" w:w="1320"/>
            <w:shd w:color="auto" w:fill="3DD4F5" w:val="clear"/>
          </w:tcPr>
          <w:p>
            <w:r>
              <w:rPr/>
              <w:t xml:space="preserve">x</w:t>
            </w:r>
          </w:p>
        </w:tc>
        <w:tc>
          <w:tcPr>
            <w:cnfStyle/>
            <w:tcW w:type="dxa" w:w="1320"/>
            <w:shd w:color="auto" w:fill="3DD4F5" w:val="clear"/>
          </w:tcPr>
          <w:p>
            <w:r>
              <w:rPr/>
              <w:t xml:space="preserve">x</w:t>
            </w:r>
          </w:p>
        </w:tc>
        <w:tc>
          <w:tcPr>
            <w:cnfStyle/>
            <w:tcW w:type="dxa" w:w="1320"/>
            <w:shd w:color="auto" w:fill="3DD4F5" w:val="clear"/>
          </w:tcPr>
          <w:p>
            <w:r>
              <w:rPr/>
              <w:t xml:space="preserve">x</w:t>
            </w:r>
          </w:p>
        </w:tc>
        <w:tc>
          <w:tcPr>
            <w:cnfStyle/>
            <w:tcW w:type="dxa" w:w="2962"/>
            <w:shd w:color="auto" w:fill="3DD4F5" w:val="clear"/>
          </w:tcPr>
          <w:p>
            <w:r>
              <w:rPr/>
              <w:t xml:space="preserve">Pulls vehicles info from DMV or current insurer through VIN</w:t>
            </w:r>
          </w:p>
        </w:tc>
        <w:tc>
          <w:tcPr>
            <w:cnfStyle/>
            <w:tcW w:type="dxa" w:w="1320"/>
            <w:shd w:color="auto" w:fill="3DD4F5" w:val="clear"/>
          </w:tcPr>
          <w:p/>
        </w:tc>
        <w:tc>
          <w:tcPr>
            <w:cnfStyle/>
            <w:tcW w:type="dxa" w:w="1320"/>
            <w:shd w:color="auto" w:fill="3DD4F5" w:val="clear"/>
          </w:tcPr>
          <w:p/>
        </w:tc>
      </w:tr>
      <w:tr>
        <w:trPr>
          <w:cnfStyle/>
        </w:trPr>
        <w:tc>
          <w:tcPr>
            <w:cnfStyle/>
            <w:tcW w:type="dxa" w:w="440"/>
            <w:shd w:color="auto" w:fill="f0f0f0" w:val="clear"/>
          </w:tcPr>
          <w:p>
            <w:r>
              <w:rPr/>
              <w:t xml:space="preserve">6</w:t>
            </w:r>
          </w:p>
        </w:tc>
        <w:tc>
          <w:tcPr>
            <w:cnfStyle/>
            <w:tcW w:type="dxa" w:w="1556"/>
            <w:shd w:color="auto" w:fill="FFAE00" w:val="clear"/>
          </w:tcPr>
          <w:p>
            <w:r>
              <w:rPr/>
              <w:t xml:space="preserve">Add more vehicle?</w:t>
            </w:r>
          </w:p>
        </w:tc>
        <w:tc>
          <w:tcPr>
            <w:cnfStyle/>
            <w:tcW w:type="dxa" w:w="1320"/>
            <w:shd w:color="auto" w:fill="FFAE00" w:val="clear"/>
          </w:tcPr>
          <w:p/>
        </w:tc>
        <w:tc>
          <w:tcPr>
            <w:cnfStyle/>
            <w:tcW w:type="dxa" w:w="1320"/>
            <w:shd w:color="auto" w:fill="FFAE00" w:val="clear"/>
          </w:tcPr>
          <w:p/>
        </w:tc>
        <w:tc>
          <w:tcPr>
            <w:cnfStyle/>
            <w:tcW w:type="dxa" w:w="1320"/>
            <w:shd w:color="auto" w:fill="FFAE00" w:val="clear"/>
          </w:tcPr>
          <w:p/>
        </w:tc>
        <w:tc>
          <w:tcPr>
            <w:cnfStyle/>
            <w:tcW w:type="dxa" w:w="1320"/>
            <w:shd w:color="auto" w:fill="FFAE00" w:val="clear"/>
          </w:tcPr>
          <w:p/>
        </w:tc>
        <w:tc>
          <w:tcPr>
            <w:cnfStyle/>
            <w:tcW w:type="dxa" w:w="2962"/>
            <w:shd w:color="auto" w:fill="FFAE00" w:val="clear"/>
          </w:tcPr>
          <w:p>
            <w:r>
              <w:rPr/>
              <w:t xml:space="preserve">Info to add does not matter as we will find it on dec page</w:t>
            </w:r>
          </w:p>
        </w:tc>
        <w:tc>
          <w:tcPr>
            <w:cnfStyle/>
            <w:tcW w:type="dxa" w:w="1320"/>
            <w:shd w:color="auto" w:fill="FFAE00" w:val="clear"/>
          </w:tcPr>
          <w:p/>
        </w:tc>
        <w:tc>
          <w:tcPr>
            <w:cnfStyle/>
            <w:tcW w:type="dxa" w:w="1320"/>
            <w:shd w:color="auto" w:fill="FFAE00" w:val="clear"/>
          </w:tcPr>
          <w:p>
            <w:r>
              <w:rPr/>
              <w:t xml:space="preserve">Maybe</w:t>
            </w:r>
          </w:p>
        </w:tc>
      </w:tr>
      <w:tr>
        <w:trPr>
          <w:cnfStyle/>
        </w:trPr>
        <w:tc>
          <w:tcPr>
            <w:cnfStyle/>
            <w:tcW w:type="dxa" w:w="440"/>
            <w:shd w:color="auto" w:fill="f0f0f0" w:val="clear"/>
          </w:tcPr>
          <w:p>
            <w:r>
              <w:rPr/>
              <w:t xml:space="preserve">7</w:t>
            </w:r>
          </w:p>
        </w:tc>
        <w:tc>
          <w:tcPr>
            <w:cnfStyle/>
            <w:tcW w:type="dxa" w:w="1556"/>
          </w:tcPr>
          <w:p/>
        </w:tc>
        <w:tc>
          <w:tcPr>
            <w:cnfStyle/>
            <w:tcW w:type="dxa" w:w="1320"/>
          </w:tcPr>
          <w:p>
            <w:r>
              <w:rPr>
                <w:b/>
              </w:rPr>
              <w:t xml:space="preserve">About Vehicle, PER VEHICLE</w:t>
            </w:r>
          </w:p>
        </w:tc>
        <w:tc>
          <w:tcPr>
            <w:cnfStyle/>
            <w:tcW w:type="dxa" w:w="1320"/>
          </w:tcPr>
          <w:p/>
        </w:tc>
        <w:tc>
          <w:tcPr>
            <w:cnfStyle/>
            <w:tcW w:type="dxa" w:w="1320"/>
          </w:tcPr>
          <w:p/>
        </w:tc>
        <w:tc>
          <w:tcPr>
            <w:cnfStyle/>
            <w:tcW w:type="dxa" w:w="1320"/>
          </w:tcPr>
          <w:p/>
        </w:tc>
        <w:tc>
          <w:tcPr>
            <w:cnfStyle/>
            <w:tcW w:type="dxa" w:w="2962"/>
          </w:tcPr>
          <w:p/>
        </w:tc>
        <w:tc>
          <w:tcPr>
            <w:cnfStyle/>
            <w:tcW w:type="dxa" w:w="1320"/>
          </w:tcPr>
          <w:p/>
        </w:tc>
        <w:tc>
          <w:tcPr>
            <w:cnfStyle/>
            <w:tcW w:type="dxa" w:w="1320"/>
          </w:tcPr>
          <w:p/>
        </w:tc>
      </w:tr>
      <w:tr>
        <w:trPr>
          <w:cnfStyle/>
        </w:trPr>
        <w:tc>
          <w:tcPr>
            <w:cnfStyle/>
            <w:tcW w:type="dxa" w:w="440"/>
            <w:shd w:color="auto" w:fill="f0f0f0" w:val="clear"/>
          </w:tcPr>
          <w:p>
            <w:r>
              <w:rPr/>
              <w:t xml:space="preserve">8</w:t>
            </w:r>
          </w:p>
        </w:tc>
        <w:tc>
          <w:tcPr>
            <w:cnfStyle/>
            <w:tcW w:type="dxa" w:w="1556"/>
          </w:tcPr>
          <w:p>
            <w:r>
              <w:rPr/>
              <w:t xml:space="preserve">Anti lock brakes, Airbags, Safety Featues</w:t>
            </w:r>
          </w:p>
        </w:tc>
        <w:tc>
          <w:tcPr>
            <w:cnfStyle/>
            <w:tcW w:type="dxa" w:w="1320"/>
          </w:tcPr>
          <w:p>
            <w:r>
              <w:rPr/>
              <w:t xml:space="preserve">x(per vehicle)</w:t>
            </w:r>
          </w:p>
        </w:tc>
        <w:tc>
          <w:tcPr>
            <w:cnfStyle/>
            <w:tcW w:type="dxa" w:w="1320"/>
          </w:tcPr>
          <w:p/>
        </w:tc>
        <w:tc>
          <w:tcPr>
            <w:cnfStyle/>
            <w:tcW w:type="dxa" w:w="1320"/>
          </w:tcPr>
          <w:p/>
        </w:tc>
        <w:tc>
          <w:tcPr>
            <w:cnfStyle/>
            <w:tcW w:type="dxa" w:w="1320"/>
          </w:tcPr>
          <w:p>
            <w:r>
              <w:rPr/>
              <w:t xml:space="preserve">In discounts, not per vehicle</w:t>
            </w:r>
          </w:p>
        </w:tc>
        <w:tc>
          <w:tcPr>
            <w:cnfStyle/>
            <w:tcW w:type="dxa" w:w="2962"/>
          </w:tcPr>
          <w:p>
            <w:r>
              <w:rPr/>
              <w:t xml:space="preserve">Info is not always found on dec page. Standard features will be accounted for however additional features will have to be added</w:t>
            </w:r>
          </w:p>
        </w:tc>
        <w:tc>
          <w:tcPr>
            <w:cnfStyle/>
            <w:tcW w:type="dxa" w:w="1320"/>
          </w:tcPr>
          <w:p/>
        </w:tc>
        <w:tc>
          <w:tcPr>
            <w:cnfStyle/>
            <w:tcW w:type="dxa" w:w="1320"/>
          </w:tcPr>
          <w:p>
            <w:r>
              <w:rPr/>
              <w:t xml:space="preserve">Maybe, will have to be adjusted per vehicle</w:t>
            </w:r>
          </w:p>
        </w:tc>
      </w:tr>
      <w:tr>
        <w:trPr>
          <w:cnfStyle/>
        </w:trPr>
        <w:tc>
          <w:tcPr>
            <w:cnfStyle/>
            <w:tcW w:type="dxa" w:w="440"/>
            <w:shd w:color="auto" w:fill="f0f0f0" w:val="clear"/>
          </w:tcPr>
          <w:p>
            <w:r>
              <w:rPr/>
              <w:t xml:space="preserve">9</w:t>
            </w:r>
          </w:p>
        </w:tc>
        <w:tc>
          <w:tcPr>
            <w:cnfStyle/>
            <w:tcW w:type="dxa" w:w="1556"/>
            <w:shd w:color="auto" w:fill="3DD4F5" w:val="clear"/>
          </w:tcPr>
          <w:p>
            <w:r>
              <w:rPr/>
              <w:t xml:space="preserve">Year vehicle bought</w:t>
            </w:r>
          </w:p>
        </w:tc>
        <w:tc>
          <w:tcPr>
            <w:cnfStyle/>
            <w:tcW w:type="dxa" w:w="1320"/>
            <w:shd w:color="auto" w:fill="3DD4F5" w:val="clear"/>
          </w:tcPr>
          <w:p/>
        </w:tc>
        <w:tc>
          <w:tcPr>
            <w:cnfStyle/>
            <w:tcW w:type="dxa" w:w="1320"/>
            <w:shd w:color="auto" w:fill="3DD4F5" w:val="clear"/>
          </w:tcPr>
          <w:p>
            <w:r>
              <w:rPr/>
              <w:t xml:space="preserve">x</w:t>
            </w:r>
          </w:p>
        </w:tc>
        <w:tc>
          <w:tcPr>
            <w:cnfStyle/>
            <w:tcW w:type="dxa" w:w="1320"/>
            <w:shd w:color="auto" w:fill="3DD4F5" w:val="clear"/>
          </w:tcPr>
          <w:p/>
        </w:tc>
        <w:tc>
          <w:tcPr>
            <w:cnfStyle/>
            <w:tcW w:type="dxa" w:w="1320"/>
            <w:shd w:color="auto" w:fill="3DD4F5" w:val="clear"/>
          </w:tcPr>
          <w:p/>
        </w:tc>
        <w:tc>
          <w:tcPr>
            <w:cnfStyle/>
            <w:tcW w:type="dxa" w:w="2962"/>
            <w:shd w:color="auto" w:fill="3DD4F5" w:val="clear"/>
          </w:tcPr>
          <w:p>
            <w:r>
              <w:rPr/>
              <w:t xml:space="preserve">Info might be avaliable through DMV by the VIN</w:t>
            </w:r>
          </w:p>
        </w:tc>
        <w:tc>
          <w:tcPr>
            <w:cnfStyle/>
            <w:tcW w:type="dxa" w:w="1320"/>
            <w:shd w:color="auto" w:fill="3DD4F5" w:val="clear"/>
          </w:tcPr>
          <w:p/>
        </w:tc>
        <w:tc>
          <w:tcPr>
            <w:cnfStyle/>
            <w:tcW w:type="dxa" w:w="1320"/>
            <w:shd w:color="auto" w:fill="3DD4F5" w:val="clear"/>
          </w:tcPr>
          <w:p>
            <w:r>
              <w:rPr/>
              <w:t xml:space="preserve">Unlikely</w:t>
            </w:r>
          </w:p>
        </w:tc>
      </w:tr>
      <w:tr>
        <w:trPr>
          <w:cnfStyle/>
        </w:trPr>
        <w:tc>
          <w:tcPr>
            <w:cnfStyle/>
            <w:tcW w:type="dxa" w:w="440"/>
            <w:shd w:color="auto" w:fill="f0f0f0" w:val="clear"/>
          </w:tcPr>
          <w:p>
            <w:r>
              <w:rPr/>
              <w:t xml:space="preserve">10</w:t>
            </w:r>
          </w:p>
        </w:tc>
        <w:tc>
          <w:tcPr>
            <w:cnfStyle/>
            <w:tcW w:type="dxa" w:w="1556"/>
          </w:tcPr>
          <w:p>
            <w:r>
              <w:rPr/>
              <w:t xml:space="preserve">Primary use of vehicle</w:t>
            </w:r>
          </w:p>
        </w:tc>
        <w:tc>
          <w:tcPr>
            <w:cnfStyle/>
            <w:tcW w:type="dxa" w:w="1320"/>
          </w:tcPr>
          <w:p>
            <w:r>
              <w:rPr/>
              <w:t xml:space="preserve">x</w:t>
            </w:r>
          </w:p>
        </w:tc>
        <w:tc>
          <w:tcPr>
            <w:cnfStyle/>
            <w:tcW w:type="dxa" w:w="1320"/>
          </w:tcPr>
          <w:p/>
        </w:tc>
        <w:tc>
          <w:tcPr>
            <w:cnfStyle/>
            <w:tcW w:type="dxa" w:w="1320"/>
          </w:tcPr>
          <w:p/>
        </w:tc>
        <w:tc>
          <w:tcPr>
            <w:cnfStyle/>
            <w:tcW w:type="dxa" w:w="1320"/>
          </w:tcPr>
          <w:p/>
        </w:tc>
        <w:tc>
          <w:tcPr>
            <w:cnfStyle/>
            <w:tcW w:type="dxa" w:w="2962"/>
          </w:tcPr>
          <w:p>
            <w:r>
              <w:rPr/>
              <w:t xml:space="preserve">Business or Personall</w:t>
            </w:r>
          </w:p>
        </w:tc>
        <w:tc>
          <w:tcPr>
            <w:cnfStyle/>
            <w:tcW w:type="dxa" w:w="1320"/>
          </w:tcPr>
          <w:p/>
        </w:tc>
        <w:tc>
          <w:tcPr>
            <w:cnfStyle/>
            <w:tcW w:type="dxa" w:w="1320"/>
          </w:tcPr>
          <w:p>
            <w:r>
              <w:rPr/>
              <w:t xml:space="preserve">Likely Yes</w:t>
            </w:r>
          </w:p>
        </w:tc>
      </w:tr>
      <w:tr>
        <w:trPr>
          <w:cnfStyle/>
        </w:trPr>
        <w:tc>
          <w:tcPr>
            <w:cnfStyle/>
            <w:tcW w:type="dxa" w:w="440"/>
            <w:shd w:color="auto" w:fill="f0f0f0" w:val="clear"/>
          </w:tcPr>
          <w:p>
            <w:r>
              <w:rPr/>
              <w:t xml:space="preserve">11</w:t>
            </w:r>
          </w:p>
        </w:tc>
        <w:tc>
          <w:tcPr>
            <w:cnfStyle/>
            <w:tcW w:type="dxa" w:w="1556"/>
            <w:shd w:color="auto" w:fill="FF9B99" w:val="clear"/>
          </w:tcPr>
          <w:p>
            <w:r>
              <w:rPr/>
              <w:t xml:space="preserve">Estimate Annual Mileage</w:t>
            </w:r>
          </w:p>
        </w:tc>
        <w:tc>
          <w:tcPr>
            <w:cnfStyle/>
            <w:tcW w:type="dxa" w:w="1320"/>
            <w:shd w:color="auto" w:fill="FF9B99" w:val="clear"/>
          </w:tcPr>
          <w:p/>
        </w:tc>
        <w:tc>
          <w:tcPr>
            <w:cnfStyle/>
            <w:tcW w:type="dxa" w:w="1320"/>
            <w:shd w:color="auto" w:fill="FF9B99" w:val="clear"/>
          </w:tcPr>
          <w:p/>
        </w:tc>
        <w:tc>
          <w:tcPr>
            <w:cnfStyle/>
            <w:tcW w:type="dxa" w:w="1320"/>
            <w:shd w:color="auto" w:fill="FF9B99" w:val="clear"/>
          </w:tcPr>
          <w:p/>
        </w:tc>
        <w:tc>
          <w:tcPr>
            <w:cnfStyle/>
            <w:tcW w:type="dxa" w:w="1320"/>
            <w:shd w:color="auto" w:fill="FF9B99" w:val="clear"/>
          </w:tcPr>
          <w:p/>
        </w:tc>
        <w:tc>
          <w:tcPr>
            <w:cnfStyle/>
            <w:tcW w:type="dxa" w:w="2962"/>
            <w:shd w:color="auto" w:fill="FF9B99" w:val="clear"/>
          </w:tcPr>
          <w:p/>
        </w:tc>
        <w:tc>
          <w:tcPr>
            <w:cnfStyle/>
            <w:tcW w:type="dxa" w:w="1320"/>
            <w:shd w:color="auto" w:fill="FF9B99" w:val="clear"/>
          </w:tcPr>
          <w:p/>
        </w:tc>
        <w:tc>
          <w:tcPr>
            <w:cnfStyle/>
            <w:tcW w:type="dxa" w:w="1320"/>
            <w:shd w:color="auto" w:fill="FF9B99" w:val="clear"/>
          </w:tcPr>
          <w:p>
            <w:r>
              <w:rPr/>
              <w:t xml:space="preserve">Yes</w:t>
            </w:r>
          </w:p>
        </w:tc>
      </w:tr>
      <w:tr>
        <w:trPr>
          <w:cnfStyle/>
        </w:trPr>
        <w:tc>
          <w:tcPr>
            <w:cnfStyle/>
            <w:tcW w:type="dxa" w:w="440"/>
            <w:shd w:color="auto" w:fill="f0f0f0" w:val="clear"/>
          </w:tcPr>
          <w:p>
            <w:r>
              <w:rPr/>
              <w:t xml:space="preserve">12</w:t>
            </w:r>
          </w:p>
        </w:tc>
        <w:tc>
          <w:tcPr>
            <w:cnfStyle/>
            <w:tcW w:type="dxa" w:w="1556"/>
          </w:tcPr>
          <w:p>
            <w:r>
              <w:rPr/>
              <w:t xml:space="preserve">Garage location</w:t>
            </w:r>
          </w:p>
        </w:tc>
        <w:tc>
          <w:tcPr>
            <w:cnfStyle/>
            <w:tcW w:type="dxa" w:w="1320"/>
          </w:tcPr>
          <w:p/>
        </w:tc>
        <w:tc>
          <w:tcPr>
            <w:cnfStyle/>
            <w:tcW w:type="dxa" w:w="1320"/>
          </w:tcPr>
          <w:p>
            <w:r>
              <w:rPr/>
              <w:t xml:space="preserve">x</w:t>
            </w:r>
          </w:p>
        </w:tc>
        <w:tc>
          <w:tcPr>
            <w:cnfStyle/>
            <w:tcW w:type="dxa" w:w="1320"/>
          </w:tcPr>
          <w:p>
            <w:r>
              <w:rPr/>
              <w:t xml:space="preserve">x</w:t>
            </w:r>
          </w:p>
        </w:tc>
        <w:tc>
          <w:tcPr>
            <w:cnfStyle/>
            <w:tcW w:type="dxa" w:w="1320"/>
          </w:tcPr>
          <w:p>
            <w:r>
              <w:rPr/>
              <w:t xml:space="preserve">x</w:t>
            </w:r>
          </w:p>
        </w:tc>
        <w:tc>
          <w:tcPr>
            <w:cnfStyle/>
            <w:tcW w:type="dxa" w:w="2962"/>
          </w:tcPr>
          <w:p/>
        </w:tc>
        <w:tc>
          <w:tcPr>
            <w:cnfStyle/>
            <w:tcW w:type="dxa" w:w="1320"/>
          </w:tcPr>
          <w:p/>
        </w:tc>
        <w:tc>
          <w:tcPr>
            <w:cnfStyle/>
            <w:tcW w:type="dxa" w:w="1320"/>
          </w:tcPr>
          <w:p>
            <w:r>
              <w:rPr/>
              <w:t xml:space="preserve">Unlikely</w:t>
            </w:r>
          </w:p>
        </w:tc>
      </w:tr>
      <w:tr>
        <w:trPr>
          <w:cnfStyle/>
        </w:trPr>
        <w:tc>
          <w:tcPr>
            <w:cnfStyle/>
            <w:tcW w:type="dxa" w:w="440"/>
            <w:shd w:color="auto" w:fill="f0f0f0" w:val="clear"/>
          </w:tcPr>
          <w:p>
            <w:r>
              <w:rPr/>
              <w:t xml:space="preserve">13</w:t>
            </w:r>
          </w:p>
        </w:tc>
        <w:tc>
          <w:tcPr>
            <w:cnfStyle/>
            <w:tcW w:type="dxa" w:w="1556"/>
          </w:tcPr>
          <w:p/>
        </w:tc>
        <w:tc>
          <w:tcPr>
            <w:cnfStyle/>
            <w:tcW w:type="dxa" w:w="1320"/>
          </w:tcPr>
          <w:p>
            <w:r>
              <w:rPr>
                <w:b/>
              </w:rPr>
              <w:t xml:space="preserve">PER DRIVER QUESTIONS</w:t>
            </w:r>
          </w:p>
        </w:tc>
        <w:tc>
          <w:tcPr>
            <w:cnfStyle/>
            <w:tcW w:type="dxa" w:w="1320"/>
          </w:tcPr>
          <w:p/>
        </w:tc>
        <w:tc>
          <w:tcPr>
            <w:cnfStyle/>
            <w:tcW w:type="dxa" w:w="1320"/>
          </w:tcPr>
          <w:p/>
        </w:tc>
        <w:tc>
          <w:tcPr>
            <w:cnfStyle/>
            <w:tcW w:type="dxa" w:w="1320"/>
          </w:tcPr>
          <w:p/>
        </w:tc>
        <w:tc>
          <w:tcPr>
            <w:cnfStyle/>
            <w:tcW w:type="dxa" w:w="2962"/>
          </w:tcPr>
          <w:p/>
        </w:tc>
        <w:tc>
          <w:tcPr>
            <w:cnfStyle/>
            <w:tcW w:type="dxa" w:w="1320"/>
          </w:tcPr>
          <w:p/>
        </w:tc>
        <w:tc>
          <w:tcPr>
            <w:cnfStyle/>
            <w:tcW w:type="dxa" w:w="1320"/>
          </w:tcPr>
          <w:p/>
        </w:tc>
      </w:tr>
      <w:tr>
        <w:trPr>
          <w:cnfStyle/>
        </w:trPr>
        <w:tc>
          <w:tcPr>
            <w:cnfStyle/>
            <w:tcW w:type="dxa" w:w="440"/>
            <w:shd w:color="auto" w:fill="f0f0f0" w:val="clear"/>
          </w:tcPr>
          <w:p>
            <w:r>
              <w:rPr/>
              <w:t xml:space="preserve">14</w:t>
            </w:r>
          </w:p>
        </w:tc>
        <w:tc>
          <w:tcPr>
            <w:cnfStyle/>
            <w:tcW w:type="dxa" w:w="1556"/>
          </w:tcPr>
          <w:p>
            <w:r>
              <w:rPr/>
              <w:t xml:space="preserve">Married</w:t>
            </w:r>
          </w:p>
        </w:tc>
        <w:tc>
          <w:tcPr>
            <w:cnfStyle/>
            <w:tcW w:type="dxa" w:w="1320"/>
          </w:tcPr>
          <w:p>
            <w:r>
              <w:rPr/>
              <w:t xml:space="preserve">x</w:t>
            </w:r>
          </w:p>
        </w:tc>
        <w:tc>
          <w:tcPr>
            <w:cnfStyle/>
            <w:tcW w:type="dxa" w:w="1320"/>
          </w:tcPr>
          <w:p/>
        </w:tc>
        <w:tc>
          <w:tcPr>
            <w:cnfStyle/>
            <w:tcW w:type="dxa" w:w="1320"/>
          </w:tcPr>
          <w:p>
            <w:r>
              <w:rPr/>
              <w:t xml:space="preserve">x</w:t>
            </w:r>
          </w:p>
        </w:tc>
        <w:tc>
          <w:tcPr>
            <w:cnfStyle/>
            <w:tcW w:type="dxa" w:w="1320"/>
          </w:tcPr>
          <w:p/>
        </w:tc>
        <w:tc>
          <w:tcPr>
            <w:cnfStyle/>
            <w:tcW w:type="dxa" w:w="2962"/>
          </w:tcPr>
          <w:p>
            <w:r>
              <w:rPr/>
              <w:t xml:space="preserve">Not on all documents</w:t>
            </w:r>
          </w:p>
        </w:tc>
        <w:tc>
          <w:tcPr>
            <w:cnfStyle/>
            <w:tcW w:type="dxa" w:w="1320"/>
          </w:tcPr>
          <w:p/>
        </w:tc>
        <w:tc>
          <w:tcPr>
            <w:cnfStyle/>
            <w:tcW w:type="dxa" w:w="1320"/>
          </w:tcPr>
          <w:p>
            <w:r>
              <w:rPr/>
              <w:t xml:space="preserve">Likely</w:t>
            </w:r>
          </w:p>
        </w:tc>
      </w:tr>
      <w:tr>
        <w:trPr>
          <w:cnfStyle/>
        </w:trPr>
        <w:tc>
          <w:tcPr>
            <w:cnfStyle/>
            <w:tcW w:type="dxa" w:w="440"/>
            <w:shd w:color="auto" w:fill="f0f0f0" w:val="clear"/>
          </w:tcPr>
          <w:p>
            <w:r>
              <w:rPr/>
              <w:t xml:space="preserve">15</w:t>
            </w:r>
          </w:p>
        </w:tc>
        <w:tc>
          <w:tcPr>
            <w:cnfStyle/>
            <w:tcW w:type="dxa" w:w="1556"/>
            <w:shd w:color="auto" w:fill="FF9B99" w:val="clear"/>
          </w:tcPr>
          <w:p>
            <w:r>
              <w:rPr/>
              <w:t xml:space="preserve">age first licensed</w:t>
            </w:r>
          </w:p>
        </w:tc>
        <w:tc>
          <w:tcPr>
            <w:cnfStyle/>
            <w:tcW w:type="dxa" w:w="1320"/>
            <w:shd w:color="auto" w:fill="FF9B99" w:val="clear"/>
          </w:tcPr>
          <w:p/>
        </w:tc>
        <w:tc>
          <w:tcPr>
            <w:cnfStyle/>
            <w:tcW w:type="dxa" w:w="1320"/>
            <w:shd w:color="auto" w:fill="FF9B99" w:val="clear"/>
          </w:tcPr>
          <w:p/>
        </w:tc>
        <w:tc>
          <w:tcPr>
            <w:cnfStyle/>
            <w:tcW w:type="dxa" w:w="1320"/>
            <w:shd w:color="auto" w:fill="FF9B99" w:val="clear"/>
          </w:tcPr>
          <w:p/>
        </w:tc>
        <w:tc>
          <w:tcPr>
            <w:cnfStyle/>
            <w:tcW w:type="dxa" w:w="1320"/>
            <w:shd w:color="auto" w:fill="FF9B99" w:val="clear"/>
          </w:tcPr>
          <w:p/>
        </w:tc>
        <w:tc>
          <w:tcPr>
            <w:cnfStyle/>
            <w:tcW w:type="dxa" w:w="2962"/>
            <w:shd w:color="auto" w:fill="FF9B99" w:val="clear"/>
          </w:tcPr>
          <w:p/>
        </w:tc>
        <w:tc>
          <w:tcPr>
            <w:cnfStyle/>
            <w:tcW w:type="dxa" w:w="1320"/>
            <w:shd w:color="auto" w:fill="FF9B99" w:val="clear"/>
          </w:tcPr>
          <w:p/>
        </w:tc>
        <w:tc>
          <w:tcPr>
            <w:cnfStyle/>
            <w:tcW w:type="dxa" w:w="1320"/>
            <w:shd w:color="auto" w:fill="FF9B99" w:val="clear"/>
          </w:tcPr>
          <w:p>
            <w:r>
              <w:rPr/>
              <w:t xml:space="preserve">yes</w:t>
            </w:r>
          </w:p>
        </w:tc>
      </w:tr>
      <w:tr>
        <w:trPr>
          <w:cnfStyle/>
        </w:trPr>
        <w:tc>
          <w:tcPr>
            <w:cnfStyle/>
            <w:tcW w:type="dxa" w:w="440"/>
            <w:shd w:color="auto" w:fill="f0f0f0" w:val="clear"/>
          </w:tcPr>
          <w:p>
            <w:r>
              <w:rPr/>
              <w:t xml:space="preserve">16</w:t>
            </w:r>
          </w:p>
        </w:tc>
        <w:tc>
          <w:tcPr>
            <w:cnfStyle/>
            <w:tcW w:type="dxa" w:w="1556"/>
            <w:shd w:color="auto" w:fill="FF9B99" w:val="clear"/>
          </w:tcPr>
          <w:p>
            <w:r>
              <w:rPr/>
              <w:t xml:space="preserve">license to drive outside of us, canada, or puerto rico</w:t>
            </w:r>
          </w:p>
        </w:tc>
        <w:tc>
          <w:tcPr>
            <w:cnfStyle/>
            <w:tcW w:type="dxa" w:w="1320"/>
            <w:shd w:color="auto" w:fill="FF9B99" w:val="clear"/>
          </w:tcPr>
          <w:p/>
        </w:tc>
        <w:tc>
          <w:tcPr>
            <w:cnfStyle/>
            <w:tcW w:type="dxa" w:w="1320"/>
            <w:shd w:color="auto" w:fill="FF9B99" w:val="clear"/>
          </w:tcPr>
          <w:p/>
        </w:tc>
        <w:tc>
          <w:tcPr>
            <w:cnfStyle/>
            <w:tcW w:type="dxa" w:w="1320"/>
            <w:shd w:color="auto" w:fill="FF9B99" w:val="clear"/>
          </w:tcPr>
          <w:p/>
        </w:tc>
        <w:tc>
          <w:tcPr>
            <w:cnfStyle/>
            <w:tcW w:type="dxa" w:w="1320"/>
            <w:shd w:color="auto" w:fill="FF9B99" w:val="clear"/>
          </w:tcPr>
          <w:p/>
        </w:tc>
        <w:tc>
          <w:tcPr>
            <w:cnfStyle/>
            <w:tcW w:type="dxa" w:w="2962"/>
            <w:shd w:color="auto" w:fill="FF9B99" w:val="clear"/>
          </w:tcPr>
          <w:p>
            <w:r>
              <w:rPr/>
              <w:t xml:space="preserve">Maybe found in endorsements, will ask about aged licensed in those countries</w:t>
            </w:r>
          </w:p>
        </w:tc>
        <w:tc>
          <w:tcPr>
            <w:cnfStyle/>
            <w:tcW w:type="dxa" w:w="1320"/>
            <w:shd w:color="auto" w:fill="FF9B99" w:val="clear"/>
          </w:tcPr>
          <w:p/>
        </w:tc>
        <w:tc>
          <w:tcPr>
            <w:cnfStyle/>
            <w:tcW w:type="dxa" w:w="1320"/>
            <w:shd w:color="auto" w:fill="FF9B99" w:val="clear"/>
          </w:tcPr>
          <w:p>
            <w:r>
              <w:rPr/>
              <w:t xml:space="preserve">yes(uncertain if found in edorsements)</w:t>
            </w:r>
          </w:p>
        </w:tc>
      </w:tr>
      <w:tr>
        <w:trPr>
          <w:cnfStyle/>
        </w:trPr>
        <w:tc>
          <w:tcPr>
            <w:cnfStyle/>
            <w:tcW w:type="dxa" w:w="440"/>
            <w:shd w:color="auto" w:fill="f0f0f0" w:val="clear"/>
          </w:tcPr>
          <w:p>
            <w:r>
              <w:rPr/>
              <w:t xml:space="preserve">17</w:t>
            </w:r>
          </w:p>
        </w:tc>
        <w:tc>
          <w:tcPr>
            <w:cnfStyle/>
            <w:tcW w:type="dxa" w:w="1556"/>
            <w:shd w:color="auto" w:fill="FF9B99" w:val="clear"/>
          </w:tcPr>
          <w:p>
            <w:r>
              <w:rPr/>
              <w:t xml:space="preserve">Residence and ownership</w:t>
            </w:r>
          </w:p>
        </w:tc>
        <w:tc>
          <w:tcPr>
            <w:cnfStyle/>
            <w:tcW w:type="dxa" w:w="1320"/>
            <w:shd w:color="auto" w:fill="FF9B99" w:val="clear"/>
          </w:tcPr>
          <w:p/>
        </w:tc>
        <w:tc>
          <w:tcPr>
            <w:cnfStyle/>
            <w:tcW w:type="dxa" w:w="1320"/>
            <w:shd w:color="auto" w:fill="FF9B99" w:val="clear"/>
          </w:tcPr>
          <w:p/>
        </w:tc>
        <w:tc>
          <w:tcPr>
            <w:cnfStyle/>
            <w:tcW w:type="dxa" w:w="1320"/>
            <w:shd w:color="auto" w:fill="FF9B99" w:val="clear"/>
          </w:tcPr>
          <w:p/>
        </w:tc>
        <w:tc>
          <w:tcPr>
            <w:cnfStyle/>
            <w:tcW w:type="dxa" w:w="1320"/>
            <w:shd w:color="auto" w:fill="FF9B99" w:val="clear"/>
          </w:tcPr>
          <w:p/>
        </w:tc>
        <w:tc>
          <w:tcPr>
            <w:cnfStyle/>
            <w:tcW w:type="dxa" w:w="2962"/>
            <w:shd w:color="auto" w:fill="FF9B99" w:val="clear"/>
          </w:tcPr>
          <w:p>
            <w:r>
              <w:rPr/>
              <w:t xml:space="preserve">No sign of ownership</w:t>
            </w:r>
          </w:p>
        </w:tc>
        <w:tc>
          <w:tcPr>
            <w:cnfStyle/>
            <w:tcW w:type="dxa" w:w="1320"/>
            <w:shd w:color="auto" w:fill="FF9B99" w:val="clear"/>
          </w:tcPr>
          <w:p/>
        </w:tc>
        <w:tc>
          <w:tcPr>
            <w:cnfStyle/>
            <w:tcW w:type="dxa" w:w="1320"/>
            <w:shd w:color="auto" w:fill="FF9B99" w:val="clear"/>
          </w:tcPr>
          <w:p>
            <w:r>
              <w:rPr/>
              <w:t xml:space="preserve">Yes</w:t>
            </w:r>
          </w:p>
        </w:tc>
      </w:tr>
      <w:tr>
        <w:trPr>
          <w:cnfStyle/>
        </w:trPr>
        <w:tc>
          <w:tcPr>
            <w:cnfStyle/>
            <w:tcW w:type="dxa" w:w="440"/>
            <w:shd w:color="auto" w:fill="f0f0f0" w:val="clear"/>
          </w:tcPr>
          <w:p>
            <w:r>
              <w:rPr/>
              <w:t xml:space="preserve">18</w:t>
            </w:r>
          </w:p>
        </w:tc>
        <w:tc>
          <w:tcPr>
            <w:cnfStyle/>
            <w:tcW w:type="dxa" w:w="1556"/>
            <w:shd w:color="auto" w:fill="FF9B99" w:val="clear"/>
          </w:tcPr>
          <w:p>
            <w:r>
              <w:rPr/>
              <w:t xml:space="preserve">Highest Level of education</w:t>
            </w:r>
          </w:p>
        </w:tc>
        <w:tc>
          <w:tcPr>
            <w:cnfStyle/>
            <w:tcW w:type="dxa" w:w="1320"/>
            <w:shd w:color="auto" w:fill="FF9B99" w:val="clear"/>
          </w:tcPr>
          <w:p/>
        </w:tc>
        <w:tc>
          <w:tcPr>
            <w:cnfStyle/>
            <w:tcW w:type="dxa" w:w="1320"/>
            <w:shd w:color="auto" w:fill="FF9B99" w:val="clear"/>
          </w:tcPr>
          <w:p/>
        </w:tc>
        <w:tc>
          <w:tcPr>
            <w:cnfStyle/>
            <w:tcW w:type="dxa" w:w="1320"/>
            <w:shd w:color="auto" w:fill="FF9B99" w:val="clear"/>
          </w:tcPr>
          <w:p/>
        </w:tc>
        <w:tc>
          <w:tcPr>
            <w:cnfStyle/>
            <w:tcW w:type="dxa" w:w="1320"/>
            <w:shd w:color="auto" w:fill="FF9B99" w:val="clear"/>
          </w:tcPr>
          <w:p/>
        </w:tc>
        <w:tc>
          <w:tcPr>
            <w:cnfStyle/>
            <w:tcW w:type="dxa" w:w="2962"/>
            <w:shd w:color="auto" w:fill="FF9B99" w:val="clear"/>
          </w:tcPr>
          <w:p>
            <w:r>
              <w:rPr/>
              <w:t xml:space="preserve">No sign of education</w:t>
            </w:r>
          </w:p>
        </w:tc>
        <w:tc>
          <w:tcPr>
            <w:cnfStyle/>
            <w:tcW w:type="dxa" w:w="1320"/>
            <w:shd w:color="auto" w:fill="FF9B99" w:val="clear"/>
          </w:tcPr>
          <w:p/>
        </w:tc>
        <w:tc>
          <w:tcPr>
            <w:cnfStyle/>
            <w:tcW w:type="dxa" w:w="1320"/>
            <w:shd w:color="auto" w:fill="FF9B99" w:val="clear"/>
          </w:tcPr>
          <w:p>
            <w:r>
              <w:rPr/>
              <w:t xml:space="preserve">Yes</w:t>
            </w:r>
          </w:p>
        </w:tc>
      </w:tr>
      <w:tr>
        <w:trPr>
          <w:cnfStyle/>
        </w:trPr>
        <w:tc>
          <w:tcPr>
            <w:cnfStyle/>
            <w:tcW w:type="dxa" w:w="440"/>
            <w:shd w:color="auto" w:fill="f0f0f0" w:val="clear"/>
          </w:tcPr>
          <w:p>
            <w:r>
              <w:rPr/>
              <w:t xml:space="preserve">19</w:t>
            </w:r>
          </w:p>
        </w:tc>
        <w:tc>
          <w:tcPr>
            <w:cnfStyle/>
            <w:tcW w:type="dxa" w:w="1556"/>
            <w:shd w:color="auto" w:fill="FF9B99" w:val="clear"/>
          </w:tcPr>
          <w:p>
            <w:r>
              <w:rPr/>
              <w:t xml:space="preserve">Employment, Occupation</w:t>
            </w:r>
          </w:p>
        </w:tc>
        <w:tc>
          <w:tcPr>
            <w:cnfStyle/>
            <w:tcW w:type="dxa" w:w="1320"/>
            <w:shd w:color="auto" w:fill="FF9B99" w:val="clear"/>
          </w:tcPr>
          <w:p/>
        </w:tc>
        <w:tc>
          <w:tcPr>
            <w:cnfStyle/>
            <w:tcW w:type="dxa" w:w="1320"/>
            <w:shd w:color="auto" w:fill="FF9B99" w:val="clear"/>
          </w:tcPr>
          <w:p/>
        </w:tc>
        <w:tc>
          <w:tcPr>
            <w:cnfStyle/>
            <w:tcW w:type="dxa" w:w="1320"/>
            <w:shd w:color="auto" w:fill="FF9B99" w:val="clear"/>
          </w:tcPr>
          <w:p/>
        </w:tc>
        <w:tc>
          <w:tcPr>
            <w:cnfStyle/>
            <w:tcW w:type="dxa" w:w="1320"/>
            <w:shd w:color="auto" w:fill="FF9B99" w:val="clear"/>
          </w:tcPr>
          <w:p/>
        </w:tc>
        <w:tc>
          <w:tcPr>
            <w:cnfStyle/>
            <w:tcW w:type="dxa" w:w="2962"/>
            <w:shd w:color="auto" w:fill="FF9B99" w:val="clear"/>
          </w:tcPr>
          <w:p>
            <w:r>
              <w:rPr/>
              <w:t xml:space="preserve">no sign</w:t>
            </w:r>
          </w:p>
        </w:tc>
        <w:tc>
          <w:tcPr>
            <w:cnfStyle/>
            <w:tcW w:type="dxa" w:w="1320"/>
            <w:shd w:color="auto" w:fill="FF9B99" w:val="clear"/>
          </w:tcPr>
          <w:p/>
        </w:tc>
        <w:tc>
          <w:tcPr>
            <w:cnfStyle/>
            <w:tcW w:type="dxa" w:w="1320"/>
            <w:shd w:color="auto" w:fill="FF9B99" w:val="clear"/>
          </w:tcPr>
          <w:p>
            <w:r>
              <w:rPr/>
              <w:t xml:space="preserve">maybe</w:t>
            </w:r>
          </w:p>
        </w:tc>
      </w:tr>
      <w:tr>
        <w:trPr>
          <w:cnfStyle/>
        </w:trPr>
        <w:tc>
          <w:tcPr>
            <w:cnfStyle/>
            <w:tcW w:type="dxa" w:w="440"/>
            <w:shd w:color="auto" w:fill="f0f0f0" w:val="clear"/>
          </w:tcPr>
          <w:p>
            <w:r>
              <w:rPr/>
              <w:t xml:space="preserve">20</w:t>
            </w:r>
          </w:p>
        </w:tc>
        <w:tc>
          <w:tcPr>
            <w:cnfStyle/>
            <w:tcW w:type="dxa" w:w="1556"/>
            <w:shd w:color="auto" w:fill="3DD4F5" w:val="clear"/>
          </w:tcPr>
          <w:p>
            <w:r>
              <w:rPr/>
              <w:t xml:space="preserve">Add accidents</w:t>
            </w:r>
          </w:p>
        </w:tc>
        <w:tc>
          <w:tcPr>
            <w:cnfStyle/>
            <w:tcW w:type="dxa" w:w="1320"/>
            <w:shd w:color="auto" w:fill="3DD4F5" w:val="clear"/>
          </w:tcPr>
          <w:p/>
        </w:tc>
        <w:tc>
          <w:tcPr>
            <w:cnfStyle/>
            <w:tcW w:type="dxa" w:w="1320"/>
            <w:shd w:color="auto" w:fill="3DD4F5" w:val="clear"/>
          </w:tcPr>
          <w:p/>
        </w:tc>
        <w:tc>
          <w:tcPr>
            <w:cnfStyle/>
            <w:tcW w:type="dxa" w:w="1320"/>
            <w:shd w:color="auto" w:fill="3DD4F5" w:val="clear"/>
          </w:tcPr>
          <w:p/>
        </w:tc>
        <w:tc>
          <w:tcPr>
            <w:cnfStyle/>
            <w:tcW w:type="dxa" w:w="1320"/>
            <w:shd w:color="auto" w:fill="3DD4F5" w:val="clear"/>
          </w:tcPr>
          <w:p/>
        </w:tc>
        <w:tc>
          <w:tcPr>
            <w:cnfStyle/>
            <w:tcW w:type="dxa" w:w="2962"/>
            <w:shd w:color="auto" w:fill="3DD4F5" w:val="clear"/>
          </w:tcPr>
          <w:p>
            <w:r>
              <w:rPr/>
              <w:t xml:space="preserve">Add Date of incident, incident type, SR-22. License Number might pick this up. Not sure about VIN</w:t>
            </w:r>
          </w:p>
        </w:tc>
        <w:tc>
          <w:tcPr>
            <w:cnfStyle/>
            <w:tcW w:type="dxa" w:w="1320"/>
            <w:shd w:color="auto" w:fill="3DD4F5" w:val="clear"/>
          </w:tcPr>
          <w:p/>
        </w:tc>
        <w:tc>
          <w:tcPr>
            <w:cnfStyle/>
            <w:tcW w:type="dxa" w:w="1320"/>
            <w:shd w:color="auto" w:fill="3DD4F5" w:val="clear"/>
          </w:tcPr>
          <w:p>
            <w:r>
              <w:rPr/>
              <w:t xml:space="preserve">Yes, unless VIN or license# pickups.</w:t>
            </w:r>
          </w:p>
        </w:tc>
      </w:tr>
      <w:tr>
        <w:trPr>
          <w:cnfStyle/>
        </w:trPr>
        <w:tc>
          <w:tcPr>
            <w:cnfStyle/>
            <w:tcW w:type="dxa" w:w="440"/>
            <w:shd w:color="auto" w:fill="f0f0f0" w:val="clear"/>
          </w:tcPr>
          <w:p>
            <w:r>
              <w:rPr/>
              <w:t xml:space="preserve">21</w:t>
            </w:r>
          </w:p>
        </w:tc>
        <w:tc>
          <w:tcPr>
            <w:cnfStyle/>
            <w:tcW w:type="dxa" w:w="1556"/>
            <w:shd w:color="auto" w:fill="C69EFA" w:val="clear"/>
          </w:tcPr>
          <w:p>
            <w:r>
              <w:rPr/>
              <w:t xml:space="preserve">college or uni attended</w:t>
            </w:r>
          </w:p>
        </w:tc>
        <w:tc>
          <w:tcPr>
            <w:cnfStyle/>
            <w:tcW w:type="dxa" w:w="1320"/>
            <w:shd w:color="auto" w:fill="C69EFA" w:val="clear"/>
          </w:tcPr>
          <w:p/>
        </w:tc>
        <w:tc>
          <w:tcPr>
            <w:cnfStyle/>
            <w:tcW w:type="dxa" w:w="1320"/>
            <w:shd w:color="auto" w:fill="C69EFA" w:val="clear"/>
          </w:tcPr>
          <w:p/>
        </w:tc>
        <w:tc>
          <w:tcPr>
            <w:cnfStyle/>
            <w:tcW w:type="dxa" w:w="1320"/>
            <w:shd w:color="auto" w:fill="C69EFA" w:val="clear"/>
          </w:tcPr>
          <w:p/>
        </w:tc>
        <w:tc>
          <w:tcPr>
            <w:cnfStyle/>
            <w:tcW w:type="dxa" w:w="1320"/>
            <w:shd w:color="auto" w:fill="C69EFA" w:val="clear"/>
          </w:tcPr>
          <w:p/>
        </w:tc>
        <w:tc>
          <w:tcPr>
            <w:cnfStyle/>
            <w:tcW w:type="dxa" w:w="2962"/>
            <w:shd w:color="auto" w:fill="C69EFA" w:val="clear"/>
          </w:tcPr>
          <w:p>
            <w:r>
              <w:rPr/>
              <w:t xml:space="preserve">not avaliable(though discounts may indicate)</w:t>
            </w:r>
          </w:p>
        </w:tc>
        <w:tc>
          <w:tcPr>
            <w:cnfStyle/>
            <w:tcW w:type="dxa" w:w="1320"/>
            <w:shd w:color="auto" w:fill="C69EFA" w:val="clear"/>
          </w:tcPr>
          <w:p/>
        </w:tc>
        <w:tc>
          <w:tcPr>
            <w:cnfStyle/>
            <w:tcW w:type="dxa" w:w="1320"/>
            <w:shd w:color="auto" w:fill="C69EFA" w:val="clear"/>
          </w:tcPr>
          <w:p>
            <w:r>
              <w:rPr/>
              <w:t xml:space="preserve">yes</w:t>
            </w:r>
          </w:p>
        </w:tc>
      </w:tr>
      <w:tr>
        <w:trPr>
          <w:cnfStyle/>
        </w:trPr>
        <w:tc>
          <w:tcPr>
            <w:cnfStyle/>
            <w:tcW w:type="dxa" w:w="440"/>
            <w:shd w:color="auto" w:fill="f0f0f0" w:val="clear"/>
          </w:tcPr>
          <w:p>
            <w:r>
              <w:rPr/>
              <w:t xml:space="preserve">22</w:t>
            </w:r>
          </w:p>
        </w:tc>
        <w:tc>
          <w:tcPr>
            <w:cnfStyle/>
            <w:tcW w:type="dxa" w:w="1556"/>
            <w:shd w:color="auto" w:fill="C69EFA" w:val="clear"/>
          </w:tcPr>
          <w:p>
            <w:r>
              <w:rPr/>
              <w:t xml:space="preserve">Work for one of these companies</w:t>
            </w:r>
          </w:p>
        </w:tc>
        <w:tc>
          <w:tcPr>
            <w:cnfStyle/>
            <w:tcW w:type="dxa" w:w="1320"/>
            <w:shd w:color="auto" w:fill="C69EFA" w:val="clear"/>
          </w:tcPr>
          <w:p/>
        </w:tc>
        <w:tc>
          <w:tcPr>
            <w:cnfStyle/>
            <w:tcW w:type="dxa" w:w="1320"/>
            <w:shd w:color="auto" w:fill="C69EFA" w:val="clear"/>
          </w:tcPr>
          <w:p/>
        </w:tc>
        <w:tc>
          <w:tcPr>
            <w:cnfStyle/>
            <w:tcW w:type="dxa" w:w="1320"/>
            <w:shd w:color="auto" w:fill="C69EFA" w:val="clear"/>
          </w:tcPr>
          <w:p/>
        </w:tc>
        <w:tc>
          <w:tcPr>
            <w:cnfStyle/>
            <w:tcW w:type="dxa" w:w="1320"/>
            <w:shd w:color="auto" w:fill="C69EFA" w:val="clear"/>
          </w:tcPr>
          <w:p/>
        </w:tc>
        <w:tc>
          <w:tcPr>
            <w:cnfStyle/>
            <w:tcW w:type="dxa" w:w="2962"/>
            <w:shd w:color="auto" w:fill="C69EFA" w:val="clear"/>
          </w:tcPr>
          <w:p>
            <w:r>
              <w:rPr/>
              <w:t xml:space="preserve">Discounts or endorsements may indicate</w:t>
            </w:r>
          </w:p>
        </w:tc>
        <w:tc>
          <w:tcPr>
            <w:cnfStyle/>
            <w:tcW w:type="dxa" w:w="1320"/>
            <w:shd w:color="auto" w:fill="C69EFA" w:val="clear"/>
          </w:tcPr>
          <w:p/>
        </w:tc>
        <w:tc>
          <w:tcPr>
            <w:cnfStyle/>
            <w:tcW w:type="dxa" w:w="1320"/>
            <w:shd w:color="auto" w:fill="C69EFA" w:val="clear"/>
          </w:tcPr>
          <w:p>
            <w:r>
              <w:rPr/>
              <w:t xml:space="preserve">yes</w:t>
            </w:r>
          </w:p>
        </w:tc>
      </w:tr>
      <w:tr>
        <w:trPr>
          <w:cnfStyle/>
        </w:trPr>
        <w:tc>
          <w:tcPr>
            <w:cnfStyle/>
            <w:tcW w:type="dxa" w:w="440"/>
            <w:shd w:color="auto" w:fill="f0f0f0" w:val="clear"/>
          </w:tcPr>
          <w:p>
            <w:r>
              <w:rPr/>
              <w:t xml:space="preserve">23</w:t>
            </w:r>
          </w:p>
        </w:tc>
        <w:tc>
          <w:tcPr>
            <w:cnfStyle/>
            <w:tcW w:type="dxa" w:w="1556"/>
            <w:shd w:color="auto" w:fill="C69EFA" w:val="clear"/>
          </w:tcPr>
          <w:p>
            <w:r>
              <w:rPr/>
              <w:t xml:space="preserve">Professional Association</w:t>
            </w:r>
          </w:p>
        </w:tc>
        <w:tc>
          <w:tcPr>
            <w:cnfStyle/>
            <w:tcW w:type="dxa" w:w="1320"/>
            <w:shd w:color="auto" w:fill="C69EFA" w:val="clear"/>
          </w:tcPr>
          <w:p/>
        </w:tc>
        <w:tc>
          <w:tcPr>
            <w:cnfStyle/>
            <w:tcW w:type="dxa" w:w="1320"/>
            <w:shd w:color="auto" w:fill="C69EFA" w:val="clear"/>
          </w:tcPr>
          <w:p/>
        </w:tc>
        <w:tc>
          <w:tcPr>
            <w:cnfStyle/>
            <w:tcW w:type="dxa" w:w="1320"/>
            <w:shd w:color="auto" w:fill="C69EFA" w:val="clear"/>
          </w:tcPr>
          <w:p/>
        </w:tc>
        <w:tc>
          <w:tcPr>
            <w:cnfStyle/>
            <w:tcW w:type="dxa" w:w="1320"/>
            <w:shd w:color="auto" w:fill="C69EFA" w:val="clear"/>
          </w:tcPr>
          <w:p/>
        </w:tc>
        <w:tc>
          <w:tcPr>
            <w:cnfStyle/>
            <w:tcW w:type="dxa" w:w="2962"/>
            <w:shd w:color="auto" w:fill="C69EFA" w:val="clear"/>
          </w:tcPr>
          <w:p>
            <w:r>
              <w:rPr/>
              <w:t xml:space="preserve">Discounts or endorsements may indicate</w:t>
            </w:r>
          </w:p>
        </w:tc>
        <w:tc>
          <w:tcPr>
            <w:cnfStyle/>
            <w:tcW w:type="dxa" w:w="1320"/>
            <w:shd w:color="auto" w:fill="C69EFA" w:val="clear"/>
          </w:tcPr>
          <w:p/>
        </w:tc>
        <w:tc>
          <w:tcPr>
            <w:cnfStyle/>
            <w:tcW w:type="dxa" w:w="1320"/>
            <w:shd w:color="auto" w:fill="C69EFA" w:val="clear"/>
          </w:tcPr>
          <w:p>
            <w:r>
              <w:rPr/>
              <w:t xml:space="preserve">yes</w:t>
            </w:r>
          </w:p>
        </w:tc>
      </w:tr>
      <w:tr>
        <w:trPr>
          <w:cnfStyle/>
        </w:trPr>
        <w:tc>
          <w:tcPr>
            <w:cnfStyle/>
            <w:tcW w:type="dxa" w:w="440"/>
            <w:shd w:color="auto" w:fill="f0f0f0" w:val="clear"/>
          </w:tcPr>
          <w:p>
            <w:r>
              <w:rPr/>
              <w:t xml:space="preserve">24</w:t>
            </w:r>
          </w:p>
        </w:tc>
        <w:tc>
          <w:tcPr>
            <w:cnfStyle/>
            <w:tcW w:type="dxa" w:w="1556"/>
          </w:tcPr>
          <w:p/>
        </w:tc>
        <w:tc>
          <w:tcPr>
            <w:cnfStyle/>
            <w:tcW w:type="dxa" w:w="1320"/>
          </w:tcPr>
          <w:p>
            <w:r>
              <w:rPr>
                <w:b/>
              </w:rPr>
              <w:t xml:space="preserve">Previous insurance information</w:t>
            </w:r>
          </w:p>
        </w:tc>
        <w:tc>
          <w:tcPr>
            <w:cnfStyle/>
            <w:tcW w:type="dxa" w:w="1320"/>
          </w:tcPr>
          <w:p/>
        </w:tc>
        <w:tc>
          <w:tcPr>
            <w:cnfStyle/>
            <w:tcW w:type="dxa" w:w="1320"/>
          </w:tcPr>
          <w:p/>
        </w:tc>
        <w:tc>
          <w:tcPr>
            <w:cnfStyle/>
            <w:tcW w:type="dxa" w:w="1320"/>
          </w:tcPr>
          <w:p/>
        </w:tc>
        <w:tc>
          <w:tcPr>
            <w:cnfStyle/>
            <w:tcW w:type="dxa" w:w="2962"/>
          </w:tcPr>
          <w:p/>
        </w:tc>
        <w:tc>
          <w:tcPr>
            <w:cnfStyle/>
            <w:tcW w:type="dxa" w:w="1320"/>
          </w:tcPr>
          <w:p/>
        </w:tc>
        <w:tc>
          <w:tcPr>
            <w:cnfStyle/>
            <w:tcW w:type="dxa" w:w="1320"/>
          </w:tcPr>
          <w:p/>
        </w:tc>
      </w:tr>
      <w:tr>
        <w:trPr>
          <w:cnfStyle/>
        </w:trPr>
        <w:tc>
          <w:tcPr>
            <w:cnfStyle/>
            <w:tcW w:type="dxa" w:w="440"/>
            <w:shd w:color="auto" w:fill="f0f0f0" w:val="clear"/>
          </w:tcPr>
          <w:p>
            <w:r>
              <w:rPr/>
              <w:t xml:space="preserve">25</w:t>
            </w:r>
          </w:p>
        </w:tc>
        <w:tc>
          <w:tcPr>
            <w:cnfStyle/>
            <w:tcW w:type="dxa" w:w="1556"/>
            <w:shd w:color="auto" w:fill="3DD4F5" w:val="clear"/>
          </w:tcPr>
          <w:p>
            <w:r>
              <w:rPr/>
              <w:t xml:space="preserve">Current insurance</w:t>
            </w:r>
          </w:p>
        </w:tc>
        <w:tc>
          <w:tcPr>
            <w:cnfStyle/>
            <w:tcW w:type="dxa" w:w="1320"/>
            <w:shd w:color="auto" w:fill="3DD4F5" w:val="clear"/>
          </w:tcPr>
          <w:p/>
        </w:tc>
        <w:tc>
          <w:tcPr>
            <w:cnfStyle/>
            <w:tcW w:type="dxa" w:w="1320"/>
            <w:shd w:color="auto" w:fill="3DD4F5" w:val="clear"/>
          </w:tcPr>
          <w:p/>
        </w:tc>
        <w:tc>
          <w:tcPr>
            <w:cnfStyle/>
            <w:tcW w:type="dxa" w:w="1320"/>
            <w:shd w:color="auto" w:fill="3DD4F5" w:val="clear"/>
          </w:tcPr>
          <w:p/>
        </w:tc>
        <w:tc>
          <w:tcPr>
            <w:cnfStyle/>
            <w:tcW w:type="dxa" w:w="1320"/>
            <w:shd w:color="auto" w:fill="3DD4F5" w:val="clear"/>
          </w:tcPr>
          <w:p/>
        </w:tc>
        <w:tc>
          <w:tcPr>
            <w:cnfStyle/>
            <w:tcW w:type="dxa" w:w="2962"/>
            <w:shd w:color="auto" w:fill="3DD4F5" w:val="clear"/>
          </w:tcPr>
          <w:p>
            <w:r>
              <w:rPr/>
              <w:t xml:space="preserve">Should pull from VIN</w:t>
            </w:r>
          </w:p>
        </w:tc>
        <w:tc>
          <w:tcPr>
            <w:cnfStyle/>
            <w:tcW w:type="dxa" w:w="1320"/>
            <w:shd w:color="auto" w:fill="3DD4F5" w:val="clear"/>
          </w:tcPr>
          <w:p/>
        </w:tc>
        <w:tc>
          <w:tcPr>
            <w:cnfStyle/>
            <w:tcW w:type="dxa" w:w="1320"/>
            <w:shd w:color="auto" w:fill="3DD4F5" w:val="clear"/>
          </w:tcPr>
          <w:p>
            <w:r>
              <w:rPr/>
              <w:t xml:space="preserve">Likely not</w:t>
            </w:r>
          </w:p>
        </w:tc>
      </w:tr>
      <w:tr>
        <w:trPr>
          <w:cnfStyle/>
        </w:trPr>
        <w:tc>
          <w:tcPr>
            <w:cnfStyle/>
            <w:tcW w:type="dxa" w:w="440"/>
            <w:shd w:color="auto" w:fill="f0f0f0" w:val="clear"/>
          </w:tcPr>
          <w:p>
            <w:r>
              <w:rPr/>
              <w:t xml:space="preserve">26</w:t>
            </w:r>
          </w:p>
        </w:tc>
        <w:tc>
          <w:tcPr>
            <w:cnfStyle/>
            <w:tcW w:type="dxa" w:w="1556"/>
            <w:shd w:color="auto" w:fill="3DD4F5" w:val="clear"/>
          </w:tcPr>
          <w:p>
            <w:r>
              <w:rPr/>
              <w:t xml:space="preserve">Any other policies with LM</w:t>
            </w:r>
          </w:p>
        </w:tc>
        <w:tc>
          <w:tcPr>
            <w:cnfStyle/>
            <w:tcW w:type="dxa" w:w="1320"/>
            <w:shd w:color="auto" w:fill="3DD4F5" w:val="clear"/>
          </w:tcPr>
          <w:p/>
        </w:tc>
        <w:tc>
          <w:tcPr>
            <w:cnfStyle/>
            <w:tcW w:type="dxa" w:w="1320"/>
            <w:shd w:color="auto" w:fill="3DD4F5" w:val="clear"/>
          </w:tcPr>
          <w:p/>
        </w:tc>
        <w:tc>
          <w:tcPr>
            <w:cnfStyle/>
            <w:tcW w:type="dxa" w:w="1320"/>
            <w:shd w:color="auto" w:fill="3DD4F5" w:val="clear"/>
          </w:tcPr>
          <w:p/>
        </w:tc>
        <w:tc>
          <w:tcPr>
            <w:cnfStyle/>
            <w:tcW w:type="dxa" w:w="1320"/>
            <w:shd w:color="auto" w:fill="3DD4F5" w:val="clear"/>
          </w:tcPr>
          <w:p/>
        </w:tc>
        <w:tc>
          <w:tcPr>
            <w:cnfStyle/>
            <w:tcW w:type="dxa" w:w="2962"/>
            <w:shd w:color="auto" w:fill="3DD4F5" w:val="clear"/>
          </w:tcPr>
          <w:p>
            <w:r>
              <w:rPr/>
              <w:t xml:space="preserve">Pull from VIN</w:t>
            </w:r>
          </w:p>
        </w:tc>
        <w:tc>
          <w:tcPr>
            <w:cnfStyle/>
            <w:tcW w:type="dxa" w:w="1320"/>
            <w:shd w:color="auto" w:fill="3DD4F5" w:val="clear"/>
          </w:tcPr>
          <w:p/>
        </w:tc>
        <w:tc>
          <w:tcPr>
            <w:cnfStyle/>
            <w:tcW w:type="dxa" w:w="1320"/>
            <w:shd w:color="auto" w:fill="3DD4F5" w:val="clear"/>
          </w:tcPr>
          <w:p>
            <w:r>
              <w:rPr/>
              <w:t xml:space="preserve">Likely not</w:t>
            </w:r>
          </w:p>
        </w:tc>
      </w:tr>
      <w:tr>
        <w:trPr>
          <w:cnfStyle/>
        </w:trPr>
        <w:tc>
          <w:tcPr>
            <w:cnfStyle/>
            <w:tcW w:type="dxa" w:w="440"/>
            <w:shd w:color="auto" w:fill="f0f0f0" w:val="clear"/>
          </w:tcPr>
          <w:p>
            <w:r>
              <w:rPr/>
              <w:t xml:space="preserve">27</w:t>
            </w:r>
          </w:p>
        </w:tc>
        <w:tc>
          <w:tcPr>
            <w:cnfStyle/>
            <w:tcW w:type="dxa" w:w="1556"/>
          </w:tcPr>
          <w:p>
            <w:r>
              <w:rPr/>
              <w:t xml:space="preserve">When do you like to start</w:t>
            </w:r>
          </w:p>
        </w:tc>
        <w:tc>
          <w:tcPr>
            <w:cnfStyle/>
            <w:tcW w:type="dxa" w:w="1320"/>
          </w:tcPr>
          <w:p/>
        </w:tc>
        <w:tc>
          <w:tcPr>
            <w:cnfStyle/>
            <w:tcW w:type="dxa" w:w="1320"/>
          </w:tcPr>
          <w:p/>
        </w:tc>
        <w:tc>
          <w:tcPr>
            <w:cnfStyle/>
            <w:tcW w:type="dxa" w:w="1320"/>
          </w:tcPr>
          <w:p/>
        </w:tc>
        <w:tc>
          <w:tcPr>
            <w:cnfStyle/>
            <w:tcW w:type="dxa" w:w="1320"/>
          </w:tcPr>
          <w:p/>
        </w:tc>
        <w:tc>
          <w:tcPr>
            <w:cnfStyle/>
            <w:tcW w:type="dxa" w:w="2962"/>
          </w:tcPr>
          <w:p>
            <w:r>
              <w:rPr/>
              <w:t xml:space="preserve">Will need to prompt</w:t>
            </w:r>
          </w:p>
        </w:tc>
        <w:tc>
          <w:tcPr>
            <w:cnfStyle/>
            <w:tcW w:type="dxa" w:w="1320"/>
          </w:tcPr>
          <w:p/>
        </w:tc>
        <w:tc>
          <w:tcPr>
            <w:cnfStyle/>
            <w:tcW w:type="dxa" w:w="1320"/>
          </w:tcPr>
          <w:p>
            <w:r>
              <w:rPr/>
              <w:t xml:space="preserve">Yes</w:t>
            </w:r>
          </w:p>
        </w:tc>
      </w:tr>
      <w:tr>
        <w:trPr>
          <w:cnfStyle/>
        </w:trPr>
        <w:tc>
          <w:tcPr>
            <w:cnfStyle/>
            <w:tcW w:type="dxa" w:w="440"/>
            <w:shd w:color="auto" w:fill="f0f0f0" w:val="clear"/>
          </w:tcPr>
          <w:p>
            <w:r>
              <w:rPr/>
              <w:t xml:space="preserve">28</w:t>
            </w:r>
          </w:p>
        </w:tc>
        <w:tc>
          <w:tcPr>
            <w:cnfStyle/>
            <w:tcW w:type="dxa" w:w="1556"/>
          </w:tcPr>
          <w:p/>
        </w:tc>
        <w:tc>
          <w:tcPr>
            <w:cnfStyle/>
            <w:tcW w:type="dxa" w:w="1320"/>
          </w:tcPr>
          <w:p>
            <w:r>
              <w:rPr>
                <w:b/>
              </w:rPr>
              <w:t xml:space="preserve">Finalize and buy (WHERE WE WANT TO GET)</w:t>
            </w:r>
          </w:p>
        </w:tc>
        <w:tc>
          <w:tcPr>
            <w:cnfStyle/>
            <w:tcW w:type="dxa" w:w="1320"/>
          </w:tcPr>
          <w:p/>
        </w:tc>
        <w:tc>
          <w:tcPr>
            <w:cnfStyle/>
            <w:tcW w:type="dxa" w:w="1320"/>
          </w:tcPr>
          <w:p/>
        </w:tc>
        <w:tc>
          <w:tcPr>
            <w:cnfStyle/>
            <w:tcW w:type="dxa" w:w="1320"/>
          </w:tcPr>
          <w:p/>
        </w:tc>
        <w:tc>
          <w:tcPr>
            <w:cnfStyle/>
            <w:tcW w:type="dxa" w:w="2962"/>
          </w:tcPr>
          <w:p/>
        </w:tc>
        <w:tc>
          <w:tcPr>
            <w:cnfStyle/>
            <w:tcW w:type="dxa" w:w="1320"/>
          </w:tcPr>
          <w:p/>
        </w:tc>
        <w:tc>
          <w:tcPr>
            <w:cnfStyle/>
            <w:tcW w:type="dxa" w:w="1320"/>
          </w:tcPr>
          <w:p/>
        </w:tc>
      </w:tr>
      <w:tr>
        <w:trPr>
          <w:cnfStyle/>
        </w:trPr>
        <w:tc>
          <w:tcPr>
            <w:cnfStyle/>
            <w:tcW w:type="dxa" w:w="440"/>
            <w:shd w:color="auto" w:fill="f0f0f0" w:val="clear"/>
          </w:tcPr>
          <w:p>
            <w:r>
              <w:rPr/>
              <w:t xml:space="preserve">29</w:t>
            </w:r>
          </w:p>
        </w:tc>
        <w:tc>
          <w:tcPr>
            <w:cnfStyle/>
            <w:tcW w:type="dxa" w:w="1556"/>
          </w:tcPr>
          <w:p/>
        </w:tc>
        <w:tc>
          <w:tcPr>
            <w:cnfStyle/>
            <w:tcW w:type="dxa" w:w="1320"/>
          </w:tcPr>
          <w:p>
            <w:r>
              <w:rPr/>
              <w:t xml:space="preserve">User can select other sites to generate quotes from. Or finalize. If finalize they need to enter more information for acc. quote</w:t>
            </w:r>
          </w:p>
        </w:tc>
        <w:tc>
          <w:tcPr>
            <w:cnfStyle/>
            <w:tcW w:type="dxa" w:w="1320"/>
          </w:tcPr>
          <w:p/>
        </w:tc>
        <w:tc>
          <w:tcPr>
            <w:cnfStyle/>
            <w:tcW w:type="dxa" w:w="1320"/>
          </w:tcPr>
          <w:p/>
        </w:tc>
        <w:tc>
          <w:tcPr>
            <w:cnfStyle/>
            <w:tcW w:type="dxa" w:w="1320"/>
          </w:tcPr>
          <w:p/>
        </w:tc>
        <w:tc>
          <w:tcPr>
            <w:cnfStyle/>
            <w:tcW w:type="dxa" w:w="2962"/>
          </w:tcPr>
          <w:p/>
        </w:tc>
        <w:tc>
          <w:tcPr>
            <w:cnfStyle/>
            <w:tcW w:type="dxa" w:w="1320"/>
          </w:tcPr>
          <w:p/>
        </w:tc>
        <w:tc>
          <w:tcPr>
            <w:cnfStyle/>
            <w:tcW w:type="dxa" w:w="1320"/>
          </w:tcPr>
          <w:p/>
        </w:tc>
      </w:tr>
      <w:tr>
        <w:trPr>
          <w:cnfStyle/>
        </w:trPr>
        <w:tc>
          <w:tcPr>
            <w:cnfStyle/>
            <w:tcW w:type="dxa" w:w="440"/>
            <w:shd w:color="auto" w:fill="f0f0f0" w:val="clear"/>
          </w:tcPr>
          <w:p>
            <w:r>
              <w:rPr/>
              <w:t xml:space="preserve">30</w:t>
            </w:r>
          </w:p>
        </w:tc>
        <w:tc>
          <w:tcPr>
            <w:cnfStyle/>
            <w:tcW w:type="dxa" w:w="1556"/>
          </w:tcPr>
          <w:p/>
        </w:tc>
        <w:tc>
          <w:tcPr>
            <w:cnfStyle/>
            <w:tcW w:type="dxa" w:w="1320"/>
          </w:tcPr>
          <w:p/>
        </w:tc>
        <w:tc>
          <w:tcPr>
            <w:cnfStyle/>
            <w:tcW w:type="dxa" w:w="1320"/>
          </w:tcPr>
          <w:p/>
        </w:tc>
        <w:tc>
          <w:tcPr>
            <w:cnfStyle/>
            <w:tcW w:type="dxa" w:w="1320"/>
          </w:tcPr>
          <w:p/>
        </w:tc>
        <w:tc>
          <w:tcPr>
            <w:cnfStyle/>
            <w:tcW w:type="dxa" w:w="1320"/>
          </w:tcPr>
          <w:p/>
        </w:tc>
        <w:tc>
          <w:tcPr>
            <w:cnfStyle/>
            <w:tcW w:type="dxa" w:w="2962"/>
          </w:tcPr>
          <w:p/>
        </w:tc>
        <w:tc>
          <w:tcPr>
            <w:cnfStyle/>
            <w:tcW w:type="dxa" w:w="1320"/>
          </w:tcPr>
          <w:p/>
        </w:tc>
        <w:tc>
          <w:tcPr>
            <w:cnfStyle/>
            <w:tcW w:type="dxa" w:w="1320"/>
          </w:tcPr>
          <w:p/>
        </w:tc>
      </w:tr>
      <w:tr>
        <w:trPr>
          <w:cnfStyle/>
        </w:trPr>
        <w:tc>
          <w:tcPr>
            <w:cnfStyle/>
            <w:tcW w:type="dxa" w:w="440"/>
            <w:shd w:color="auto" w:fill="f0f0f0" w:val="clear"/>
          </w:tcPr>
          <w:p>
            <w:r>
              <w:rPr/>
              <w:t xml:space="preserve">31</w:t>
            </w:r>
          </w:p>
        </w:tc>
        <w:tc>
          <w:tcPr>
            <w:cnfStyle/>
            <w:tcW w:type="dxa" w:w="1556"/>
          </w:tcPr>
          <w:p/>
        </w:tc>
        <w:tc>
          <w:tcPr>
            <w:cnfStyle/>
            <w:tcW w:type="dxa" w:w="1320"/>
          </w:tcPr>
          <w:p>
            <w:r>
              <w:rPr>
                <w:b/>
              </w:rPr>
              <w:t xml:space="preserve">Final Vehicle Info</w:t>
            </w:r>
          </w:p>
        </w:tc>
        <w:tc>
          <w:tcPr>
            <w:cnfStyle/>
            <w:tcW w:type="dxa" w:w="1320"/>
          </w:tcPr>
          <w:p/>
        </w:tc>
        <w:tc>
          <w:tcPr>
            <w:cnfStyle/>
            <w:tcW w:type="dxa" w:w="1320"/>
          </w:tcPr>
          <w:p/>
        </w:tc>
        <w:tc>
          <w:tcPr>
            <w:cnfStyle/>
            <w:tcW w:type="dxa" w:w="1320"/>
          </w:tcPr>
          <w:p/>
        </w:tc>
        <w:tc>
          <w:tcPr>
            <w:cnfStyle/>
            <w:tcW w:type="dxa" w:w="2962"/>
          </w:tcPr>
          <w:p/>
        </w:tc>
        <w:tc>
          <w:tcPr>
            <w:cnfStyle/>
            <w:tcW w:type="dxa" w:w="1320"/>
          </w:tcPr>
          <w:p/>
        </w:tc>
        <w:tc>
          <w:tcPr>
            <w:cnfStyle/>
            <w:tcW w:type="dxa" w:w="1320"/>
          </w:tcPr>
          <w:p/>
        </w:tc>
      </w:tr>
      <w:tr>
        <w:trPr>
          <w:cnfStyle/>
        </w:trPr>
        <w:tc>
          <w:tcPr>
            <w:cnfStyle/>
            <w:tcW w:type="dxa" w:w="440"/>
            <w:shd w:color="auto" w:fill="f0f0f0" w:val="clear"/>
          </w:tcPr>
          <w:p>
            <w:r>
              <w:rPr/>
              <w:t xml:space="preserve">32</w:t>
            </w:r>
          </w:p>
        </w:tc>
        <w:tc>
          <w:tcPr>
            <w:cnfStyle/>
            <w:tcW w:type="dxa" w:w="1556"/>
          </w:tcPr>
          <w:p>
            <w:r>
              <w:rPr/>
              <w:t xml:space="preserve">VIN,anti theft device, loanstart date and length of loan</w:t>
            </w:r>
          </w:p>
        </w:tc>
        <w:tc>
          <w:tcPr>
            <w:cnfStyle/>
            <w:tcW w:type="dxa" w:w="1320"/>
          </w:tcPr>
          <w:p/>
        </w:tc>
        <w:tc>
          <w:tcPr>
            <w:cnfStyle/>
            <w:tcW w:type="dxa" w:w="1320"/>
          </w:tcPr>
          <w:p/>
        </w:tc>
        <w:tc>
          <w:tcPr>
            <w:cnfStyle/>
            <w:tcW w:type="dxa" w:w="1320"/>
          </w:tcPr>
          <w:p>
            <w:r>
              <w:rPr/>
              <w:t xml:space="preserve">x</w:t>
            </w:r>
          </w:p>
        </w:tc>
        <w:tc>
          <w:tcPr>
            <w:cnfStyle/>
            <w:tcW w:type="dxa" w:w="1320"/>
          </w:tcPr>
          <w:p/>
        </w:tc>
        <w:tc>
          <w:tcPr>
            <w:cnfStyle/>
            <w:tcW w:type="dxa" w:w="2962"/>
          </w:tcPr>
          <w:p>
            <w:r>
              <w:rPr/>
              <w:t xml:space="preserve">Vin willl be gathered automatically, standard features applied, extra featues need to be added</w:t>
            </w:r>
          </w:p>
        </w:tc>
        <w:tc>
          <w:tcPr>
            <w:cnfStyle/>
            <w:tcW w:type="dxa" w:w="1320"/>
          </w:tcPr>
          <w:p/>
        </w:tc>
        <w:tc>
          <w:tcPr>
            <w:cnfStyle/>
            <w:tcW w:type="dxa" w:w="1320"/>
          </w:tcPr>
          <w:p>
            <w:r>
              <w:rPr/>
              <w:t xml:space="preserve">yes</w:t>
            </w:r>
          </w:p>
        </w:tc>
      </w:tr>
      <w:tr>
        <w:trPr>
          <w:cnfStyle/>
        </w:trPr>
        <w:tc>
          <w:tcPr>
            <w:cnfStyle/>
            <w:tcW w:type="dxa" w:w="440"/>
            <w:shd w:color="auto" w:fill="f0f0f0" w:val="clear"/>
          </w:tcPr>
          <w:p>
            <w:r>
              <w:rPr/>
              <w:t xml:space="preserve">33</w:t>
            </w:r>
          </w:p>
        </w:tc>
        <w:tc>
          <w:tcPr>
            <w:cnfStyle/>
            <w:tcW w:type="dxa" w:w="1556"/>
            <w:shd w:color="auto" w:fill="3DD4F5" w:val="clear"/>
          </w:tcPr>
          <w:p>
            <w:r>
              <w:rPr/>
              <w:t xml:space="preserve">Financing Company name</w:t>
            </w:r>
          </w:p>
        </w:tc>
        <w:tc>
          <w:tcPr>
            <w:cnfStyle/>
            <w:tcW w:type="dxa" w:w="1320"/>
            <w:shd w:color="auto" w:fill="3DD4F5" w:val="clear"/>
          </w:tcPr>
          <w:p>
            <w:r>
              <w:rPr/>
              <w:t xml:space="preserve">x</w:t>
            </w:r>
          </w:p>
        </w:tc>
        <w:tc>
          <w:tcPr>
            <w:cnfStyle/>
            <w:tcW w:type="dxa" w:w="1320"/>
            <w:shd w:color="auto" w:fill="3DD4F5" w:val="clear"/>
          </w:tcPr>
          <w:p>
            <w:r>
              <w:rPr/>
              <w:t xml:space="preserve">x</w:t>
            </w:r>
          </w:p>
        </w:tc>
        <w:tc>
          <w:tcPr>
            <w:cnfStyle/>
            <w:tcW w:type="dxa" w:w="1320"/>
            <w:shd w:color="auto" w:fill="3DD4F5" w:val="clear"/>
          </w:tcPr>
          <w:p>
            <w:r>
              <w:rPr/>
              <w:t xml:space="preserve">x</w:t>
            </w:r>
          </w:p>
        </w:tc>
        <w:tc>
          <w:tcPr>
            <w:cnfStyle/>
            <w:tcW w:type="dxa" w:w="1320"/>
            <w:shd w:color="auto" w:fill="3DD4F5" w:val="clear"/>
          </w:tcPr>
          <w:p>
            <w:r>
              <w:rPr/>
              <w:t xml:space="preserve">x</w:t>
            </w:r>
          </w:p>
        </w:tc>
        <w:tc>
          <w:tcPr>
            <w:cnfStyle/>
            <w:tcW w:type="dxa" w:w="2962"/>
            <w:shd w:color="auto" w:fill="3DD4F5" w:val="clear"/>
          </w:tcPr>
          <w:p>
            <w:r>
              <w:rPr/>
              <w:t xml:space="preserve">Will be found on the Dec page, but additional info required</w:t>
            </w:r>
          </w:p>
        </w:tc>
        <w:tc>
          <w:tcPr>
            <w:cnfStyle/>
            <w:tcW w:type="dxa" w:w="1320"/>
            <w:shd w:color="auto" w:fill="3DD4F5" w:val="clear"/>
          </w:tcPr>
          <w:p/>
        </w:tc>
        <w:tc>
          <w:tcPr>
            <w:cnfStyle/>
            <w:tcW w:type="dxa" w:w="1320"/>
            <w:shd w:color="auto" w:fill="3DD4F5" w:val="clear"/>
          </w:tcPr>
          <w:p>
            <w:r>
              <w:rPr/>
              <w:t xml:space="preserve">Yes(more info required)</w:t>
            </w:r>
          </w:p>
        </w:tc>
      </w:tr>
      <w:tr>
        <w:trPr>
          <w:cnfStyle/>
        </w:trPr>
        <w:tc>
          <w:tcPr>
            <w:cnfStyle/>
            <w:tcW w:type="dxa" w:w="440"/>
            <w:shd w:color="auto" w:fill="f0f0f0" w:val="clear"/>
          </w:tcPr>
          <w:p>
            <w:r>
              <w:rPr/>
              <w:t xml:space="preserve">34</w:t>
            </w:r>
          </w:p>
        </w:tc>
        <w:tc>
          <w:tcPr>
            <w:cnfStyle/>
            <w:tcW w:type="dxa" w:w="1556"/>
          </w:tcPr>
          <w:p>
            <w:r>
              <w:rPr/>
              <w:t xml:space="preserve">Mileage at purchase, current mileage</w:t>
            </w:r>
          </w:p>
        </w:tc>
        <w:tc>
          <w:tcPr>
            <w:cnfStyle/>
            <w:tcW w:type="dxa" w:w="1320"/>
          </w:tcPr>
          <w:p/>
        </w:tc>
        <w:tc>
          <w:tcPr>
            <w:cnfStyle/>
            <w:tcW w:type="dxa" w:w="1320"/>
          </w:tcPr>
          <w:p/>
        </w:tc>
        <w:tc>
          <w:tcPr>
            <w:cnfStyle/>
            <w:tcW w:type="dxa" w:w="1320"/>
          </w:tcPr>
          <w:p/>
        </w:tc>
        <w:tc>
          <w:tcPr>
            <w:cnfStyle/>
            <w:tcW w:type="dxa" w:w="1320"/>
          </w:tcPr>
          <w:p/>
        </w:tc>
        <w:tc>
          <w:tcPr>
            <w:cnfStyle/>
            <w:tcW w:type="dxa" w:w="2962"/>
          </w:tcPr>
          <w:p>
            <w:r>
              <w:rPr/>
              <w:t xml:space="preserve">VIN might indicate</w:t>
            </w:r>
          </w:p>
        </w:tc>
        <w:tc>
          <w:tcPr>
            <w:cnfStyle/>
            <w:tcW w:type="dxa" w:w="1320"/>
          </w:tcPr>
          <w:p/>
        </w:tc>
        <w:tc>
          <w:tcPr>
            <w:cnfStyle/>
            <w:tcW w:type="dxa" w:w="1320"/>
          </w:tcPr>
          <w:p>
            <w:r>
              <w:rPr/>
              <w:t xml:space="preserve">yes(matters if vin pulls info)</w:t>
            </w:r>
          </w:p>
        </w:tc>
      </w:tr>
      <w:tr>
        <w:trPr>
          <w:cnfStyle/>
        </w:trPr>
        <w:tc>
          <w:tcPr>
            <w:cnfStyle/>
            <w:tcW w:type="dxa" w:w="440"/>
            <w:shd w:color="auto" w:fill="f0f0f0" w:val="clear"/>
          </w:tcPr>
          <w:p>
            <w:r>
              <w:rPr/>
              <w:t xml:space="preserve">35</w:t>
            </w:r>
          </w:p>
        </w:tc>
        <w:tc>
          <w:tcPr>
            <w:cnfStyle/>
            <w:tcW w:type="dxa" w:w="1556"/>
            <w:shd w:color="auto" w:fill="FF9B99" w:val="clear"/>
          </w:tcPr>
          <w:p>
            <w:r>
              <w:rPr/>
              <w:t xml:space="preserve">Driver license number</w:t>
            </w:r>
          </w:p>
        </w:tc>
        <w:tc>
          <w:tcPr>
            <w:cnfStyle/>
            <w:tcW w:type="dxa" w:w="1320"/>
            <w:shd w:color="auto" w:fill="FF9B99" w:val="clear"/>
          </w:tcPr>
          <w:p/>
        </w:tc>
        <w:tc>
          <w:tcPr>
            <w:cnfStyle/>
            <w:tcW w:type="dxa" w:w="1320"/>
            <w:shd w:color="auto" w:fill="FF9B99" w:val="clear"/>
          </w:tcPr>
          <w:p/>
        </w:tc>
        <w:tc>
          <w:tcPr>
            <w:cnfStyle/>
            <w:tcW w:type="dxa" w:w="1320"/>
            <w:shd w:color="auto" w:fill="FF9B99" w:val="clear"/>
          </w:tcPr>
          <w:p/>
        </w:tc>
        <w:tc>
          <w:tcPr>
            <w:cnfStyle/>
            <w:tcW w:type="dxa" w:w="1320"/>
            <w:shd w:color="auto" w:fill="FF9B99" w:val="clear"/>
          </w:tcPr>
          <w:p/>
        </w:tc>
        <w:tc>
          <w:tcPr>
            <w:cnfStyle/>
            <w:tcW w:type="dxa" w:w="2962"/>
            <w:shd w:color="auto" w:fill="FF9B99" w:val="clear"/>
          </w:tcPr>
          <w:p>
            <w:r>
              <w:rPr/>
              <w:t xml:space="preserve">Will automatically pull Accident info. This will generate a much better quote</w:t>
            </w:r>
          </w:p>
        </w:tc>
        <w:tc>
          <w:tcPr>
            <w:cnfStyle/>
            <w:tcW w:type="dxa" w:w="1320"/>
            <w:shd w:color="auto" w:fill="FF9B99" w:val="clear"/>
          </w:tcPr>
          <w:p/>
        </w:tc>
        <w:tc>
          <w:tcPr>
            <w:cnfStyle/>
            <w:tcW w:type="dxa" w:w="1320"/>
            <w:shd w:color="auto" w:fill="FF9B99" w:val="clear"/>
          </w:tcPr>
          <w:p>
            <w:r>
              <w:rPr/>
              <w:t xml:space="preserve">Yes</w:t>
            </w:r>
          </w:p>
        </w:tc>
      </w:tr>
    </w:tbl>
    <w:p w:rsidR="00377E5B" w:rsidRDefault="00377E5B">
      <w:bookmarkStart w:id="0" w:name="_GoBack"/>
      <w:bookmarkEnd w:id="0"/>
    </w:p>
    <w:sectPr w:rsidR="00377E5B" w:rsidSect="00377E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FAC"/>
    <w:rsid w:val="002F2E9B"/>
    <w:rsid w:val="00306FAC"/>
    <w:rsid w:val="003421ED"/>
    <w:rsid w:val="00377E5B"/>
    <w:rsid w:val="004211B1"/>
    <w:rsid w:val="00562D31"/>
    <w:rsid w:val="005E491B"/>
    <w:rsid w:val="006D18F6"/>
    <w:rsid w:val="00832456"/>
    <w:rsid w:val="00AC7BDF"/>
    <w:rsid w:val="00D31A0D"/>
    <w:rsid w:val="00D977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35FB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Helvetica" w:eastAsiaTheme="majorEastAsia" w:hAnsi="Helvetica" w:cstheme="majorBidi"/>
      <w:b/>
      <w:bCs/>
      <w:kern w:val="36"/>
      <w:sz w:val="48"/>
      <w:szCs w:val="48"/>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Helvetica" w:eastAsiaTheme="majorEastAsia" w:hAnsi="Helvetica" w:cstheme="majorBidi"/>
      <w:b/>
      <w:bCs/>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Helvetica" w:eastAsiaTheme="majorEastAsia" w:hAnsi="Helvetica" w:cstheme="majorBidi"/>
      <w:b/>
      <w:bCs/>
    </w:rPr>
  </w:style>
  <w:style w:type="character" w:default="1" w:styleId="DefaultParagraphFont">
    <w:name w:val="Default Paragraph Font"/>
    <w:uiPriority w:val="1"/>
    <w:semiHidden/>
    <w:unhideWhenUsed/>
  </w:style>
  <w:style w:type="paragraph" w:styleId="Code" w:customStyle="true">
    <w:name w:val="code"/>
    <w:basedOn w:val="Normal"/>
    <w:next w:val="Code"/>
    <w:pPr>
      <w:spacing w:before="240" w:after="240"/>
    </w:pPr>
    <w:rPr>
      <w:rFonts w:ascii="Courier New" w:hAnsi="Courier New" w:cs="Courier New"/>
      <w:shd w:val="clear" w:color="auto" w:fill="EEEEEE"/>
    </w:rPr>
  </w:style>
  <w:style w:type="character" w:styleId="InlineCode" w:customStyle="true">
    <w:name w:val="InlineCode"/>
    <w:rFonts w:ascii="Courier New" w:hAnsi="Courier New" w:cs="Courier New"/>
    <w:rPr>
      <w:shd w:val="clear" w:color="auto" w:fill="EEEEEE"/>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Helvetica" w:eastAsiaTheme="majorEastAsia" w:hAnsi="Helvetica" w:cstheme="majorBidi"/>
      <w:b/>
      <w:bCs/>
      <w:kern w:val="36"/>
      <w:sz w:val="48"/>
      <w:szCs w:val="48"/>
    </w:rPr>
  </w:style>
  <w:style w:type="table" w:styleId="TableGrid">
    <w:name w:val="Table Grid"/>
    <w:basedOn w:val="TableNormal"/>
    <w:uiPriority w:val="59"/>
    <w:rsid w:val="00D97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7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Helvetica" w:eastAsiaTheme="majorEastAsia" w:hAnsi="Helvetica" w:cstheme="majorBidi"/>
      <w:b/>
      <w:bCs/>
      <w:sz w:val="26"/>
      <w:szCs w:val="26"/>
    </w:rPr>
  </w:style>
  <w:style w:type="character" w:customStyle="1" w:styleId="Heading3Char">
    <w:name w:val="Heading 3 Char"/>
    <w:basedOn w:val="DefaultParagraphFont"/>
    <w:link w:val="Heading3"/>
    <w:uiPriority w:val="9"/>
    <w:rsid w:val="005E491B"/>
    <w:rPr>
      <w:rFonts w:ascii="Helvetica" w:eastAsiaTheme="majorEastAsia" w:hAnsi="Helvetica" w:cstheme="majorBidi"/>
      <w:b/>
      <w:bCs/>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Quote">
    <w:name w:val="Quote"/>
    <w:basedOn w:val="Normal"/>
    <w:next w:val="Normal"/>
    <w:link w:val="QuoteChar"/>
    <w:uiPriority w:val="29"/>
    <w:qFormat/>
    <w:rsid w:val="00AF34A1"/>
    <w:pPr>
      <w:pBdr>
        <w:left w:val="single" w:sz="18" w:space="8" w:color="AAAAAA" w:themeColor="background1" w:themeShade="BF"/>
      </w:pBdr>
      <w:spacing w:before="0" w:after="0"/>
      <w:ind w:left="144" w:right="864"/>
    </w:pPr>
    <w:rPr>
      <w:i/>
    </w:rPr>
  </w:style>
  <w:style w:type="character" w:customStyle="1" w:styleId="QuoteChar">
    <w:name w:val="Quote Char"/>
    <w:basedOn w:val="DefaultParagraphFont"/>
    <w:link w:val="Quote"/>
    <w:uiPriority w:val="29"/>
    <w:rsid w:val="00AF34A1"/>
  </w:style>
  <w:style w:type="paragraph" w:customStyle="1" w:styleId="PullQuote">
    <w:name w:val="Pull Quote"/>
    <w:basedOn w:val="Normal"/>
    <w:qFormat/>
    <w:rsid w:val="007A714C"/>
    <w:pPr>
      <w:spacing w:before="120" w:after="120" w:line="360" w:lineRule="auto"/>
      <w:ind w:left="288" w:right="288"/>
      <w:jc w:val="center"/>
    </w:pPr>
    <w:rPr>
      <w:i/>
      <w:color w:val="BFBFBF" w:themeColor="background1" w:themeShade="BF"/>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D97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7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491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Relationships xmlns="http://schemas.openxmlformats.org/package/2006/relationships">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image" Target="media/image1.jpg"/>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 Id="rId8"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Words>
  <Characters>200</Characters>
  <Application>Microsoft Macintosh Word</Application>
  <DocSecurity>0</DocSecurity>
  <Lines>1</Lines>
  <Paragraphs>1</Paragraphs>
  <ScaleCrop>false</ScaleCrop>
  <Company/>
  <LinksUpToDate>false</LinksUpToDate>
  <CharactersWithSpaces>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Comparisons</dc:title>
  <dc:subject>
  </dc:subject>
  <dc:creator>Jordan Soldo</dc:creator>
  <cp:keywords>
  </cp:keywords>
  <dc:description>
  </dc:description>
  <cp:lastModifiedBy>Jordan Soldo</cp:lastModifiedBy>
  <cp:revision>1</cp:revision>
  <dcterms:created xsi:type="dcterms:W3CDTF">2020-06-02T21:15:24Z</dcterms:created>
  <dcterms:modified xsi:type="dcterms:W3CDTF">2020-06-13T02:25:56Z</dcterms:modified>
</cp:coreProperties>
</file>