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87D1" w14:textId="77777777" w:rsidR="00B902AC" w:rsidRDefault="00B902AC" w:rsidP="00DE5F0A">
      <w:pPr>
        <w:pStyle w:val="berschrift1"/>
      </w:pPr>
      <w:r>
        <w:t>Teilnehmer/</w:t>
      </w:r>
      <w:proofErr w:type="gramStart"/>
      <w:r>
        <w:t>in</w:t>
      </w:r>
      <w:r w:rsidR="00BA18D2">
        <w:t xml:space="preserve"> des Teams</w:t>
      </w:r>
      <w:proofErr w:type="gramEnd"/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1560"/>
        <w:gridCol w:w="1559"/>
        <w:gridCol w:w="3119"/>
      </w:tblGrid>
      <w:tr w:rsidR="007A5B7F" w14:paraId="4ECE31A7" w14:textId="77777777">
        <w:trPr>
          <w:trHeight w:val="919"/>
        </w:trPr>
        <w:tc>
          <w:tcPr>
            <w:tcW w:w="4678" w:type="dxa"/>
            <w:gridSpan w:val="2"/>
          </w:tcPr>
          <w:p w14:paraId="03B8320C" w14:textId="563E4A98" w:rsidR="007A5B7F" w:rsidRPr="00A97A53" w:rsidRDefault="007A5B7F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Name:</w:t>
            </w:r>
            <w:r w:rsidR="00CA050E">
              <w:rPr>
                <w:sz w:val="18"/>
                <w:szCs w:val="18"/>
              </w:rPr>
              <w:t xml:space="preserve"> Notter</w:t>
            </w:r>
          </w:p>
        </w:tc>
        <w:tc>
          <w:tcPr>
            <w:tcW w:w="4678" w:type="dxa"/>
            <w:gridSpan w:val="2"/>
          </w:tcPr>
          <w:p w14:paraId="4C64B706" w14:textId="3AF4A3D7" w:rsidR="007A5B7F" w:rsidRPr="00A97A53" w:rsidRDefault="007A5B7F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</w:rPr>
              <w:t>Vorname:</w:t>
            </w:r>
            <w:r w:rsidR="00CA050E">
              <w:rPr>
                <w:sz w:val="18"/>
              </w:rPr>
              <w:t xml:space="preserve"> Rino</w:t>
            </w:r>
          </w:p>
        </w:tc>
      </w:tr>
      <w:tr w:rsidR="00B902AC" w14:paraId="40ACE078" w14:textId="77777777">
        <w:trPr>
          <w:trHeight w:val="170"/>
        </w:trPr>
        <w:tc>
          <w:tcPr>
            <w:tcW w:w="9356" w:type="dxa"/>
            <w:gridSpan w:val="4"/>
            <w:tcBorders>
              <w:left w:val="nil"/>
              <w:right w:val="nil"/>
            </w:tcBorders>
          </w:tcPr>
          <w:p w14:paraId="5753B0A7" w14:textId="77777777" w:rsidR="00B902AC" w:rsidRPr="00A97A53" w:rsidRDefault="00B902AC" w:rsidP="00410330">
            <w:pPr>
              <w:rPr>
                <w:sz w:val="18"/>
                <w:szCs w:val="18"/>
              </w:rPr>
            </w:pPr>
          </w:p>
        </w:tc>
      </w:tr>
      <w:tr w:rsidR="00CD0832" w14:paraId="7A62086C" w14:textId="77777777">
        <w:trPr>
          <w:trHeight w:val="907"/>
        </w:trPr>
        <w:tc>
          <w:tcPr>
            <w:tcW w:w="3118" w:type="dxa"/>
          </w:tcPr>
          <w:p w14:paraId="432C215A" w14:textId="1425741D" w:rsidR="00CD0832" w:rsidRPr="00A97A53" w:rsidRDefault="002C7A9F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Abgabe</w:t>
            </w:r>
            <w:r w:rsidR="00CD0832" w:rsidRPr="00A97A53">
              <w:rPr>
                <w:sz w:val="18"/>
                <w:szCs w:val="18"/>
              </w:rPr>
              <w:t>datum</w:t>
            </w:r>
            <w:r w:rsidR="00CA050E">
              <w:rPr>
                <w:sz w:val="18"/>
                <w:szCs w:val="18"/>
              </w:rPr>
              <w:t>: 30.01.2024</w:t>
            </w:r>
          </w:p>
        </w:tc>
        <w:tc>
          <w:tcPr>
            <w:tcW w:w="3119" w:type="dxa"/>
            <w:gridSpan w:val="2"/>
          </w:tcPr>
          <w:p w14:paraId="0F0857A9" w14:textId="7B22F91F" w:rsidR="00CD0832" w:rsidRPr="00A97A53" w:rsidRDefault="00CD0832" w:rsidP="00410330">
            <w:pPr>
              <w:rPr>
                <w:sz w:val="18"/>
                <w:szCs w:val="18"/>
              </w:rPr>
            </w:pPr>
            <w:proofErr w:type="gramStart"/>
            <w:r w:rsidRPr="00A97A53">
              <w:rPr>
                <w:sz w:val="18"/>
              </w:rPr>
              <w:t>Klasse:</w:t>
            </w:r>
            <w:r w:rsidR="00CA050E">
              <w:rPr>
                <w:sz w:val="18"/>
              </w:rPr>
              <w:t>Bi</w:t>
            </w:r>
            <w:proofErr w:type="gramEnd"/>
            <w:r w:rsidR="00CA050E">
              <w:rPr>
                <w:sz w:val="18"/>
              </w:rPr>
              <w:t>22a</w:t>
            </w:r>
          </w:p>
        </w:tc>
        <w:tc>
          <w:tcPr>
            <w:tcW w:w="3119" w:type="dxa"/>
          </w:tcPr>
          <w:p w14:paraId="4E179954" w14:textId="000019CE" w:rsidR="00CD0832" w:rsidRPr="00A97A53" w:rsidRDefault="00CD0832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  <w:r w:rsidR="00BD03B8">
              <w:rPr>
                <w:sz w:val="18"/>
                <w:szCs w:val="18"/>
              </w:rPr>
              <w:t xml:space="preserve"> Rino &amp; Aleks</w:t>
            </w:r>
          </w:p>
        </w:tc>
      </w:tr>
    </w:tbl>
    <w:p w14:paraId="02E7E337" w14:textId="77777777" w:rsidR="00DE5F0A" w:rsidRDefault="00DE5F0A" w:rsidP="000A7E6B"/>
    <w:p w14:paraId="424793F6" w14:textId="77777777" w:rsidR="00DE5F0A" w:rsidRPr="00F20189" w:rsidRDefault="00DE5F0A" w:rsidP="00DE5F0A">
      <w:pPr>
        <w:pStyle w:val="berschrift1"/>
      </w:pPr>
      <w:bookmarkStart w:id="0" w:name="_Toc276541752"/>
      <w:r w:rsidRPr="00F20189">
        <w:t>Testbeschrieb</w:t>
      </w:r>
      <w:bookmarkEnd w:id="0"/>
      <w:r w:rsidRPr="00F20189">
        <w:t xml:space="preserve"> </w:t>
      </w:r>
    </w:p>
    <w:p w14:paraId="4F042865" w14:textId="077B4AB4" w:rsidR="00DE5F0A" w:rsidRDefault="00DE5F0A" w:rsidP="00DE5F0A">
      <w:pPr>
        <w:pStyle w:val="berschrift2"/>
      </w:pPr>
      <w:bookmarkStart w:id="1" w:name="_Toc276541753"/>
      <w:r w:rsidRPr="00BE7CC6">
        <w:t>Ziel des Tests</w:t>
      </w:r>
      <w:bookmarkEnd w:id="1"/>
    </w:p>
    <w:p w14:paraId="1FEDA1AD" w14:textId="3D36E495" w:rsidR="00927F21" w:rsidRDefault="006E26CB" w:rsidP="00927F21">
      <w:pPr>
        <w:rPr>
          <w:lang w:eastAsia="de-DE"/>
        </w:rPr>
      </w:pPr>
      <w:r>
        <w:rPr>
          <w:lang w:eastAsia="de-DE"/>
        </w:rPr>
        <w:t xml:space="preserve">Das </w:t>
      </w:r>
      <w:r w:rsidR="00D16657">
        <w:rPr>
          <w:lang w:eastAsia="de-DE"/>
        </w:rPr>
        <w:t>vorliegende Automations-</w:t>
      </w:r>
      <w:proofErr w:type="spellStart"/>
      <w:r w:rsidR="00D16657">
        <w:rPr>
          <w:lang w:eastAsia="de-DE"/>
        </w:rPr>
        <w:t>Script</w:t>
      </w:r>
      <w:proofErr w:type="spellEnd"/>
      <w:r w:rsidR="00500815">
        <w:rPr>
          <w:lang w:eastAsia="de-DE"/>
        </w:rPr>
        <w:t xml:space="preserve"> soll auf folgende Kriterien </w:t>
      </w:r>
      <w:r w:rsidR="00213FA0">
        <w:rPr>
          <w:lang w:eastAsia="de-DE"/>
        </w:rPr>
        <w:t xml:space="preserve">mit </w:t>
      </w:r>
      <w:r w:rsidR="00E256DA">
        <w:rPr>
          <w:lang w:eastAsia="de-DE"/>
        </w:rPr>
        <w:t>adäquater</w:t>
      </w:r>
      <w:r w:rsidR="00242760">
        <w:rPr>
          <w:lang w:eastAsia="de-DE"/>
        </w:rPr>
        <w:t xml:space="preserve"> Abdeckung getestet werden:</w:t>
      </w:r>
    </w:p>
    <w:p w14:paraId="0B0BE52D" w14:textId="00F09736" w:rsidR="003909EC" w:rsidRDefault="00495822" w:rsidP="00242760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>Vorgaben des Automationsablaufes</w:t>
      </w:r>
      <w:r w:rsidR="00524271">
        <w:rPr>
          <w:lang w:eastAsia="de-DE"/>
        </w:rPr>
        <w:t xml:space="preserve"> (Daten, Struktur, </w:t>
      </w:r>
      <w:r w:rsidR="00EE75C6">
        <w:rPr>
          <w:lang w:eastAsia="de-DE"/>
        </w:rPr>
        <w:t>Konfiguration)</w:t>
      </w:r>
    </w:p>
    <w:p w14:paraId="608132BD" w14:textId="77777777" w:rsidR="00C62951" w:rsidRDefault="00C62951" w:rsidP="00C62951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>Integration des Scripts ins Betriebssystem</w:t>
      </w:r>
    </w:p>
    <w:p w14:paraId="371B47C8" w14:textId="2F805E7D" w:rsidR="00495822" w:rsidRDefault="00F65D60" w:rsidP="00242760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>Korrekte Ausführung des Automationsablaufes</w:t>
      </w:r>
      <w:r w:rsidR="00470D94">
        <w:rPr>
          <w:lang w:eastAsia="de-DE"/>
        </w:rPr>
        <w:t xml:space="preserve"> (</w:t>
      </w:r>
      <w:r w:rsidR="00682756">
        <w:rPr>
          <w:lang w:eastAsia="de-DE"/>
        </w:rPr>
        <w:t>"</w:t>
      </w:r>
      <w:r w:rsidR="00C142DC">
        <w:rPr>
          <w:lang w:eastAsia="de-DE"/>
        </w:rPr>
        <w:t>Happy Path</w:t>
      </w:r>
      <w:r w:rsidR="00682756">
        <w:rPr>
          <w:lang w:eastAsia="de-DE"/>
        </w:rPr>
        <w:t>"</w:t>
      </w:r>
      <w:r w:rsidR="00470D94">
        <w:rPr>
          <w:lang w:eastAsia="de-DE"/>
        </w:rPr>
        <w:t>)</w:t>
      </w:r>
    </w:p>
    <w:p w14:paraId="7FAE9487" w14:textId="6FF06E06" w:rsidR="00205947" w:rsidRDefault="00205947" w:rsidP="00242760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>Sicherstellen der Robustheit bei F</w:t>
      </w:r>
      <w:r w:rsidR="00D70535">
        <w:rPr>
          <w:lang w:eastAsia="de-DE"/>
        </w:rPr>
        <w:t>alsch</w:t>
      </w:r>
      <w:r>
        <w:rPr>
          <w:lang w:eastAsia="de-DE"/>
        </w:rPr>
        <w:t>eingaben</w:t>
      </w:r>
      <w:r w:rsidR="00A12BB8">
        <w:rPr>
          <w:lang w:eastAsia="de-DE"/>
        </w:rPr>
        <w:t xml:space="preserve"> und</w:t>
      </w:r>
      <w:r>
        <w:rPr>
          <w:lang w:eastAsia="de-DE"/>
        </w:rPr>
        <w:t xml:space="preserve"> System</w:t>
      </w:r>
      <w:r w:rsidR="0022604D">
        <w:rPr>
          <w:lang w:eastAsia="de-DE"/>
        </w:rPr>
        <w:t>anomalien</w:t>
      </w:r>
    </w:p>
    <w:p w14:paraId="38C7248F" w14:textId="46251723" w:rsidR="00242760" w:rsidRDefault="003909EC" w:rsidP="00242760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 xml:space="preserve">Sicherheitsrelevante Aspekte des </w:t>
      </w:r>
      <w:r w:rsidR="00E256DA">
        <w:rPr>
          <w:lang w:eastAsia="de-DE"/>
        </w:rPr>
        <w:t>Automationsablaufes</w:t>
      </w:r>
    </w:p>
    <w:p w14:paraId="64718219" w14:textId="77777777" w:rsidR="003909EC" w:rsidRPr="00927F21" w:rsidRDefault="003909EC" w:rsidP="00E256DA">
      <w:pPr>
        <w:pStyle w:val="Listenabsatz"/>
        <w:rPr>
          <w:lang w:eastAsia="de-DE"/>
        </w:rPr>
      </w:pPr>
    </w:p>
    <w:p w14:paraId="296D9506" w14:textId="7974B0F8" w:rsidR="00DE5F0A" w:rsidRDefault="00DE5F0A" w:rsidP="00DE5F0A">
      <w:pPr>
        <w:pStyle w:val="berschrift2"/>
      </w:pPr>
      <w:bookmarkStart w:id="2" w:name="_Toc276541754"/>
      <w:r w:rsidRPr="00BE7CC6">
        <w:t>Art des Tests</w:t>
      </w:r>
      <w:bookmarkEnd w:id="2"/>
    </w:p>
    <w:p w14:paraId="0CB6156E" w14:textId="03C49F44" w:rsidR="00927F21" w:rsidRPr="00927F21" w:rsidRDefault="00927F21" w:rsidP="00927F21">
      <w:pPr>
        <w:rPr>
          <w:color w:val="4F81BD" w:themeColor="accent1"/>
          <w:lang w:eastAsia="de-DE"/>
        </w:rPr>
      </w:pPr>
      <w:r w:rsidRPr="00927F21">
        <w:rPr>
          <w:color w:val="4F81BD" w:themeColor="accent1"/>
          <w:lang w:eastAsia="de-DE"/>
        </w:rPr>
        <w:t>Blackbox-Test!</w:t>
      </w:r>
    </w:p>
    <w:p w14:paraId="3E5192E9" w14:textId="2ACC6128" w:rsidR="00DE5F0A" w:rsidRDefault="00DE5F0A" w:rsidP="00DE5F0A">
      <w:pPr>
        <w:pStyle w:val="berschrift2"/>
      </w:pPr>
      <w:bookmarkStart w:id="3" w:name="_Toc276541755"/>
      <w:r w:rsidRPr="00BE7CC6">
        <w:t>Verwendete Hilfsmittel</w:t>
      </w:r>
      <w:bookmarkEnd w:id="3"/>
    </w:p>
    <w:p w14:paraId="7DB813B8" w14:textId="2523FE82" w:rsidR="00927F21" w:rsidRPr="00927F21" w:rsidRDefault="00840DAC" w:rsidP="00927F21">
      <w:pPr>
        <w:rPr>
          <w:color w:val="4F81BD" w:themeColor="accent1"/>
          <w:lang w:eastAsia="de-DE"/>
        </w:rPr>
      </w:pPr>
      <w:r>
        <w:rPr>
          <w:color w:val="4F81BD" w:themeColor="accent1"/>
          <w:lang w:eastAsia="de-DE"/>
        </w:rPr>
        <w:t>Laufende Prozesse</w:t>
      </w:r>
    </w:p>
    <w:p w14:paraId="27526233" w14:textId="001E900C" w:rsidR="00703DF2" w:rsidRDefault="00DE5F0A" w:rsidP="00703DF2">
      <w:pPr>
        <w:pStyle w:val="berschrift2"/>
      </w:pPr>
      <w:bookmarkStart w:id="4" w:name="_Toc276541757"/>
      <w:r w:rsidRPr="00BE7CC6">
        <w:t>Anforderung an das Testobjekt</w:t>
      </w:r>
      <w:bookmarkEnd w:id="4"/>
    </w:p>
    <w:p w14:paraId="2332F808" w14:textId="10DD9DEF" w:rsidR="005E4FFB" w:rsidRPr="00750881" w:rsidRDefault="001801F4" w:rsidP="005E4FFB">
      <w:pPr>
        <w:rPr>
          <w:color w:val="4F81BD" w:themeColor="accent1"/>
          <w:lang w:eastAsia="de-DE"/>
        </w:rPr>
      </w:pPr>
      <w:r w:rsidRPr="00750881">
        <w:rPr>
          <w:color w:val="4F81BD" w:themeColor="accent1"/>
          <w:lang w:eastAsia="de-DE"/>
        </w:rPr>
        <w:t xml:space="preserve">"Processmanager.ps1" muss </w:t>
      </w:r>
      <w:r w:rsidR="00750881" w:rsidRPr="00750881">
        <w:rPr>
          <w:color w:val="4F81BD" w:themeColor="accent1"/>
          <w:lang w:eastAsia="de-DE"/>
        </w:rPr>
        <w:t>laufen</w:t>
      </w:r>
      <w:r w:rsidR="00430477">
        <w:rPr>
          <w:color w:val="4F81BD" w:themeColor="accent1"/>
          <w:lang w:eastAsia="de-DE"/>
        </w:rPr>
        <w:t xml:space="preserve"> und die 2 anderen Skripts müssen im gleichen </w:t>
      </w:r>
      <w:proofErr w:type="spellStart"/>
      <w:r w:rsidR="00430477">
        <w:rPr>
          <w:color w:val="4F81BD" w:themeColor="accent1"/>
          <w:lang w:eastAsia="de-DE"/>
        </w:rPr>
        <w:t>directory</w:t>
      </w:r>
      <w:proofErr w:type="spellEnd"/>
      <w:r w:rsidR="00430477">
        <w:rPr>
          <w:color w:val="4F81BD" w:themeColor="accent1"/>
          <w:lang w:eastAsia="de-DE"/>
        </w:rPr>
        <w:t xml:space="preserve"> sein.</w:t>
      </w:r>
    </w:p>
    <w:p w14:paraId="567F71BC" w14:textId="32F95F42" w:rsidR="00927F21" w:rsidRPr="00F2107F" w:rsidRDefault="00927F21" w:rsidP="00F2107F">
      <w:pPr>
        <w:pStyle w:val="Listenabsatz"/>
        <w:rPr>
          <w:color w:val="4F81BD" w:themeColor="accent1"/>
          <w:lang w:eastAsia="de-DE"/>
        </w:rPr>
      </w:pPr>
    </w:p>
    <w:p w14:paraId="59E67865" w14:textId="646E7589" w:rsidR="00DE5F0A" w:rsidRDefault="00DE5F0A" w:rsidP="00DE5F0A">
      <w:pPr>
        <w:pStyle w:val="berschrift2"/>
      </w:pPr>
      <w:bookmarkStart w:id="5" w:name="_Toc276541756"/>
      <w:r w:rsidRPr="00BE7CC6">
        <w:t>Testvorg</w:t>
      </w:r>
      <w:bookmarkEnd w:id="5"/>
      <w:r>
        <w:t>aben</w:t>
      </w:r>
    </w:p>
    <w:p w14:paraId="732B33C3" w14:textId="567DD7AD" w:rsidR="0008361B" w:rsidRPr="00430477" w:rsidRDefault="00430477" w:rsidP="0008361B">
      <w:pPr>
        <w:rPr>
          <w:color w:val="4F81BD" w:themeColor="accent1"/>
          <w:lang w:eastAsia="de-DE"/>
        </w:rPr>
      </w:pPr>
      <w:r w:rsidRPr="00430477">
        <w:rPr>
          <w:color w:val="4F81BD" w:themeColor="accent1"/>
          <w:lang w:eastAsia="de-DE"/>
        </w:rPr>
        <w:t>Laufende Prozesse haben</w:t>
      </w:r>
    </w:p>
    <w:p w14:paraId="78B08D3E" w14:textId="2B2062F2" w:rsidR="00DE5F0A" w:rsidRDefault="00DE5F0A" w:rsidP="00DE5F0A">
      <w:pPr>
        <w:pStyle w:val="berschrift2"/>
      </w:pPr>
      <w:bookmarkStart w:id="6" w:name="_Toc276541758"/>
      <w:r w:rsidRPr="00BE7CC6">
        <w:lastRenderedPageBreak/>
        <w:t>Abbruchkriterien</w:t>
      </w:r>
      <w:bookmarkEnd w:id="6"/>
    </w:p>
    <w:p w14:paraId="14809789" w14:textId="40D981B1" w:rsidR="00927F21" w:rsidRPr="00927F21" w:rsidRDefault="00927F21" w:rsidP="00927F21">
      <w:pPr>
        <w:rPr>
          <w:color w:val="4F81BD" w:themeColor="accent1"/>
          <w:lang w:eastAsia="de-DE"/>
        </w:rPr>
      </w:pPr>
      <w:r w:rsidRPr="00927F21">
        <w:rPr>
          <w:color w:val="4F81BD" w:themeColor="accent1"/>
          <w:lang w:eastAsia="de-DE"/>
        </w:rPr>
        <w:t>(Rote Fehlermeldungen in der Konsole)</w:t>
      </w:r>
    </w:p>
    <w:p w14:paraId="0EE57CC7" w14:textId="2C8D838A" w:rsidR="00927F21" w:rsidRPr="00927F21" w:rsidRDefault="00DE5F0A" w:rsidP="00927F21">
      <w:pPr>
        <w:pStyle w:val="berschrift2"/>
      </w:pPr>
      <w:bookmarkStart w:id="7" w:name="_Toc276541759"/>
      <w:r w:rsidRPr="00BE7CC6">
        <w:t>Weiteres</w:t>
      </w:r>
      <w:bookmarkEnd w:id="7"/>
    </w:p>
    <w:p w14:paraId="19262B13" w14:textId="2631850D" w:rsidR="00DE5F0A" w:rsidRPr="006A2E2E" w:rsidRDefault="006A2E2E" w:rsidP="00DE5F0A">
      <w:pPr>
        <w:rPr>
          <w:color w:val="4F81BD" w:themeColor="accent1"/>
        </w:rPr>
      </w:pPr>
      <w:r w:rsidRPr="006A2E2E">
        <w:rPr>
          <w:color w:val="4F81BD" w:themeColor="accent1"/>
        </w:rPr>
        <w:t>(</w:t>
      </w:r>
      <w:r>
        <w:rPr>
          <w:color w:val="4F81BD" w:themeColor="accent1"/>
        </w:rPr>
        <w:t>Nur in Firma lauffähig ...</w:t>
      </w:r>
      <w:r w:rsidR="00DB18FF">
        <w:rPr>
          <w:color w:val="4F81BD" w:themeColor="accent1"/>
        </w:rPr>
        <w:t xml:space="preserve"> </w:t>
      </w:r>
      <w:r w:rsidR="00DB18FF" w:rsidRPr="00DB18FF">
        <w:rPr>
          <w:color w:val="4F81BD" w:themeColor="accent1"/>
        </w:rPr>
        <w:sym w:font="Wingdings" w:char="F0E0"/>
      </w:r>
      <w:r w:rsidR="00DB18FF">
        <w:rPr>
          <w:color w:val="4F81BD" w:themeColor="accent1"/>
        </w:rPr>
        <w:t xml:space="preserve"> Screencast</w:t>
      </w:r>
      <w:r w:rsidRPr="006A2E2E">
        <w:rPr>
          <w:color w:val="4F81BD" w:themeColor="accent1"/>
        </w:rPr>
        <w:t>)</w:t>
      </w:r>
    </w:p>
    <w:p w14:paraId="684F4A3F" w14:textId="77777777" w:rsidR="00DE5F0A" w:rsidRPr="00F20189" w:rsidRDefault="00DE5F0A" w:rsidP="00114B80">
      <w:pPr>
        <w:pStyle w:val="berschrift1"/>
        <w:numPr>
          <w:ilvl w:val="0"/>
          <w:numId w:val="0"/>
        </w:numPr>
        <w:ind w:left="1134" w:hanging="1134"/>
      </w:pPr>
      <w:bookmarkStart w:id="8" w:name="_Toc441971807"/>
      <w:r w:rsidRPr="00F20189">
        <w:br w:type="page"/>
      </w:r>
      <w:bookmarkStart w:id="9" w:name="_Toc276541760"/>
      <w:r w:rsidRPr="00F20189">
        <w:lastRenderedPageBreak/>
        <w:t>Testprotokoll</w:t>
      </w:r>
      <w:r>
        <w:t xml:space="preserve"> -</w:t>
      </w:r>
      <w:r w:rsidRPr="00F20189">
        <w:t xml:space="preserve"> </w:t>
      </w:r>
      <w:r>
        <w:t>Testvalidierung</w:t>
      </w:r>
      <w:r w:rsidRPr="00F20189">
        <w:t xml:space="preserve"> </w:t>
      </w:r>
      <w:bookmarkEnd w:id="8"/>
      <w:bookmarkEnd w:id="9"/>
    </w:p>
    <w:p w14:paraId="44E044A1" w14:textId="77777777" w:rsidR="00DE5F0A" w:rsidRPr="00F20189" w:rsidRDefault="00DE5F0A" w:rsidP="00DE5F0A"/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5538"/>
      </w:tblGrid>
      <w:tr w:rsidR="00DE5F0A" w:rsidRPr="00F20189" w14:paraId="02E55BEB" w14:textId="77777777" w:rsidTr="00071867">
        <w:tc>
          <w:tcPr>
            <w:tcW w:w="4068" w:type="dxa"/>
          </w:tcPr>
          <w:p w14:paraId="6AB5A3FC" w14:textId="1A9D15AA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 w:rsidR="00E81AD5">
              <w:rPr>
                <w:b/>
                <w:bCs/>
                <w:color w:val="008000"/>
              </w:rPr>
              <w:t>name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5538" w:type="dxa"/>
          </w:tcPr>
          <w:p w14:paraId="5560F009" w14:textId="61390B2D" w:rsidR="00DE5F0A" w:rsidRPr="00F20189" w:rsidRDefault="005D48C0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Prozesse Verwalten</w:t>
            </w:r>
          </w:p>
        </w:tc>
      </w:tr>
      <w:tr w:rsidR="00DE5F0A" w:rsidRPr="00F20189" w14:paraId="6F089566" w14:textId="77777777" w:rsidTr="00071867">
        <w:tc>
          <w:tcPr>
            <w:tcW w:w="4068" w:type="dxa"/>
          </w:tcPr>
          <w:p w14:paraId="611C316E" w14:textId="1016A6D2" w:rsidR="00DE5F0A" w:rsidRPr="00F20189" w:rsidRDefault="00DE5F0A" w:rsidP="00A96F65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Version </w:t>
            </w:r>
            <w:r w:rsidRPr="00F20189">
              <w:rPr>
                <w:i/>
                <w:iCs/>
              </w:rPr>
              <w:t>(</w:t>
            </w:r>
            <w:r w:rsidR="00A96F65">
              <w:rPr>
                <w:i/>
                <w:iCs/>
              </w:rPr>
              <w:t xml:space="preserve">getestetes </w:t>
            </w:r>
            <w:r w:rsidRPr="00F20189">
              <w:rPr>
                <w:i/>
                <w:iCs/>
              </w:rPr>
              <w:t>Programm)</w:t>
            </w:r>
          </w:p>
        </w:tc>
        <w:tc>
          <w:tcPr>
            <w:tcW w:w="5538" w:type="dxa"/>
          </w:tcPr>
          <w:p w14:paraId="11A12B58" w14:textId="7C2E6474" w:rsidR="00DE5F0A" w:rsidRPr="00F20189" w:rsidRDefault="00477B63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 xml:space="preserve">Windows </w:t>
            </w:r>
            <w:proofErr w:type="spellStart"/>
            <w:r>
              <w:rPr>
                <w:i/>
                <w:iCs/>
              </w:rPr>
              <w:t>Powershell</w:t>
            </w:r>
            <w:proofErr w:type="spellEnd"/>
          </w:p>
        </w:tc>
      </w:tr>
      <w:tr w:rsidR="00DE5F0A" w:rsidRPr="00F20189" w14:paraId="45A4FAFF" w14:textId="77777777" w:rsidTr="00071867">
        <w:tc>
          <w:tcPr>
            <w:tcW w:w="4068" w:type="dxa"/>
          </w:tcPr>
          <w:p w14:paraId="3758605E" w14:textId="161791B6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Projekt-Code</w:t>
            </w:r>
            <w:r w:rsidRPr="00F20189">
              <w:rPr>
                <w:b/>
                <w:bCs/>
              </w:rPr>
              <w:t xml:space="preserve"> </w:t>
            </w:r>
            <w:r w:rsidR="001222EE">
              <w:rPr>
                <w:i/>
                <w:iCs/>
              </w:rPr>
              <w:t>(Dateien)</w:t>
            </w:r>
          </w:p>
        </w:tc>
        <w:tc>
          <w:tcPr>
            <w:tcW w:w="5538" w:type="dxa"/>
          </w:tcPr>
          <w:p w14:paraId="5475C8CB" w14:textId="27E65E7E" w:rsidR="00DE5F0A" w:rsidRPr="00F20189" w:rsidRDefault="005D48C0" w:rsidP="00071867">
            <w:pPr>
              <w:spacing w:before="40" w:after="40"/>
              <w:rPr>
                <w:i/>
                <w:iCs/>
              </w:rPr>
            </w:pPr>
            <w:r>
              <w:object w:dxaOrig="1508" w:dyaOrig="983" w14:anchorId="4DCE571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35pt;height:49.1pt" o:ole="">
                  <v:imagedata r:id="rId11" o:title=""/>
                </v:shape>
                <o:OLEObject Type="Embed" ProgID="Package" ShapeID="_x0000_i1025" DrawAspect="Icon" ObjectID="_1768119176" r:id="rId12"/>
              </w:object>
            </w:r>
            <w:r>
              <w:object w:dxaOrig="1508" w:dyaOrig="983" w14:anchorId="7FF08AD6">
                <v:shape id="_x0000_i1026" type="#_x0000_t75" style="width:75.35pt;height:49.1pt" o:ole="">
                  <v:imagedata r:id="rId13" o:title=""/>
                </v:shape>
                <o:OLEObject Type="Embed" ProgID="Package" ShapeID="_x0000_i1026" DrawAspect="Icon" ObjectID="_1768119177" r:id="rId14"/>
              </w:object>
            </w:r>
            <w:r>
              <w:object w:dxaOrig="1508" w:dyaOrig="983" w14:anchorId="4A0B2063">
                <v:shape id="_x0000_i1027" type="#_x0000_t75" style="width:75.35pt;height:49.1pt" o:ole="">
                  <v:imagedata r:id="rId15" o:title=""/>
                </v:shape>
                <o:OLEObject Type="Embed" ProgID="Package" ShapeID="_x0000_i1027" DrawAspect="Icon" ObjectID="_1768119178" r:id="rId16"/>
              </w:object>
            </w:r>
          </w:p>
        </w:tc>
      </w:tr>
      <w:tr w:rsidR="00DE5F0A" w:rsidRPr="00F20189" w14:paraId="0068778C" w14:textId="77777777" w:rsidTr="00071867">
        <w:tc>
          <w:tcPr>
            <w:tcW w:w="4068" w:type="dxa"/>
          </w:tcPr>
          <w:p w14:paraId="07C83736" w14:textId="79856AD2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 xml:space="preserve">(Namen der </w:t>
            </w:r>
            <w:r w:rsidR="001222EE">
              <w:rPr>
                <w:i/>
                <w:iCs/>
              </w:rPr>
              <w:t>Lehrperson</w:t>
            </w:r>
            <w:r w:rsidRPr="00F20189">
              <w:rPr>
                <w:i/>
                <w:iCs/>
              </w:rPr>
              <w:t>)</w:t>
            </w:r>
          </w:p>
        </w:tc>
        <w:tc>
          <w:tcPr>
            <w:tcW w:w="5538" w:type="dxa"/>
          </w:tcPr>
          <w:p w14:paraId="26FAD920" w14:textId="72A91DA6" w:rsidR="00DE5F0A" w:rsidRPr="00F20189" w:rsidRDefault="005D48C0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Michael Kellenberger</w:t>
            </w:r>
          </w:p>
        </w:tc>
      </w:tr>
      <w:tr w:rsidR="00DE5F0A" w:rsidRPr="00F20189" w14:paraId="7B596E66" w14:textId="77777777" w:rsidTr="00087F2A">
        <w:tc>
          <w:tcPr>
            <w:tcW w:w="4068" w:type="dxa"/>
          </w:tcPr>
          <w:p w14:paraId="42BEDDF2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5538" w:type="dxa"/>
            <w:tcBorders>
              <w:bottom w:val="single" w:sz="6" w:space="0" w:color="auto"/>
            </w:tcBorders>
          </w:tcPr>
          <w:p w14:paraId="2F556D93" w14:textId="4FB8122D" w:rsidR="00DE5F0A" w:rsidRPr="00F20189" w:rsidRDefault="004E47A4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Rino Notter</w:t>
            </w:r>
          </w:p>
        </w:tc>
      </w:tr>
      <w:tr w:rsidR="00DE5F0A" w:rsidRPr="00F20189" w14:paraId="466D8EC6" w14:textId="77777777" w:rsidTr="00087F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D42A1" w14:textId="77777777" w:rsidR="00DE5F0A" w:rsidRPr="00F20189" w:rsidRDefault="00DE5F0A" w:rsidP="00071867">
            <w:pPr>
              <w:spacing w:before="40" w:after="40"/>
            </w:pPr>
            <w:r>
              <w:rPr>
                <w:b/>
                <w:bCs/>
                <w:color w:val="008000"/>
              </w:rPr>
              <w:t>Testd</w:t>
            </w:r>
            <w:r w:rsidRPr="00F20189">
              <w:rPr>
                <w:b/>
                <w:bCs/>
                <w:color w:val="008000"/>
              </w:rPr>
              <w:t>atum</w:t>
            </w:r>
            <w:r w:rsidRPr="00F20189">
              <w:rPr>
                <w:i/>
                <w:iCs/>
              </w:rPr>
              <w:t xml:space="preserve">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1921F2D5" w14:textId="54FD744C" w:rsidR="00DE5F0A" w:rsidRPr="00087F2A" w:rsidRDefault="005D48C0" w:rsidP="00071867">
            <w:pPr>
              <w:spacing w:before="40" w:after="40"/>
              <w:rPr>
                <w:highlight w:val="yellow"/>
              </w:rPr>
            </w:pPr>
            <w:r>
              <w:rPr>
                <w:highlight w:val="yellow"/>
              </w:rPr>
              <w:t>30.01.24</w:t>
            </w:r>
          </w:p>
        </w:tc>
      </w:tr>
      <w:tr w:rsidR="00DE5F0A" w:rsidRPr="00F20189" w14:paraId="5E49BFE5" w14:textId="77777777" w:rsidTr="00087F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B2103" w14:textId="1247E70F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Name Tester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69FE5D2F" w14:textId="0B7BF31D" w:rsidR="00DE5F0A" w:rsidRPr="00087F2A" w:rsidRDefault="005D48C0" w:rsidP="00071867">
            <w:pPr>
              <w:spacing w:before="40" w:after="40"/>
              <w:rPr>
                <w:highlight w:val="yellow"/>
              </w:rPr>
            </w:pPr>
            <w:r>
              <w:rPr>
                <w:highlight w:val="yellow"/>
              </w:rPr>
              <w:t>Aleksandar Mikic</w:t>
            </w:r>
          </w:p>
        </w:tc>
      </w:tr>
    </w:tbl>
    <w:p w14:paraId="4E539CA4" w14:textId="77777777" w:rsidR="00DE5F0A" w:rsidRPr="00F20189" w:rsidRDefault="00DE5F0A" w:rsidP="00DE5F0A"/>
    <w:p w14:paraId="24E5A1D6" w14:textId="6A2944D6" w:rsidR="00DE5F0A" w:rsidRPr="00AC7E40" w:rsidRDefault="00DE5F0A" w:rsidP="00E81AD5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</w:pPr>
      <w:bookmarkStart w:id="10" w:name="_Toc276541762"/>
      <w:bookmarkStart w:id="11" w:name="_Toc441971811"/>
      <w:r>
        <w:t>Testgruppe &lt;&lt;A&gt;&gt;</w:t>
      </w:r>
      <w:bookmarkEnd w:id="10"/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DE5F0A" w:rsidRPr="00F20189" w14:paraId="7459492A" w14:textId="77777777" w:rsidTr="0007186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4882F" w14:textId="3F513552" w:rsidR="00DE5F0A" w:rsidRPr="00AC7E40" w:rsidRDefault="00DE5F0A" w:rsidP="001222EE">
            <w:pPr>
              <w:rPr>
                <w:color w:val="008000"/>
              </w:rPr>
            </w:pPr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r w:rsidR="004B68BC">
              <w:rPr>
                <w:color w:val="008000"/>
              </w:rPr>
              <w:t>Skript testversuch</w:t>
            </w:r>
          </w:p>
        </w:tc>
      </w:tr>
      <w:tr w:rsidR="00DE5F0A" w:rsidRPr="00F20189" w14:paraId="08900412" w14:textId="77777777" w:rsidTr="0007186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8C526" w14:textId="10EA553D" w:rsidR="00DE5F0A" w:rsidRPr="00AC7E40" w:rsidRDefault="00DE5F0A" w:rsidP="001222EE">
            <w:r>
              <w:rPr>
                <w:b/>
                <w:color w:val="008000"/>
              </w:rPr>
              <w:t>Setup</w:t>
            </w:r>
            <w:r w:rsidRPr="00AC7E40">
              <w:rPr>
                <w:color w:val="008000"/>
              </w:rPr>
              <w:t xml:space="preserve">: </w:t>
            </w:r>
            <w:r w:rsidR="004B68BC">
              <w:rPr>
                <w:color w:val="008000"/>
              </w:rPr>
              <w:t xml:space="preserve">Schauen, ob das Skript richtig </w:t>
            </w:r>
            <w:r w:rsidR="00114B80">
              <w:rPr>
                <w:color w:val="008000"/>
              </w:rPr>
              <w:t>funktioniert,</w:t>
            </w:r>
          </w:p>
        </w:tc>
      </w:tr>
      <w:tr w:rsidR="00DE5F0A" w:rsidRPr="00F20189" w14:paraId="444EB1D9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7F8E209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42042F4A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3596F051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7A8E235F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39EFEC72" w14:textId="77777777" w:rsidR="00DE5F0A" w:rsidRPr="00286A4C" w:rsidRDefault="00DE5F0A" w:rsidP="00071867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DE5F0A" w:rsidRPr="00F20189" w14:paraId="56907F21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A09A2E8" w14:textId="77777777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2835" w:type="dxa"/>
          </w:tcPr>
          <w:p w14:paraId="3FA53AAA" w14:textId="77777777" w:rsidR="00DE5F0A" w:rsidRDefault="008F39AA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Skript ausführen klicken</w:t>
            </w:r>
          </w:p>
          <w:p w14:paraId="7EBB6649" w14:textId="34CD516F" w:rsidR="008F39AA" w:rsidRPr="00F20189" w:rsidRDefault="008F39AA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(ok)</w:t>
            </w:r>
          </w:p>
        </w:tc>
        <w:tc>
          <w:tcPr>
            <w:tcW w:w="2835" w:type="dxa"/>
          </w:tcPr>
          <w:p w14:paraId="764FEDB6" w14:textId="39E32901" w:rsidR="00DE5F0A" w:rsidRPr="00F20189" w:rsidRDefault="008F39AA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Hauptfenster mit allen aktiven Prozessen</w:t>
            </w:r>
          </w:p>
        </w:tc>
        <w:tc>
          <w:tcPr>
            <w:tcW w:w="2976" w:type="dxa"/>
            <w:shd w:val="pct10" w:color="auto" w:fill="auto"/>
          </w:tcPr>
          <w:p w14:paraId="735F4E3C" w14:textId="1EA2050A" w:rsidR="00DE5F0A" w:rsidRPr="009247D7" w:rsidRDefault="008F39AA" w:rsidP="00071867">
            <w:pPr>
              <w:spacing w:before="40" w:after="40"/>
              <w:rPr>
                <w:bCs/>
                <w:i/>
              </w:rPr>
            </w:pPr>
            <w:r>
              <w:rPr>
                <w:bCs/>
                <w:i/>
              </w:rPr>
              <w:t>Hauptfenster mit allen aktiven Prozessen</w:t>
            </w:r>
          </w:p>
        </w:tc>
        <w:tc>
          <w:tcPr>
            <w:tcW w:w="426" w:type="dxa"/>
            <w:shd w:val="pct10" w:color="auto" w:fill="auto"/>
          </w:tcPr>
          <w:p w14:paraId="2A493C06" w14:textId="72EB9E3C" w:rsidR="00DE5F0A" w:rsidRPr="00F20189" w:rsidRDefault="008F39AA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</w:tr>
      <w:tr w:rsidR="00DE5F0A" w:rsidRPr="00F20189" w14:paraId="4F2C1553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006A03BD" w14:textId="77777777" w:rsidR="00DE5F0A" w:rsidRDefault="00DE5F0A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2835" w:type="dxa"/>
          </w:tcPr>
          <w:p w14:paraId="3F0EBA70" w14:textId="77777777" w:rsidR="00DE5F0A" w:rsidRDefault="008F39AA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Prozess anklicken und auf Kill klicken</w:t>
            </w:r>
          </w:p>
          <w:p w14:paraId="7E1E089A" w14:textId="0713636C" w:rsidR="004B68BC" w:rsidRPr="00F20189" w:rsidRDefault="004B68BC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(ok)</w:t>
            </w:r>
          </w:p>
        </w:tc>
        <w:tc>
          <w:tcPr>
            <w:tcW w:w="2835" w:type="dxa"/>
          </w:tcPr>
          <w:p w14:paraId="788D97C7" w14:textId="4F161913" w:rsidR="00DE5F0A" w:rsidRDefault="004B68BC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Benachrichtigung,</w:t>
            </w:r>
            <w:r w:rsidR="008F39AA">
              <w:rPr>
                <w:b/>
                <w:bCs/>
              </w:rPr>
              <w:t xml:space="preserve"> ob du dir sicher bist</w:t>
            </w:r>
          </w:p>
          <w:p w14:paraId="613CFCD2" w14:textId="71148173" w:rsidR="004B68BC" w:rsidRPr="00F20189" w:rsidRDefault="004B68BC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(ok)</w:t>
            </w:r>
          </w:p>
        </w:tc>
        <w:tc>
          <w:tcPr>
            <w:tcW w:w="2976" w:type="dxa"/>
            <w:shd w:val="pct10" w:color="auto" w:fill="auto"/>
          </w:tcPr>
          <w:p w14:paraId="2B9A9560" w14:textId="77777777" w:rsidR="004B68BC" w:rsidRDefault="004B68BC" w:rsidP="004B68B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Benachrichtigung, ob du dir sicher bist</w:t>
            </w:r>
          </w:p>
          <w:p w14:paraId="7BBBFCB2" w14:textId="41AD1247" w:rsidR="00DE5F0A" w:rsidRPr="005106E5" w:rsidRDefault="00DE5F0A" w:rsidP="00071867">
            <w:pPr>
              <w:spacing w:before="40" w:after="40"/>
              <w:rPr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75DA34E4" w14:textId="535F2D36" w:rsidR="00DE5F0A" w:rsidRPr="00F20189" w:rsidRDefault="004B68BC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</w:tr>
      <w:tr w:rsidR="00DE5F0A" w:rsidRPr="00F20189" w14:paraId="0DB44FE9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693AECCA" w14:textId="5AA13A1B" w:rsidR="00DE5F0A" w:rsidRDefault="004B68BC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A3</w:t>
            </w:r>
          </w:p>
        </w:tc>
        <w:tc>
          <w:tcPr>
            <w:tcW w:w="2835" w:type="dxa"/>
          </w:tcPr>
          <w:p w14:paraId="28368130" w14:textId="495D6E7B" w:rsidR="00DE5F0A" w:rsidRDefault="004B68BC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Ja beantworten, um den Prozess zu schliessen oder nein zum Abbrechen (ok)</w:t>
            </w:r>
          </w:p>
          <w:p w14:paraId="149AE0D8" w14:textId="51E70EFA" w:rsidR="004B68BC" w:rsidRDefault="004B68BC" w:rsidP="00071867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2835" w:type="dxa"/>
          </w:tcPr>
          <w:p w14:paraId="14B081AF" w14:textId="497CE94C" w:rsidR="00DE5F0A" w:rsidRPr="00F20189" w:rsidRDefault="004B68BC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Der Prozess schliesst sich oder du brichst die Aktion ab</w:t>
            </w:r>
          </w:p>
        </w:tc>
        <w:tc>
          <w:tcPr>
            <w:tcW w:w="2976" w:type="dxa"/>
            <w:shd w:val="pct10" w:color="auto" w:fill="auto"/>
          </w:tcPr>
          <w:p w14:paraId="526BC76D" w14:textId="4FB8B470" w:rsidR="00DE5F0A" w:rsidRPr="00F20189" w:rsidRDefault="004B68BC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Der Prozess schliesst sich oder du brichst die Aktion ab</w:t>
            </w:r>
          </w:p>
        </w:tc>
        <w:tc>
          <w:tcPr>
            <w:tcW w:w="426" w:type="dxa"/>
            <w:shd w:val="pct10" w:color="auto" w:fill="auto"/>
          </w:tcPr>
          <w:p w14:paraId="0BCE8AED" w14:textId="1CFC8DA8" w:rsidR="00DE5F0A" w:rsidRPr="00F20189" w:rsidRDefault="004B68BC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</w:tr>
    </w:tbl>
    <w:p w14:paraId="1BB093FF" w14:textId="77777777" w:rsidR="00DE5F0A" w:rsidRPr="00F20189" w:rsidRDefault="00DE5F0A" w:rsidP="00DE5F0A"/>
    <w:p w14:paraId="602A5E26" w14:textId="77777777" w:rsidR="00DE5F0A" w:rsidRDefault="00DE5F0A" w:rsidP="00DE5F0A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bookmarkStart w:id="12" w:name="_Toc276541763"/>
      <w:r>
        <w:t>Testgruppe &lt;&lt;B&gt;&gt;</w:t>
      </w:r>
      <w:bookmarkEnd w:id="12"/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DE5F0A" w:rsidRPr="00F20189" w14:paraId="3B24FC73" w14:textId="77777777" w:rsidTr="0007186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AC0B4" w14:textId="60C53E20" w:rsidR="00DE5F0A" w:rsidRPr="00AC7E40" w:rsidRDefault="00DE5F0A" w:rsidP="00071867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r w:rsidR="00114B80">
              <w:rPr>
                <w:color w:val="008000"/>
              </w:rPr>
              <w:t>Fehlermeldungen überprüfen</w:t>
            </w:r>
          </w:p>
          <w:p w14:paraId="1E6F9E9F" w14:textId="77777777" w:rsidR="00DE5F0A" w:rsidRPr="00AC7E40" w:rsidRDefault="00DE5F0A" w:rsidP="00071867">
            <w:pPr>
              <w:rPr>
                <w:color w:val="008000"/>
              </w:rPr>
            </w:pPr>
          </w:p>
        </w:tc>
      </w:tr>
      <w:tr w:rsidR="00DE5F0A" w:rsidRPr="00F20189" w14:paraId="2C51D293" w14:textId="77777777" w:rsidTr="0007186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59495" w14:textId="4E813609" w:rsidR="00DE5F0A" w:rsidRPr="00AC7E40" w:rsidRDefault="00DE5F0A" w:rsidP="001222EE">
            <w:r>
              <w:rPr>
                <w:b/>
                <w:color w:val="008000"/>
              </w:rPr>
              <w:t>Setup</w:t>
            </w:r>
            <w:r w:rsidRPr="00AC7E40">
              <w:rPr>
                <w:color w:val="008000"/>
              </w:rPr>
              <w:t xml:space="preserve">: </w:t>
            </w:r>
            <w:r w:rsidR="00114B80">
              <w:rPr>
                <w:color w:val="008000"/>
              </w:rPr>
              <w:t>Überprüfung auf Fehlermeldungen</w:t>
            </w:r>
          </w:p>
        </w:tc>
      </w:tr>
      <w:tr w:rsidR="00DE5F0A" w:rsidRPr="00F20189" w14:paraId="774EA8BE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A081EF4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04985069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6251707C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6955228E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021B95CE" w14:textId="77777777" w:rsidR="00DE5F0A" w:rsidRPr="00286A4C" w:rsidRDefault="00DE5F0A" w:rsidP="00071867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DE5F0A" w:rsidRPr="00F20189" w14:paraId="5537FB8F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FAC87F9" w14:textId="77777777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B1</w:t>
            </w:r>
          </w:p>
        </w:tc>
        <w:tc>
          <w:tcPr>
            <w:tcW w:w="2835" w:type="dxa"/>
          </w:tcPr>
          <w:p w14:paraId="38E92B1B" w14:textId="69484A0C" w:rsidR="00DE5F0A" w:rsidRPr="00F20189" w:rsidRDefault="00B35321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Ausführen vom Skript</w:t>
            </w:r>
          </w:p>
        </w:tc>
        <w:tc>
          <w:tcPr>
            <w:tcW w:w="2835" w:type="dxa"/>
          </w:tcPr>
          <w:p w14:paraId="642787DE" w14:textId="5FA66043" w:rsidR="00DE5F0A" w:rsidRPr="00F20189" w:rsidRDefault="00B35321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Keinen Fehler</w:t>
            </w:r>
          </w:p>
        </w:tc>
        <w:tc>
          <w:tcPr>
            <w:tcW w:w="2976" w:type="dxa"/>
            <w:shd w:val="pct10" w:color="auto" w:fill="auto"/>
          </w:tcPr>
          <w:p w14:paraId="5B94406A" w14:textId="2EC10161" w:rsidR="00DE5F0A" w:rsidRPr="00F20189" w:rsidRDefault="00B35321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Keinen Fehler</w:t>
            </w:r>
          </w:p>
        </w:tc>
        <w:tc>
          <w:tcPr>
            <w:tcW w:w="426" w:type="dxa"/>
            <w:shd w:val="pct10" w:color="auto" w:fill="auto"/>
          </w:tcPr>
          <w:p w14:paraId="61780A82" w14:textId="4A65A424" w:rsidR="00DE5F0A" w:rsidRPr="00F20189" w:rsidRDefault="00B35321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</w:tr>
      <w:tr w:rsidR="001222EE" w:rsidRPr="00F20189" w14:paraId="4E857624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B5A47DD" w14:textId="75CE7CC2" w:rsidR="001222EE" w:rsidRDefault="001222EE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B2</w:t>
            </w:r>
          </w:p>
        </w:tc>
        <w:tc>
          <w:tcPr>
            <w:tcW w:w="2835" w:type="dxa"/>
          </w:tcPr>
          <w:p w14:paraId="5183F074" w14:textId="0D13C931" w:rsidR="001222EE" w:rsidRPr="00F20189" w:rsidRDefault="00B35321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Prozesse werden angezeigt</w:t>
            </w:r>
          </w:p>
        </w:tc>
        <w:tc>
          <w:tcPr>
            <w:tcW w:w="2835" w:type="dxa"/>
          </w:tcPr>
          <w:p w14:paraId="4DAC860E" w14:textId="5D674E79" w:rsidR="001222EE" w:rsidRPr="00F20189" w:rsidRDefault="00B35321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Keinen Fehler</w:t>
            </w:r>
          </w:p>
        </w:tc>
        <w:tc>
          <w:tcPr>
            <w:tcW w:w="2976" w:type="dxa"/>
            <w:shd w:val="pct10" w:color="auto" w:fill="auto"/>
          </w:tcPr>
          <w:p w14:paraId="6E9FA0D9" w14:textId="07BBC33F" w:rsidR="001222EE" w:rsidRPr="005106E5" w:rsidRDefault="00B35321" w:rsidP="00A862D9">
            <w:pPr>
              <w:spacing w:before="40" w:after="40"/>
              <w:rPr>
                <w:bCs/>
              </w:rPr>
            </w:pPr>
            <w:r>
              <w:rPr>
                <w:bCs/>
              </w:rPr>
              <w:t>Keinen Fehler</w:t>
            </w:r>
          </w:p>
        </w:tc>
        <w:tc>
          <w:tcPr>
            <w:tcW w:w="426" w:type="dxa"/>
            <w:shd w:val="pct10" w:color="auto" w:fill="auto"/>
          </w:tcPr>
          <w:p w14:paraId="7CEA95E5" w14:textId="67E70737" w:rsidR="001222EE" w:rsidRPr="00F20189" w:rsidRDefault="00B35321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</w:tr>
      <w:tr w:rsidR="001222EE" w:rsidRPr="00F20189" w14:paraId="00BA0EBE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11217F8" w14:textId="5E26B2FA" w:rsidR="001222EE" w:rsidRDefault="00552A65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B3 </w:t>
            </w:r>
          </w:p>
        </w:tc>
        <w:tc>
          <w:tcPr>
            <w:tcW w:w="2835" w:type="dxa"/>
          </w:tcPr>
          <w:p w14:paraId="5E2E7D94" w14:textId="75788547" w:rsidR="001222EE" w:rsidRDefault="00552A65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Prozess anklicken und kill ausführen</w:t>
            </w:r>
          </w:p>
        </w:tc>
        <w:tc>
          <w:tcPr>
            <w:tcW w:w="2835" w:type="dxa"/>
          </w:tcPr>
          <w:p w14:paraId="3894739A" w14:textId="14EBA60A" w:rsidR="001222EE" w:rsidRPr="00F20189" w:rsidRDefault="00552A65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Keinen Fehler</w:t>
            </w:r>
          </w:p>
        </w:tc>
        <w:tc>
          <w:tcPr>
            <w:tcW w:w="2976" w:type="dxa"/>
            <w:shd w:val="pct10" w:color="auto" w:fill="auto"/>
          </w:tcPr>
          <w:p w14:paraId="3223B6CF" w14:textId="70FCFCF0" w:rsidR="001222EE" w:rsidRPr="00F20189" w:rsidRDefault="00552A65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Keinen Fehler </w:t>
            </w:r>
          </w:p>
        </w:tc>
        <w:tc>
          <w:tcPr>
            <w:tcW w:w="426" w:type="dxa"/>
            <w:shd w:val="pct10" w:color="auto" w:fill="auto"/>
          </w:tcPr>
          <w:p w14:paraId="1F28F134" w14:textId="40C78A74" w:rsidR="001222EE" w:rsidRPr="00F20189" w:rsidRDefault="00552A65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</w:tr>
      <w:tr w:rsidR="00552A65" w:rsidRPr="00F20189" w14:paraId="53C8C83C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7AD9F38" w14:textId="6F593EB5" w:rsidR="00552A65" w:rsidRDefault="00552A65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B4</w:t>
            </w:r>
          </w:p>
        </w:tc>
        <w:tc>
          <w:tcPr>
            <w:tcW w:w="2835" w:type="dxa"/>
          </w:tcPr>
          <w:p w14:paraId="5AC21231" w14:textId="1F7FC401" w:rsidR="00552A65" w:rsidRDefault="00552A65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Fenster mit Bestätigung geht auf</w:t>
            </w:r>
          </w:p>
        </w:tc>
        <w:tc>
          <w:tcPr>
            <w:tcW w:w="2835" w:type="dxa"/>
          </w:tcPr>
          <w:p w14:paraId="6240BC8A" w14:textId="2728B9C9" w:rsidR="00552A65" w:rsidRDefault="00552A65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Keinen Fehler</w:t>
            </w:r>
          </w:p>
        </w:tc>
        <w:tc>
          <w:tcPr>
            <w:tcW w:w="2976" w:type="dxa"/>
            <w:shd w:val="pct10" w:color="auto" w:fill="auto"/>
          </w:tcPr>
          <w:p w14:paraId="688DD2B2" w14:textId="05E3DB0A" w:rsidR="00552A65" w:rsidRDefault="00552A65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Keinen Fehler</w:t>
            </w:r>
          </w:p>
        </w:tc>
        <w:tc>
          <w:tcPr>
            <w:tcW w:w="426" w:type="dxa"/>
            <w:shd w:val="pct10" w:color="auto" w:fill="auto"/>
          </w:tcPr>
          <w:p w14:paraId="23D8EB54" w14:textId="46FD0DE1" w:rsidR="00552A65" w:rsidRDefault="00552A65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</w:tr>
      <w:tr w:rsidR="00552A65" w:rsidRPr="00F20189" w14:paraId="5E63ACB0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3A62BAFB" w14:textId="543D8103" w:rsidR="00552A65" w:rsidRDefault="00552A65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B5</w:t>
            </w:r>
          </w:p>
        </w:tc>
        <w:tc>
          <w:tcPr>
            <w:tcW w:w="2835" w:type="dxa"/>
          </w:tcPr>
          <w:p w14:paraId="78ABFCE2" w14:textId="77509A0C" w:rsidR="00552A65" w:rsidRDefault="00552A65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Prozess wird entfernt</w:t>
            </w:r>
          </w:p>
        </w:tc>
        <w:tc>
          <w:tcPr>
            <w:tcW w:w="2835" w:type="dxa"/>
          </w:tcPr>
          <w:p w14:paraId="791151CD" w14:textId="05D327FF" w:rsidR="00552A65" w:rsidRDefault="00552A65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Keinen Fehler</w:t>
            </w:r>
          </w:p>
        </w:tc>
        <w:tc>
          <w:tcPr>
            <w:tcW w:w="2976" w:type="dxa"/>
            <w:shd w:val="pct10" w:color="auto" w:fill="auto"/>
          </w:tcPr>
          <w:p w14:paraId="287C0E4D" w14:textId="1C505CE9" w:rsidR="00552A65" w:rsidRDefault="00552A65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Keinen Fehler</w:t>
            </w:r>
          </w:p>
        </w:tc>
        <w:tc>
          <w:tcPr>
            <w:tcW w:w="426" w:type="dxa"/>
            <w:shd w:val="pct10" w:color="auto" w:fill="auto"/>
          </w:tcPr>
          <w:p w14:paraId="3A3D57F2" w14:textId="4387CE63" w:rsidR="00552A65" w:rsidRDefault="00552A65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</w:tr>
      <w:tr w:rsidR="00552A65" w:rsidRPr="00F20189" w14:paraId="4100885F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C75AE85" w14:textId="5FAECCDD" w:rsidR="00552A65" w:rsidRDefault="00552A65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B6</w:t>
            </w:r>
          </w:p>
        </w:tc>
        <w:tc>
          <w:tcPr>
            <w:tcW w:w="2835" w:type="dxa"/>
          </w:tcPr>
          <w:p w14:paraId="29B5074C" w14:textId="17DF39D5" w:rsidR="00552A65" w:rsidRDefault="00552A65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Refresh Button klicken und der Prozess ist wieder da</w:t>
            </w:r>
          </w:p>
        </w:tc>
        <w:tc>
          <w:tcPr>
            <w:tcW w:w="2835" w:type="dxa"/>
          </w:tcPr>
          <w:p w14:paraId="20E5C66D" w14:textId="359FDE6C" w:rsidR="00552A65" w:rsidRDefault="00552A65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Keinen Fehler</w:t>
            </w:r>
          </w:p>
        </w:tc>
        <w:tc>
          <w:tcPr>
            <w:tcW w:w="2976" w:type="dxa"/>
            <w:shd w:val="pct10" w:color="auto" w:fill="auto"/>
          </w:tcPr>
          <w:p w14:paraId="29FA18F1" w14:textId="5A06D9FB" w:rsidR="00552A65" w:rsidRDefault="00552A65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Keinen Fehler</w:t>
            </w:r>
          </w:p>
        </w:tc>
        <w:tc>
          <w:tcPr>
            <w:tcW w:w="426" w:type="dxa"/>
            <w:shd w:val="pct10" w:color="auto" w:fill="auto"/>
          </w:tcPr>
          <w:p w14:paraId="7A9BAB1E" w14:textId="21E9AE17" w:rsidR="00552A65" w:rsidRDefault="00552A65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</w:tr>
    </w:tbl>
    <w:p w14:paraId="25670A18" w14:textId="77777777" w:rsidR="000F6CED" w:rsidRPr="00F20189" w:rsidRDefault="000F6CED" w:rsidP="000F6CED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0F6CED" w:rsidRPr="00F41E5F" w14:paraId="55E58D9B" w14:textId="77777777" w:rsidTr="004E46D1">
        <w:trPr>
          <w:trHeight w:val="116"/>
          <w:tblHeader/>
        </w:trPr>
        <w:tc>
          <w:tcPr>
            <w:tcW w:w="959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CFAFF0D" w14:textId="77777777" w:rsidR="000F6CED" w:rsidRDefault="000F6CED" w:rsidP="004E46D1">
            <w:pPr>
              <w:rPr>
                <w:b/>
                <w:bCs/>
              </w:rPr>
            </w:pPr>
            <w:r w:rsidRPr="00F41E5F">
              <w:rPr>
                <w:b/>
                <w:bCs/>
              </w:rPr>
              <w:t>Review</w:t>
            </w:r>
            <w:r>
              <w:rPr>
                <w:b/>
                <w:bCs/>
              </w:rPr>
              <w:t xml:space="preserve"> </w:t>
            </w:r>
            <w:r w:rsidRPr="000620BF">
              <w:rPr>
                <w:rStyle w:val="Fett"/>
              </w:rPr>
              <w:t>des Testbeschriebs durch den Tester</w:t>
            </w:r>
            <w:r w:rsidRPr="000620BF">
              <w:t xml:space="preserve">: </w:t>
            </w:r>
          </w:p>
          <w:p w14:paraId="441788BD" w14:textId="3E264BC5" w:rsidR="000F6CED" w:rsidRPr="00F41E5F" w:rsidRDefault="00A34385" w:rsidP="004E46D1">
            <w:r>
              <w:rPr>
                <w:bCs/>
                <w:i/>
                <w:iCs/>
                <w:color w:val="7030A0"/>
              </w:rPr>
              <w:t>Test ist sehr gut gelungen und es hat einwandfrei funktioniert und habe auch keine Fehlermeldungen bekommen. Es wurde genau ausgeführt wie beschrieben.</w:t>
            </w:r>
          </w:p>
        </w:tc>
      </w:tr>
    </w:tbl>
    <w:p w14:paraId="364A1B58" w14:textId="77777777" w:rsidR="000F6CED" w:rsidRDefault="000F6CED" w:rsidP="00DE5F0A"/>
    <w:p w14:paraId="03C175FF" w14:textId="1EAC5950" w:rsidR="00DE5F0A" w:rsidRPr="00F20189" w:rsidRDefault="00DE5F0A" w:rsidP="00DE5F0A">
      <w:pPr>
        <w:pStyle w:val="berschrift1"/>
      </w:pPr>
      <w:bookmarkStart w:id="13" w:name="_Toc441971812"/>
      <w:bookmarkStart w:id="14" w:name="_Toc276541767"/>
      <w:bookmarkEnd w:id="11"/>
      <w:proofErr w:type="spellStart"/>
      <w:r w:rsidRPr="00F20189">
        <w:t>Sign</w:t>
      </w:r>
      <w:proofErr w:type="spellEnd"/>
      <w:r w:rsidRPr="00F20189">
        <w:t>-Off</w:t>
      </w:r>
      <w:bookmarkEnd w:id="13"/>
      <w:bookmarkEnd w:id="14"/>
    </w:p>
    <w:tbl>
      <w:tblPr>
        <w:tblW w:w="95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0F6CED" w:rsidRPr="00F20189" w14:paraId="0F45FCC1" w14:textId="77777777" w:rsidTr="00FC6735">
        <w:tc>
          <w:tcPr>
            <w:tcW w:w="9597" w:type="dxa"/>
            <w:shd w:val="clear" w:color="auto" w:fill="D9D9D9" w:themeFill="background1" w:themeFillShade="D9"/>
          </w:tcPr>
          <w:p w14:paraId="3F09AB41" w14:textId="581087E3" w:rsidR="000F6CED" w:rsidRPr="00F20189" w:rsidRDefault="000F6CED" w:rsidP="000F6CED">
            <w:pPr>
              <w:rPr>
                <w:b/>
                <w:bCs/>
              </w:rPr>
            </w:pPr>
            <w:r>
              <w:rPr>
                <w:b/>
                <w:bCs/>
              </w:rPr>
              <w:t>Mängelliste</w:t>
            </w:r>
            <w:r w:rsidR="00FC6735">
              <w:rPr>
                <w:b/>
                <w:bCs/>
              </w:rPr>
              <w:t>:</w:t>
            </w:r>
          </w:p>
          <w:p w14:paraId="70FBA85D" w14:textId="77777777" w:rsidR="000F6CED" w:rsidRPr="00344B69" w:rsidRDefault="000F6CED" w:rsidP="000F6CED">
            <w:pPr>
              <w:rPr>
                <w:color w:val="7030A0"/>
              </w:rPr>
            </w:pPr>
            <w:r w:rsidRPr="00344B69">
              <w:rPr>
                <w:bCs/>
                <w:i/>
                <w:iCs/>
                <w:color w:val="7030A0"/>
              </w:rPr>
              <w:t>(</w:t>
            </w:r>
            <w:r>
              <w:rPr>
                <w:i/>
                <w:iCs/>
                <w:color w:val="7030A0"/>
              </w:rPr>
              <w:t>Alle nicht mit OK markierten Testfälle hier auflisten und etwaige Beobachtungen und/oder Bemerkungen notieren, damit der Entwickler Anhaltspunkte zur Verbesserung erhält</w:t>
            </w:r>
            <w:r w:rsidRPr="00344B69">
              <w:rPr>
                <w:i/>
                <w:iCs/>
                <w:color w:val="7030A0"/>
              </w:rPr>
              <w:t>.)</w:t>
            </w:r>
          </w:p>
          <w:p w14:paraId="0176EA21" w14:textId="13FEF515" w:rsidR="000F6CED" w:rsidRPr="00427405" w:rsidRDefault="000F6CED" w:rsidP="000F6CED">
            <w:pPr>
              <w:numPr>
                <w:ilvl w:val="0"/>
                <w:numId w:val="20"/>
              </w:numPr>
              <w:tabs>
                <w:tab w:val="clear" w:pos="360"/>
              </w:tabs>
              <w:autoSpaceDE w:val="0"/>
              <w:autoSpaceDN w:val="0"/>
              <w:adjustRightInd w:val="0"/>
              <w:spacing w:before="0" w:after="0"/>
              <w:ind w:left="720"/>
            </w:pPr>
            <w:r w:rsidRPr="00427405">
              <w:t>A1:</w:t>
            </w:r>
            <w:r w:rsidR="00222F87">
              <w:t xml:space="preserve"> </w:t>
            </w:r>
            <w:r w:rsidR="0037655A">
              <w:t>Bei den einzelnen Fällen hatte es keine Fehler</w:t>
            </w:r>
            <w:r w:rsidR="00B35321">
              <w:t xml:space="preserve"> und es hatte einwandfrei genau nach den Vorgaben funktioniert und leidet </w:t>
            </w:r>
            <w:proofErr w:type="gramStart"/>
            <w:r w:rsidR="00B35321">
              <w:t>unter keinen Mängel</w:t>
            </w:r>
            <w:proofErr w:type="gramEnd"/>
            <w:r w:rsidR="00B35321">
              <w:t>.</w:t>
            </w:r>
          </w:p>
          <w:p w14:paraId="0C36040C" w14:textId="7DA1B0D4" w:rsidR="000F6CED" w:rsidRPr="00E81AD5" w:rsidRDefault="000F6CED" w:rsidP="000F6CED">
            <w:pPr>
              <w:keepNext/>
              <w:keepLines/>
              <w:ind w:left="567" w:hanging="454"/>
              <w:rPr>
                <w:b/>
                <w:bCs/>
              </w:rPr>
            </w:pPr>
          </w:p>
        </w:tc>
      </w:tr>
      <w:tr w:rsidR="000F6CED" w:rsidRPr="00F20189" w14:paraId="18E40D45" w14:textId="77777777" w:rsidTr="00FC6735">
        <w:trPr>
          <w:trHeight w:val="347"/>
        </w:trPr>
        <w:tc>
          <w:tcPr>
            <w:tcW w:w="9597" w:type="dxa"/>
            <w:shd w:val="clear" w:color="auto" w:fill="D9D9D9" w:themeFill="background1" w:themeFillShade="D9"/>
          </w:tcPr>
          <w:p w14:paraId="0AFE3B07" w14:textId="77777777" w:rsidR="000F6CED" w:rsidRPr="00F20189" w:rsidRDefault="000F6CED" w:rsidP="000F6CED">
            <w:pPr>
              <w:keepNext/>
              <w:keepLines/>
              <w:ind w:left="567" w:hanging="454"/>
              <w:rPr>
                <w:b/>
                <w:bCs/>
              </w:rPr>
            </w:pPr>
            <w:r w:rsidRPr="00F20189">
              <w:rPr>
                <w:b/>
                <w:bCs/>
              </w:rPr>
              <w:lastRenderedPageBreak/>
              <w:t>Der Test</w:t>
            </w:r>
          </w:p>
          <w:p w14:paraId="562B36E3" w14:textId="77777777" w:rsidR="000F6CED" w:rsidRPr="00F20189" w:rsidRDefault="000F6CED" w:rsidP="000F6CED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52E576E8" w14:textId="14060CCE" w:rsidR="000F6CED" w:rsidRPr="00F20189" w:rsidRDefault="000F6CED" w:rsidP="000F6CED">
            <w:r>
              <w:rPr>
                <w:color w:val="008000"/>
                <w:sz w:val="28"/>
                <w:szCs w:val="28"/>
              </w:rPr>
              <w:t>(</w:t>
            </w:r>
            <w:r w:rsidR="0030612B">
              <w:rPr>
                <w:color w:val="008000"/>
                <w:sz w:val="28"/>
                <w:szCs w:val="28"/>
              </w:rPr>
              <w:t>ok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erfolgreich</w:t>
            </w:r>
            <w:r w:rsidRPr="00F20189">
              <w:t xml:space="preserve"> abgenommen.</w:t>
            </w:r>
          </w:p>
          <w:p w14:paraId="480F9752" w14:textId="77777777" w:rsidR="000F6CED" w:rsidRPr="00F20189" w:rsidRDefault="000F6CED" w:rsidP="000F6CED"/>
          <w:p w14:paraId="192CF3FE" w14:textId="00F9A2D3" w:rsidR="000F6CED" w:rsidRPr="00F20189" w:rsidRDefault="000F6CED" w:rsidP="000F6CED">
            <w:r>
              <w:rPr>
                <w:color w:val="008000"/>
                <w:sz w:val="28"/>
                <w:szCs w:val="28"/>
              </w:rPr>
              <w:t>(</w:t>
            </w:r>
            <w:r w:rsidR="00A34385">
              <w:rPr>
                <w:color w:val="008000"/>
                <w:sz w:val="28"/>
                <w:szCs w:val="28"/>
              </w:rPr>
              <w:t>nein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eingeschränkt abgenommen (Mängel siehe oben). </w:t>
            </w:r>
            <w:r>
              <w:br/>
            </w:r>
            <w:r>
              <w:tab/>
            </w:r>
            <w:r w:rsidRPr="00F20189">
              <w:t>Der Tes</w:t>
            </w:r>
            <w:r>
              <w:t xml:space="preserve">t wird </w:t>
            </w:r>
            <w:r w:rsidRPr="006A36ED">
              <w:rPr>
                <w:b/>
              </w:rPr>
              <w:t>trotzdem als erfolgreich</w:t>
            </w:r>
            <w:r>
              <w:t xml:space="preserve"> </w:t>
            </w:r>
            <w:r w:rsidRPr="00F20189">
              <w:t>abgenommen erklärt.</w:t>
            </w:r>
          </w:p>
          <w:p w14:paraId="6C990A86" w14:textId="77777777" w:rsidR="000F6CED" w:rsidRPr="00F20189" w:rsidRDefault="000F6CED" w:rsidP="000F6CED"/>
          <w:p w14:paraId="115A8008" w14:textId="7725AA71" w:rsidR="000F6CED" w:rsidRPr="00F20189" w:rsidRDefault="000F6CED" w:rsidP="000F6CED">
            <w:r>
              <w:rPr>
                <w:color w:val="008000"/>
                <w:sz w:val="28"/>
                <w:szCs w:val="28"/>
              </w:rPr>
              <w:t>(</w:t>
            </w:r>
            <w:r w:rsidR="00A34385">
              <w:rPr>
                <w:color w:val="008000"/>
                <w:sz w:val="28"/>
                <w:szCs w:val="28"/>
              </w:rPr>
              <w:t>nein</w:t>
            </w:r>
            <w:r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nicht</w:t>
            </w:r>
            <w:r w:rsidRPr="00F20189">
              <w:t xml:space="preserve"> abgenommen (aufgetretene Mängel siehe oben)</w:t>
            </w:r>
          </w:p>
          <w:p w14:paraId="57EE609D" w14:textId="77777777" w:rsidR="000F6CED" w:rsidRPr="00F20189" w:rsidRDefault="000F6CED" w:rsidP="000F6CED"/>
          <w:p w14:paraId="6EFD393B" w14:textId="03FD49C0" w:rsidR="000F6CED" w:rsidRPr="00F20189" w:rsidRDefault="000F6CED" w:rsidP="000F6CED">
            <w:r w:rsidRPr="00F20189">
              <w:t xml:space="preserve">Bis zum </w:t>
            </w:r>
            <w:r>
              <w:t>angegebenen</w:t>
            </w:r>
            <w:r w:rsidRPr="00F20189">
              <w:t xml:space="preserve"> Zeitpunkt werden alle oben beschriebenen Mängel beseitigt.</w:t>
            </w:r>
          </w:p>
          <w:p w14:paraId="0389703E" w14:textId="59D449E7" w:rsidR="000F6CED" w:rsidRPr="00966727" w:rsidRDefault="000F6CED" w:rsidP="000F6CED">
            <w:pPr>
              <w:rPr>
                <w:color w:val="008000"/>
              </w:rPr>
            </w:pPr>
            <w:r>
              <w:rPr>
                <w:color w:val="008000"/>
                <w:sz w:val="28"/>
                <w:szCs w:val="28"/>
              </w:rPr>
              <w:t>(</w:t>
            </w:r>
            <w:r w:rsidR="00A34385">
              <w:rPr>
                <w:color w:val="008000"/>
                <w:sz w:val="28"/>
                <w:szCs w:val="28"/>
              </w:rPr>
              <w:t>keine Mängel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rPr>
                <w:color w:val="008000"/>
              </w:rPr>
              <w:tab/>
            </w:r>
            <w:r w:rsidRPr="00A7073C">
              <w:t xml:space="preserve">Datum: </w:t>
            </w:r>
          </w:p>
          <w:p w14:paraId="4AA3ABE7" w14:textId="77777777" w:rsidR="000F6CED" w:rsidRPr="00F20189" w:rsidRDefault="000F6CED" w:rsidP="000F6CED">
            <w:pPr>
              <w:rPr>
                <w:b/>
                <w:bCs/>
              </w:rPr>
            </w:pPr>
          </w:p>
          <w:p w14:paraId="04068B4C" w14:textId="77777777" w:rsidR="000F6CED" w:rsidRPr="00F20189" w:rsidRDefault="000F6CED" w:rsidP="000F6CED">
            <w:pPr>
              <w:rPr>
                <w:b/>
                <w:bCs/>
              </w:rPr>
            </w:pPr>
          </w:p>
          <w:p w14:paraId="0A1A95F0" w14:textId="77777777" w:rsidR="000F6CED" w:rsidRPr="00A7073C" w:rsidRDefault="000F6CED" w:rsidP="000F6CED">
            <w:pPr>
              <w:rPr>
                <w:i/>
                <w:iCs/>
              </w:rPr>
            </w:pPr>
            <w:r w:rsidRPr="00A7073C">
              <w:rPr>
                <w:b/>
                <w:bCs/>
              </w:rPr>
              <w:t>Test ist beendet und wurde korrekt durchgeführt</w:t>
            </w:r>
          </w:p>
          <w:p w14:paraId="3CD48A4F" w14:textId="59737A99" w:rsidR="000F6CED" w:rsidRPr="00E81AD5" w:rsidRDefault="000F6CED" w:rsidP="000F6CED">
            <w:pPr>
              <w:rPr>
                <w:i/>
                <w:i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</w:t>
            </w:r>
            <w:r w:rsidR="004B68BC">
              <w:rPr>
                <w:b/>
                <w:bCs/>
                <w:color w:val="008000"/>
              </w:rPr>
              <w:t>x</w:t>
            </w:r>
            <w:r w:rsidRPr="00A7073C">
              <w:rPr>
                <w:b/>
                <w:bCs/>
                <w:color w:val="008000"/>
              </w:rPr>
              <w:t>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 xml:space="preserve">Nein </w:t>
            </w:r>
            <w:proofErr w:type="gramStart"/>
            <w:r w:rsidRPr="00A7073C">
              <w:rPr>
                <w:b/>
                <w:bCs/>
                <w:color w:val="008000"/>
              </w:rPr>
              <w:t>( )</w:t>
            </w:r>
            <w:proofErr w:type="gramEnd"/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</w:t>
            </w:r>
            <w:r w:rsidR="004B68BC">
              <w:rPr>
                <w:b/>
                <w:bCs/>
              </w:rPr>
              <w:t>30.</w:t>
            </w:r>
            <w:r w:rsidR="00A34385">
              <w:rPr>
                <w:b/>
                <w:bCs/>
              </w:rPr>
              <w:t>01.24</w:t>
            </w:r>
            <w:r w:rsidRPr="00F20189">
              <w:rPr>
                <w:b/>
                <w:bCs/>
              </w:rPr>
              <w:t xml:space="preserve">, </w:t>
            </w:r>
            <w:r w:rsidR="00A34385">
              <w:rPr>
                <w:b/>
                <w:bCs/>
              </w:rPr>
              <w:t>Aleksandar          Mikic</w:t>
            </w:r>
            <w:r w:rsidRPr="00F20189">
              <w:rPr>
                <w:i/>
                <w:iCs/>
              </w:rPr>
              <w:t>)</w:t>
            </w:r>
            <w:r w:rsidRPr="00F20189">
              <w:rPr>
                <w:b/>
                <w:bCs/>
              </w:rPr>
              <w:t>)</w:t>
            </w:r>
          </w:p>
          <w:p w14:paraId="40CABD7C" w14:textId="77777777" w:rsidR="000F6CED" w:rsidRPr="00F20189" w:rsidRDefault="000F6CED" w:rsidP="000F6CED">
            <w:pPr>
              <w:rPr>
                <w:b/>
                <w:bCs/>
              </w:rPr>
            </w:pPr>
          </w:p>
          <w:p w14:paraId="774AC633" w14:textId="1040AE85" w:rsidR="000F6CED" w:rsidRDefault="000F6CED" w:rsidP="00FA1215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</w:t>
            </w:r>
            <w:r w:rsidR="005E4FFB">
              <w:rPr>
                <w:b/>
                <w:bCs/>
                <w:color w:val="008000"/>
              </w:rPr>
              <w:t>x</w:t>
            </w:r>
            <w:r w:rsidRPr="00A7073C">
              <w:rPr>
                <w:b/>
                <w:bCs/>
                <w:color w:val="008000"/>
              </w:rPr>
              <w:t>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 xml:space="preserve">Nein </w:t>
            </w:r>
            <w:proofErr w:type="gramStart"/>
            <w:r w:rsidRPr="00A7073C">
              <w:rPr>
                <w:b/>
                <w:bCs/>
                <w:color w:val="008000"/>
              </w:rPr>
              <w:t>( )</w:t>
            </w:r>
            <w:proofErr w:type="gramEnd"/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</w:r>
            <w:proofErr w:type="spellStart"/>
            <w:r w:rsidR="005E4FFB">
              <w:rPr>
                <w:b/>
                <w:bCs/>
              </w:rPr>
              <w:t>RinoN</w:t>
            </w:r>
            <w:proofErr w:type="spellEnd"/>
            <w:r w:rsidR="005E4FFB">
              <w:rPr>
                <w:b/>
                <w:bCs/>
              </w:rPr>
              <w:t>.</w:t>
            </w:r>
            <w:r w:rsidRPr="00F20189">
              <w:rPr>
                <w:b/>
                <w:bCs/>
              </w:rPr>
              <w:t xml:space="preserve"> (</w:t>
            </w:r>
            <w:r w:rsidR="005E4FFB">
              <w:rPr>
                <w:b/>
                <w:bCs/>
              </w:rPr>
              <w:t>30.01.2024,</w:t>
            </w:r>
            <w:r w:rsidRPr="00F20189">
              <w:rPr>
                <w:b/>
                <w:bCs/>
              </w:rPr>
              <w:t xml:space="preserve"> </w:t>
            </w:r>
            <w:r w:rsidR="005E4FFB">
              <w:rPr>
                <w:b/>
                <w:bCs/>
              </w:rPr>
              <w:t>Rino Notter</w:t>
            </w:r>
            <w:r w:rsidRPr="00F20189">
              <w:rPr>
                <w:i/>
                <w:iCs/>
              </w:rPr>
              <w:t>)</w:t>
            </w:r>
          </w:p>
          <w:p w14:paraId="3C06D25B" w14:textId="6CC0BA75" w:rsidR="00FA1215" w:rsidRDefault="00FA1215" w:rsidP="00FA1215">
            <w:pPr>
              <w:rPr>
                <w:b/>
                <w:bCs/>
              </w:rPr>
            </w:pPr>
          </w:p>
          <w:p w14:paraId="38BE0CB2" w14:textId="6DF9DB9B" w:rsidR="00FA1215" w:rsidRDefault="00FA1215" w:rsidP="00FA1215">
            <w:pPr>
              <w:rPr>
                <w:b/>
                <w:bCs/>
              </w:rPr>
            </w:pPr>
          </w:p>
          <w:p w14:paraId="256ACC6F" w14:textId="77777777" w:rsidR="00FA1215" w:rsidRPr="00F20189" w:rsidRDefault="00FA1215" w:rsidP="00FA1215">
            <w:pPr>
              <w:rPr>
                <w:b/>
                <w:bCs/>
              </w:rPr>
            </w:pPr>
          </w:p>
          <w:p w14:paraId="70176391" w14:textId="77777777" w:rsidR="00FA1215" w:rsidRDefault="000F6CED" w:rsidP="000F6CED">
            <w:pPr>
              <w:rPr>
                <w:b/>
                <w:bCs/>
              </w:rPr>
            </w:pPr>
            <w:r w:rsidRPr="00A7073C">
              <w:rPr>
                <w:b/>
                <w:bCs/>
              </w:rPr>
              <w:t>Validierung</w:t>
            </w:r>
          </w:p>
          <w:p w14:paraId="0AA28C11" w14:textId="1869EBF1" w:rsidR="000F6CED" w:rsidRPr="00F20189" w:rsidRDefault="00FA1215" w:rsidP="000F6CED">
            <w:r>
              <w:rPr>
                <w:b/>
                <w:bCs/>
              </w:rPr>
              <w:tab/>
            </w:r>
            <w:r w:rsidR="000F6CED" w:rsidRPr="00F20189">
              <w:rPr>
                <w:b/>
                <w:bCs/>
              </w:rPr>
              <w:tab/>
            </w:r>
            <w:r w:rsidR="000F6CED" w:rsidRPr="00A7073C">
              <w:rPr>
                <w:b/>
                <w:bCs/>
                <w:color w:val="008000"/>
              </w:rPr>
              <w:t>Ja ()</w:t>
            </w:r>
            <w:r w:rsidR="000F6CED" w:rsidRPr="00A7073C">
              <w:rPr>
                <w:b/>
                <w:bCs/>
                <w:color w:val="008000"/>
              </w:rPr>
              <w:tab/>
            </w:r>
            <w:r w:rsidR="000F6CED" w:rsidRPr="00A7073C">
              <w:rPr>
                <w:b/>
                <w:bCs/>
                <w:color w:val="008000"/>
              </w:rPr>
              <w:tab/>
              <w:t>Nein ( )</w:t>
            </w:r>
            <w:r w:rsidR="000F6CED" w:rsidRPr="00F20189">
              <w:rPr>
                <w:b/>
                <w:bCs/>
              </w:rPr>
              <w:tab/>
            </w:r>
            <w:r w:rsidR="000F6CED" w:rsidRPr="00F20189">
              <w:rPr>
                <w:b/>
                <w:bCs/>
              </w:rPr>
              <w:tab/>
              <w:t>Unterschrift (Datum, Name</w:t>
            </w:r>
            <w:r w:rsidR="000F6CED">
              <w:rPr>
                <w:b/>
                <w:bCs/>
              </w:rPr>
              <w:t xml:space="preserve"> </w:t>
            </w:r>
            <w:r w:rsidR="000F6CED" w:rsidRPr="00222F87">
              <w:rPr>
                <w:bCs/>
                <w:i/>
                <w:color w:val="00B0F0"/>
              </w:rPr>
              <w:t>Experte</w:t>
            </w:r>
            <w:r w:rsidR="000F6CED" w:rsidRPr="00F20189">
              <w:rPr>
                <w:b/>
                <w:bCs/>
              </w:rPr>
              <w:t>)</w:t>
            </w:r>
            <w:r w:rsidR="000F6CED">
              <w:rPr>
                <w:b/>
                <w:bCs/>
              </w:rPr>
              <w:br/>
            </w:r>
          </w:p>
        </w:tc>
      </w:tr>
    </w:tbl>
    <w:p w14:paraId="07437762" w14:textId="77777777" w:rsidR="00DE5F0A" w:rsidRDefault="00DE5F0A" w:rsidP="000A7E6B"/>
    <w:p w14:paraId="4F9F5292" w14:textId="77777777" w:rsidR="00FA1215" w:rsidRDefault="00FA1215"/>
    <w:sectPr w:rsidR="00FA1215" w:rsidSect="00B902AC">
      <w:headerReference w:type="default" r:id="rId17"/>
      <w:footerReference w:type="default" r:id="rId18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6E20D" w14:textId="77777777" w:rsidR="00A87661" w:rsidRDefault="00A87661">
      <w:r>
        <w:separator/>
      </w:r>
    </w:p>
  </w:endnote>
  <w:endnote w:type="continuationSeparator" w:id="0">
    <w:p w14:paraId="2A875EAA" w14:textId="77777777" w:rsidR="00A87661" w:rsidRDefault="00A87661">
      <w:r>
        <w:continuationSeparator/>
      </w:r>
    </w:p>
  </w:endnote>
  <w:endnote w:type="continuationNotice" w:id="1">
    <w:p w14:paraId="1BD4D981" w14:textId="77777777" w:rsidR="00A87661" w:rsidRDefault="00A8766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63C8A" w14:textId="1144EA61" w:rsidR="00071867" w:rsidRPr="00993ED8" w:rsidRDefault="00071867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16</w:t>
    </w:r>
    <w:r w:rsidRPr="00993ED8">
      <w:rPr>
        <w:sz w:val="16"/>
        <w:szCs w:val="16"/>
      </w:rPr>
      <w:t>.0</w:t>
    </w:r>
    <w:r>
      <w:rPr>
        <w:sz w:val="16"/>
        <w:szCs w:val="16"/>
      </w:rPr>
      <w:t>5</w:t>
    </w:r>
    <w:r w:rsidRPr="00993ED8">
      <w:rPr>
        <w:sz w:val="16"/>
        <w:szCs w:val="16"/>
      </w:rPr>
      <w:t>.20</w:t>
    </w:r>
    <w:r>
      <w:rPr>
        <w:sz w:val="16"/>
        <w:szCs w:val="16"/>
      </w:rPr>
      <w:t>13</w:t>
    </w:r>
    <w:r w:rsidRPr="00993ED8">
      <w:rPr>
        <w:sz w:val="16"/>
        <w:szCs w:val="16"/>
      </w:rPr>
      <w:tab/>
      <w:t xml:space="preserve">Seite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PAGE </w:instrText>
    </w:r>
    <w:r w:rsidRPr="00993ED8">
      <w:rPr>
        <w:rStyle w:val="Seitenzahl"/>
        <w:sz w:val="16"/>
        <w:szCs w:val="16"/>
      </w:rPr>
      <w:fldChar w:fldCharType="separate"/>
    </w:r>
    <w:r w:rsidR="007F517E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  <w:r w:rsidRPr="00993ED8">
      <w:rPr>
        <w:rStyle w:val="Seitenzahl"/>
        <w:sz w:val="16"/>
        <w:szCs w:val="16"/>
      </w:rPr>
      <w:t xml:space="preserve"> von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NUMPAGES </w:instrText>
    </w:r>
    <w:r w:rsidRPr="00993ED8">
      <w:rPr>
        <w:rStyle w:val="Seitenzahl"/>
        <w:sz w:val="16"/>
        <w:szCs w:val="16"/>
      </w:rPr>
      <w:fldChar w:fldCharType="separate"/>
    </w:r>
    <w:r w:rsidR="007F517E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</w:p>
  <w:p w14:paraId="1A1D454A" w14:textId="77777777" w:rsidR="00071867" w:rsidRPr="00993ED8" w:rsidRDefault="00071867" w:rsidP="0023049B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6FF7E279" w14:textId="77777777" w:rsidR="00071867" w:rsidRPr="00993ED8" w:rsidRDefault="00071867" w:rsidP="0023049B">
    <w:pPr>
      <w:pStyle w:val="Fuzeil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12D17" w14:textId="77777777" w:rsidR="00A87661" w:rsidRDefault="00A87661">
      <w:r>
        <w:separator/>
      </w:r>
    </w:p>
  </w:footnote>
  <w:footnote w:type="continuationSeparator" w:id="0">
    <w:p w14:paraId="2CC23DBC" w14:textId="77777777" w:rsidR="00A87661" w:rsidRDefault="00A87661">
      <w:r>
        <w:continuationSeparator/>
      </w:r>
    </w:p>
  </w:footnote>
  <w:footnote w:type="continuationNotice" w:id="1">
    <w:p w14:paraId="1B040A72" w14:textId="77777777" w:rsidR="00A87661" w:rsidRDefault="00A87661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AD80A" w14:textId="7C8B8D9F" w:rsidR="00071867" w:rsidRPr="002844A4" w:rsidRDefault="00071867" w:rsidP="0023049B">
    <w:pPr>
      <w:pStyle w:val="Kopfzeile"/>
      <w:tabs>
        <w:tab w:val="clear" w:pos="9354"/>
        <w:tab w:val="left" w:pos="2268"/>
        <w:tab w:val="right" w:pos="9356"/>
      </w:tabs>
    </w:pPr>
    <w:r>
      <w:t>Kompetenznachweis M122</w:t>
    </w:r>
    <w:r w:rsidR="00CE6487">
      <w:t xml:space="preserve"> BiVo2014</w:t>
    </w:r>
    <w:r w:rsidRPr="002844A4">
      <w:tab/>
    </w:r>
    <w:r>
      <w:t>Abläufe mit Scripts automatisieren</w:t>
    </w:r>
  </w:p>
  <w:p w14:paraId="395EFAE8" w14:textId="73007ED6" w:rsidR="00071867" w:rsidRDefault="00002E4B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 xml:space="preserve">LB2 </w:t>
    </w:r>
    <w:r w:rsidR="007F517E">
      <w:rPr>
        <w:sz w:val="28"/>
        <w:szCs w:val="28"/>
      </w:rPr>
      <w:t xml:space="preserve">Meilenstein B2 </w:t>
    </w:r>
    <w:r>
      <w:rPr>
        <w:sz w:val="28"/>
        <w:szCs w:val="28"/>
      </w:rPr>
      <w:t>Teama</w:t>
    </w:r>
    <w:r w:rsidR="00071867">
      <w:rPr>
        <w:sz w:val="28"/>
        <w:szCs w:val="28"/>
      </w:rPr>
      <w:t xml:space="preserve">ufgabe 2 </w:t>
    </w:r>
    <w:r w:rsidR="007F517E">
      <w:rPr>
        <w:sz w:val="28"/>
        <w:szCs w:val="28"/>
      </w:rPr>
      <w:t>/</w:t>
    </w:r>
    <w:r w:rsidR="00071867">
      <w:rPr>
        <w:sz w:val="28"/>
        <w:szCs w:val="28"/>
      </w:rPr>
      <w:t xml:space="preserve"> </w:t>
    </w:r>
    <w:r w:rsidR="007F517E">
      <w:rPr>
        <w:sz w:val="28"/>
        <w:szCs w:val="28"/>
      </w:rPr>
      <w:t xml:space="preserve">Meilenstein C2 </w:t>
    </w:r>
    <w:r>
      <w:rPr>
        <w:sz w:val="28"/>
        <w:szCs w:val="28"/>
      </w:rPr>
      <w:t xml:space="preserve">Einzelaufgabe </w:t>
    </w:r>
    <w:r w:rsidR="00071867">
      <w:rPr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A227D6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14916C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51E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DC83ABB"/>
    <w:multiLevelType w:val="hybridMultilevel"/>
    <w:tmpl w:val="5EDEFD82"/>
    <w:lvl w:ilvl="0" w:tplc="1F709046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E4E2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163EC"/>
    <w:multiLevelType w:val="multilevel"/>
    <w:tmpl w:val="1B52665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70D3C7B"/>
    <w:multiLevelType w:val="hybridMultilevel"/>
    <w:tmpl w:val="EFE23F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3D40F9"/>
    <w:multiLevelType w:val="multilevel"/>
    <w:tmpl w:val="57EEAF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054B1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34958072">
    <w:abstractNumId w:val="3"/>
  </w:num>
  <w:num w:numId="2" w16cid:durableId="1240553713">
    <w:abstractNumId w:val="22"/>
  </w:num>
  <w:num w:numId="3" w16cid:durableId="340744653">
    <w:abstractNumId w:val="9"/>
  </w:num>
  <w:num w:numId="4" w16cid:durableId="1982272237">
    <w:abstractNumId w:val="20"/>
  </w:num>
  <w:num w:numId="5" w16cid:durableId="1748112217">
    <w:abstractNumId w:val="20"/>
  </w:num>
  <w:num w:numId="6" w16cid:durableId="181209858">
    <w:abstractNumId w:val="14"/>
  </w:num>
  <w:num w:numId="7" w16cid:durableId="340160318">
    <w:abstractNumId w:val="5"/>
  </w:num>
  <w:num w:numId="8" w16cid:durableId="1281689919">
    <w:abstractNumId w:val="13"/>
  </w:num>
  <w:num w:numId="9" w16cid:durableId="1700933371">
    <w:abstractNumId w:val="10"/>
  </w:num>
  <w:num w:numId="10" w16cid:durableId="1351182281">
    <w:abstractNumId w:val="8"/>
  </w:num>
  <w:num w:numId="11" w16cid:durableId="1845782695">
    <w:abstractNumId w:val="0"/>
  </w:num>
  <w:num w:numId="12" w16cid:durableId="524177410">
    <w:abstractNumId w:val="15"/>
  </w:num>
  <w:num w:numId="13" w16cid:durableId="1298874091">
    <w:abstractNumId w:val="7"/>
  </w:num>
  <w:num w:numId="14" w16cid:durableId="921372528">
    <w:abstractNumId w:val="16"/>
  </w:num>
  <w:num w:numId="15" w16cid:durableId="406853299">
    <w:abstractNumId w:val="4"/>
  </w:num>
  <w:num w:numId="16" w16cid:durableId="409276332">
    <w:abstractNumId w:val="12"/>
  </w:num>
  <w:num w:numId="17" w16cid:durableId="2092072679">
    <w:abstractNumId w:val="2"/>
  </w:num>
  <w:num w:numId="18" w16cid:durableId="1811900645">
    <w:abstractNumId w:val="1"/>
  </w:num>
  <w:num w:numId="19" w16cid:durableId="764032201">
    <w:abstractNumId w:val="21"/>
  </w:num>
  <w:num w:numId="20" w16cid:durableId="810681746">
    <w:abstractNumId w:val="6"/>
  </w:num>
  <w:num w:numId="21" w16cid:durableId="1050804663">
    <w:abstractNumId w:val="19"/>
  </w:num>
  <w:num w:numId="22" w16cid:durableId="780607368">
    <w:abstractNumId w:val="17"/>
  </w:num>
  <w:num w:numId="23" w16cid:durableId="1470586332">
    <w:abstractNumId w:val="18"/>
  </w:num>
  <w:num w:numId="24" w16cid:durableId="16958810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oNotDisplayPageBoundaries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 w:grammar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22"/>
    <w:rsid w:val="00002E4B"/>
    <w:rsid w:val="00024DCC"/>
    <w:rsid w:val="00041AF8"/>
    <w:rsid w:val="00041CB8"/>
    <w:rsid w:val="0004783A"/>
    <w:rsid w:val="00056B93"/>
    <w:rsid w:val="00071867"/>
    <w:rsid w:val="00071946"/>
    <w:rsid w:val="0008361B"/>
    <w:rsid w:val="00087F2A"/>
    <w:rsid w:val="000A6F13"/>
    <w:rsid w:val="000A7E6B"/>
    <w:rsid w:val="000F0FC0"/>
    <w:rsid w:val="000F11A3"/>
    <w:rsid w:val="000F6CED"/>
    <w:rsid w:val="00114B80"/>
    <w:rsid w:val="0011569B"/>
    <w:rsid w:val="001222EE"/>
    <w:rsid w:val="00126097"/>
    <w:rsid w:val="00130D47"/>
    <w:rsid w:val="00132F3E"/>
    <w:rsid w:val="00140272"/>
    <w:rsid w:val="001508D0"/>
    <w:rsid w:val="00151AB6"/>
    <w:rsid w:val="00153214"/>
    <w:rsid w:val="00161A36"/>
    <w:rsid w:val="001726E7"/>
    <w:rsid w:val="00172ECD"/>
    <w:rsid w:val="001801F4"/>
    <w:rsid w:val="0018554E"/>
    <w:rsid w:val="00191B2E"/>
    <w:rsid w:val="00195488"/>
    <w:rsid w:val="001B632C"/>
    <w:rsid w:val="00205947"/>
    <w:rsid w:val="00213FA0"/>
    <w:rsid w:val="00217F1E"/>
    <w:rsid w:val="00222F87"/>
    <w:rsid w:val="00225719"/>
    <w:rsid w:val="0022604D"/>
    <w:rsid w:val="0023049B"/>
    <w:rsid w:val="00231595"/>
    <w:rsid w:val="0023431F"/>
    <w:rsid w:val="00242760"/>
    <w:rsid w:val="00247D2E"/>
    <w:rsid w:val="002506B9"/>
    <w:rsid w:val="00266422"/>
    <w:rsid w:val="00285179"/>
    <w:rsid w:val="00291973"/>
    <w:rsid w:val="00295CF0"/>
    <w:rsid w:val="002A17D0"/>
    <w:rsid w:val="002C55B7"/>
    <w:rsid w:val="002C7A9F"/>
    <w:rsid w:val="002E2554"/>
    <w:rsid w:val="002E3C78"/>
    <w:rsid w:val="002F4A80"/>
    <w:rsid w:val="00300DED"/>
    <w:rsid w:val="0030612B"/>
    <w:rsid w:val="00337E19"/>
    <w:rsid w:val="003432D2"/>
    <w:rsid w:val="003525B1"/>
    <w:rsid w:val="0035474E"/>
    <w:rsid w:val="00373A96"/>
    <w:rsid w:val="0037655A"/>
    <w:rsid w:val="00377339"/>
    <w:rsid w:val="003909EC"/>
    <w:rsid w:val="003C175D"/>
    <w:rsid w:val="003D2A4A"/>
    <w:rsid w:val="003D4990"/>
    <w:rsid w:val="003E6B1F"/>
    <w:rsid w:val="00410330"/>
    <w:rsid w:val="00430477"/>
    <w:rsid w:val="00445289"/>
    <w:rsid w:val="004479FE"/>
    <w:rsid w:val="00460C06"/>
    <w:rsid w:val="00460D20"/>
    <w:rsid w:val="0046419C"/>
    <w:rsid w:val="004647CA"/>
    <w:rsid w:val="00464ECE"/>
    <w:rsid w:val="00470701"/>
    <w:rsid w:val="00470D94"/>
    <w:rsid w:val="004742FC"/>
    <w:rsid w:val="00477B63"/>
    <w:rsid w:val="00484606"/>
    <w:rsid w:val="00495822"/>
    <w:rsid w:val="00496436"/>
    <w:rsid w:val="004A31E8"/>
    <w:rsid w:val="004B5C00"/>
    <w:rsid w:val="004B68BC"/>
    <w:rsid w:val="004C08A1"/>
    <w:rsid w:val="004D43BB"/>
    <w:rsid w:val="004E47A4"/>
    <w:rsid w:val="004E57A9"/>
    <w:rsid w:val="004E6CB2"/>
    <w:rsid w:val="00500815"/>
    <w:rsid w:val="00502A8A"/>
    <w:rsid w:val="00503DA6"/>
    <w:rsid w:val="00524271"/>
    <w:rsid w:val="00540174"/>
    <w:rsid w:val="005404F4"/>
    <w:rsid w:val="00543F17"/>
    <w:rsid w:val="00552A65"/>
    <w:rsid w:val="005820D8"/>
    <w:rsid w:val="005C2076"/>
    <w:rsid w:val="005C5878"/>
    <w:rsid w:val="005D3D7A"/>
    <w:rsid w:val="005D48C0"/>
    <w:rsid w:val="005D768A"/>
    <w:rsid w:val="005E4FFB"/>
    <w:rsid w:val="00606718"/>
    <w:rsid w:val="00611041"/>
    <w:rsid w:val="0066468C"/>
    <w:rsid w:val="00682756"/>
    <w:rsid w:val="0068326B"/>
    <w:rsid w:val="00685BB9"/>
    <w:rsid w:val="006936A7"/>
    <w:rsid w:val="006A2E2E"/>
    <w:rsid w:val="006A36ED"/>
    <w:rsid w:val="006B7E9D"/>
    <w:rsid w:val="006C2A53"/>
    <w:rsid w:val="006D178C"/>
    <w:rsid w:val="006D4D46"/>
    <w:rsid w:val="006E14BA"/>
    <w:rsid w:val="006E26CB"/>
    <w:rsid w:val="006F3EE7"/>
    <w:rsid w:val="006F42B1"/>
    <w:rsid w:val="006F6222"/>
    <w:rsid w:val="00703DF2"/>
    <w:rsid w:val="00724BB6"/>
    <w:rsid w:val="007276AC"/>
    <w:rsid w:val="00743ACC"/>
    <w:rsid w:val="00750881"/>
    <w:rsid w:val="00785541"/>
    <w:rsid w:val="00793BCF"/>
    <w:rsid w:val="00794B33"/>
    <w:rsid w:val="007A5B7F"/>
    <w:rsid w:val="007B6FC0"/>
    <w:rsid w:val="007F517E"/>
    <w:rsid w:val="008052A2"/>
    <w:rsid w:val="00825508"/>
    <w:rsid w:val="00840DAC"/>
    <w:rsid w:val="00861849"/>
    <w:rsid w:val="008733A0"/>
    <w:rsid w:val="00877AA6"/>
    <w:rsid w:val="00881647"/>
    <w:rsid w:val="00887237"/>
    <w:rsid w:val="008A1A5C"/>
    <w:rsid w:val="008A5379"/>
    <w:rsid w:val="008C1342"/>
    <w:rsid w:val="008C7A3C"/>
    <w:rsid w:val="008D5E55"/>
    <w:rsid w:val="008E5A27"/>
    <w:rsid w:val="008F39AA"/>
    <w:rsid w:val="009107B6"/>
    <w:rsid w:val="00912EC7"/>
    <w:rsid w:val="00927F21"/>
    <w:rsid w:val="00930E85"/>
    <w:rsid w:val="00950C07"/>
    <w:rsid w:val="00966727"/>
    <w:rsid w:val="009753C3"/>
    <w:rsid w:val="00976C8C"/>
    <w:rsid w:val="00993ED8"/>
    <w:rsid w:val="009B4DF6"/>
    <w:rsid w:val="00A01502"/>
    <w:rsid w:val="00A12BB8"/>
    <w:rsid w:val="00A15BD4"/>
    <w:rsid w:val="00A17146"/>
    <w:rsid w:val="00A34385"/>
    <w:rsid w:val="00A3621A"/>
    <w:rsid w:val="00A44D45"/>
    <w:rsid w:val="00A61488"/>
    <w:rsid w:val="00A66480"/>
    <w:rsid w:val="00A7073C"/>
    <w:rsid w:val="00A7265E"/>
    <w:rsid w:val="00A76B2F"/>
    <w:rsid w:val="00A87661"/>
    <w:rsid w:val="00A94299"/>
    <w:rsid w:val="00A96D01"/>
    <w:rsid w:val="00A96F65"/>
    <w:rsid w:val="00A97A53"/>
    <w:rsid w:val="00AD3172"/>
    <w:rsid w:val="00AE758A"/>
    <w:rsid w:val="00AF2E40"/>
    <w:rsid w:val="00B0561D"/>
    <w:rsid w:val="00B16DA3"/>
    <w:rsid w:val="00B2181B"/>
    <w:rsid w:val="00B35160"/>
    <w:rsid w:val="00B35321"/>
    <w:rsid w:val="00B902AC"/>
    <w:rsid w:val="00BA18D2"/>
    <w:rsid w:val="00BA25D9"/>
    <w:rsid w:val="00BB3D51"/>
    <w:rsid w:val="00BD03B8"/>
    <w:rsid w:val="00BD0F71"/>
    <w:rsid w:val="00BD3661"/>
    <w:rsid w:val="00BD6493"/>
    <w:rsid w:val="00BE61F9"/>
    <w:rsid w:val="00BF313E"/>
    <w:rsid w:val="00C142DC"/>
    <w:rsid w:val="00C14D20"/>
    <w:rsid w:val="00C41A1E"/>
    <w:rsid w:val="00C55324"/>
    <w:rsid w:val="00C62951"/>
    <w:rsid w:val="00C8064D"/>
    <w:rsid w:val="00C847E0"/>
    <w:rsid w:val="00C87068"/>
    <w:rsid w:val="00C93114"/>
    <w:rsid w:val="00CA050E"/>
    <w:rsid w:val="00CA11E0"/>
    <w:rsid w:val="00CA3283"/>
    <w:rsid w:val="00CA401E"/>
    <w:rsid w:val="00CA7765"/>
    <w:rsid w:val="00CD0832"/>
    <w:rsid w:val="00CD4305"/>
    <w:rsid w:val="00CE6487"/>
    <w:rsid w:val="00D131FD"/>
    <w:rsid w:val="00D16657"/>
    <w:rsid w:val="00D204E4"/>
    <w:rsid w:val="00D20543"/>
    <w:rsid w:val="00D25779"/>
    <w:rsid w:val="00D30E3A"/>
    <w:rsid w:val="00D34801"/>
    <w:rsid w:val="00D6492F"/>
    <w:rsid w:val="00D70535"/>
    <w:rsid w:val="00D706F5"/>
    <w:rsid w:val="00D76466"/>
    <w:rsid w:val="00DB18FF"/>
    <w:rsid w:val="00DB66EC"/>
    <w:rsid w:val="00DD11A1"/>
    <w:rsid w:val="00DE14A4"/>
    <w:rsid w:val="00DE29AF"/>
    <w:rsid w:val="00DE5F0A"/>
    <w:rsid w:val="00DF6003"/>
    <w:rsid w:val="00E06091"/>
    <w:rsid w:val="00E1258D"/>
    <w:rsid w:val="00E139A2"/>
    <w:rsid w:val="00E2076E"/>
    <w:rsid w:val="00E256DA"/>
    <w:rsid w:val="00E37630"/>
    <w:rsid w:val="00E41C19"/>
    <w:rsid w:val="00E46B65"/>
    <w:rsid w:val="00E46C3D"/>
    <w:rsid w:val="00E5410A"/>
    <w:rsid w:val="00E551C9"/>
    <w:rsid w:val="00E62A54"/>
    <w:rsid w:val="00E62D70"/>
    <w:rsid w:val="00E72639"/>
    <w:rsid w:val="00E81AD5"/>
    <w:rsid w:val="00EB177E"/>
    <w:rsid w:val="00EB6507"/>
    <w:rsid w:val="00EC0EDF"/>
    <w:rsid w:val="00ED2CA4"/>
    <w:rsid w:val="00EE0E08"/>
    <w:rsid w:val="00EE5F6D"/>
    <w:rsid w:val="00EE75C6"/>
    <w:rsid w:val="00EF12F6"/>
    <w:rsid w:val="00EF677C"/>
    <w:rsid w:val="00EF6CA3"/>
    <w:rsid w:val="00F1083A"/>
    <w:rsid w:val="00F162B5"/>
    <w:rsid w:val="00F2107F"/>
    <w:rsid w:val="00F26827"/>
    <w:rsid w:val="00F30286"/>
    <w:rsid w:val="00F419EC"/>
    <w:rsid w:val="00F5764E"/>
    <w:rsid w:val="00F65D60"/>
    <w:rsid w:val="00F75655"/>
    <w:rsid w:val="00FA1215"/>
    <w:rsid w:val="00FA4B77"/>
    <w:rsid w:val="00FB4A22"/>
    <w:rsid w:val="00FB6C0D"/>
    <w:rsid w:val="00FC26F1"/>
    <w:rsid w:val="00FC6735"/>
    <w:rsid w:val="00FD5180"/>
    <w:rsid w:val="00FE4D97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;"/>
  <w14:docId w14:val="6C3C3D3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DE5F0A"/>
    <w:pPr>
      <w:keepNext/>
      <w:numPr>
        <w:numId w:val="22"/>
      </w:numPr>
      <w:tabs>
        <w:tab w:val="num" w:pos="284"/>
      </w:tabs>
      <w:autoSpaceDE w:val="0"/>
      <w:autoSpaceDN w:val="0"/>
      <w:adjustRightInd w:val="0"/>
      <w:spacing w:before="120"/>
      <w:ind w:left="1134" w:hanging="1134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qFormat/>
    <w:rsid w:val="002844A4"/>
    <w:pPr>
      <w:keepNext/>
      <w:numPr>
        <w:ilvl w:val="1"/>
        <w:numId w:val="22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2"/>
      </w:numPr>
      <w:outlineLvl w:val="2"/>
    </w:p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2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5F0A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5F0A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5F0A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5F0A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5F0A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5F0A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5F0A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5F0A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styleId="Fett">
    <w:name w:val="Strong"/>
    <w:basedOn w:val="Absatz-Standardschriftart"/>
    <w:uiPriority w:val="22"/>
    <w:qFormat/>
    <w:rsid w:val="000F6CED"/>
    <w:rPr>
      <w:b/>
      <w:bCs/>
    </w:rPr>
  </w:style>
  <w:style w:type="paragraph" w:styleId="Listenabsatz">
    <w:name w:val="List Paragraph"/>
    <w:basedOn w:val="Standard"/>
    <w:uiPriority w:val="34"/>
    <w:qFormat/>
    <w:rsid w:val="00242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7909acd-fba9-4686-bfaa-6662ca569812" xsi:nil="true"/>
    <Schreibfehlerkorrigiert xmlns="b08028b5-6ec9-480c-8dc2-ee96f29b292e" xsi:nil="true"/>
    <lcf76f155ced4ddcb4097134ff3c332f xmlns="b08028b5-6ec9-480c-8dc2-ee96f29b292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03B48A825F864CB86390A26CFA1C7F" ma:contentTypeVersion="17" ma:contentTypeDescription="Ein neues Dokument erstellen." ma:contentTypeScope="" ma:versionID="280c44f5ca0781e34190da14c0583c31">
  <xsd:schema xmlns:xsd="http://www.w3.org/2001/XMLSchema" xmlns:xs="http://www.w3.org/2001/XMLSchema" xmlns:p="http://schemas.microsoft.com/office/2006/metadata/properties" xmlns:ns2="b08028b5-6ec9-480c-8dc2-ee96f29b292e" xmlns:ns3="57909acd-fba9-4686-bfaa-6662ca569812" targetNamespace="http://schemas.microsoft.com/office/2006/metadata/properties" ma:root="true" ma:fieldsID="f8cba86dfc687702dad15cf30b7c72fb" ns2:_="" ns3:_="">
    <xsd:import namespace="b08028b5-6ec9-480c-8dc2-ee96f29b292e"/>
    <xsd:import namespace="57909acd-fba9-4686-bfaa-6662ca56981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Schreibfehlerkorrigier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028b5-6ec9-480c-8dc2-ee96f29b292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Schreibfehlerkorrigiert" ma:index="23" nillable="true" ma:displayName="Schreibfehler korrigiert" ma:description="Schreibfehler in der Doku korrigiert und kurz aktualisiert. Originale Doku vor 08:10 abgegeben. :)" ma:format="Dropdown" ma:internalName="Schreibfehlerkorrigiert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09acd-fba9-4686-bfaa-6662ca56981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c101b7c-253d-4f1a-b9e8-8fef6b19531c}" ma:internalName="TaxCatchAll" ma:showField="CatchAllData" ma:web="57909acd-fba9-4686-bfaa-6662ca5698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BF145A-21DC-4653-BA0C-21B407A0A0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25554B-A83B-43DE-B192-52BE68E0BF3B}">
  <ds:schemaRefs>
    <ds:schemaRef ds:uri="http://schemas.microsoft.com/office/2006/metadata/properties"/>
    <ds:schemaRef ds:uri="http://schemas.microsoft.com/office/infopath/2007/PartnerControls"/>
    <ds:schemaRef ds:uri="57909acd-fba9-4686-bfaa-6662ca569812"/>
    <ds:schemaRef ds:uri="b08028b5-6ec9-480c-8dc2-ee96f29b292e"/>
  </ds:schemaRefs>
</ds:datastoreItem>
</file>

<file path=customXml/itemProps3.xml><?xml version="1.0" encoding="utf-8"?>
<ds:datastoreItem xmlns:ds="http://schemas.openxmlformats.org/officeDocument/2006/customXml" ds:itemID="{A4954A1B-96B6-4EAA-9217-C675A7C1A8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751CA8-F854-4D32-BE30-3D608C98CE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8028b5-6ec9-480c-8dc2-ee96f29b292e"/>
    <ds:schemaRef ds:uri="57909acd-fba9-4686-bfaa-6662ca5698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2e1fccfb-80ca-4fe1-a574-1516544edb53}" enabled="1" method="Standard" siteId="{364e5b87-c1c7-420d-9bee-c35d19b557a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5</Pages>
  <Words>468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Notter Rino, GHR-OSA-NEX-24</cp:lastModifiedBy>
  <cp:revision>8</cp:revision>
  <cp:lastPrinted>2009-09-07T09:23:00Z</cp:lastPrinted>
  <dcterms:created xsi:type="dcterms:W3CDTF">2024-01-30T08:19:00Z</dcterms:created>
  <dcterms:modified xsi:type="dcterms:W3CDTF">2024-01-30T10:26:00Z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  <property fmtid="{D5CDD505-2E9C-101B-9397-08002B2CF9AE}" pid="90" name="ContentTypeId">
    <vt:lpwstr>0x0101006F03B48A825F864CB86390A26CFA1C7F</vt:lpwstr>
  </property>
</Properties>
</file>