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969" w:rsidRPr="000561E6" w:rsidRDefault="000561E6" w:rsidP="000561E6">
      <w:pPr>
        <w:jc w:val="both"/>
        <w:rPr>
          <w:rFonts w:ascii="Georgia" w:hAnsi="Georgia"/>
          <w:b/>
          <w:bCs/>
          <w:sz w:val="32"/>
          <w:szCs w:val="32"/>
        </w:rPr>
      </w:pPr>
      <w:r w:rsidRPr="000561E6">
        <w:rPr>
          <w:rFonts w:ascii="Georgia" w:hAnsi="Georgia"/>
          <w:b/>
          <w:bCs/>
          <w:sz w:val="32"/>
          <w:szCs w:val="32"/>
        </w:rPr>
        <w:t>85. Ти Си Верен, Господи</w:t>
      </w:r>
    </w:p>
    <w:p w:rsidR="00CE4969" w:rsidRDefault="00CE4969" w:rsidP="000561E6">
      <w:pPr>
        <w:jc w:val="both"/>
        <w:rPr>
          <w:rFonts w:ascii="Georgia" w:hAnsi="Georgia"/>
          <w:sz w:val="32"/>
          <w:szCs w:val="32"/>
        </w:rPr>
      </w:pPr>
    </w:p>
    <w:p w:rsidR="000561E6" w:rsidRPr="000561E6" w:rsidRDefault="000561E6" w:rsidP="000561E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0561E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D</w:t>
      </w:r>
      <w:r w:rsidRPr="000561E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G                   C             F</w:t>
      </w:r>
    </w:p>
    <w:p w:rsidR="00CE4969" w:rsidRPr="000561E6" w:rsidRDefault="000561E6" w:rsidP="000561E6">
      <w:pPr>
        <w:jc w:val="both"/>
        <w:rPr>
          <w:rFonts w:ascii="Georgia" w:hAnsi="Georgia"/>
          <w:sz w:val="32"/>
          <w:szCs w:val="32"/>
        </w:rPr>
      </w:pPr>
      <w:r w:rsidRPr="000561E6">
        <w:rPr>
          <w:rFonts w:ascii="Georgia" w:hAnsi="Georgia"/>
          <w:sz w:val="32"/>
          <w:szCs w:val="32"/>
        </w:rPr>
        <w:t>Ти Си Верен, Господи,</w:t>
      </w:r>
      <w:r w:rsidRPr="000561E6">
        <w:rPr>
          <w:rFonts w:ascii="Georgia" w:hAnsi="Georgia"/>
          <w:sz w:val="32"/>
          <w:szCs w:val="32"/>
          <w:lang w:val="ru-RU"/>
        </w:rPr>
        <w:t xml:space="preserve"> </w:t>
      </w:r>
      <w:r w:rsidRPr="000561E6">
        <w:rPr>
          <w:rFonts w:ascii="Georgia" w:hAnsi="Georgia"/>
          <w:sz w:val="32"/>
          <w:szCs w:val="32"/>
        </w:rPr>
        <w:t xml:space="preserve">аз на Тебе уповах – </w:t>
      </w:r>
    </w:p>
    <w:p w:rsidR="000561E6" w:rsidRPr="000561E6" w:rsidRDefault="000561E6" w:rsidP="000561E6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D</w:t>
      </w:r>
      <w:r w:rsidRPr="000561E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G       A</w:t>
      </w:r>
    </w:p>
    <w:p w:rsidR="00CE4969" w:rsidRPr="000561E6" w:rsidRDefault="000561E6" w:rsidP="000561E6">
      <w:pPr>
        <w:jc w:val="both"/>
        <w:rPr>
          <w:rFonts w:ascii="Georgia" w:hAnsi="Georgia"/>
          <w:sz w:val="32"/>
          <w:szCs w:val="32"/>
        </w:rPr>
      </w:pPr>
      <w:r w:rsidRPr="000561E6">
        <w:rPr>
          <w:rFonts w:ascii="Georgia" w:hAnsi="Georgia"/>
          <w:sz w:val="32"/>
          <w:szCs w:val="32"/>
        </w:rPr>
        <w:t>Мощен Бог и Вечния Отец!</w:t>
      </w:r>
    </w:p>
    <w:p w:rsidR="000561E6" w:rsidRDefault="000561E6" w:rsidP="000561E6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0561E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D</w:t>
      </w:r>
      <w:r w:rsidRPr="000561E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G              C                F</w:t>
      </w:r>
    </w:p>
    <w:p w:rsidR="00CE4969" w:rsidRPr="000561E6" w:rsidRDefault="000561E6" w:rsidP="000561E6">
      <w:pPr>
        <w:jc w:val="both"/>
        <w:rPr>
          <w:rFonts w:ascii="Georgia" w:hAnsi="Georgia"/>
          <w:sz w:val="32"/>
          <w:szCs w:val="32"/>
          <w:lang w:val="ru-RU"/>
        </w:rPr>
      </w:pPr>
      <w:r w:rsidRPr="000561E6">
        <w:rPr>
          <w:rFonts w:ascii="Georgia" w:hAnsi="Georgia"/>
          <w:sz w:val="32"/>
          <w:szCs w:val="32"/>
        </w:rPr>
        <w:t>И Твойто Слово вярно е,</w:t>
      </w:r>
      <w:r w:rsidRPr="000561E6">
        <w:rPr>
          <w:rFonts w:ascii="Georgia" w:hAnsi="Georgia"/>
          <w:sz w:val="32"/>
          <w:szCs w:val="32"/>
          <w:lang w:val="ru-RU"/>
        </w:rPr>
        <w:t xml:space="preserve"> </w:t>
      </w:r>
      <w:r w:rsidRPr="000561E6">
        <w:rPr>
          <w:rFonts w:ascii="Georgia" w:hAnsi="Georgia"/>
          <w:sz w:val="32"/>
          <w:szCs w:val="32"/>
        </w:rPr>
        <w:t>както туй, що обеща</w:t>
      </w:r>
      <w:r w:rsidRPr="000561E6">
        <w:rPr>
          <w:rFonts w:ascii="Georgia" w:hAnsi="Georgia"/>
          <w:sz w:val="32"/>
          <w:szCs w:val="32"/>
          <w:lang w:val="ru-RU"/>
        </w:rPr>
        <w:t xml:space="preserve"> -</w:t>
      </w:r>
    </w:p>
    <w:p w:rsidR="000561E6" w:rsidRPr="000561E6" w:rsidRDefault="000561E6" w:rsidP="000561E6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0561E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G                    A</w:t>
      </w:r>
    </w:p>
    <w:p w:rsidR="00CE4969" w:rsidRPr="000561E6" w:rsidRDefault="000561E6" w:rsidP="000561E6">
      <w:pPr>
        <w:jc w:val="both"/>
        <w:rPr>
          <w:rFonts w:ascii="Georgia" w:hAnsi="Georgia"/>
          <w:sz w:val="32"/>
          <w:szCs w:val="32"/>
        </w:rPr>
      </w:pPr>
      <w:r w:rsidRPr="000561E6">
        <w:rPr>
          <w:rFonts w:ascii="Georgia" w:hAnsi="Georgia"/>
          <w:sz w:val="32"/>
          <w:szCs w:val="32"/>
        </w:rPr>
        <w:t>Словото Ти трае вечно,</w:t>
      </w:r>
      <w:r w:rsidRPr="000561E6">
        <w:rPr>
          <w:rFonts w:ascii="Georgia" w:hAnsi="Georgia"/>
          <w:sz w:val="32"/>
          <w:szCs w:val="32"/>
          <w:lang w:val="ru-RU"/>
        </w:rPr>
        <w:t xml:space="preserve"> </w:t>
      </w:r>
      <w:r w:rsidRPr="000561E6">
        <w:rPr>
          <w:rFonts w:ascii="Georgia" w:hAnsi="Georgia"/>
          <w:sz w:val="32"/>
          <w:szCs w:val="32"/>
        </w:rPr>
        <w:t>Боже!</w:t>
      </w:r>
    </w:p>
    <w:p w:rsidR="00CE4969" w:rsidRDefault="00CE4969" w:rsidP="000561E6">
      <w:pPr>
        <w:jc w:val="both"/>
        <w:rPr>
          <w:rFonts w:ascii="Georgia" w:hAnsi="Georgia"/>
          <w:sz w:val="32"/>
          <w:szCs w:val="32"/>
        </w:rPr>
      </w:pPr>
    </w:p>
    <w:p w:rsidR="000561E6" w:rsidRPr="000561E6" w:rsidRDefault="000561E6" w:rsidP="000561E6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0561E6" w:rsidRPr="009D35CE" w:rsidRDefault="009D35CE" w:rsidP="000561E6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9D35CE">
        <w:rPr>
          <w:rFonts w:ascii="Georgia" w:hAnsi="Georgia"/>
          <w:sz w:val="32"/>
          <w:szCs w:val="32"/>
          <w:lang w:val="ru-RU"/>
        </w:rPr>
        <w:t xml:space="preserve">        </w:t>
      </w:r>
      <w:r w:rsidRPr="009D35CE">
        <w:rPr>
          <w:rFonts w:ascii="Georgia" w:hAnsi="Georgia"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>F             G                            A</w:t>
      </w:r>
      <w:r w:rsidRPr="009D35CE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CE4969" w:rsidRPr="000561E6" w:rsidRDefault="000561E6" w:rsidP="000561E6">
      <w:pPr>
        <w:ind w:left="709"/>
        <w:jc w:val="both"/>
        <w:rPr>
          <w:rFonts w:ascii="Georgia" w:hAnsi="Georgia"/>
          <w:sz w:val="32"/>
          <w:szCs w:val="32"/>
        </w:rPr>
      </w:pPr>
      <w:r w:rsidRPr="000561E6">
        <w:rPr>
          <w:rFonts w:ascii="Georgia" w:hAnsi="Georgia"/>
          <w:sz w:val="32"/>
          <w:szCs w:val="32"/>
        </w:rPr>
        <w:t>Ти Си Верен, Верен –</w:t>
      </w:r>
      <w:r>
        <w:rPr>
          <w:rFonts w:ascii="Georgia" w:hAnsi="Georgia"/>
          <w:sz w:val="32"/>
          <w:szCs w:val="32"/>
        </w:rPr>
        <w:t xml:space="preserve"> </w:t>
      </w:r>
      <w:r w:rsidRPr="000561E6">
        <w:rPr>
          <w:rFonts w:ascii="Georgia" w:hAnsi="Georgia"/>
          <w:sz w:val="32"/>
          <w:szCs w:val="32"/>
        </w:rPr>
        <w:t>Твойта милост няма край!</w:t>
      </w:r>
    </w:p>
    <w:p w:rsidR="009D35CE" w:rsidRPr="009D35CE" w:rsidRDefault="009D35CE" w:rsidP="000561E6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F                          G        A</w:t>
      </w:r>
    </w:p>
    <w:p w:rsidR="00CE4969" w:rsidRPr="000561E6" w:rsidRDefault="000561E6" w:rsidP="000561E6">
      <w:pPr>
        <w:ind w:left="709"/>
        <w:jc w:val="both"/>
        <w:rPr>
          <w:rFonts w:ascii="Georgia" w:hAnsi="Georgia"/>
          <w:sz w:val="32"/>
          <w:szCs w:val="32"/>
        </w:rPr>
      </w:pPr>
      <w:r w:rsidRPr="000561E6">
        <w:rPr>
          <w:rFonts w:ascii="Georgia" w:hAnsi="Georgia"/>
          <w:sz w:val="32"/>
          <w:szCs w:val="32"/>
        </w:rPr>
        <w:t>И даже този свят</w:t>
      </w:r>
      <w:r>
        <w:rPr>
          <w:rFonts w:ascii="Georgia" w:hAnsi="Georgia"/>
          <w:sz w:val="32"/>
          <w:szCs w:val="32"/>
        </w:rPr>
        <w:t xml:space="preserve"> </w:t>
      </w:r>
      <w:r w:rsidRPr="000561E6">
        <w:rPr>
          <w:rFonts w:ascii="Georgia" w:hAnsi="Georgia"/>
          <w:sz w:val="32"/>
          <w:szCs w:val="32"/>
        </w:rPr>
        <w:t>да не съществува веч.</w:t>
      </w:r>
    </w:p>
    <w:p w:rsidR="009D35CE" w:rsidRPr="009D35CE" w:rsidRDefault="009D35CE" w:rsidP="000561E6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>F                   G                       A</w:t>
      </w:r>
      <w:r w:rsidRPr="009D35CE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CE4969" w:rsidRPr="000561E6" w:rsidRDefault="000561E6" w:rsidP="000561E6">
      <w:pPr>
        <w:ind w:left="709"/>
        <w:jc w:val="both"/>
        <w:rPr>
          <w:rFonts w:ascii="Georgia" w:hAnsi="Georgia"/>
          <w:sz w:val="32"/>
          <w:szCs w:val="32"/>
        </w:rPr>
      </w:pPr>
      <w:r w:rsidRPr="000561E6">
        <w:rPr>
          <w:rFonts w:ascii="Georgia" w:hAnsi="Georgia"/>
          <w:sz w:val="32"/>
          <w:szCs w:val="32"/>
        </w:rPr>
        <w:t xml:space="preserve">Ти си чуден Бог, Цар Велик, Мощен Си – </w:t>
      </w:r>
    </w:p>
    <w:p w:rsidR="009D35CE" w:rsidRPr="009D35CE" w:rsidRDefault="009D35CE" w:rsidP="000561E6">
      <w:pPr>
        <w:ind w:left="709"/>
        <w:jc w:val="both"/>
        <w:rPr>
          <w:rFonts w:ascii="Georgia" w:hAnsi="Georgia"/>
          <w:color w:val="FF0000"/>
          <w:sz w:val="32"/>
          <w:szCs w:val="32"/>
        </w:rPr>
      </w:pPr>
      <w:r w:rsidRPr="009D35CE">
        <w:rPr>
          <w:rFonts w:ascii="Georgia" w:hAnsi="Georgia"/>
          <w:sz w:val="32"/>
          <w:szCs w:val="32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9D35CE">
        <w:rPr>
          <w:rFonts w:ascii="Georgia" w:hAnsi="Georgia"/>
          <w:color w:val="FF0000"/>
          <w:sz w:val="32"/>
          <w:szCs w:val="32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9D35CE">
        <w:rPr>
          <w:rFonts w:ascii="Georgia" w:hAnsi="Georgia"/>
          <w:color w:val="FF0000"/>
          <w:sz w:val="32"/>
          <w:szCs w:val="32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</w:p>
    <w:p w:rsidR="00CE4969" w:rsidRPr="000561E6" w:rsidRDefault="000561E6" w:rsidP="000561E6">
      <w:pPr>
        <w:ind w:left="709"/>
        <w:jc w:val="both"/>
        <w:rPr>
          <w:rFonts w:ascii="Georgia" w:hAnsi="Georgia"/>
          <w:sz w:val="32"/>
          <w:szCs w:val="32"/>
        </w:rPr>
      </w:pPr>
      <w:r w:rsidRPr="000561E6">
        <w:rPr>
          <w:rFonts w:ascii="Georgia" w:hAnsi="Georgia"/>
          <w:sz w:val="32"/>
          <w:szCs w:val="32"/>
        </w:rPr>
        <w:t>Бог Еова – „Аз Съм, Който Съм!</w:t>
      </w:r>
      <w:r>
        <w:rPr>
          <w:rFonts w:ascii="Georgia" w:hAnsi="Georgia"/>
          <w:sz w:val="32"/>
          <w:szCs w:val="32"/>
        </w:rPr>
        <w:t>“ /2</w:t>
      </w:r>
    </w:p>
    <w:p w:rsidR="00CE4969" w:rsidRPr="000561E6" w:rsidRDefault="00CE4969" w:rsidP="000561E6">
      <w:pPr>
        <w:rPr>
          <w:rFonts w:ascii="Georgia" w:hAnsi="Georgia"/>
          <w:sz w:val="32"/>
          <w:szCs w:val="32"/>
        </w:rPr>
      </w:pPr>
    </w:p>
    <w:sectPr w:rsidR="00CE4969" w:rsidRPr="000561E6" w:rsidSect="000561E6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30"/>
    <w:rsid w:val="000561E6"/>
    <w:rsid w:val="00257640"/>
    <w:rsid w:val="003A2FFD"/>
    <w:rsid w:val="00495BEE"/>
    <w:rsid w:val="006C09C4"/>
    <w:rsid w:val="009D35CE"/>
    <w:rsid w:val="00C57530"/>
    <w:rsid w:val="00CE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EF64F72-36CE-41D2-A4C1-C351DAD4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00756-9517-4ECC-8FD9-303B7962C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85</vt:lpstr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85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