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9900" w14:textId="4D3B5123" w:rsidR="00BB195B" w:rsidRDefault="0062675B">
      <w:r>
        <w:rPr>
          <w:rFonts w:hint="eastAsia"/>
        </w:rPr>
        <w:t>当前问题解决方案：</w:t>
      </w:r>
    </w:p>
    <w:p w14:paraId="77A49A15" w14:textId="4B94383F" w:rsidR="0062675B" w:rsidRDefault="00F74753">
      <w:r>
        <w:rPr>
          <w:rFonts w:hint="eastAsia"/>
        </w:rPr>
        <w:t>两个方向，我还不知道选哪个</w:t>
      </w:r>
      <w:r w:rsidR="00417931">
        <w:rPr>
          <w:rFonts w:hint="eastAsia"/>
        </w:rPr>
        <w:t>？</w:t>
      </w:r>
    </w:p>
    <w:p w14:paraId="2EEA9569" w14:textId="6FD7186F" w:rsidR="0062675B" w:rsidRDefault="0062675B" w:rsidP="006267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尝试新的网络。（担心是自己输入数据问题、网络卷积方向设置问题、</w:t>
      </w:r>
      <w:r w:rsidR="00F74753">
        <w:rPr>
          <w:rFonts w:hint="eastAsia"/>
        </w:rPr>
        <w:t>基础参数设置问题、网络是否适用问题、正负样本数量是否合理问题。</w:t>
      </w:r>
      <w:r>
        <w:rPr>
          <w:rFonts w:hint="eastAsia"/>
        </w:rPr>
        <w:t>）</w:t>
      </w:r>
      <w:r w:rsidR="00341094">
        <w:rPr>
          <w:rFonts w:hint="eastAsia"/>
        </w:rPr>
        <w:t>需要老师指点一下什么样的网络值得尝试？指点一下分别从哪几个步骤或按照什么标准依次检查网络？使用哪些特征？</w:t>
      </w:r>
    </w:p>
    <w:p w14:paraId="2343B16A" w14:textId="77777777" w:rsidR="00341094" w:rsidRDefault="00341094" w:rsidP="00341094">
      <w:pPr>
        <w:rPr>
          <w:rFonts w:hint="eastAsia"/>
        </w:rPr>
      </w:pPr>
    </w:p>
    <w:p w14:paraId="0C9CFC31" w14:textId="3E552A9C" w:rsidR="0062675B" w:rsidRDefault="0062675B" w:rsidP="0062675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重新提取一遍数据，从头开始确保数据源头没有问题。</w:t>
      </w:r>
      <w:r w:rsidR="00341094">
        <w:rPr>
          <w:rFonts w:hint="eastAsia"/>
        </w:rPr>
        <w:t>（选取某一理化属性类的小分子药物位点，做对比。）</w:t>
      </w:r>
    </w:p>
    <w:p w14:paraId="55B291B1" w14:textId="3E8C12FC" w:rsidR="0062675B" w:rsidRDefault="0062675B"/>
    <w:p w14:paraId="3A047122" w14:textId="343DE250" w:rsidR="0062675B" w:rsidRDefault="00F74753">
      <w:r>
        <w:rPr>
          <w:rFonts w:hint="eastAsia"/>
        </w:rPr>
        <w:t>课题简介：找到膜蛋白序列中</w:t>
      </w:r>
      <w:r w:rsidR="00341094">
        <w:rPr>
          <w:rFonts w:hint="eastAsia"/>
        </w:rPr>
        <w:t>的，</w:t>
      </w:r>
      <w:r>
        <w:rPr>
          <w:rFonts w:hint="eastAsia"/>
        </w:rPr>
        <w:t>和药物</w:t>
      </w:r>
      <w:r w:rsidR="00341094">
        <w:rPr>
          <w:rFonts w:hint="eastAsia"/>
        </w:rPr>
        <w:t>小分子有</w:t>
      </w:r>
      <w:r>
        <w:rPr>
          <w:rFonts w:hint="eastAsia"/>
        </w:rPr>
        <w:t>相互作用关系的位点。</w:t>
      </w:r>
    </w:p>
    <w:p w14:paraId="39063BF3" w14:textId="0D5451EB" w:rsidR="00F74753" w:rsidRDefault="00F74753"/>
    <w:p w14:paraId="76D76CD3" w14:textId="37ECEE1B" w:rsidR="00F74753" w:rsidRDefault="00F74753">
      <w:r>
        <w:rPr>
          <w:rFonts w:hint="eastAsia"/>
        </w:rPr>
        <w:t>数据处理流程：</w:t>
      </w:r>
    </w:p>
    <w:p w14:paraId="17774579" w14:textId="55B0E742" w:rsidR="00F74753" w:rsidRDefault="00F74753"/>
    <w:p w14:paraId="22374E82" w14:textId="59BCF5BD" w:rsidR="00F74753" w:rsidRDefault="00F74753" w:rsidP="00F74753">
      <w:r>
        <w:rPr>
          <w:rFonts w:hint="eastAsia"/>
        </w:rPr>
        <w:t>数据来源：</w:t>
      </w:r>
    </w:p>
    <w:p w14:paraId="5F2A405E" w14:textId="77777777" w:rsidR="00F74753" w:rsidRDefault="00F74753" w:rsidP="00F74753">
      <w:r>
        <w:rPr>
          <w:rFonts w:hint="eastAsia"/>
        </w:rPr>
        <w:t>1</w:t>
      </w:r>
      <w:r>
        <w:t>,</w:t>
      </w:r>
      <w:r>
        <w:rPr>
          <w:rFonts w:hint="eastAsia"/>
        </w:rPr>
        <w:t>P</w:t>
      </w:r>
      <w:r>
        <w:t>DB</w:t>
      </w:r>
      <w:r>
        <w:rPr>
          <w:rFonts w:hint="eastAsia"/>
        </w:rPr>
        <w:t>数据库中，提取膜蛋白及其相关信息。在每个记录中，找到结合位点相关信息。筛选出配体中属于药物的小分子。找到结合位点，标识为结合位点。</w:t>
      </w:r>
    </w:p>
    <w:p w14:paraId="1C9FF212" w14:textId="0390118F" w:rsidR="00F74753" w:rsidRDefault="00F74753" w:rsidP="00F74753">
      <w:r>
        <w:t>2,</w:t>
      </w:r>
      <w:r>
        <w:rPr>
          <w:rFonts w:hint="eastAsia"/>
        </w:rPr>
        <w:t>药物小分子列表来自于drug</w:t>
      </w:r>
      <w:r>
        <w:t>bank..</w:t>
      </w:r>
    </w:p>
    <w:p w14:paraId="70192FAB" w14:textId="756CEA76" w:rsidR="00F74753" w:rsidRDefault="00F74753" w:rsidP="00F74753"/>
    <w:p w14:paraId="6E6B9C9D" w14:textId="7E539089" w:rsidR="00F74753" w:rsidRDefault="00F74753" w:rsidP="00F74753">
      <w:r>
        <w:rPr>
          <w:rFonts w:hint="eastAsia"/>
        </w:rPr>
        <w:t>去冗余以及正负样本处理。</w:t>
      </w:r>
    </w:p>
    <w:p w14:paraId="66DCD0B4" w14:textId="50D94663" w:rsidR="00F74753" w:rsidRDefault="00F74753" w:rsidP="00F74753">
      <w:r>
        <w:rPr>
          <w:rFonts w:hint="eastAsia"/>
        </w:rPr>
        <w:t>全部样本蛋白质条数3232条。</w:t>
      </w:r>
      <w:r w:rsidR="00417931">
        <w:rPr>
          <w:rFonts w:hint="eastAsia"/>
        </w:rPr>
        <w:t>0.3cdhit</w:t>
      </w:r>
      <w:r>
        <w:rPr>
          <w:rFonts w:hint="eastAsia"/>
        </w:rPr>
        <w:t>去冗余后446条。</w:t>
      </w:r>
    </w:p>
    <w:p w14:paraId="3AE8A560" w14:textId="663C8803" w:rsidR="00F74753" w:rsidRDefault="00F74753" w:rsidP="00F74753"/>
    <w:p w14:paraId="3B3ACCC2" w14:textId="2819CEC4" w:rsidR="00F74753" w:rsidRDefault="00F74753" w:rsidP="00F74753">
      <w:pPr>
        <w:rPr>
          <w:rFonts w:hint="eastAsia"/>
        </w:rPr>
      </w:pPr>
      <w:r>
        <w:rPr>
          <w:rFonts w:hint="eastAsia"/>
        </w:rPr>
        <w:t>正样本选取：</w:t>
      </w:r>
    </w:p>
    <w:p w14:paraId="16576716" w14:textId="011DF66F" w:rsidR="00F74753" w:rsidRDefault="00F74753" w:rsidP="00F74753">
      <w:r>
        <w:rPr>
          <w:rFonts w:hint="eastAsia"/>
        </w:rPr>
        <w:t>在全部样本中，按照窗口大小为【31】提取正样本序列，22141条正样本。去掉完全相同的序列，可获得10290个正样本。（长度为31的正样本，有很多完全相同的序列，这部分我将其去掉了。）</w:t>
      </w:r>
    </w:p>
    <w:p w14:paraId="7583A526" w14:textId="3A6E29DE" w:rsidR="00F74753" w:rsidRDefault="00F74753" w:rsidP="00F74753">
      <w:r>
        <w:rPr>
          <w:rFonts w:hint="eastAsia"/>
        </w:rPr>
        <w:t>有些正样本</w:t>
      </w:r>
      <w:r w:rsidR="00417931">
        <w:rPr>
          <w:rFonts w:hint="eastAsia"/>
        </w:rPr>
        <w:t>在另一条蛋白质中，并不是结合位点。因为我们的目标是找到所有“和药物有相互作用的潜在的点”，所以这部分正样本应该予以保留。</w:t>
      </w:r>
    </w:p>
    <w:p w14:paraId="2F4904B0" w14:textId="1F45A204" w:rsidR="00417931" w:rsidRDefault="00417931" w:rsidP="00F74753"/>
    <w:p w14:paraId="4D653145" w14:textId="468FEAD4" w:rsidR="00417931" w:rsidRDefault="00417931" w:rsidP="00F74753">
      <w:r>
        <w:rPr>
          <w:rFonts w:hint="eastAsia"/>
        </w:rPr>
        <w:t>负样本选取：</w:t>
      </w:r>
    </w:p>
    <w:p w14:paraId="1A308E93" w14:textId="1B70C62D" w:rsidR="00417931" w:rsidRDefault="00417931" w:rsidP="00F74753">
      <w:pPr>
        <w:rPr>
          <w:rFonts w:hint="eastAsia"/>
        </w:rPr>
      </w:pPr>
      <w:r>
        <w:rPr>
          <w:rFonts w:hint="eastAsia"/>
        </w:rPr>
        <w:t>为了避免“冗余的蛋白质序列”进入训练，所以我使用</w:t>
      </w:r>
      <w:r>
        <w:rPr>
          <w:rFonts w:hint="eastAsia"/>
        </w:rPr>
        <w:t>0.3cdhit去冗余后446条</w:t>
      </w:r>
      <w:r>
        <w:rPr>
          <w:rFonts w:hint="eastAsia"/>
        </w:rPr>
        <w:t>来提取负样本。得到141770个负样本序列。其中去掉相同的负样本序列得到138822个负样本。其中去掉其中存在于正样本集合中的样本，得到13</w:t>
      </w:r>
      <w:r w:rsidR="00B36954">
        <w:rPr>
          <w:rFonts w:hint="eastAsia"/>
        </w:rPr>
        <w:t>8807</w:t>
      </w:r>
      <w:r>
        <w:rPr>
          <w:rFonts w:hint="eastAsia"/>
        </w:rPr>
        <w:t>个负样本序列。</w:t>
      </w:r>
    </w:p>
    <w:p w14:paraId="202872B2" w14:textId="4AC4C98A" w:rsidR="00F74753" w:rsidRDefault="00F74753" w:rsidP="00F74753"/>
    <w:p w14:paraId="7A7499C8" w14:textId="05414FBA" w:rsidR="00F74753" w:rsidRDefault="00B36954" w:rsidP="00F74753">
      <w:r>
        <w:rPr>
          <w:rFonts w:hint="eastAsia"/>
        </w:rPr>
        <w:t>至此，我们得到了10290个正样本和138807个负样本。</w:t>
      </w:r>
    </w:p>
    <w:p w14:paraId="359C50E9" w14:textId="044F55DA" w:rsidR="00B36954" w:rsidRDefault="00B36954" w:rsidP="00F74753">
      <w:r>
        <w:rPr>
          <w:rFonts w:hint="eastAsia"/>
        </w:rPr>
        <w:t>其中，正样本选取过程中没有去冗余：理由是虽然序列可能有冗余，但它们都是正样本点，不应该被去掉。</w:t>
      </w:r>
    </w:p>
    <w:p w14:paraId="729D41FE" w14:textId="5132F168" w:rsidR="00B36954" w:rsidRDefault="00B36954" w:rsidP="00F74753">
      <w:r>
        <w:rPr>
          <w:rFonts w:hint="eastAsia"/>
        </w:rPr>
        <w:t>负样本使用的是经过了去冗余处理的蛋白质序列。这样可以合理避免掉冗余造成的神经网络学到的偏差。</w:t>
      </w:r>
    </w:p>
    <w:p w14:paraId="2A6409A9" w14:textId="5AD35AEE" w:rsidR="00B36954" w:rsidRDefault="00B36954" w:rsidP="00F74753"/>
    <w:p w14:paraId="795441B0" w14:textId="61351156" w:rsidR="00B36954" w:rsidRDefault="00B36954" w:rsidP="00F74753">
      <w:pPr>
        <w:rPr>
          <w:rFonts w:hint="eastAsia"/>
        </w:rPr>
      </w:pPr>
      <w:r>
        <w:rPr>
          <w:rFonts w:hint="eastAsia"/>
        </w:rPr>
        <w:t>数据集划分：根据正负样本数量，各自按照8：1：1的数量划分训练集、测试集、验证集。</w:t>
      </w:r>
    </w:p>
    <w:p w14:paraId="6A869B57" w14:textId="6AF206BC" w:rsidR="00B36954" w:rsidRDefault="00B36954" w:rsidP="00F74753">
      <w:r>
        <w:rPr>
          <w:rFonts w:hint="eastAsia"/>
        </w:rPr>
        <w:t>（以o</w:t>
      </w:r>
      <w:r>
        <w:t>ne_hot</w:t>
      </w:r>
      <w:r>
        <w:rPr>
          <w:rFonts w:hint="eastAsia"/>
        </w:rPr>
        <w:t>编码方式）</w:t>
      </w:r>
    </w:p>
    <w:p w14:paraId="34419F0C" w14:textId="77777777" w:rsidR="00B36954" w:rsidRDefault="00B36954" w:rsidP="00B36954">
      <w:r>
        <w:t>train_pos_one_hot_data : 8232</w:t>
      </w:r>
    </w:p>
    <w:p w14:paraId="547F4CBA" w14:textId="77777777" w:rsidR="00B36954" w:rsidRDefault="00B36954" w:rsidP="00B36954">
      <w:r>
        <w:t>val_pos_one_hot_data : 1029</w:t>
      </w:r>
    </w:p>
    <w:p w14:paraId="32AF4C58" w14:textId="77777777" w:rsidR="00B36954" w:rsidRDefault="00B36954" w:rsidP="00B36954">
      <w:r>
        <w:t>test_pos_one_hot_data : 1029</w:t>
      </w:r>
    </w:p>
    <w:p w14:paraId="28C4DA53" w14:textId="77777777" w:rsidR="00B36954" w:rsidRDefault="00B36954" w:rsidP="00B36954">
      <w:r>
        <w:lastRenderedPageBreak/>
        <w:t>train_neg_one_hot_data : 111045</w:t>
      </w:r>
    </w:p>
    <w:p w14:paraId="22F87600" w14:textId="77777777" w:rsidR="00B36954" w:rsidRDefault="00B36954" w:rsidP="00B36954">
      <w:r>
        <w:t>val_neg_one_hot_data : 13881</w:t>
      </w:r>
    </w:p>
    <w:p w14:paraId="30D39B4B" w14:textId="77777777" w:rsidR="00B36954" w:rsidRDefault="00B36954" w:rsidP="00B36954">
      <w:r>
        <w:t>test_neg_one_hot_data : 13881</w:t>
      </w:r>
    </w:p>
    <w:p w14:paraId="78CB09F7" w14:textId="769FBE7E" w:rsidR="00B36954" w:rsidRDefault="00577FA8" w:rsidP="00F74753">
      <w:r>
        <w:rPr>
          <w:rFonts w:hint="eastAsia"/>
        </w:rPr>
        <w:t>训练时选取正负样本的策略：随机选取正样本集合中的80%的数据（6585条），随机选取负样本中和正样本数量相同的数据（也选取6585条），组成数据集放入模型进行训练。循环多次。</w:t>
      </w:r>
    </w:p>
    <w:p w14:paraId="695BEE6B" w14:textId="06D66873" w:rsidR="00577FA8" w:rsidRDefault="00577FA8" w:rsidP="00F74753"/>
    <w:p w14:paraId="6A71B4A1" w14:textId="738A2F07" w:rsidR="00577FA8" w:rsidRDefault="00577FA8" w:rsidP="00F74753">
      <w:r>
        <w:rPr>
          <w:rFonts w:hint="eastAsia"/>
        </w:rPr>
        <w:t>使用过的网络：</w:t>
      </w:r>
    </w:p>
    <w:p w14:paraId="173B0BE4" w14:textId="4A3A21AD" w:rsidR="00577FA8" w:rsidRDefault="00577FA8" w:rsidP="00577F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自己构建的简单一维卷积神经网络：1层卷积、3层全连接。</w:t>
      </w:r>
    </w:p>
    <w:p w14:paraId="332AC76F" w14:textId="47653945" w:rsidR="00577FA8" w:rsidRDefault="00577FA8" w:rsidP="00577FA8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152E323" wp14:editId="3F403630">
            <wp:extent cx="5274310" cy="3978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594B" w14:textId="77777777" w:rsidR="00577FA8" w:rsidRDefault="00577FA8" w:rsidP="00577FA8">
      <w:pPr>
        <w:pStyle w:val="a7"/>
        <w:ind w:left="360" w:firstLineChars="0" w:firstLine="0"/>
      </w:pPr>
    </w:p>
    <w:p w14:paraId="1E53670B" w14:textId="42FFCC0C" w:rsidR="00577FA8" w:rsidRDefault="00577FA8" w:rsidP="00577F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何飞老师泛素化论文中构建的神经网络：3层卷积，3层全连接</w:t>
      </w:r>
    </w:p>
    <w:p w14:paraId="6A43D348" w14:textId="6F2EC695" w:rsidR="00577FA8" w:rsidRDefault="00577FA8" w:rsidP="00577FA8">
      <w:r>
        <w:rPr>
          <w:noProof/>
        </w:rPr>
        <w:drawing>
          <wp:inline distT="0" distB="0" distL="0" distR="0" wp14:anchorId="33B0B7EF" wp14:editId="22988847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3CC9" w14:textId="0F0421E2" w:rsidR="00577FA8" w:rsidRDefault="00577FA8" w:rsidP="00577FA8"/>
    <w:p w14:paraId="2C949A31" w14:textId="5BEC2164" w:rsidR="00577FA8" w:rsidRDefault="00577FA8" w:rsidP="00577FA8"/>
    <w:p w14:paraId="0CC9E022" w14:textId="37A833EC" w:rsidR="00577FA8" w:rsidRDefault="00577FA8" w:rsidP="00577FA8"/>
    <w:p w14:paraId="4ADCA7B8" w14:textId="77777777" w:rsidR="00577FA8" w:rsidRDefault="00577FA8" w:rsidP="00577FA8">
      <w:pPr>
        <w:rPr>
          <w:rFonts w:hint="eastAsia"/>
        </w:rPr>
      </w:pPr>
    </w:p>
    <w:p w14:paraId="2CD0D040" w14:textId="6489C494" w:rsidR="00577FA8" w:rsidRDefault="00577FA8" w:rsidP="00577F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自己尝试的简单二维卷积神经网络：</w:t>
      </w:r>
    </w:p>
    <w:p w14:paraId="682EC007" w14:textId="1D99C3FB" w:rsidR="00577FA8" w:rsidRDefault="00577FA8" w:rsidP="00577FA8">
      <w:pPr>
        <w:rPr>
          <w:rFonts w:hint="eastAsia"/>
        </w:rPr>
      </w:pPr>
      <w:r>
        <w:rPr>
          <w:noProof/>
        </w:rPr>
        <w:drawing>
          <wp:inline distT="0" distB="0" distL="0" distR="0" wp14:anchorId="2F0045A2" wp14:editId="7A497587">
            <wp:extent cx="5274310" cy="3393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DB22" w14:textId="5BC03B69" w:rsidR="00577FA8" w:rsidRDefault="00577FA8" w:rsidP="00577FA8">
      <w:r>
        <w:rPr>
          <w:rFonts w:hint="eastAsia"/>
        </w:rPr>
        <w:t>最近三天内，分别对：filter、filter</w:t>
      </w:r>
      <w:r>
        <w:t>size</w:t>
      </w:r>
      <w:r>
        <w:rPr>
          <w:rFonts w:hint="eastAsia"/>
        </w:rPr>
        <w:t>、stride</w:t>
      </w:r>
      <w:r>
        <w:t>s</w:t>
      </w:r>
      <w:r>
        <w:rPr>
          <w:rFonts w:hint="eastAsia"/>
        </w:rPr>
        <w:t>、k</w:t>
      </w:r>
      <w:r>
        <w:t>ernal_size(</w:t>
      </w:r>
      <w:r>
        <w:rPr>
          <w:rFonts w:hint="eastAsia"/>
        </w:rPr>
        <w:t>二维卷积核大小</w:t>
      </w:r>
      <w:r>
        <w:t>)</w:t>
      </w:r>
      <w:r>
        <w:rPr>
          <w:rFonts w:hint="eastAsia"/>
        </w:rPr>
        <w:t>、卷积方向（横着卷还是竖着卷）、网络层数、单层网络大小、</w:t>
      </w:r>
      <w:r w:rsidR="00341094">
        <w:rPr>
          <w:rFonts w:hint="eastAsia"/>
        </w:rPr>
        <w:t>one</w:t>
      </w:r>
      <w:r w:rsidR="00341094">
        <w:t>-hot</w:t>
      </w:r>
      <w:r w:rsidR="00341094">
        <w:rPr>
          <w:rFonts w:hint="eastAsia"/>
        </w:rPr>
        <w:t>编码或理化属性编码（泛素化代码中的10个理化属性）等等问题做了尝试。单一变量，每个变量设置</w:t>
      </w:r>
      <w:r w:rsidR="00FF0E7C">
        <w:rPr>
          <w:rFonts w:hint="eastAsia"/>
        </w:rPr>
        <w:t>2~</w:t>
      </w:r>
      <w:r w:rsidR="00341094">
        <w:rPr>
          <w:rFonts w:hint="eastAsia"/>
        </w:rPr>
        <w:t>3组对照。均无显著提升或变化：acc稳定在0.5，loss稳定在0.693.</w:t>
      </w:r>
    </w:p>
    <w:p w14:paraId="5C556FC7" w14:textId="54AE1BD4" w:rsidR="00341094" w:rsidRDefault="00341094" w:rsidP="00577FA8"/>
    <w:p w14:paraId="366E7B7E" w14:textId="31283FD4" w:rsidR="00341094" w:rsidRDefault="00341094" w:rsidP="00577FA8">
      <w:pPr>
        <w:rPr>
          <w:rFonts w:hint="eastAsia"/>
        </w:rPr>
      </w:pPr>
      <w:r>
        <w:rPr>
          <w:rFonts w:hint="eastAsia"/>
        </w:rPr>
        <w:t>其他支援：大师姐路畅帮忙调试。将我的数据放入她的机器学习模型中、刘喆的胶囊网络中，</w:t>
      </w:r>
      <w:r w:rsidRPr="00341094">
        <w:t>inception</w:t>
      </w:r>
      <w:r>
        <w:rPr>
          <w:rFonts w:hint="eastAsia"/>
        </w:rPr>
        <w:t>（？我也没记住是哪个词）网络中，均无学习效果。还计算了o</w:t>
      </w:r>
      <w:r>
        <w:t>ne-hot</w:t>
      </w:r>
      <w:r>
        <w:rPr>
          <w:rFonts w:hint="eastAsia"/>
        </w:rPr>
        <w:t>编码和lable之间的皮尔森相关系数，显示没有相关性。</w:t>
      </w:r>
    </w:p>
    <w:p w14:paraId="3D17C4ED" w14:textId="53EA7DC8" w:rsidR="00341094" w:rsidRDefault="00341094" w:rsidP="00577FA8"/>
    <w:p w14:paraId="3474D5A1" w14:textId="5F9BCB0B" w:rsidR="00D726DD" w:rsidRDefault="00FF0E7C">
      <w:r>
        <w:rPr>
          <w:rFonts w:hint="eastAsia"/>
        </w:rPr>
        <w:t>寻求老师的帮助和指点~</w:t>
      </w:r>
      <w:bookmarkStart w:id="0" w:name="_GoBack"/>
      <w:bookmarkEnd w:id="0"/>
    </w:p>
    <w:p w14:paraId="2D300938" w14:textId="26DE82E3" w:rsidR="00FF0E7C" w:rsidRDefault="00FF0E7C"/>
    <w:p w14:paraId="414FF443" w14:textId="335A9837" w:rsidR="00FF0E7C" w:rsidRDefault="00FF0E7C"/>
    <w:p w14:paraId="358E42B5" w14:textId="2DA1F398" w:rsidR="00FF0E7C" w:rsidRDefault="00FF0E7C"/>
    <w:p w14:paraId="390ADFE4" w14:textId="713C0737" w:rsidR="00FF0E7C" w:rsidRDefault="00FF0E7C"/>
    <w:p w14:paraId="26EDBD92" w14:textId="098E55CC" w:rsidR="00FF0E7C" w:rsidRDefault="00FF0E7C"/>
    <w:p w14:paraId="347E18B9" w14:textId="64875216" w:rsidR="00FF0E7C" w:rsidRDefault="00FF0E7C"/>
    <w:p w14:paraId="366510E0" w14:textId="5E453704" w:rsidR="00FF0E7C" w:rsidRDefault="00FF0E7C"/>
    <w:p w14:paraId="205C85E6" w14:textId="18897C2F" w:rsidR="00FF0E7C" w:rsidRDefault="00FF0E7C"/>
    <w:p w14:paraId="333E0347" w14:textId="77777777" w:rsidR="00FF0E7C" w:rsidRDefault="00FF0E7C">
      <w:pPr>
        <w:rPr>
          <w:rFonts w:hint="eastAsia"/>
        </w:rPr>
      </w:pPr>
    </w:p>
    <w:sectPr w:rsidR="00FF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E865C" w14:textId="77777777" w:rsidR="002E6EA9" w:rsidRDefault="002E6EA9" w:rsidP="0062675B">
      <w:r>
        <w:separator/>
      </w:r>
    </w:p>
  </w:endnote>
  <w:endnote w:type="continuationSeparator" w:id="0">
    <w:p w14:paraId="2F5D4B15" w14:textId="77777777" w:rsidR="002E6EA9" w:rsidRDefault="002E6EA9" w:rsidP="0062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B8A6" w14:textId="77777777" w:rsidR="002E6EA9" w:rsidRDefault="002E6EA9" w:rsidP="0062675B">
      <w:r>
        <w:separator/>
      </w:r>
    </w:p>
  </w:footnote>
  <w:footnote w:type="continuationSeparator" w:id="0">
    <w:p w14:paraId="654B0ACE" w14:textId="77777777" w:rsidR="002E6EA9" w:rsidRDefault="002E6EA9" w:rsidP="00626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F78C8"/>
    <w:multiLevelType w:val="hybridMultilevel"/>
    <w:tmpl w:val="EF681BB2"/>
    <w:lvl w:ilvl="0" w:tplc="E23CC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5183B"/>
    <w:multiLevelType w:val="hybridMultilevel"/>
    <w:tmpl w:val="C26C655E"/>
    <w:lvl w:ilvl="0" w:tplc="C24ECF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85B11"/>
    <w:multiLevelType w:val="hybridMultilevel"/>
    <w:tmpl w:val="ABB03004"/>
    <w:lvl w:ilvl="0" w:tplc="A4B2AA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4B0D07"/>
    <w:multiLevelType w:val="hybridMultilevel"/>
    <w:tmpl w:val="61DEF9C0"/>
    <w:lvl w:ilvl="0" w:tplc="92FC61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FE"/>
    <w:rsid w:val="002E6EA9"/>
    <w:rsid w:val="00341094"/>
    <w:rsid w:val="00417931"/>
    <w:rsid w:val="00577FA8"/>
    <w:rsid w:val="0062675B"/>
    <w:rsid w:val="007F5AFE"/>
    <w:rsid w:val="00894515"/>
    <w:rsid w:val="00B36954"/>
    <w:rsid w:val="00BB195B"/>
    <w:rsid w:val="00D043F8"/>
    <w:rsid w:val="00D726DD"/>
    <w:rsid w:val="00F74753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C64D2"/>
  <w15:chartTrackingRefBased/>
  <w15:docId w15:val="{9D3F3DC9-BCB5-4AB8-9EF7-6FDAB13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7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75B"/>
    <w:rPr>
      <w:sz w:val="18"/>
      <w:szCs w:val="18"/>
    </w:rPr>
  </w:style>
  <w:style w:type="paragraph" w:styleId="a7">
    <w:name w:val="List Paragraph"/>
    <w:basedOn w:val="a"/>
    <w:uiPriority w:val="34"/>
    <w:qFormat/>
    <w:rsid w:val="00626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2</cp:revision>
  <dcterms:created xsi:type="dcterms:W3CDTF">2019-06-13T04:11:00Z</dcterms:created>
  <dcterms:modified xsi:type="dcterms:W3CDTF">2019-06-13T05:49:00Z</dcterms:modified>
</cp:coreProperties>
</file>