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189" w:rsidRPr="00434189" w:rsidRDefault="00434189" w:rsidP="00434189">
      <w:pPr>
        <w:rPr>
          <w:lang w:val="ru-RU"/>
        </w:rPr>
      </w:pPr>
      <w:r w:rsidRPr="00434189">
        <w:rPr>
          <w:rStyle w:val="Strong"/>
          <w:lang w:val="ru-RU"/>
        </w:rPr>
        <w:t xml:space="preserve">Основные требования : 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Структурированный код. Архитектура построенная на </w:t>
      </w:r>
      <w:r>
        <w:rPr>
          <w:rFonts w:ascii="Helvetica" w:hAnsi="Helvetica" w:cs="Helvetica"/>
          <w:sz w:val="18"/>
          <w:szCs w:val="18"/>
        </w:rPr>
        <w:t>MVC</w:t>
      </w:r>
      <w:r w:rsidRPr="00434189">
        <w:rPr>
          <w:rFonts w:ascii="Helvetica" w:hAnsi="Helvetica" w:cs="Helvetica"/>
          <w:sz w:val="18"/>
          <w:szCs w:val="18"/>
          <w:lang w:val="ru-RU"/>
        </w:rPr>
        <w:t>-</w:t>
      </w:r>
      <w:r>
        <w:rPr>
          <w:rFonts w:ascii="Helvetica" w:hAnsi="Helvetica" w:cs="Helvetica"/>
          <w:sz w:val="18"/>
          <w:szCs w:val="18"/>
        </w:rPr>
        <w:t>N</w:t>
      </w:r>
      <w:r w:rsidRPr="00434189">
        <w:rPr>
          <w:rFonts w:ascii="Helvetica" w:hAnsi="Helvetica" w:cs="Helvetica"/>
          <w:sz w:val="18"/>
          <w:szCs w:val="18"/>
          <w:lang w:val="ru-RU"/>
        </w:rPr>
        <w:t>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UI</w:t>
      </w:r>
      <w:r w:rsidRPr="00434189">
        <w:rPr>
          <w:rFonts w:ascii="Helvetica" w:hAnsi="Helvetica" w:cs="Helvetica"/>
          <w:sz w:val="18"/>
          <w:szCs w:val="18"/>
          <w:lang w:val="ru-RU"/>
        </w:rPr>
        <w:t xml:space="preserve"> должен быть реализован с помощью </w:t>
      </w:r>
      <w:r>
        <w:rPr>
          <w:rFonts w:ascii="Helvetica" w:hAnsi="Helvetica" w:cs="Helvetica"/>
          <w:sz w:val="18"/>
          <w:szCs w:val="18"/>
        </w:rPr>
        <w:t xml:space="preserve">Storyboard / </w:t>
      </w:r>
      <w:proofErr w:type="spellStart"/>
      <w:r>
        <w:rPr>
          <w:rFonts w:ascii="Helvetica" w:hAnsi="Helvetica" w:cs="Helvetica"/>
          <w:sz w:val="18"/>
          <w:szCs w:val="18"/>
        </w:rPr>
        <w:t>Autolayout</w:t>
      </w:r>
      <w:proofErr w:type="spellEnd"/>
      <w:r>
        <w:rPr>
          <w:rFonts w:ascii="Helvetica" w:hAnsi="Helvetica" w:cs="Helvetica"/>
          <w:sz w:val="18"/>
          <w:szCs w:val="18"/>
        </w:rPr>
        <w:t>. </w:t>
      </w:r>
    </w:p>
    <w:p w:rsid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Использовать</w:t>
      </w:r>
      <w:proofErr w:type="spellEnd"/>
      <w:r>
        <w:rPr>
          <w:rFonts w:ascii="Helvetica" w:hAnsi="Helvetica" w:cs="Helvetica"/>
          <w:sz w:val="18"/>
          <w:szCs w:val="18"/>
        </w:rPr>
        <w:t xml:space="preserve"> Rates API (</w:t>
      </w:r>
      <w:hyperlink r:id="rId4" w:history="1">
        <w:r>
          <w:rPr>
            <w:rStyle w:val="Hyperlink"/>
            <w:rFonts w:ascii="Helvetica" w:hAnsi="Helvetica" w:cs="Helvetica"/>
            <w:sz w:val="18"/>
            <w:szCs w:val="18"/>
          </w:rPr>
          <w:t>https://ratesapi.io/documentation/</w:t>
        </w:r>
      </w:hyperlink>
      <w:r>
        <w:rPr>
          <w:rFonts w:ascii="Helvetica" w:hAnsi="Helvetica" w:cs="Helvetica"/>
          <w:sz w:val="18"/>
          <w:szCs w:val="18"/>
        </w:rPr>
        <w:t>)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Кэшировать данные полученные по </w:t>
      </w:r>
      <w:r>
        <w:rPr>
          <w:rFonts w:ascii="Helvetica" w:hAnsi="Helvetica" w:cs="Helvetica"/>
          <w:sz w:val="18"/>
          <w:szCs w:val="18"/>
        </w:rPr>
        <w:t>API</w:t>
      </w:r>
      <w:r w:rsidRPr="00434189">
        <w:rPr>
          <w:rFonts w:ascii="Helvetica" w:hAnsi="Helvetica" w:cs="Helvetica"/>
          <w:sz w:val="18"/>
          <w:szCs w:val="18"/>
          <w:lang w:val="ru-RU"/>
        </w:rPr>
        <w:t>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Timeout</w:t>
      </w:r>
      <w:r w:rsidRPr="00434189">
        <w:rPr>
          <w:rFonts w:ascii="Helvetica" w:hAnsi="Helvetica" w:cs="Helvetica"/>
          <w:sz w:val="18"/>
          <w:szCs w:val="18"/>
          <w:lang w:val="ru-RU"/>
        </w:rPr>
        <w:t xml:space="preserve"> при запросе - 5 секунд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Таргет : </w:t>
      </w:r>
      <w:r>
        <w:rPr>
          <w:rFonts w:ascii="Helvetica" w:hAnsi="Helvetica" w:cs="Helvetica"/>
          <w:sz w:val="18"/>
          <w:szCs w:val="18"/>
        </w:rPr>
        <w:t>iOS</w:t>
      </w:r>
      <w:r w:rsidRPr="00434189">
        <w:rPr>
          <w:rFonts w:ascii="Helvetica" w:hAnsi="Helvetica" w:cs="Helvetica"/>
          <w:sz w:val="18"/>
          <w:szCs w:val="18"/>
          <w:lang w:val="ru-RU"/>
        </w:rPr>
        <w:t xml:space="preserve"> 11.3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Strong"/>
          <w:rFonts w:ascii="Helvetica" w:hAnsi="Helvetica" w:cs="Helvetica"/>
          <w:sz w:val="18"/>
          <w:szCs w:val="18"/>
          <w:lang w:val="ru-RU"/>
        </w:rPr>
        <w:t xml:space="preserve">Экраны : 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Экран 1 - Список выбранных валют:</w:t>
      </w:r>
      <w:r>
        <w:rPr>
          <w:rStyle w:val="Emphasis"/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Результат выборки списка валют. Изначально если нет выбранных значений, отобразить только </w:t>
      </w:r>
      <w:r>
        <w:rPr>
          <w:rFonts w:ascii="Helvetica" w:hAnsi="Helvetica" w:cs="Helvetica"/>
          <w:sz w:val="18"/>
          <w:szCs w:val="18"/>
        </w:rPr>
        <w:t>EUR</w:t>
      </w:r>
      <w:r w:rsidRPr="00434189">
        <w:rPr>
          <w:rFonts w:ascii="Helvetica" w:hAnsi="Helvetica" w:cs="Helvetica"/>
          <w:sz w:val="18"/>
          <w:szCs w:val="18"/>
          <w:lang w:val="ru-RU"/>
        </w:rPr>
        <w:t>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Вертикальный список. 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В верхнем правом углу переход на добавление валют (Экран 2).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Экран 2 - Добавление валют:</w:t>
      </w:r>
      <w:r>
        <w:rPr>
          <w:rStyle w:val="Emphasis"/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Список всех валют.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Пользователь может выбирать из данного списка. Может выбрать несколько значений.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Сохранять результат данных операций и обновлять экран 1.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Добавить поиск поверх списка валют для удобного поиска по нему.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Экран 3 :</w:t>
      </w:r>
      <w:r>
        <w:rPr>
          <w:rStyle w:val="Emphasis"/>
          <w:rFonts w:ascii="Helvetica" w:hAnsi="Helvetica" w:cs="Helvetica"/>
          <w:sz w:val="18"/>
          <w:szCs w:val="18"/>
        </w:rPr>
        <w:t> </w:t>
      </w: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Детали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При переходе с главного экрана на валюту, отобразить таблицу значений других валют относительно выбранной валюты.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Таблицу отобразить в виде ячеек (2 ячейки на одной линии).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Добавить </w:t>
      </w:r>
      <w:r>
        <w:rPr>
          <w:rFonts w:ascii="Helvetica" w:hAnsi="Helvetica" w:cs="Helvetica"/>
          <w:sz w:val="18"/>
          <w:szCs w:val="18"/>
        </w:rPr>
        <w:t>Pull</w:t>
      </w:r>
      <w:r w:rsidRPr="00434189">
        <w:rPr>
          <w:rFonts w:ascii="Helvetica" w:hAnsi="Helvetica" w:cs="Helvetica"/>
          <w:sz w:val="18"/>
          <w:szCs w:val="18"/>
          <w:lang w:val="ru-RU"/>
        </w:rPr>
        <w:t>-</w:t>
      </w:r>
      <w:r>
        <w:rPr>
          <w:rFonts w:ascii="Helvetica" w:hAnsi="Helvetica" w:cs="Helvetica"/>
          <w:sz w:val="18"/>
          <w:szCs w:val="18"/>
        </w:rPr>
        <w:t>to</w:t>
      </w:r>
      <w:r w:rsidRPr="00434189">
        <w:rPr>
          <w:rFonts w:ascii="Helvetica" w:hAnsi="Helvetica" w:cs="Helvetica"/>
          <w:sz w:val="18"/>
          <w:szCs w:val="18"/>
          <w:lang w:val="ru-RU"/>
        </w:rPr>
        <w:t>-</w:t>
      </w:r>
      <w:r>
        <w:rPr>
          <w:rFonts w:ascii="Helvetica" w:hAnsi="Helvetica" w:cs="Helvetica"/>
          <w:sz w:val="18"/>
          <w:szCs w:val="18"/>
        </w:rPr>
        <w:t>refresh</w:t>
      </w:r>
      <w:r w:rsidRPr="00434189">
        <w:rPr>
          <w:rFonts w:ascii="Helvetica" w:hAnsi="Helvetica" w:cs="Helvetica"/>
          <w:sz w:val="18"/>
          <w:szCs w:val="18"/>
          <w:lang w:val="ru-RU"/>
        </w:rPr>
        <w:t xml:space="preserve"> для скачивания последних данных по выбранной валюте. 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Экран 4 :</w:t>
      </w:r>
      <w:r>
        <w:rPr>
          <w:rStyle w:val="Emphasis"/>
          <w:rFonts w:ascii="Helvetica" w:hAnsi="Helvetica" w:cs="Helvetica"/>
          <w:sz w:val="18"/>
          <w:szCs w:val="18"/>
        </w:rPr>
        <w:t> </w:t>
      </w:r>
      <w:r w:rsidRPr="00434189">
        <w:rPr>
          <w:rStyle w:val="Emphasis"/>
          <w:rFonts w:ascii="Helvetica" w:hAnsi="Helvetica" w:cs="Helvetica"/>
          <w:sz w:val="18"/>
          <w:szCs w:val="18"/>
          <w:lang w:val="ru-RU"/>
        </w:rPr>
        <w:t>Оффлайн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Отображать экран отсутствия соединения с интернетом с возможность повторной попытки подключится.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Strong"/>
          <w:rFonts w:ascii="Helvetica" w:hAnsi="Helvetica" w:cs="Helvetica"/>
          <w:sz w:val="18"/>
          <w:szCs w:val="18"/>
          <w:lang w:val="ru-RU"/>
        </w:rPr>
        <w:t>Библиотеки :</w:t>
      </w:r>
      <w:r>
        <w:rPr>
          <w:rStyle w:val="Strong"/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Подключить </w:t>
      </w:r>
      <w:proofErr w:type="spellStart"/>
      <w:r>
        <w:rPr>
          <w:rFonts w:ascii="Helvetica" w:hAnsi="Helvetica" w:cs="Helvetica"/>
          <w:sz w:val="18"/>
          <w:szCs w:val="18"/>
        </w:rPr>
        <w:t>DBDebugToolkit</w:t>
      </w:r>
      <w:proofErr w:type="spellEnd"/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Style w:val="Strong"/>
          <w:rFonts w:ascii="Helvetica" w:hAnsi="Helvetica" w:cs="Helvetica"/>
          <w:sz w:val="18"/>
          <w:szCs w:val="18"/>
          <w:lang w:val="ru-RU"/>
        </w:rPr>
        <w:t>Дополнительные требования :</w:t>
      </w:r>
      <w:r>
        <w:rPr>
          <w:rStyle w:val="Strong"/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 xml:space="preserve">Код поместить в свой репозиторий на </w:t>
      </w:r>
      <w:proofErr w:type="spellStart"/>
      <w:r>
        <w:rPr>
          <w:rFonts w:ascii="Helvetica" w:hAnsi="Helvetica" w:cs="Helvetica"/>
          <w:sz w:val="18"/>
          <w:szCs w:val="18"/>
        </w:rPr>
        <w:t>Github</w:t>
      </w:r>
      <w:proofErr w:type="spellEnd"/>
      <w:r w:rsidRPr="00434189">
        <w:rPr>
          <w:rFonts w:ascii="Helvetica" w:hAnsi="Helvetica" w:cs="Helvetica"/>
          <w:sz w:val="18"/>
          <w:szCs w:val="18"/>
          <w:lang w:val="ru-RU"/>
        </w:rPr>
        <w:t>.</w:t>
      </w:r>
      <w:r>
        <w:rPr>
          <w:rFonts w:ascii="Helvetica" w:hAnsi="Helvetica" w:cs="Helvetica"/>
          <w:sz w:val="18"/>
          <w:szCs w:val="18"/>
        </w:rPr>
        <w:t> </w:t>
      </w:r>
    </w:p>
    <w:p w:rsidR="00434189" w:rsidRPr="00434189" w:rsidRDefault="00434189" w:rsidP="00434189">
      <w:pPr>
        <w:pStyle w:val="NormalWeb"/>
        <w:spacing w:before="0" w:beforeAutospacing="0" w:after="0" w:afterAutospacing="0"/>
        <w:rPr>
          <w:rFonts w:ascii="Helvetica" w:hAnsi="Helvetica" w:cs="Helvetica"/>
          <w:sz w:val="18"/>
          <w:szCs w:val="18"/>
          <w:lang w:val="ru-RU"/>
        </w:rPr>
      </w:pPr>
      <w:r w:rsidRPr="00434189">
        <w:rPr>
          <w:rFonts w:ascii="Helvetica" w:hAnsi="Helvetica" w:cs="Helvetica"/>
          <w:sz w:val="18"/>
          <w:szCs w:val="18"/>
          <w:lang w:val="ru-RU"/>
        </w:rPr>
        <w:t>Функционал каждого экрана размещать в отдельные коммиты.</w:t>
      </w:r>
      <w:r>
        <w:rPr>
          <w:rFonts w:ascii="Helvetica" w:hAnsi="Helvetica" w:cs="Helvetica"/>
          <w:sz w:val="18"/>
          <w:szCs w:val="18"/>
        </w:rPr>
        <w:t> </w:t>
      </w:r>
    </w:p>
    <w:p w:rsidR="0027499E" w:rsidRPr="00434189" w:rsidRDefault="0027499E">
      <w:pPr>
        <w:rPr>
          <w:lang w:val="ru-RU"/>
        </w:rPr>
      </w:pPr>
      <w:bookmarkStart w:id="0" w:name="_GoBack"/>
      <w:bookmarkEnd w:id="0"/>
    </w:p>
    <w:sectPr w:rsidR="0027499E" w:rsidRPr="00434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F06"/>
    <w:rsid w:val="0027499E"/>
    <w:rsid w:val="00434189"/>
    <w:rsid w:val="00C3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A0A2D-0132-42CA-983F-A9A076619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189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418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43418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189"/>
    <w:rPr>
      <w:b/>
      <w:bCs/>
    </w:rPr>
  </w:style>
  <w:style w:type="character" w:styleId="Emphasis">
    <w:name w:val="Emphasis"/>
    <w:basedOn w:val="DefaultParagraphFont"/>
    <w:uiPriority w:val="20"/>
    <w:qFormat/>
    <w:rsid w:val="004341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4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atesapi.i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Lyubov A. Seytlina - Nikoil</dc:creator>
  <cp:keywords/>
  <dc:description/>
  <cp:lastModifiedBy>Lyubov A. Seytlina - Nikoil</cp:lastModifiedBy>
  <cp:revision>2</cp:revision>
  <dcterms:created xsi:type="dcterms:W3CDTF">2020-01-14T07:25:00Z</dcterms:created>
  <dcterms:modified xsi:type="dcterms:W3CDTF">2020-01-14T07:26:00Z</dcterms:modified>
</cp:coreProperties>
</file>