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C64C" w14:textId="3289A475" w:rsidR="002A4C64" w:rsidRPr="00CC594F" w:rsidRDefault="00CC594F">
      <w:pPr>
        <w:rPr>
          <w:color w:val="2F5496" w:themeColor="accent1" w:themeShade="BF"/>
          <w:lang w:val="en-US"/>
        </w:rPr>
      </w:pPr>
      <w:r>
        <w:rPr>
          <w:lang w:val="en-US"/>
        </w:rPr>
        <w:t>Sau khi vào bài web thì ta được 1 trang như này</w:t>
      </w:r>
      <w:r>
        <w:rPr>
          <w:lang w:val="en-US"/>
        </w:rPr>
        <w:br/>
      </w:r>
      <w:r w:rsidRPr="00CC594F">
        <w:rPr>
          <w:lang w:val="en-US"/>
        </w:rPr>
        <w:drawing>
          <wp:inline distT="0" distB="0" distL="0" distR="0" wp14:anchorId="44D627C8" wp14:editId="562A1C89">
            <wp:extent cx="5731510" cy="3049270"/>
            <wp:effectExtent l="0" t="0" r="2540" b="0"/>
            <wp:docPr id="21316409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0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 thực hiện yêu cầu thì được 1 extension y hệt </w:t>
      </w:r>
      <w:r>
        <w:rPr>
          <w:lang w:val="en-US"/>
        </w:rPr>
        <w:br/>
        <w:t>Sau đó ta mở burp suite lên ,  bật chế độ intercept lên và truy cập vào browser của burp suite</w:t>
      </w:r>
      <w:r>
        <w:rPr>
          <w:lang w:val="en-US"/>
        </w:rPr>
        <w:br/>
        <w:t>ư</w:t>
      </w:r>
      <w:r w:rsidRPr="00CC594F">
        <w:rPr>
          <w:lang w:val="en-US"/>
        </w:rPr>
        <w:drawing>
          <wp:inline distT="0" distB="0" distL="0" distR="0" wp14:anchorId="0ABDDE22" wp14:editId="1323B390">
            <wp:extent cx="5731510" cy="3035935"/>
            <wp:effectExtent l="0" t="0" r="2540" b="0"/>
            <wp:docPr id="15877903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90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sau đó ta được những dữ liệu sau</w:t>
      </w:r>
      <w:r>
        <w:rPr>
          <w:lang w:val="en-US"/>
        </w:rPr>
        <w:br/>
      </w:r>
      <w:r w:rsidRPr="00CC594F">
        <w:rPr>
          <w:lang w:val="en-US"/>
        </w:rPr>
        <w:lastRenderedPageBreak/>
        <w:drawing>
          <wp:inline distT="0" distB="0" distL="0" distR="0" wp14:anchorId="268ABEBA" wp14:editId="6095B05F">
            <wp:extent cx="5731510" cy="3041015"/>
            <wp:effectExtent l="0" t="0" r="2540" b="6985"/>
            <wp:docPr id="15847551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55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mở phần action chọn send to repeater, rồi chuyển sang phần repeater </w:t>
      </w:r>
      <w:r>
        <w:rPr>
          <w:lang w:val="en-US"/>
        </w:rPr>
        <w:br/>
      </w:r>
      <w:r w:rsidRPr="00CC594F">
        <w:rPr>
          <w:lang w:val="en-US"/>
        </w:rPr>
        <w:drawing>
          <wp:inline distT="0" distB="0" distL="0" distR="0" wp14:anchorId="36A1F7E9" wp14:editId="6599DDA1">
            <wp:extent cx="5731510" cy="3051175"/>
            <wp:effectExtent l="0" t="0" r="2540" b="0"/>
            <wp:docPr id="7854939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ta thay đổi từ index.html thành FLAG.txt để có thể tìm thấy flag</w:t>
      </w:r>
      <w:r>
        <w:rPr>
          <w:lang w:val="en-US"/>
        </w:rPr>
        <w:br/>
      </w:r>
      <w:r w:rsidRPr="00CC594F">
        <w:rPr>
          <w:lang w:val="en-US"/>
        </w:rPr>
        <w:lastRenderedPageBreak/>
        <w:drawing>
          <wp:inline distT="0" distB="0" distL="0" distR="0" wp14:anchorId="1554E0FB" wp14:editId="06996CFD">
            <wp:extent cx="5731510" cy="3016885"/>
            <wp:effectExtent l="0" t="0" r="2540" b="0"/>
            <wp:docPr id="3685193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9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 w:rsidRPr="00CC594F">
        <w:rPr>
          <w:color w:val="FF0000"/>
          <w:lang w:val="en-US"/>
        </w:rPr>
        <w:t>flag</w:t>
      </w:r>
      <w:r>
        <w:rPr>
          <w:lang w:val="en-US"/>
        </w:rPr>
        <w:t xml:space="preserve"> : </w:t>
      </w:r>
      <w:r w:rsidRPr="00CC594F">
        <w:rPr>
          <w:color w:val="2F5496" w:themeColor="accent1" w:themeShade="BF"/>
          <w:lang w:val="en-US"/>
        </w:rPr>
        <w:t>FLAG{pr0gr3ssiv3_w3b_4pp_1s_us3fu1}</w:t>
      </w:r>
    </w:p>
    <w:sectPr w:rsidR="002A4C64" w:rsidRPr="00CC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4F"/>
    <w:rsid w:val="002A4C64"/>
    <w:rsid w:val="00912CE2"/>
    <w:rsid w:val="00C10A77"/>
    <w:rsid w:val="00CC594F"/>
    <w:rsid w:val="00E4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368E"/>
  <w15:chartTrackingRefBased/>
  <w15:docId w15:val="{2E250815-07B8-4D4C-8E8D-3902C3F5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nguyễn đức</dc:creator>
  <cp:keywords/>
  <dc:description/>
  <cp:lastModifiedBy>hạnh nguyễn đức</cp:lastModifiedBy>
  <cp:revision>1</cp:revision>
  <dcterms:created xsi:type="dcterms:W3CDTF">2024-06-24T06:36:00Z</dcterms:created>
  <dcterms:modified xsi:type="dcterms:W3CDTF">2024-06-24T06:45:00Z</dcterms:modified>
</cp:coreProperties>
</file>