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489" w:rsidRPr="0065439A" w:rsidRDefault="00CC6102">
      <w:pPr>
        <w:pStyle w:val="Ttulo"/>
        <w:spacing w:after="600" w:line="276" w:lineRule="auto"/>
        <w:ind w:left="0" w:firstLine="0"/>
        <w:rPr>
          <w:sz w:val="44"/>
          <w:szCs w:val="44"/>
          <w:lang w:val="es-ES"/>
        </w:rPr>
      </w:pPr>
      <w:r w:rsidRPr="0065439A">
        <w:rPr>
          <w:lang w:val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1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4489" w:rsidRPr="0065439A" w:rsidRDefault="003C4489">
      <w:pPr>
        <w:pStyle w:val="Ttulo"/>
        <w:spacing w:after="600" w:line="276" w:lineRule="auto"/>
        <w:ind w:left="0" w:firstLine="0"/>
        <w:rPr>
          <w:sz w:val="44"/>
          <w:szCs w:val="44"/>
          <w:lang w:val="es-ES"/>
        </w:rPr>
      </w:pPr>
    </w:p>
    <w:p w:rsidR="003C4489" w:rsidRPr="0065439A" w:rsidRDefault="003C4489">
      <w:pPr>
        <w:pStyle w:val="Ttulo"/>
        <w:spacing w:after="600" w:line="276" w:lineRule="auto"/>
        <w:ind w:left="0" w:firstLine="0"/>
        <w:rPr>
          <w:sz w:val="44"/>
          <w:szCs w:val="44"/>
          <w:lang w:val="es-ES"/>
        </w:rPr>
      </w:pPr>
    </w:p>
    <w:p w:rsidR="003C4489" w:rsidRPr="0065439A" w:rsidRDefault="003C4489">
      <w:pPr>
        <w:pStyle w:val="Ttulo"/>
        <w:rPr>
          <w:sz w:val="44"/>
          <w:szCs w:val="44"/>
          <w:lang w:val="es-ES"/>
        </w:rPr>
      </w:pPr>
      <w:bookmarkStart w:id="0" w:name="_heading=h.gjdgxs" w:colFirst="0" w:colLast="0"/>
      <w:bookmarkEnd w:id="0"/>
    </w:p>
    <w:p w:rsidR="003C4489" w:rsidRPr="0065439A" w:rsidRDefault="003C4489">
      <w:pPr>
        <w:pStyle w:val="Ttulo"/>
        <w:spacing w:after="600" w:line="276" w:lineRule="auto"/>
        <w:ind w:left="0" w:firstLine="0"/>
        <w:rPr>
          <w:lang w:val="es-ES"/>
        </w:rPr>
      </w:pPr>
    </w:p>
    <w:p w:rsidR="003C4489" w:rsidRPr="0065439A" w:rsidRDefault="003C4489">
      <w:pPr>
        <w:pStyle w:val="normal0"/>
        <w:rPr>
          <w:lang w:val="es-ES"/>
        </w:rPr>
      </w:pPr>
    </w:p>
    <w:p w:rsidR="003C4489" w:rsidRPr="0065439A" w:rsidRDefault="0065439A">
      <w:pPr>
        <w:pStyle w:val="Ttulo1"/>
        <w:ind w:left="0" w:firstLine="0"/>
        <w:rPr>
          <w:lang w:val="es-ES"/>
        </w:rPr>
      </w:pPr>
      <w:r w:rsidRPr="0065439A">
        <w:rPr>
          <w:lang w:val="es-ES"/>
        </w:rPr>
        <w:t>Práctica  7</w:t>
      </w:r>
    </w:p>
    <w:p w:rsidR="0065439A" w:rsidRPr="0065439A" w:rsidRDefault="0065439A">
      <w:pPr>
        <w:pStyle w:val="Subttulo"/>
        <w:rPr>
          <w:rFonts w:ascii="Open Sans" w:eastAsia="Open Sans" w:hAnsi="Open Sans" w:cs="Open Sans"/>
          <w:b/>
          <w:sz w:val="44"/>
          <w:szCs w:val="44"/>
          <w:lang w:val="es-ES"/>
        </w:rPr>
      </w:pPr>
      <w:bookmarkStart w:id="1" w:name="_heading=h.30j0zll" w:colFirst="0" w:colLast="0"/>
      <w:bookmarkEnd w:id="1"/>
      <w:r w:rsidRPr="0065439A">
        <w:rPr>
          <w:rFonts w:ascii="Open Sans" w:eastAsia="Open Sans" w:hAnsi="Open Sans" w:cs="Open Sans"/>
          <w:b/>
          <w:sz w:val="44"/>
          <w:szCs w:val="44"/>
          <w:lang w:val="es-ES"/>
        </w:rPr>
        <w:t>Introducción a la comunicación entre aplicaciones</w:t>
      </w:r>
    </w:p>
    <w:p w:rsidR="003C4489" w:rsidRPr="0065439A" w:rsidRDefault="0065439A">
      <w:pPr>
        <w:pStyle w:val="Subttulo"/>
        <w:rPr>
          <w:lang w:val="es-ES"/>
        </w:rPr>
      </w:pPr>
      <w:r w:rsidRPr="0065439A">
        <w:rPr>
          <w:lang w:val="es-ES"/>
        </w:rPr>
        <w:t>Programación de servicios y procesos</w:t>
      </w:r>
    </w:p>
    <w:p w:rsidR="003C4489" w:rsidRPr="0065439A" w:rsidRDefault="00CC6102">
      <w:pPr>
        <w:pStyle w:val="Subttulo"/>
        <w:rPr>
          <w:lang w:val="es-ES"/>
        </w:rPr>
      </w:pPr>
      <w:bookmarkStart w:id="2" w:name="_heading=h.1gfabfu0i3qi" w:colFirst="0" w:colLast="0"/>
      <w:bookmarkEnd w:id="2"/>
      <w:r w:rsidRPr="0065439A">
        <w:rPr>
          <w:lang w:val="es-ES"/>
        </w:rPr>
        <w:br w:type="page"/>
      </w:r>
    </w:p>
    <w:p w:rsidR="003C4489" w:rsidRPr="0065439A" w:rsidRDefault="00CC6102">
      <w:pPr>
        <w:pStyle w:val="Ttulo"/>
        <w:rPr>
          <w:lang w:val="es-ES"/>
        </w:rPr>
      </w:pPr>
      <w:bookmarkStart w:id="3" w:name="_heading=h.1fob9te" w:colFirst="0" w:colLast="0"/>
      <w:bookmarkEnd w:id="3"/>
      <w:r w:rsidRPr="0065439A">
        <w:rPr>
          <w:lang w:val="es-ES"/>
        </w:rPr>
        <w:lastRenderedPageBreak/>
        <w:t xml:space="preserve">Práctica </w:t>
      </w:r>
      <w:r w:rsidR="0065439A" w:rsidRPr="0065439A">
        <w:rPr>
          <w:lang w:val="es-ES"/>
        </w:rPr>
        <w:t>7</w:t>
      </w:r>
      <w:r w:rsidRPr="0065439A">
        <w:rPr>
          <w:lang w:val="es-ES"/>
        </w:rPr>
        <w:t>.</w:t>
      </w:r>
    </w:p>
    <w:p w:rsidR="003C4489" w:rsidRPr="0065439A" w:rsidRDefault="003C4489">
      <w:pPr>
        <w:pStyle w:val="normal0"/>
        <w:ind w:firstLine="0"/>
        <w:rPr>
          <w:lang w:val="es-ES"/>
        </w:rPr>
      </w:pPr>
    </w:p>
    <w:p w:rsidR="003C4489" w:rsidRPr="0065439A" w:rsidRDefault="00CC6102">
      <w:pPr>
        <w:pStyle w:val="Ttulo1"/>
        <w:ind w:left="0" w:firstLine="0"/>
        <w:rPr>
          <w:lang w:val="es-ES"/>
        </w:rPr>
      </w:pPr>
      <w:r w:rsidRPr="0065439A">
        <w:rPr>
          <w:lang w:val="es-ES"/>
        </w:rPr>
        <w:t>Prólogo de la Práctica</w:t>
      </w:r>
    </w:p>
    <w:p w:rsidR="003C4489" w:rsidRPr="0065439A" w:rsidRDefault="00CC6102">
      <w:pPr>
        <w:pStyle w:val="normal0"/>
        <w:ind w:firstLine="0"/>
        <w:rPr>
          <w:sz w:val="22"/>
          <w:szCs w:val="22"/>
          <w:lang w:val="es-ES"/>
        </w:rPr>
      </w:pPr>
      <w:r w:rsidRPr="0065439A">
        <w:rPr>
          <w:sz w:val="22"/>
          <w:szCs w:val="22"/>
          <w:lang w:val="es-ES"/>
        </w:rPr>
        <w:t>Recuerda que la tarea debe ser entregada en fecha y forma, en el campus virtual.</w:t>
      </w:r>
    </w:p>
    <w:p w:rsidR="003C4489" w:rsidRPr="0065439A" w:rsidRDefault="00CC6102">
      <w:pPr>
        <w:pStyle w:val="normal0"/>
        <w:ind w:firstLine="0"/>
        <w:rPr>
          <w:sz w:val="22"/>
          <w:szCs w:val="22"/>
          <w:lang w:val="es-ES"/>
        </w:rPr>
      </w:pPr>
      <w:r w:rsidRPr="0065439A">
        <w:rPr>
          <w:sz w:val="22"/>
          <w:szCs w:val="22"/>
          <w:lang w:val="es-ES"/>
        </w:rPr>
        <w:t xml:space="preserve">Entrega en fecha, hasta un máximo de 10 punto. Retraso de 2 días desde la fecha máxima de entrega, hasta un máximo de 7 puntos. Retraso de 4 días desde la fecha máxima de entrega, hasta un máximo de 5 puntos. Retraso de más de 4 días desde la fecha máxima </w:t>
      </w:r>
      <w:r w:rsidRPr="0065439A">
        <w:rPr>
          <w:sz w:val="22"/>
          <w:szCs w:val="22"/>
          <w:lang w:val="es-ES"/>
        </w:rPr>
        <w:t>de entrega, pierde derecho a evaluación.</w:t>
      </w:r>
    </w:p>
    <w:p w:rsidR="003C4489" w:rsidRPr="0065439A" w:rsidRDefault="00CC6102">
      <w:pPr>
        <w:pStyle w:val="Ttulo1"/>
        <w:ind w:left="0" w:firstLine="0"/>
        <w:rPr>
          <w:lang w:val="es-ES"/>
        </w:rPr>
      </w:pPr>
      <w:bookmarkStart w:id="4" w:name="_heading=h.3znysh7" w:colFirst="0" w:colLast="0"/>
      <w:bookmarkEnd w:id="4"/>
      <w:r w:rsidRPr="0065439A">
        <w:rPr>
          <w:lang w:val="es-ES"/>
        </w:rPr>
        <w:t>Ejercicios</w:t>
      </w:r>
    </w:p>
    <w:p w:rsidR="003C4489" w:rsidRPr="0065439A" w:rsidRDefault="00CC6102">
      <w:pPr>
        <w:pStyle w:val="Ttulo2"/>
        <w:numPr>
          <w:ilvl w:val="1"/>
          <w:numId w:val="1"/>
        </w:numPr>
        <w:rPr>
          <w:lang w:val="es-ES"/>
        </w:rPr>
      </w:pPr>
      <w:bookmarkStart w:id="5" w:name="_heading=h.dmvjxizhakuv" w:colFirst="0" w:colLast="0"/>
      <w:bookmarkEnd w:id="5"/>
      <w:r w:rsidRPr="0065439A">
        <w:rPr>
          <w:lang w:val="es-ES"/>
        </w:rPr>
        <w:t>Ejercicio 1</w:t>
      </w:r>
    </w:p>
    <w:p w:rsidR="003C4489" w:rsidRPr="0065439A" w:rsidRDefault="0065439A">
      <w:pPr>
        <w:pStyle w:val="normal0"/>
        <w:spacing w:line="240" w:lineRule="auto"/>
        <w:ind w:firstLine="0"/>
        <w:rPr>
          <w:lang w:val="es-ES"/>
        </w:rPr>
      </w:pPr>
      <w:r w:rsidRPr="0065439A">
        <w:rPr>
          <w:lang w:val="es-ES"/>
        </w:rPr>
        <w:t>Buscar la correlación entre las capas del protocolo OSI y el protocolo TCP/IP y realizar un informe de las similitudes y diferencias de las capas.</w:t>
      </w:r>
    </w:p>
    <w:p w:rsidR="0065439A" w:rsidRPr="0065439A" w:rsidRDefault="0065439A" w:rsidP="0065439A">
      <w:pPr>
        <w:pStyle w:val="Ttulo2"/>
        <w:numPr>
          <w:ilvl w:val="1"/>
          <w:numId w:val="1"/>
        </w:numPr>
        <w:rPr>
          <w:lang w:val="es-ES"/>
        </w:rPr>
      </w:pPr>
      <w:r w:rsidRPr="0065439A">
        <w:rPr>
          <w:lang w:val="es-ES"/>
        </w:rPr>
        <w:t>Ejercicio 2</w:t>
      </w:r>
    </w:p>
    <w:p w:rsidR="0065439A" w:rsidRPr="0065439A" w:rsidRDefault="0065439A" w:rsidP="0065439A">
      <w:pPr>
        <w:pStyle w:val="normal0"/>
        <w:ind w:firstLine="0"/>
        <w:rPr>
          <w:lang w:val="es-ES"/>
        </w:rPr>
      </w:pPr>
      <w:r w:rsidRPr="0065439A">
        <w:rPr>
          <w:lang w:val="es-ES"/>
        </w:rPr>
        <w:t>Enumera, detalla y argumenta sobre las principales diferencias entre el protocolo TCP y el UDP.</w:t>
      </w:r>
    </w:p>
    <w:p w:rsidR="0065439A" w:rsidRDefault="0065439A" w:rsidP="0065439A">
      <w:pPr>
        <w:pStyle w:val="Ttulo2"/>
        <w:numPr>
          <w:ilvl w:val="1"/>
          <w:numId w:val="1"/>
        </w:numPr>
      </w:pPr>
      <w:r w:rsidRPr="0065439A">
        <w:rPr>
          <w:lang w:val="es-ES"/>
        </w:rPr>
        <w:t>Ejercicio</w:t>
      </w:r>
      <w:r>
        <w:t xml:space="preserve"> 3</w:t>
      </w:r>
    </w:p>
    <w:p w:rsidR="0065439A" w:rsidRDefault="0065439A" w:rsidP="0065439A">
      <w:pPr>
        <w:pStyle w:val="normal0"/>
        <w:ind w:firstLine="0"/>
        <w:rPr>
          <w:lang w:val="es-ES"/>
        </w:rPr>
      </w:pPr>
      <w:r>
        <w:rPr>
          <w:lang w:val="es-ES"/>
        </w:rPr>
        <w:t>Analiza que es un datagrama y analiza las diferencias entre los datagramas de TCP y de UDP.</w:t>
      </w:r>
    </w:p>
    <w:p w:rsidR="0065439A" w:rsidRDefault="0065439A" w:rsidP="0065439A">
      <w:pPr>
        <w:pStyle w:val="normal0"/>
        <w:ind w:firstLine="0"/>
        <w:rPr>
          <w:lang w:val="es-ES"/>
        </w:rPr>
      </w:pPr>
    </w:p>
    <w:p w:rsidR="0065439A" w:rsidRPr="0065439A" w:rsidRDefault="0065439A" w:rsidP="0065439A">
      <w:pPr>
        <w:pStyle w:val="normal0"/>
        <w:ind w:firstLine="0"/>
        <w:rPr>
          <w:lang w:val="es-ES"/>
        </w:rPr>
      </w:pPr>
    </w:p>
    <w:p w:rsidR="0065439A" w:rsidRPr="0065439A" w:rsidRDefault="0065439A">
      <w:pPr>
        <w:pStyle w:val="normal0"/>
        <w:spacing w:line="240" w:lineRule="auto"/>
        <w:ind w:firstLine="0"/>
        <w:rPr>
          <w:lang w:val="es-ES"/>
        </w:rPr>
      </w:pPr>
    </w:p>
    <w:p w:rsidR="0065439A" w:rsidRPr="0065439A" w:rsidRDefault="0065439A">
      <w:pPr>
        <w:pStyle w:val="normal0"/>
        <w:spacing w:line="240" w:lineRule="auto"/>
        <w:ind w:firstLine="0"/>
        <w:rPr>
          <w:lang w:val="es-ES"/>
        </w:rPr>
      </w:pPr>
    </w:p>
    <w:sectPr w:rsidR="0065439A" w:rsidRPr="0065439A" w:rsidSect="003C4489">
      <w:headerReference w:type="default" r:id="rId9"/>
      <w:footerReference w:type="default" r:id="rId10"/>
      <w:headerReference w:type="first" r:id="rId11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102" w:rsidRDefault="00CC6102" w:rsidP="003C4489">
      <w:pPr>
        <w:spacing w:after="0" w:line="240" w:lineRule="auto"/>
      </w:pPr>
      <w:r>
        <w:separator/>
      </w:r>
    </w:p>
  </w:endnote>
  <w:endnote w:type="continuationSeparator" w:id="1">
    <w:p w:rsidR="00CC6102" w:rsidRDefault="00CC6102" w:rsidP="003C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 Extra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 SemiBold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489" w:rsidRDefault="00CC6102">
    <w:pPr>
      <w:pStyle w:val="normal0"/>
      <w:jc w:val="center"/>
    </w:pPr>
    <w:r>
      <w:rPr>
        <w:noProof/>
        <w:lang w:val="es-ES"/>
      </w:rPr>
      <w:drawing>
        <wp:anchor distT="114300" distB="114300" distL="114300" distR="114300" simplePos="0" relativeHeight="251661312" behindDoc="0" locked="0" layoutInCell="1" allowOverlap="1">
          <wp:simplePos x="0" y="0"/>
          <wp:positionH relativeFrom="column">
            <wp:posOffset>1828800</wp:posOffset>
          </wp:positionH>
          <wp:positionV relativeFrom="paragraph">
            <wp:posOffset>69208</wp:posOffset>
          </wp:positionV>
          <wp:extent cx="1775564" cy="600075"/>
          <wp:effectExtent l="0" t="0" r="0" b="0"/>
          <wp:wrapSquare wrapText="bothSides" distT="114300" distB="114300" distL="114300" distR="114300"/>
          <wp:docPr id="10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t="22083" b="17623"/>
                  <a:stretch>
                    <a:fillRect/>
                  </a:stretch>
                </pic:blipFill>
                <pic:spPr>
                  <a:xfrm>
                    <a:off x="0" y="0"/>
                    <a:ext cx="1775564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102" w:rsidRDefault="00CC6102" w:rsidP="003C4489">
      <w:pPr>
        <w:spacing w:after="0" w:line="240" w:lineRule="auto"/>
      </w:pPr>
      <w:r>
        <w:separator/>
      </w:r>
    </w:p>
  </w:footnote>
  <w:footnote w:type="continuationSeparator" w:id="1">
    <w:p w:rsidR="00CC6102" w:rsidRDefault="00CC6102" w:rsidP="003C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489" w:rsidRDefault="00CC6102">
    <w:pPr>
      <w:pStyle w:val="normal0"/>
      <w:spacing w:after="0" w:line="240" w:lineRule="auto"/>
      <w:ind w:firstLine="0"/>
      <w:rPr>
        <w:color w:val="002C4E"/>
        <w:sz w:val="16"/>
        <w:szCs w:val="16"/>
      </w:rPr>
    </w:pPr>
    <w:r>
      <w:rPr>
        <w:noProof/>
        <w:lang w:val="es-E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-133337</wp:posOffset>
          </wp:positionH>
          <wp:positionV relativeFrom="paragraph">
            <wp:posOffset>38111</wp:posOffset>
          </wp:positionV>
          <wp:extent cx="544966" cy="423863"/>
          <wp:effectExtent l="0" t="0" r="0" b="0"/>
          <wp:wrapNone/>
          <wp:docPr id="10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3487" t="23893" r="55813" b="19761"/>
                  <a:stretch>
                    <a:fillRect/>
                  </a:stretch>
                </pic:blipFill>
                <pic:spPr>
                  <a:xfrm>
                    <a:off x="0" y="0"/>
                    <a:ext cx="544966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a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/>
    </w:tblPr>
    <w:tblGrid>
      <w:gridCol w:w="7465"/>
      <w:gridCol w:w="920"/>
    </w:tblGrid>
    <w:tr w:rsidR="003C4489">
      <w:trPr>
        <w:cantSplit/>
        <w:trHeight w:val="375"/>
        <w:tblHeader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C4489" w:rsidRDefault="00CC6102">
          <w:pPr>
            <w:pStyle w:val="normal0"/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r w:rsidRPr="0065439A">
            <w:rPr>
              <w:b/>
              <w:color w:val="002C4E"/>
              <w:sz w:val="16"/>
              <w:szCs w:val="16"/>
              <w:lang w:val="es-ES"/>
            </w:rPr>
            <w:t>Lenguajes de marcas Práctica 9</w:t>
          </w:r>
          <w:r w:rsidRPr="0065439A">
            <w:rPr>
              <w:b/>
              <w:color w:val="002C4E"/>
              <w:sz w:val="16"/>
              <w:szCs w:val="16"/>
              <w:lang w:val="es-ES"/>
            </w:rPr>
            <w:br/>
            <w:t xml:space="preserve">Disposición de los elementos HTML. </w:t>
          </w:r>
          <w:r>
            <w:rPr>
              <w:b/>
              <w:color w:val="002C4E"/>
              <w:sz w:val="16"/>
              <w:szCs w:val="16"/>
            </w:rPr>
            <w:t>CSS3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C4489" w:rsidRDefault="003C4489">
          <w:pPr>
            <w:pStyle w:val="normal0"/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 w:rsidR="00CC6102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 w:rsidR="0065439A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65439A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:rsidR="003C4489" w:rsidRDefault="00CC6102">
    <w:pPr>
      <w:pStyle w:val="normal0"/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:rsidR="003C4489" w:rsidRDefault="00CC6102">
    <w:pPr>
      <w:pStyle w:val="normal0"/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489" w:rsidRDefault="00CC6102">
    <w:pPr>
      <w:pStyle w:val="normal0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-235571</wp:posOffset>
          </wp:positionH>
          <wp:positionV relativeFrom="margin">
            <wp:posOffset>305655</wp:posOffset>
          </wp:positionV>
          <wp:extent cx="3214274" cy="1109443"/>
          <wp:effectExtent l="0" t="0" r="0" b="0"/>
          <wp:wrapSquare wrapText="bothSides" distT="0" distB="0" distL="114300" distR="114300"/>
          <wp:docPr id="1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0037" b="18931"/>
                  <a:stretch>
                    <a:fillRect/>
                  </a:stretch>
                </pic:blipFill>
                <pic:spPr>
                  <a:xfrm>
                    <a:off x="0" y="0"/>
                    <a:ext cx="3214274" cy="11094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-603249</wp:posOffset>
            </wp:positionH>
            <wp:positionV relativeFrom="paragraph">
              <wp:posOffset>349250</wp:posOffset>
            </wp:positionV>
            <wp:extent cx="2152650" cy="162074"/>
            <wp:effectExtent b="0" l="0" r="0" t="0"/>
            <wp:wrapTopAndBottom distB="57150" distT="57150"/>
            <wp:docPr id="99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4326825" y="3756113"/>
                      <a:ext cx="2038350" cy="47774"/>
                    </a:xfrm>
                    <a:prstGeom prst="rect">
                      <a:avLst/>
                    </a:prstGeom>
                    <a:solidFill>
                      <a:srgbClr val="00A89C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es-ES"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column">
                <wp:posOffset>-603249</wp:posOffset>
              </wp:positionH>
              <wp:positionV relativeFrom="paragraph">
                <wp:posOffset>349250</wp:posOffset>
              </wp:positionV>
              <wp:extent cx="2152650" cy="162074"/>
              <wp:effectExtent l="0" t="0" r="0" b="0"/>
              <wp:wrapTopAndBottom distT="57150" distB="57150"/>
              <wp:docPr id="99" name="image1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1620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76854"/>
    <w:multiLevelType w:val="multilevel"/>
    <w:tmpl w:val="401E4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21E6BC3"/>
    <w:multiLevelType w:val="multilevel"/>
    <w:tmpl w:val="C93A7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65581CB4"/>
    <w:multiLevelType w:val="multilevel"/>
    <w:tmpl w:val="DEBC5C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81D5190"/>
    <w:multiLevelType w:val="multilevel"/>
    <w:tmpl w:val="C93A7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79102819"/>
    <w:multiLevelType w:val="multilevel"/>
    <w:tmpl w:val="C93A7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nsid w:val="7AF97E65"/>
    <w:multiLevelType w:val="multilevel"/>
    <w:tmpl w:val="C93A7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4489"/>
    <w:rsid w:val="003C4489"/>
    <w:rsid w:val="0065439A"/>
    <w:rsid w:val="00CC6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C4489"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0"/>
    <w:next w:val="normal0"/>
    <w:rsid w:val="003C4489"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0"/>
    <w:next w:val="normal0"/>
    <w:rsid w:val="003C4489"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0"/>
    <w:next w:val="normal0"/>
    <w:rsid w:val="003C4489"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0"/>
    <w:next w:val="normal0"/>
    <w:rsid w:val="003C448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0"/>
    <w:next w:val="normal0"/>
    <w:rsid w:val="003C448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3C4489"/>
  </w:style>
  <w:style w:type="table" w:customStyle="1" w:styleId="TableNormal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C4489"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paragraph" w:customStyle="1" w:styleId="normal2">
    <w:name w:val="normal"/>
    <w:rsid w:val="003C4489"/>
  </w:style>
  <w:style w:type="table" w:customStyle="1" w:styleId="TableNormal0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"/>
    <w:rsid w:val="003C4489"/>
  </w:style>
  <w:style w:type="table" w:customStyle="1" w:styleId="TableNormal1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4">
    <w:name w:val="normal"/>
    <w:rsid w:val="003C4489"/>
  </w:style>
  <w:style w:type="table" w:customStyle="1" w:styleId="TableNormal2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5">
    <w:name w:val="normal"/>
    <w:rsid w:val="003C4489"/>
  </w:style>
  <w:style w:type="table" w:customStyle="1" w:styleId="TableNormal3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6">
    <w:name w:val="normal"/>
    <w:rsid w:val="003C4489"/>
  </w:style>
  <w:style w:type="table" w:customStyle="1" w:styleId="TableNormal4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7">
    <w:name w:val="normal"/>
    <w:rsid w:val="003C4489"/>
  </w:style>
  <w:style w:type="table" w:customStyle="1" w:styleId="TableNormal5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8">
    <w:name w:val="normal"/>
    <w:rsid w:val="003C4489"/>
  </w:style>
  <w:style w:type="table" w:customStyle="1" w:styleId="TableNormal6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9">
    <w:name w:val="normal"/>
    <w:rsid w:val="003C4489"/>
  </w:style>
  <w:style w:type="table" w:customStyle="1" w:styleId="TableNormal7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a">
    <w:name w:val="normal"/>
    <w:rsid w:val="003C4489"/>
  </w:style>
  <w:style w:type="table" w:customStyle="1" w:styleId="TableNormal8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3C4489"/>
  </w:style>
  <w:style w:type="table" w:customStyle="1" w:styleId="TableNormal9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3C4489"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9"/>
    <w:rsid w:val="003C44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9"/>
    <w:rsid w:val="003C44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9"/>
    <w:rsid w:val="003C44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9"/>
    <w:rsid w:val="003C44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9"/>
    <w:rsid w:val="003C44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9"/>
    <w:rsid w:val="003C44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9"/>
    <w:rsid w:val="003C44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9"/>
    <w:rsid w:val="003C44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9"/>
    <w:rsid w:val="003C44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9"/>
    <w:rsid w:val="003C44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9"/>
    <w:rsid w:val="003C44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9"/>
    <w:rsid w:val="003C44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39A"/>
    <w:rPr>
      <w:rFonts w:ascii="Tahoma" w:hAnsi="Tahoma" w:cs="Tahoma"/>
      <w:sz w:val="16"/>
      <w:szCs w:val="16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IZYp/sujL7whUl71ZPe3eRedSA==">AMUW2mXt8Un+IWyKmntoXNSH2NUp8XJMKusBGgqt0YKiTEYKtTO8sVd3vGNXDBjfq6UpvanI+hharjNVSqlfY92IYsvlCdSFhjPYCfl/K/N2PXnUW4Gf2KMEkUnP14O74iEEMlil1ahcWMJILO0w02EKToPLT7ljxrfCv9yXhYQOJWa/Mu0S5JVvozIJdzvCt28/HkP790zXl4LqzEyNGpu3GcZ0VaJZh3bn/Y/1Lu2tEzunnY5VDx5lT4DajbItnCDHh5aFuFBd2SWfl2b+EQgn/DZYcxR5VB8DbBqYocAzRDvccLDYBoLaqnDAYAIc1/clG+3mbmXPQ+Iolyg+loq99oBrCBvmKpaSOjIsCTy8nYe8lxd96BtpiI02NceUYt/0YhzeCTv7KEbQ1QAZ95iQGD1zKyKy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JOSEANGEL</cp:lastModifiedBy>
  <cp:revision>2</cp:revision>
  <dcterms:created xsi:type="dcterms:W3CDTF">2023-01-11T22:12:00Z</dcterms:created>
  <dcterms:modified xsi:type="dcterms:W3CDTF">2023-01-11T22:23:00Z</dcterms:modified>
</cp:coreProperties>
</file>