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71" w:rsidRDefault="009E4171" w:rsidP="009E4171">
      <w:pPr>
        <w:jc w:val="center"/>
        <w:rPr>
          <w:b/>
        </w:rPr>
      </w:pPr>
      <w:r>
        <w:rPr>
          <w:b/>
        </w:rPr>
        <w:t xml:space="preserve">Учетная карточка по учебной ознакомительной практике </w:t>
      </w:r>
    </w:p>
    <w:p w:rsidR="009E4171" w:rsidRDefault="009E4171" w:rsidP="009E4171">
      <w:pPr>
        <w:jc w:val="center"/>
        <w:rPr>
          <w:b/>
          <w:iCs/>
        </w:rPr>
      </w:pPr>
    </w:p>
    <w:p w:rsidR="009E4171" w:rsidRDefault="009E4171" w:rsidP="009E4171">
      <w:pPr>
        <w:ind w:firstLine="709"/>
        <w:jc w:val="both"/>
        <w:rPr>
          <w:u w:val="single"/>
        </w:rPr>
      </w:pPr>
      <w:r>
        <w:t xml:space="preserve">Обучающийся </w:t>
      </w:r>
      <w:r>
        <w:rPr>
          <w:u w:val="single"/>
        </w:rPr>
        <w:t>Бет Анастасия Алексеевна.</w:t>
      </w:r>
    </w:p>
    <w:p w:rsidR="009E4171" w:rsidRDefault="009E4171" w:rsidP="009E4171">
      <w:pPr>
        <w:ind w:firstLine="709"/>
        <w:jc w:val="both"/>
        <w:rPr>
          <w:u w:val="single"/>
        </w:rPr>
      </w:pPr>
      <w:r w:rsidRPr="003E1777">
        <w:t xml:space="preserve">Факультет </w:t>
      </w:r>
      <w:r>
        <w:t xml:space="preserve">психологии и специального образования </w:t>
      </w:r>
      <w:r>
        <w:rPr>
          <w:u w:val="single"/>
        </w:rPr>
        <w:t>4</w:t>
      </w:r>
      <w:r w:rsidRPr="0068538E">
        <w:rPr>
          <w:u w:val="single"/>
        </w:rPr>
        <w:t xml:space="preserve"> </w:t>
      </w:r>
      <w:r>
        <w:rPr>
          <w:u w:val="single"/>
        </w:rPr>
        <w:t>курса, 8103ПСП</w:t>
      </w:r>
      <w:r w:rsidRPr="003E1777">
        <w:t xml:space="preserve"> группы</w:t>
      </w:r>
      <w:r>
        <w:t>.</w:t>
      </w:r>
      <w:r w:rsidRPr="003E1777">
        <w:t xml:space="preserve"> </w:t>
      </w:r>
    </w:p>
    <w:p w:rsidR="009E4171" w:rsidRDefault="009E4171" w:rsidP="009E4171">
      <w:pPr>
        <w:ind w:firstLine="709"/>
        <w:jc w:val="both"/>
        <w:rPr>
          <w:u w:val="single"/>
        </w:rPr>
      </w:pPr>
      <w:r>
        <w:t xml:space="preserve">Направление подготовки </w:t>
      </w:r>
      <w:r w:rsidRPr="0068538E">
        <w:rPr>
          <w:u w:val="single"/>
        </w:rPr>
        <w:t>44.03.02 Психолого-педагогическое образование</w:t>
      </w:r>
      <w:r>
        <w:rPr>
          <w:u w:val="single"/>
        </w:rPr>
        <w:t>.</w:t>
      </w:r>
    </w:p>
    <w:p w:rsidR="009E4171" w:rsidRPr="0068538E" w:rsidRDefault="009E4171" w:rsidP="009E4171">
      <w:pPr>
        <w:ind w:firstLine="709"/>
        <w:jc w:val="both"/>
        <w:rPr>
          <w:u w:val="single"/>
        </w:rPr>
      </w:pPr>
      <w:r>
        <w:t xml:space="preserve">Направленность (профиль) </w:t>
      </w:r>
      <w:r w:rsidRPr="0068538E">
        <w:rPr>
          <w:u w:val="single"/>
        </w:rPr>
        <w:t>Психология и социальная педагогика</w:t>
      </w:r>
      <w:r>
        <w:rPr>
          <w:u w:val="single"/>
        </w:rPr>
        <w:t>.</w:t>
      </w:r>
    </w:p>
    <w:p w:rsidR="009E4171" w:rsidRDefault="009E4171" w:rsidP="009E4171">
      <w:pPr>
        <w:ind w:firstLine="709"/>
        <w:jc w:val="both"/>
        <w:rPr>
          <w:u w:val="single"/>
        </w:rPr>
      </w:pPr>
      <w:r>
        <w:t xml:space="preserve">Место прохождения практики: </w:t>
      </w:r>
      <w:r w:rsidRPr="00F555DD">
        <w:rPr>
          <w:u w:val="single"/>
        </w:rPr>
        <w:t>Государственное бюджетное общеобразовательное учреждение города Москвы «Школа №777 имени Героя Советского Союза Е.В. Михайлова»</w:t>
      </w:r>
      <w:r>
        <w:rPr>
          <w:u w:val="single"/>
        </w:rPr>
        <w:t>.</w:t>
      </w:r>
    </w:p>
    <w:p w:rsidR="009E4171" w:rsidRDefault="009E4171" w:rsidP="009E4171">
      <w:pPr>
        <w:ind w:firstLine="709"/>
        <w:jc w:val="both"/>
        <w:rPr>
          <w:u w:val="single"/>
        </w:rPr>
      </w:pPr>
      <w:r w:rsidRPr="00A85186">
        <w:t>Сроки практики</w:t>
      </w:r>
      <w:r>
        <w:t xml:space="preserve"> </w:t>
      </w:r>
    </w:p>
    <w:p w:rsidR="009E4171" w:rsidRDefault="009E4171" w:rsidP="009E4171">
      <w:pPr>
        <w:ind w:firstLine="709"/>
        <w:jc w:val="both"/>
        <w:rPr>
          <w:u w:val="single"/>
        </w:rPr>
      </w:pPr>
      <w:r>
        <w:rPr>
          <w:color w:val="000000"/>
          <w:lang w:eastAsia="ru-RU"/>
        </w:rPr>
        <w:t>Руководитель</w:t>
      </w:r>
      <w:r w:rsidRPr="00A85186">
        <w:rPr>
          <w:color w:val="000000"/>
          <w:lang w:eastAsia="ru-RU"/>
        </w:rPr>
        <w:t xml:space="preserve"> по практической подготовке от ТГПУ, ответственный за организационно-методическое </w:t>
      </w:r>
      <w:r>
        <w:rPr>
          <w:color w:val="000000"/>
          <w:lang w:eastAsia="ru-RU"/>
        </w:rPr>
        <w:t xml:space="preserve">и </w:t>
      </w:r>
      <w:r w:rsidRPr="00A85186">
        <w:rPr>
          <w:color w:val="000000"/>
          <w:lang w:eastAsia="ru-RU"/>
        </w:rPr>
        <w:t xml:space="preserve">учебно-методическое обеспечение практики: </w:t>
      </w:r>
      <w:r w:rsidRPr="009E4171">
        <w:rPr>
          <w:color w:val="000000"/>
          <w:u w:val="single"/>
          <w:lang w:eastAsia="ru-RU"/>
        </w:rPr>
        <w:t>Дозморова Елена Владимировна доцент, кандидат педагогических наук</w:t>
      </w:r>
      <w:r>
        <w:rPr>
          <w:color w:val="000000"/>
          <w:u w:val="single"/>
          <w:lang w:eastAsia="ru-RU"/>
        </w:rPr>
        <w:t>.</w:t>
      </w:r>
    </w:p>
    <w:p w:rsidR="009E4171" w:rsidRPr="00F555DD" w:rsidRDefault="009E4171" w:rsidP="009E4171">
      <w:pPr>
        <w:ind w:firstLine="709"/>
        <w:jc w:val="both"/>
        <w:rPr>
          <w:color w:val="000000"/>
          <w:u w:val="single"/>
          <w:lang w:eastAsia="ru-RU"/>
        </w:rPr>
      </w:pPr>
      <w:r w:rsidRPr="00A85186">
        <w:rPr>
          <w:color w:val="000000"/>
          <w:lang w:eastAsia="ru-RU"/>
        </w:rPr>
        <w:t xml:space="preserve">Ответственное лицо по практической подготовке от профильной организации: </w:t>
      </w:r>
      <w:proofErr w:type="spellStart"/>
      <w:r w:rsidRPr="00F555DD">
        <w:rPr>
          <w:color w:val="000000"/>
          <w:u w:val="single"/>
          <w:lang w:eastAsia="ru-RU"/>
        </w:rPr>
        <w:t>Кондакова</w:t>
      </w:r>
      <w:proofErr w:type="spellEnd"/>
      <w:r w:rsidRPr="00F555DD">
        <w:rPr>
          <w:color w:val="000000"/>
          <w:u w:val="single"/>
          <w:lang w:eastAsia="ru-RU"/>
        </w:rPr>
        <w:t xml:space="preserve"> Наталья Владимировна, заведующая учебной частью.</w:t>
      </w:r>
    </w:p>
    <w:p w:rsidR="009E4171" w:rsidRPr="009E4171" w:rsidRDefault="009E4171" w:rsidP="009E4171">
      <w:pPr>
        <w:ind w:firstLine="709"/>
        <w:jc w:val="both"/>
        <w:rPr>
          <w:u w:val="single"/>
        </w:rPr>
      </w:pPr>
    </w:p>
    <w:p w:rsidR="009E4171" w:rsidRPr="0068538E" w:rsidRDefault="009E4171" w:rsidP="009E4171">
      <w:pPr>
        <w:suppressAutoHyphens w:val="0"/>
        <w:jc w:val="both"/>
        <w:rPr>
          <w:color w:val="000000"/>
          <w:u w:val="single"/>
          <w:lang w:eastAsia="ru-RU"/>
        </w:rPr>
      </w:pPr>
    </w:p>
    <w:p w:rsidR="009E4171" w:rsidRDefault="009E4171" w:rsidP="009E4171">
      <w:pPr>
        <w:numPr>
          <w:ilvl w:val="0"/>
          <w:numId w:val="1"/>
        </w:numPr>
        <w:suppressAutoHyphens w:val="0"/>
        <w:jc w:val="both"/>
        <w:rPr>
          <w:b/>
        </w:rPr>
      </w:pPr>
      <w:r>
        <w:rPr>
          <w:b/>
        </w:rPr>
        <w:t>Текущий контроль успеваемости:</w:t>
      </w:r>
    </w:p>
    <w:p w:rsidR="009E4171" w:rsidRPr="0068538E" w:rsidRDefault="009E4171" w:rsidP="009E4171">
      <w:pPr>
        <w:suppressAutoHyphens w:val="0"/>
        <w:ind w:left="720"/>
        <w:jc w:val="both"/>
        <w:rPr>
          <w:color w:val="000000"/>
          <w:lang w:eastAsia="ru-RU"/>
        </w:rPr>
      </w:pPr>
    </w:p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4678"/>
        <w:gridCol w:w="1559"/>
        <w:gridCol w:w="1559"/>
      </w:tblGrid>
      <w:tr w:rsidR="009E4171" w:rsidTr="00B350FC">
        <w:trPr>
          <w:tblHeader/>
        </w:trPr>
        <w:tc>
          <w:tcPr>
            <w:tcW w:w="5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4"/>
              <w:snapToGrid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№ п/п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4"/>
              <w:snapToGrid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</w:t>
            </w:r>
          </w:p>
        </w:tc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4"/>
              <w:snapToGrid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Виды выполненных работ</w:t>
            </w:r>
          </w:p>
          <w:p w:rsidR="009E4171" w:rsidRDefault="009E4171" w:rsidP="00B350FC">
            <w:pPr>
              <w:pStyle w:val="a4"/>
              <w:snapToGrid w:val="0"/>
              <w:rPr>
                <w:b w:val="0"/>
                <w:bCs w:val="0"/>
              </w:rPr>
            </w:pP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E4171" w:rsidRDefault="009E4171" w:rsidP="00B350FC">
            <w:pPr>
              <w:pStyle w:val="a4"/>
              <w:snapToGrid w:val="0"/>
              <w:ind w:left="-10" w:right="-69"/>
              <w:rPr>
                <w:b w:val="0"/>
                <w:color w:val="000000"/>
                <w:sz w:val="20"/>
                <w:szCs w:val="20"/>
              </w:rPr>
            </w:pPr>
            <w:r w:rsidRPr="00A85186">
              <w:rPr>
                <w:b w:val="0"/>
                <w:color w:val="000000"/>
                <w:sz w:val="20"/>
                <w:szCs w:val="20"/>
              </w:rPr>
              <w:t xml:space="preserve">Оценка/отметка </w:t>
            </w:r>
          </w:p>
          <w:p w:rsidR="009E4171" w:rsidRPr="00A85186" w:rsidRDefault="009E4171" w:rsidP="00B350FC">
            <w:pPr>
              <w:pStyle w:val="a4"/>
              <w:snapToGrid w:val="0"/>
              <w:ind w:left="-10" w:right="-69"/>
              <w:rPr>
                <w:b w:val="0"/>
                <w:bCs w:val="0"/>
                <w:sz w:val="20"/>
                <w:szCs w:val="20"/>
              </w:rPr>
            </w:pPr>
            <w:r w:rsidRPr="00A85186">
              <w:rPr>
                <w:b w:val="0"/>
                <w:color w:val="000000"/>
                <w:sz w:val="20"/>
                <w:szCs w:val="20"/>
              </w:rPr>
              <w:t>о выполнении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4171" w:rsidRPr="00A85186" w:rsidRDefault="009E4171" w:rsidP="00B350FC">
            <w:pPr>
              <w:pStyle w:val="a4"/>
              <w:snapToGrid w:val="0"/>
              <w:ind w:left="-10" w:right="-69"/>
              <w:rPr>
                <w:b w:val="0"/>
                <w:sz w:val="20"/>
                <w:szCs w:val="20"/>
              </w:rPr>
            </w:pPr>
            <w:r w:rsidRPr="00A85186">
              <w:rPr>
                <w:b w:val="0"/>
                <w:bCs w:val="0"/>
                <w:sz w:val="20"/>
                <w:szCs w:val="20"/>
              </w:rPr>
              <w:t xml:space="preserve">Подпись </w:t>
            </w:r>
            <w:r w:rsidRPr="00A85186">
              <w:rPr>
                <w:b w:val="0"/>
                <w:color w:val="000000"/>
                <w:sz w:val="20"/>
                <w:szCs w:val="20"/>
              </w:rPr>
              <w:t>ответственного лица по практической подготовке от профильной организации</w:t>
            </w:r>
          </w:p>
        </w:tc>
      </w:tr>
      <w:tr w:rsidR="009E4171" w:rsidTr="00B350FC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Pr="00A85186" w:rsidRDefault="009E4171" w:rsidP="00B350FC">
            <w:pPr>
              <w:pStyle w:val="a3"/>
              <w:snapToGrid w:val="0"/>
              <w:jc w:val="center"/>
            </w:pPr>
            <w:r w:rsidRPr="00A85186">
              <w:rPr>
                <w:color w:val="000000"/>
              </w:rPr>
              <w:t>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распорядка. Определение индивидуального задания по практике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Pr="00B022A9" w:rsidRDefault="009E4171" w:rsidP="00097C05">
            <w:pPr>
              <w:tabs>
                <w:tab w:val="left" w:pos="720"/>
                <w:tab w:val="left" w:pos="1185"/>
                <w:tab w:val="left" w:pos="2595"/>
                <w:tab w:val="left" w:pos="5387"/>
                <w:tab w:val="left" w:pos="6804"/>
                <w:tab w:val="left" w:pos="7230"/>
                <w:tab w:val="left" w:pos="7655"/>
              </w:tabs>
              <w:jc w:val="center"/>
            </w:pPr>
            <w:r>
              <w:t>Анализ</w:t>
            </w:r>
            <w:r w:rsidRPr="00B022A9">
              <w:t xml:space="preserve"> нормативн</w:t>
            </w:r>
            <w:r>
              <w:t>ой</w:t>
            </w:r>
            <w:r w:rsidRPr="00B022A9">
              <w:t xml:space="preserve"> документаци</w:t>
            </w:r>
            <w:r>
              <w:t>и</w:t>
            </w:r>
            <w:r w:rsidRPr="00B022A9">
              <w:t xml:space="preserve"> (</w:t>
            </w:r>
            <w:r w:rsidRPr="00B022A9">
              <w:rPr>
                <w:i/>
              </w:rPr>
              <w:t xml:space="preserve">ФГОС, ООП </w:t>
            </w:r>
            <w:r w:rsidR="00A71C00">
              <w:rPr>
                <w:i/>
              </w:rPr>
              <w:t>начального</w:t>
            </w:r>
            <w:bookmarkStart w:id="0" w:name="_GoBack"/>
            <w:bookmarkEnd w:id="0"/>
            <w:r>
              <w:rPr>
                <w:i/>
              </w:rPr>
              <w:t xml:space="preserve"> образования</w:t>
            </w:r>
            <w:r w:rsidRPr="00B022A9">
              <w:t>), оформлен</w:t>
            </w:r>
            <w:r>
              <w:t>ие</w:t>
            </w:r>
            <w:r w:rsidRPr="00B022A9">
              <w:t xml:space="preserve"> конспект</w:t>
            </w:r>
            <w:r>
              <w:t>а</w:t>
            </w:r>
            <w:r w:rsidRPr="00B022A9">
              <w:t xml:space="preserve"> положений, касающихся проблематики курсовой работы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Pr="00B022A9" w:rsidRDefault="009E4171" w:rsidP="00B350FC">
            <w:pPr>
              <w:pStyle w:val="a3"/>
              <w:snapToGrid w:val="0"/>
              <w:jc w:val="center"/>
            </w:pPr>
            <w:r>
              <w:t>Анализ</w:t>
            </w:r>
            <w:r w:rsidRPr="00B022A9">
              <w:t xml:space="preserve"> Устав</w:t>
            </w:r>
            <w:r>
              <w:t>а</w:t>
            </w:r>
            <w:r w:rsidRPr="00B022A9">
              <w:t xml:space="preserve"> учреждения, должностны</w:t>
            </w:r>
            <w:r>
              <w:t>х</w:t>
            </w:r>
            <w:r w:rsidRPr="00B022A9">
              <w:t xml:space="preserve"> инструкци</w:t>
            </w:r>
            <w:r>
              <w:t>й</w:t>
            </w:r>
            <w:r w:rsidRPr="00B022A9">
              <w:t xml:space="preserve"> специалистов, занимающихся социально-педагогической деятельностью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Pr="00B022A9" w:rsidRDefault="009E4171" w:rsidP="00B350FC">
            <w:pPr>
              <w:tabs>
                <w:tab w:val="left" w:pos="720"/>
                <w:tab w:val="left" w:pos="2595"/>
                <w:tab w:val="left" w:pos="5387"/>
                <w:tab w:val="left" w:pos="6804"/>
                <w:tab w:val="left" w:pos="7230"/>
                <w:tab w:val="left" w:pos="7655"/>
              </w:tabs>
              <w:jc w:val="center"/>
            </w:pPr>
            <w:r>
              <w:t>Анализ</w:t>
            </w:r>
            <w:r w:rsidRPr="00B022A9">
              <w:t xml:space="preserve"> возрастны</w:t>
            </w:r>
            <w:r>
              <w:t>х</w:t>
            </w:r>
            <w:r w:rsidRPr="00B022A9">
              <w:t xml:space="preserve"> особенност</w:t>
            </w:r>
            <w:r>
              <w:t>ей</w:t>
            </w:r>
            <w:r w:rsidRPr="00B022A9">
              <w:t xml:space="preserve"> обучающихся по результатам наблюдения за их поведением в учебной и </w:t>
            </w:r>
            <w:proofErr w:type="spellStart"/>
            <w:r w:rsidRPr="00B022A9">
              <w:t>внеучебной</w:t>
            </w:r>
            <w:proofErr w:type="spellEnd"/>
            <w:r w:rsidRPr="00B022A9">
              <w:t xml:space="preserve"> деятельности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lastRenderedPageBreak/>
              <w:t>5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Pr="00B022A9" w:rsidRDefault="009E4171" w:rsidP="00B350FC">
            <w:pPr>
              <w:pStyle w:val="a3"/>
              <w:snapToGrid w:val="0"/>
              <w:jc w:val="center"/>
            </w:pPr>
            <w:r w:rsidRPr="00B022A9">
              <w:t>Разработ</w:t>
            </w:r>
            <w:r>
              <w:t>к</w:t>
            </w:r>
            <w:r w:rsidRPr="00B022A9">
              <w:t>а рекомендаци</w:t>
            </w:r>
            <w:r>
              <w:t>й</w:t>
            </w:r>
            <w:r w:rsidRPr="00B022A9">
              <w:t xml:space="preserve"> по профилактике и коррекции отклонений в поведении класса (группы) по компонентам ООП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4171" w:rsidRPr="00B022A9" w:rsidRDefault="009E4171" w:rsidP="00B350FC">
            <w:pPr>
              <w:pStyle w:val="a3"/>
              <w:tabs>
                <w:tab w:val="left" w:pos="720"/>
              </w:tabs>
              <w:snapToGrid w:val="0"/>
              <w:jc w:val="center"/>
            </w:pPr>
            <w:r w:rsidRPr="00B022A9">
              <w:t>Проведен</w:t>
            </w:r>
            <w:r>
              <w:t>ие</w:t>
            </w:r>
            <w:r w:rsidRPr="00B022A9">
              <w:t xml:space="preserve"> просветительско</w:t>
            </w:r>
            <w:r>
              <w:t>го/ образовательного/ воспитательного мероприятия по теме своего исследования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7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4171" w:rsidRPr="00B022A9" w:rsidRDefault="009E4171" w:rsidP="00B350FC">
            <w:pPr>
              <w:pStyle w:val="a3"/>
              <w:tabs>
                <w:tab w:val="left" w:pos="720"/>
              </w:tabs>
              <w:snapToGrid w:val="0"/>
              <w:jc w:val="center"/>
            </w:pPr>
            <w:r>
              <w:t>Анализ</w:t>
            </w:r>
            <w:r w:rsidRPr="00B022A9">
              <w:t xml:space="preserve"> инфраструктур</w:t>
            </w:r>
            <w:r>
              <w:t>ы</w:t>
            </w:r>
            <w:r w:rsidRPr="00B022A9">
              <w:t xml:space="preserve"> учреждения, изображен</w:t>
            </w:r>
            <w:r>
              <w:t>ие</w:t>
            </w:r>
            <w:r w:rsidRPr="00B022A9">
              <w:t xml:space="preserve"> схем</w:t>
            </w:r>
            <w:r>
              <w:t>ы</w:t>
            </w:r>
            <w:r w:rsidRPr="00B022A9">
              <w:t xml:space="preserve"> взаимодействия социального педагога, педагога-психолога и других специалистов, занимающихся социально-педагогической деятельностью, с другими субъектами образовательного процесса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2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Pr="00B022A9" w:rsidRDefault="009E4171" w:rsidP="00B350FC">
            <w:pPr>
              <w:pStyle w:val="a3"/>
              <w:tabs>
                <w:tab w:val="left" w:pos="720"/>
              </w:tabs>
              <w:snapToGrid w:val="0"/>
              <w:jc w:val="center"/>
            </w:pPr>
            <w:r>
              <w:t>Анализ</w:t>
            </w:r>
            <w:r w:rsidRPr="00B022A9">
              <w:t xml:space="preserve"> все</w:t>
            </w:r>
            <w:r>
              <w:t>х</w:t>
            </w:r>
            <w:r w:rsidRPr="00B022A9">
              <w:t xml:space="preserve"> вид</w:t>
            </w:r>
            <w:r>
              <w:t>ов</w:t>
            </w:r>
            <w:r w:rsidRPr="00B022A9">
              <w:t xml:space="preserve"> деятельности студента в период прохождения практики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  <w:tr w:rsidR="009E4171" w:rsidTr="00B350FC"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Pr="009B3458" w:rsidRDefault="009E4171" w:rsidP="00B350FC">
            <w:pPr>
              <w:pStyle w:val="a3"/>
              <w:tabs>
                <w:tab w:val="left" w:pos="720"/>
              </w:tabs>
              <w:snapToGrid w:val="0"/>
              <w:jc w:val="center"/>
              <w:rPr>
                <w:iCs/>
              </w:rPr>
            </w:pPr>
            <w:r w:rsidRPr="009B3458">
              <w:rPr>
                <w:iCs/>
              </w:rPr>
              <w:t>Индивидуальное задание практики (составление характеристики на обучающегося)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4171" w:rsidRDefault="009E4171" w:rsidP="00B350FC">
            <w:pPr>
              <w:pStyle w:val="a3"/>
              <w:snapToGrid w:val="0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4171" w:rsidRDefault="009E4171" w:rsidP="00B350FC">
            <w:pPr>
              <w:pStyle w:val="a3"/>
              <w:snapToGrid w:val="0"/>
            </w:pPr>
          </w:p>
        </w:tc>
      </w:tr>
    </w:tbl>
    <w:p w:rsidR="009E4171" w:rsidRPr="00AE0801" w:rsidRDefault="009E4171" w:rsidP="009E4171">
      <w:pPr>
        <w:tabs>
          <w:tab w:val="left" w:pos="0"/>
        </w:tabs>
        <w:spacing w:line="200" w:lineRule="atLeast"/>
        <w:jc w:val="both"/>
        <w:rPr>
          <w:i/>
        </w:rPr>
      </w:pPr>
    </w:p>
    <w:p w:rsidR="009E4171" w:rsidRPr="00A85186" w:rsidRDefault="009E4171" w:rsidP="009E4171">
      <w:pPr>
        <w:tabs>
          <w:tab w:val="left" w:pos="0"/>
        </w:tabs>
        <w:spacing w:line="200" w:lineRule="atLeast"/>
        <w:jc w:val="both"/>
        <w:rPr>
          <w:b/>
        </w:rPr>
      </w:pPr>
      <w:r>
        <w:rPr>
          <w:b/>
        </w:rPr>
        <w:t>2</w:t>
      </w:r>
      <w:r w:rsidRPr="00A85186">
        <w:rPr>
          <w:b/>
        </w:rPr>
        <w:t xml:space="preserve">. Характеристика - отзыв </w:t>
      </w:r>
      <w:r w:rsidRPr="00A85186">
        <w:rPr>
          <w:b/>
          <w:color w:val="000000"/>
        </w:rPr>
        <w:t>ответственного лица по практической подготовке от профильной организации о работе студента</w:t>
      </w:r>
      <w:r w:rsidRPr="00A85186">
        <w:rPr>
          <w:b/>
        </w:rPr>
        <w:t xml:space="preserve">: </w:t>
      </w:r>
    </w:p>
    <w:p w:rsidR="009E4171" w:rsidRDefault="009E4171" w:rsidP="009E4171">
      <w:r>
        <w:t>полнота и качество выполнения программы практики ____________________________________________________________________________________________________________________________________________________________</w:t>
      </w:r>
    </w:p>
    <w:p w:rsidR="009E4171" w:rsidRDefault="009E4171" w:rsidP="009E4171"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4171" w:rsidRDefault="009E4171" w:rsidP="009E4171">
      <w:r>
        <w:t>______________________________________________________________________________</w:t>
      </w:r>
    </w:p>
    <w:p w:rsidR="009E4171" w:rsidRDefault="009E4171" w:rsidP="009E4171">
      <w:r>
        <w:t>отношение студента к выполнению заданий, полученных в период практики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4171" w:rsidRDefault="009E4171" w:rsidP="009E4171">
      <w:r>
        <w:t>____________________________________________________________________________________________________________________________________________________________</w:t>
      </w:r>
    </w:p>
    <w:p w:rsidR="009E4171" w:rsidRDefault="009E4171" w:rsidP="009E4171">
      <w:r>
        <w:t>проявленные студентом профессиональные и личностные качества ____________________________________________________________________________________________________________________________________________________________</w:t>
      </w:r>
    </w:p>
    <w:p w:rsidR="009E4171" w:rsidRDefault="009E4171" w:rsidP="009E4171"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4171" w:rsidRDefault="009E4171" w:rsidP="009E4171">
      <w:r>
        <w:t>______________________________________________________________________________</w:t>
      </w:r>
    </w:p>
    <w:p w:rsidR="009E4171" w:rsidRDefault="009E4171" w:rsidP="009E4171">
      <w:r>
        <w:t>выводы о профессиональной пригодности студента ____________________________________________________________________________________________________________________________________________________________</w:t>
      </w:r>
    </w:p>
    <w:p w:rsidR="009E4171" w:rsidRDefault="009E4171" w:rsidP="009E4171">
      <w:r>
        <w:t>____________________________________________________________________________________________________________________________________________________________</w:t>
      </w:r>
    </w:p>
    <w:p w:rsidR="009E4171" w:rsidRDefault="009E4171" w:rsidP="009E4171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</w:t>
      </w:r>
    </w:p>
    <w:p w:rsidR="009E4171" w:rsidRDefault="009E4171" w:rsidP="009E4171">
      <w:pPr>
        <w:tabs>
          <w:tab w:val="left" w:pos="0"/>
        </w:tabs>
        <w:spacing w:line="200" w:lineRule="atLeast"/>
        <w:jc w:val="both"/>
        <w:rPr>
          <w:b/>
          <w:bCs/>
        </w:rPr>
      </w:pPr>
    </w:p>
    <w:p w:rsidR="009E4171" w:rsidRDefault="009E4171" w:rsidP="009E4171">
      <w:pPr>
        <w:tabs>
          <w:tab w:val="left" w:pos="0"/>
        </w:tabs>
        <w:spacing w:line="200" w:lineRule="atLeast"/>
        <w:jc w:val="both"/>
        <w:rPr>
          <w:b/>
          <w:bCs/>
        </w:rPr>
      </w:pPr>
      <w:r>
        <w:rPr>
          <w:b/>
          <w:bCs/>
        </w:rPr>
        <w:t xml:space="preserve">Оценка </w:t>
      </w:r>
      <w:r w:rsidRPr="00A85186">
        <w:rPr>
          <w:b/>
          <w:color w:val="000000"/>
        </w:rPr>
        <w:t xml:space="preserve">ответственного лица по практической подготовке </w:t>
      </w:r>
      <w:r>
        <w:rPr>
          <w:b/>
          <w:bCs/>
        </w:rPr>
        <w:t xml:space="preserve">от профильной организации </w:t>
      </w:r>
    </w:p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_____________   ______________      </w:t>
      </w:r>
      <w:r>
        <w:rPr>
          <w:color w:val="000000"/>
          <w:u w:val="single"/>
          <w:lang w:eastAsia="ru-RU"/>
        </w:rPr>
        <w:t>_________________________</w:t>
      </w:r>
    </w:p>
    <w:p w:rsidR="009E4171" w:rsidRPr="0068538E" w:rsidRDefault="009E4171" w:rsidP="009E4171">
      <w:pPr>
        <w:tabs>
          <w:tab w:val="left" w:pos="0"/>
        </w:tabs>
        <w:spacing w:line="200" w:lineRule="atLeast"/>
        <w:rPr>
          <w:sz w:val="20"/>
          <w:szCs w:val="20"/>
          <w:u w:val="single"/>
        </w:rPr>
      </w:pPr>
      <w:r>
        <w:rPr>
          <w:color w:val="000000"/>
          <w:sz w:val="20"/>
          <w:szCs w:val="20"/>
          <w:lang w:eastAsia="ru-RU"/>
        </w:rPr>
        <w:t xml:space="preserve">                                             </w:t>
      </w:r>
      <w:r w:rsidRPr="0068538E">
        <w:rPr>
          <w:color w:val="000000"/>
          <w:sz w:val="20"/>
          <w:szCs w:val="20"/>
          <w:lang w:eastAsia="ru-RU"/>
        </w:rPr>
        <w:t>подпись</w:t>
      </w:r>
      <w:r w:rsidRPr="0068538E"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 xml:space="preserve">        </w:t>
      </w:r>
      <w:r w:rsidRPr="0068538E"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ФИО</w:t>
      </w:r>
    </w:p>
    <w:p w:rsidR="009E4171" w:rsidRPr="0068538E" w:rsidRDefault="009E4171" w:rsidP="009E4171">
      <w:pPr>
        <w:suppressAutoHyphens w:val="0"/>
        <w:ind w:left="2832" w:firstLine="708"/>
        <w:rPr>
          <w:color w:val="000000"/>
          <w:sz w:val="20"/>
          <w:szCs w:val="20"/>
          <w:lang w:eastAsia="ru-RU"/>
        </w:rPr>
      </w:pPr>
    </w:p>
    <w:p w:rsidR="009E4171" w:rsidRDefault="009E4171" w:rsidP="009E4171">
      <w:pPr>
        <w:tabs>
          <w:tab w:val="left" w:pos="0"/>
        </w:tabs>
        <w:spacing w:line="200" w:lineRule="atLeast"/>
        <w:jc w:val="both"/>
      </w:pPr>
    </w:p>
    <w:p w:rsidR="009E4171" w:rsidRDefault="009E4171" w:rsidP="009E4171">
      <w:pPr>
        <w:tabs>
          <w:tab w:val="left" w:pos="0"/>
        </w:tabs>
        <w:spacing w:line="200" w:lineRule="atLeast"/>
        <w:rPr>
          <w:i/>
          <w:iCs/>
        </w:rPr>
      </w:pPr>
      <w:r>
        <w:t xml:space="preserve">Руководитель организации/подразделения  </w:t>
      </w:r>
    </w:p>
    <w:p w:rsidR="009E4171" w:rsidRPr="0068538E" w:rsidRDefault="009E4171" w:rsidP="009E4171">
      <w:pPr>
        <w:tabs>
          <w:tab w:val="left" w:pos="0"/>
        </w:tabs>
        <w:spacing w:line="200" w:lineRule="atLeast"/>
        <w:rPr>
          <w:u w:val="single"/>
        </w:rPr>
      </w:pPr>
      <w:r w:rsidRPr="0068538E">
        <w:rPr>
          <w:i/>
          <w:iCs/>
          <w:u w:val="single"/>
        </w:rPr>
        <w:t>____________</w:t>
      </w:r>
      <w:r w:rsidRPr="0068538E">
        <w:t xml:space="preserve">       </w:t>
      </w:r>
      <w:r>
        <w:t xml:space="preserve">                            ___________________________</w:t>
      </w:r>
    </w:p>
    <w:p w:rsidR="009E4171" w:rsidRPr="0068538E" w:rsidRDefault="009E4171" w:rsidP="009E4171">
      <w:pPr>
        <w:tabs>
          <w:tab w:val="left" w:pos="0"/>
        </w:tabs>
        <w:spacing w:line="200" w:lineRule="atLeast"/>
        <w:rPr>
          <w:sz w:val="20"/>
          <w:szCs w:val="20"/>
          <w:u w:val="single"/>
        </w:rPr>
      </w:pPr>
      <w:r w:rsidRPr="0068538E">
        <w:rPr>
          <w:sz w:val="20"/>
          <w:szCs w:val="20"/>
        </w:rPr>
        <w:t xml:space="preserve">      подпись</w:t>
      </w:r>
      <w:r w:rsidRPr="0068538E">
        <w:tab/>
      </w:r>
      <w:r w:rsidRPr="0068538E"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 xml:space="preserve">                             </w:t>
      </w:r>
      <w:r w:rsidRPr="0068538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</w:t>
      </w:r>
      <w:r w:rsidRPr="0068538E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ФИО</w:t>
      </w:r>
    </w:p>
    <w:p w:rsidR="009E4171" w:rsidRPr="00D351B2" w:rsidRDefault="009E4171" w:rsidP="009E4171">
      <w:pPr>
        <w:tabs>
          <w:tab w:val="left" w:pos="0"/>
        </w:tabs>
        <w:spacing w:line="200" w:lineRule="atLeast"/>
      </w:pPr>
      <w:r w:rsidRPr="00D351B2">
        <w:rPr>
          <w:i/>
          <w:iCs/>
        </w:rPr>
        <w:t xml:space="preserve">    М.П.</w:t>
      </w:r>
    </w:p>
    <w:p w:rsidR="009E4171" w:rsidRDefault="009E4171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9E4171" w:rsidRPr="00436C5B" w:rsidRDefault="009E4171" w:rsidP="009E4171">
      <w:pPr>
        <w:tabs>
          <w:tab w:val="left" w:pos="0"/>
        </w:tabs>
        <w:spacing w:line="200" w:lineRule="atLeast"/>
        <w:rPr>
          <w:b/>
          <w:i/>
          <w:iCs/>
          <w:u w:val="single"/>
        </w:rPr>
      </w:pPr>
      <w:r>
        <w:rPr>
          <w:b/>
        </w:rPr>
        <w:lastRenderedPageBreak/>
        <w:t>3</w:t>
      </w:r>
      <w:r w:rsidRPr="00436C5B">
        <w:rPr>
          <w:b/>
        </w:rPr>
        <w:t>. Уровень сформированности компетенций на этапе практики:</w:t>
      </w:r>
    </w:p>
    <w:p w:rsidR="009E4171" w:rsidRDefault="001A789C" w:rsidP="009E4171">
      <w:pPr>
        <w:tabs>
          <w:tab w:val="left" w:pos="0"/>
        </w:tabs>
        <w:spacing w:line="200" w:lineRule="atLeast"/>
      </w:pPr>
      <w:r>
        <w:t>Заключение: профессиональные</w:t>
      </w:r>
      <w:r w:rsidR="009E4171">
        <w:t xml:space="preserve"> компетенции сформированы преимущественно на </w:t>
      </w:r>
    </w:p>
    <w:p w:rsidR="009E4171" w:rsidRDefault="009E4171" w:rsidP="009E4171">
      <w:pPr>
        <w:tabs>
          <w:tab w:val="left" w:pos="0"/>
        </w:tabs>
        <w:spacing w:line="200" w:lineRule="atLeast"/>
      </w:pPr>
      <w:r w:rsidRPr="00DC03C4">
        <w:rPr>
          <w:color w:val="000000"/>
        </w:rPr>
        <w:t>1</w:t>
      </w:r>
      <w:r>
        <w:rPr>
          <w:color w:val="000000"/>
        </w:rPr>
        <w:t xml:space="preserve"> </w:t>
      </w:r>
      <w:r w:rsidRPr="00DC03C4">
        <w:rPr>
          <w:color w:val="000000"/>
        </w:rPr>
        <w:t>- низком, 2</w:t>
      </w:r>
      <w:r>
        <w:rPr>
          <w:color w:val="000000"/>
        </w:rPr>
        <w:t xml:space="preserve"> </w:t>
      </w:r>
      <w:r w:rsidRPr="00DC03C4">
        <w:rPr>
          <w:color w:val="000000"/>
        </w:rPr>
        <w:t>- среднем, 3</w:t>
      </w:r>
      <w:r>
        <w:rPr>
          <w:color w:val="000000"/>
        </w:rPr>
        <w:t xml:space="preserve"> </w:t>
      </w:r>
      <w:r w:rsidRPr="00DC03C4">
        <w:rPr>
          <w:color w:val="000000"/>
        </w:rPr>
        <w:t>- высоком уровне</w:t>
      </w:r>
      <w:r w:rsidRPr="00DC03C4">
        <w:t xml:space="preserve"> </w:t>
      </w:r>
      <w:r w:rsidRPr="00436C5B">
        <w:rPr>
          <w:i/>
          <w:sz w:val="20"/>
          <w:szCs w:val="20"/>
        </w:rPr>
        <w:t>(нужное подчеркнуть)</w:t>
      </w:r>
    </w:p>
    <w:p w:rsidR="009E4171" w:rsidRPr="0080654D" w:rsidRDefault="009E4171" w:rsidP="009E4171">
      <w:pPr>
        <w:tabs>
          <w:tab w:val="left" w:pos="0"/>
        </w:tabs>
        <w:rPr>
          <w:b/>
        </w:rPr>
      </w:pPr>
    </w:p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  <w:r w:rsidRPr="0080654D">
        <w:rPr>
          <w:b/>
          <w:color w:val="000000"/>
          <w:lang w:eastAsia="ru-RU"/>
        </w:rPr>
        <w:t>4. Оценка за индивидуальное задание</w:t>
      </w:r>
      <w:r w:rsidRPr="0080654D">
        <w:rPr>
          <w:color w:val="000000"/>
          <w:lang w:eastAsia="ru-RU"/>
        </w:rPr>
        <w:t xml:space="preserve"> _____________</w:t>
      </w:r>
      <w:r>
        <w:rPr>
          <w:color w:val="000000"/>
          <w:lang w:eastAsia="ru-RU"/>
        </w:rPr>
        <w:t>__________________________________</w:t>
      </w:r>
      <w:r w:rsidR="001A789C">
        <w:rPr>
          <w:color w:val="000000"/>
          <w:lang w:eastAsia="ru-RU"/>
        </w:rPr>
        <w:t>_______________________________</w:t>
      </w:r>
    </w:p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  <w:r w:rsidRPr="0080654D">
        <w:rPr>
          <w:color w:val="000000"/>
          <w:lang w:eastAsia="ru-RU"/>
        </w:rPr>
        <w:t>________________________________________________</w:t>
      </w:r>
      <w:r>
        <w:rPr>
          <w:color w:val="000000"/>
          <w:lang w:eastAsia="ru-RU"/>
        </w:rPr>
        <w:t>_____________________________</w:t>
      </w:r>
      <w:r w:rsidR="001A789C">
        <w:rPr>
          <w:color w:val="000000"/>
          <w:lang w:eastAsia="ru-RU"/>
        </w:rPr>
        <w:t>_______________________________________________________________________________</w:t>
      </w:r>
    </w:p>
    <w:p w:rsidR="009E4171" w:rsidRDefault="009E4171" w:rsidP="009E4171">
      <w:pPr>
        <w:suppressAutoHyphens w:val="0"/>
        <w:rPr>
          <w:color w:val="000000"/>
          <w:lang w:eastAsia="ru-RU"/>
        </w:rPr>
      </w:pPr>
      <w:r>
        <w:rPr>
          <w:color w:val="000000"/>
          <w:lang w:eastAsia="ru-RU"/>
        </w:rPr>
        <w:t>_________________</w:t>
      </w:r>
      <w:r>
        <w:rPr>
          <w:color w:val="000000"/>
          <w:lang w:eastAsia="ru-RU"/>
        </w:rPr>
        <w:tab/>
      </w:r>
      <w:r>
        <w:rPr>
          <w:color w:val="000000"/>
          <w:lang w:eastAsia="ru-RU"/>
        </w:rPr>
        <w:tab/>
        <w:t>_____________________</w:t>
      </w:r>
      <w:r>
        <w:rPr>
          <w:color w:val="000000"/>
          <w:lang w:eastAsia="ru-RU"/>
        </w:rPr>
        <w:tab/>
      </w:r>
      <w:r w:rsidRPr="00151F9E">
        <w:rPr>
          <w:color w:val="000000"/>
          <w:lang w:eastAsia="ru-RU"/>
        </w:rPr>
        <w:t>Дозморова Е</w:t>
      </w:r>
      <w:r>
        <w:rPr>
          <w:color w:val="000000"/>
          <w:lang w:eastAsia="ru-RU"/>
        </w:rPr>
        <w:t>.</w:t>
      </w:r>
      <w:r w:rsidRPr="00151F9E">
        <w:rPr>
          <w:color w:val="000000"/>
          <w:lang w:eastAsia="ru-RU"/>
        </w:rPr>
        <w:t>В</w:t>
      </w:r>
      <w:r>
        <w:rPr>
          <w:color w:val="000000"/>
          <w:lang w:eastAsia="ru-RU"/>
        </w:rPr>
        <w:t>.</w:t>
      </w:r>
    </w:p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                                                               подпись</w:t>
      </w:r>
    </w:p>
    <w:p w:rsidR="009E4171" w:rsidRDefault="009E4171" w:rsidP="009E4171">
      <w:pPr>
        <w:suppressAutoHyphens w:val="0"/>
        <w:rPr>
          <w:b/>
          <w:color w:val="000000"/>
          <w:lang w:eastAsia="ru-RU"/>
        </w:rPr>
      </w:pPr>
    </w:p>
    <w:p w:rsidR="009E4171" w:rsidRPr="00D80F2D" w:rsidRDefault="009E4171" w:rsidP="009E4171">
      <w:pPr>
        <w:suppressAutoHyphens w:val="0"/>
        <w:rPr>
          <w:b/>
          <w:color w:val="000000"/>
          <w:lang w:eastAsia="ru-RU"/>
        </w:rPr>
      </w:pPr>
      <w:r w:rsidRPr="0080654D">
        <w:rPr>
          <w:b/>
          <w:color w:val="000000"/>
          <w:lang w:eastAsia="ru-RU"/>
        </w:rPr>
        <w:t>5. Отчетная документация, защита/представление результатов практики:</w:t>
      </w:r>
    </w:p>
    <w:p w:rsidR="009E4171" w:rsidRDefault="009E4171" w:rsidP="009E4171">
      <w:pPr>
        <w:suppressAutoHyphens w:val="0"/>
        <w:rPr>
          <w:color w:val="00000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891"/>
        <w:gridCol w:w="2197"/>
        <w:gridCol w:w="2606"/>
      </w:tblGrid>
      <w:tr w:rsidR="009E4171" w:rsidRPr="00D80F2D" w:rsidTr="00B350FC">
        <w:tc>
          <w:tcPr>
            <w:tcW w:w="675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80654D">
              <w:rPr>
                <w:color w:val="000000"/>
                <w:lang w:eastAsia="ru-RU"/>
              </w:rPr>
              <w:t>№ п/п</w:t>
            </w:r>
          </w:p>
        </w:tc>
        <w:tc>
          <w:tcPr>
            <w:tcW w:w="4110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80654D">
              <w:rPr>
                <w:color w:val="000000"/>
                <w:lang w:eastAsia="ru-RU"/>
              </w:rPr>
              <w:t>Оценка</w:t>
            </w:r>
          </w:p>
        </w:tc>
        <w:tc>
          <w:tcPr>
            <w:tcW w:w="2711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80654D">
              <w:rPr>
                <w:color w:val="000000"/>
                <w:lang w:eastAsia="ru-RU"/>
              </w:rPr>
              <w:t xml:space="preserve">Подпись </w:t>
            </w:r>
            <w:r w:rsidRPr="00D80F2D">
              <w:rPr>
                <w:color w:val="000000"/>
                <w:lang w:eastAsia="ru-RU"/>
              </w:rPr>
              <w:t>р</w:t>
            </w:r>
            <w:r w:rsidRPr="0080654D">
              <w:rPr>
                <w:color w:val="000000"/>
                <w:lang w:eastAsia="ru-RU"/>
              </w:rPr>
              <w:t>уководителя по практической подготовке от ТГПУ, ответственного за организационно-методическое обеспечение практики</w:t>
            </w:r>
          </w:p>
        </w:tc>
      </w:tr>
      <w:tr w:rsidR="009E4171" w:rsidRPr="00D80F2D" w:rsidTr="00B350FC">
        <w:tc>
          <w:tcPr>
            <w:tcW w:w="675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  <w:r w:rsidRPr="00D80F2D">
              <w:rPr>
                <w:color w:val="000000"/>
                <w:lang w:eastAsia="ru-RU"/>
              </w:rPr>
              <w:t>1.</w:t>
            </w:r>
          </w:p>
        </w:tc>
        <w:tc>
          <w:tcPr>
            <w:tcW w:w="4110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  <w:r w:rsidRPr="0080654D">
              <w:rPr>
                <w:color w:val="000000"/>
                <w:lang w:eastAsia="ru-RU"/>
              </w:rPr>
              <w:t>Отчетная документация</w:t>
            </w:r>
          </w:p>
        </w:tc>
        <w:tc>
          <w:tcPr>
            <w:tcW w:w="2393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</w:p>
        </w:tc>
        <w:tc>
          <w:tcPr>
            <w:tcW w:w="2711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</w:p>
        </w:tc>
      </w:tr>
      <w:tr w:rsidR="009E4171" w:rsidRPr="00D80F2D" w:rsidTr="00B350FC">
        <w:tc>
          <w:tcPr>
            <w:tcW w:w="675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  <w:r w:rsidRPr="00D80F2D">
              <w:rPr>
                <w:color w:val="000000"/>
                <w:lang w:eastAsia="ru-RU"/>
              </w:rPr>
              <w:t>2.</w:t>
            </w:r>
          </w:p>
        </w:tc>
        <w:tc>
          <w:tcPr>
            <w:tcW w:w="4110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  <w:r w:rsidRPr="0080654D">
              <w:rPr>
                <w:color w:val="000000"/>
                <w:lang w:eastAsia="ru-RU"/>
              </w:rPr>
              <w:t>Защита/представление результатов практики</w:t>
            </w:r>
          </w:p>
        </w:tc>
        <w:tc>
          <w:tcPr>
            <w:tcW w:w="2393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</w:p>
        </w:tc>
        <w:tc>
          <w:tcPr>
            <w:tcW w:w="2711" w:type="dxa"/>
            <w:shd w:val="clear" w:color="auto" w:fill="auto"/>
          </w:tcPr>
          <w:p w:rsidR="009E4171" w:rsidRPr="00D80F2D" w:rsidRDefault="009E4171" w:rsidP="00B350FC">
            <w:pPr>
              <w:suppressAutoHyphens w:val="0"/>
              <w:rPr>
                <w:color w:val="000000"/>
                <w:lang w:eastAsia="ru-RU"/>
              </w:rPr>
            </w:pPr>
          </w:p>
        </w:tc>
      </w:tr>
    </w:tbl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</w:p>
    <w:p w:rsidR="009E4171" w:rsidRPr="0080654D" w:rsidRDefault="009E4171" w:rsidP="009E4171">
      <w:pPr>
        <w:suppressAutoHyphens w:val="0"/>
        <w:rPr>
          <w:b/>
          <w:color w:val="000000"/>
          <w:lang w:eastAsia="ru-RU"/>
        </w:rPr>
      </w:pPr>
      <w:r w:rsidRPr="0080654D">
        <w:rPr>
          <w:b/>
          <w:color w:val="000000"/>
          <w:lang w:eastAsia="ru-RU"/>
        </w:rPr>
        <w:t>Заключение руководителя по практической подготовке от ТГПУ, ответственного за организационно-методическое обеспечение практики:</w:t>
      </w:r>
    </w:p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  <w:r w:rsidRPr="0080654D">
        <w:rPr>
          <w:color w:val="00000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  <w:lang w:eastAsia="ru-RU"/>
        </w:rPr>
        <w:t>______</w:t>
      </w:r>
    </w:p>
    <w:p w:rsidR="009E4171" w:rsidRDefault="009E4171" w:rsidP="009E4171">
      <w:pPr>
        <w:suppressAutoHyphens w:val="0"/>
        <w:rPr>
          <w:b/>
          <w:color w:val="000000"/>
          <w:lang w:eastAsia="ru-RU"/>
        </w:rPr>
      </w:pPr>
    </w:p>
    <w:p w:rsidR="009E4171" w:rsidRPr="0080654D" w:rsidRDefault="009E4171" w:rsidP="009E4171">
      <w:pPr>
        <w:suppressAutoHyphens w:val="0"/>
        <w:rPr>
          <w:b/>
          <w:color w:val="000000"/>
          <w:lang w:eastAsia="ru-RU"/>
        </w:rPr>
      </w:pPr>
      <w:r w:rsidRPr="0080654D">
        <w:rPr>
          <w:b/>
          <w:color w:val="000000"/>
          <w:lang w:eastAsia="ru-RU"/>
        </w:rPr>
        <w:t>Итоговая оценка по практике:</w:t>
      </w:r>
    </w:p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</w:p>
    <w:p w:rsidR="009E4171" w:rsidRDefault="009E4171" w:rsidP="009E4171">
      <w:pPr>
        <w:suppressAutoHyphens w:val="0"/>
        <w:rPr>
          <w:color w:val="000000"/>
          <w:lang w:eastAsia="ru-RU"/>
        </w:rPr>
      </w:pPr>
      <w:r>
        <w:rPr>
          <w:color w:val="000000"/>
          <w:lang w:eastAsia="ru-RU"/>
        </w:rPr>
        <w:t>_________________</w:t>
      </w:r>
      <w:r>
        <w:rPr>
          <w:color w:val="000000"/>
          <w:lang w:eastAsia="ru-RU"/>
        </w:rPr>
        <w:tab/>
      </w:r>
      <w:r>
        <w:rPr>
          <w:color w:val="000000"/>
          <w:lang w:eastAsia="ru-RU"/>
        </w:rPr>
        <w:tab/>
        <w:t>_____________________</w:t>
      </w:r>
      <w:r>
        <w:rPr>
          <w:color w:val="000000"/>
          <w:lang w:eastAsia="ru-RU"/>
        </w:rPr>
        <w:tab/>
      </w:r>
      <w:r w:rsidRPr="00151F9E">
        <w:rPr>
          <w:color w:val="000000"/>
          <w:lang w:eastAsia="ru-RU"/>
        </w:rPr>
        <w:t>Дозморова Е.В.</w:t>
      </w:r>
    </w:p>
    <w:p w:rsidR="009E4171" w:rsidRPr="0080654D" w:rsidRDefault="009E4171" w:rsidP="009E4171">
      <w:pPr>
        <w:suppressAutoHyphens w:val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                                                              подпись</w:t>
      </w:r>
    </w:p>
    <w:p w:rsidR="009E4171" w:rsidRPr="0080654D" w:rsidRDefault="009E4171" w:rsidP="009E4171">
      <w:pPr>
        <w:rPr>
          <w:b/>
        </w:rPr>
      </w:pPr>
    </w:p>
    <w:p w:rsidR="009E4171" w:rsidRPr="0080654D" w:rsidRDefault="009E4171" w:rsidP="009E4171">
      <w:pPr>
        <w:rPr>
          <w:b/>
        </w:rPr>
      </w:pPr>
    </w:p>
    <w:p w:rsidR="003F2A1A" w:rsidRDefault="003F2A1A" w:rsidP="009E4171"/>
    <w:sectPr w:rsidR="003F2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37DA"/>
    <w:multiLevelType w:val="hybridMultilevel"/>
    <w:tmpl w:val="CB201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BA"/>
    <w:rsid w:val="00027EBA"/>
    <w:rsid w:val="00097C05"/>
    <w:rsid w:val="001A789C"/>
    <w:rsid w:val="003F2A1A"/>
    <w:rsid w:val="0041498B"/>
    <w:rsid w:val="009E4171"/>
    <w:rsid w:val="00A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A157"/>
  <w15:chartTrackingRefBased/>
  <w15:docId w15:val="{EFAB85D4-03B5-4575-830F-75DA22C5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1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9E4171"/>
    <w:pPr>
      <w:suppressLineNumbers/>
    </w:pPr>
  </w:style>
  <w:style w:type="paragraph" w:customStyle="1" w:styleId="a4">
    <w:name w:val="Заголовок таблицы"/>
    <w:basedOn w:val="a3"/>
    <w:rsid w:val="009E417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5</cp:revision>
  <dcterms:created xsi:type="dcterms:W3CDTF">2024-10-18T20:33:00Z</dcterms:created>
  <dcterms:modified xsi:type="dcterms:W3CDTF">2024-10-19T18:09:00Z</dcterms:modified>
</cp:coreProperties>
</file>