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16CFD" w14:textId="77777777" w:rsidR="00FB2F7E" w:rsidRDefault="00FB2F7E" w:rsidP="00FB2F7E">
      <w:pPr>
        <w:spacing w:after="0" w:line="259" w:lineRule="auto"/>
        <w:ind w:left="0" w:firstLine="0"/>
        <w:jc w:val="left"/>
      </w:pPr>
      <w:r>
        <w:rPr>
          <w:color w:val="276E8B"/>
          <w:sz w:val="30"/>
        </w:rPr>
        <w:t xml:space="preserve">Module Information: </w:t>
      </w:r>
    </w:p>
    <w:p w14:paraId="17DEF650" w14:textId="77777777" w:rsidR="00FB2F7E" w:rsidRDefault="00FB2F7E" w:rsidP="00FB2F7E">
      <w:pPr>
        <w:spacing w:after="158" w:line="259" w:lineRule="auto"/>
        <w:ind w:left="0" w:firstLine="0"/>
        <w:jc w:val="left"/>
      </w:pPr>
      <w:r>
        <w:t xml:space="preserve"> </w:t>
      </w:r>
    </w:p>
    <w:p w14:paraId="5F9C0AB7" w14:textId="4B251CC9" w:rsidR="00FB2F7E" w:rsidRPr="00FB2F7E" w:rsidRDefault="00FB2F7E" w:rsidP="00FB2F7E">
      <w:pPr>
        <w:rPr>
          <w:b/>
        </w:rPr>
      </w:pPr>
      <w:r>
        <w:rPr>
          <w:b/>
        </w:rPr>
        <w:t>Name:</w:t>
      </w:r>
      <w:r w:rsidR="00A936D5">
        <w:rPr>
          <w:b/>
        </w:rPr>
        <w:t xml:space="preserve"> </w:t>
      </w:r>
      <w:r w:rsidR="00A936D5" w:rsidRPr="00A936D5">
        <w:t>RBI Password Helper</w:t>
      </w:r>
      <w:r w:rsidR="00E40F8C">
        <w:t xml:space="preserve"> v2</w:t>
      </w:r>
    </w:p>
    <w:p w14:paraId="0053FC68" w14:textId="51654AA2" w:rsidR="00FB2F7E" w:rsidRDefault="00FB2F7E" w:rsidP="00FB2F7E">
      <w:pPr>
        <w:rPr>
          <w:b/>
        </w:rPr>
      </w:pPr>
      <w:r>
        <w:rPr>
          <w:b/>
        </w:rPr>
        <w:t>Author</w:t>
      </w:r>
      <w:r w:rsidRPr="00A936D5">
        <w:t>:</w:t>
      </w:r>
      <w:r w:rsidR="00A936D5" w:rsidRPr="00A936D5">
        <w:t xml:space="preserve"> Hope Roth</w:t>
      </w:r>
    </w:p>
    <w:p w14:paraId="6B1F59F4" w14:textId="46368894" w:rsidR="00FB2F7E" w:rsidRPr="00642D60" w:rsidRDefault="00FB2F7E" w:rsidP="00642D60">
      <w:r>
        <w:rPr>
          <w:b/>
        </w:rPr>
        <w:t>Summary:</w:t>
      </w:r>
      <w:r w:rsidR="00A936D5">
        <w:rPr>
          <w:b/>
        </w:rPr>
        <w:t xml:space="preserve"> </w:t>
      </w:r>
      <w:r w:rsidR="00085E37">
        <w:t xml:space="preserve">This module uses the built-in authentication of the Crestron processor to enable password protection on a GUI. </w:t>
      </w:r>
      <w:r w:rsidR="00373619">
        <w:t xml:space="preserve">It will log all password checks (both successful and unsuccessful) to the device’s error log using the </w:t>
      </w:r>
      <w:proofErr w:type="spellStart"/>
      <w:r w:rsidR="00373619">
        <w:t>device_name</w:t>
      </w:r>
      <w:proofErr w:type="spellEnd"/>
      <w:r w:rsidR="00373619">
        <w:t xml:space="preserve"> parameter</w:t>
      </w:r>
      <w:r w:rsidR="006A3DD9">
        <w:t xml:space="preserve"> to specify which interface was used</w:t>
      </w:r>
      <w:r w:rsidR="00373619">
        <w:t xml:space="preserve">. </w:t>
      </w:r>
      <w:r w:rsidR="00BA1502">
        <w:t>This module differentiates between different levels of access. If the selected user is in more than one group on the processor, it will default to the highest level of access.</w:t>
      </w:r>
    </w:p>
    <w:p w14:paraId="2CCAD9EE" w14:textId="5F420619" w:rsidR="00FB2F7E" w:rsidRDefault="00FB2F7E" w:rsidP="00FB2F7E">
      <w:pPr>
        <w:rPr>
          <w:color w:val="398E98"/>
          <w:sz w:val="28"/>
        </w:rPr>
      </w:pPr>
      <w:r>
        <w:rPr>
          <w:color w:val="398E98"/>
          <w:sz w:val="28"/>
        </w:rPr>
        <w:t>Inputs/Outputs/Parameters:</w:t>
      </w:r>
      <w:bookmarkStart w:id="0" w:name="_GoBack"/>
      <w:bookmarkEnd w:id="0"/>
    </w:p>
    <w:p w14:paraId="7D1755B3" w14:textId="77777777" w:rsidR="00FB2F7E" w:rsidRDefault="00FB2F7E" w:rsidP="00FB2F7E">
      <w:pPr>
        <w:spacing w:after="0" w:line="259" w:lineRule="auto"/>
        <w:ind w:left="-5"/>
        <w:jc w:val="left"/>
        <w:rPr>
          <w:color w:val="1C6194"/>
          <w:sz w:val="26"/>
        </w:rPr>
      </w:pPr>
      <w:r>
        <w:rPr>
          <w:color w:val="1C6194"/>
          <w:sz w:val="26"/>
        </w:rPr>
        <w:t xml:space="preserve">Inputs: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A936D5" w14:paraId="0ACDE94A" w14:textId="77777777" w:rsidTr="00A936D5">
        <w:tc>
          <w:tcPr>
            <w:tcW w:w="4675" w:type="dxa"/>
          </w:tcPr>
          <w:p w14:paraId="56532C8E" w14:textId="7DE6D6A6" w:rsidR="00A936D5" w:rsidRDefault="00454208" w:rsidP="00FB2F7E">
            <w:pPr>
              <w:spacing w:line="259" w:lineRule="auto"/>
              <w:ind w:left="0" w:firstLine="0"/>
              <w:jc w:val="left"/>
            </w:pPr>
            <w:proofErr w:type="spellStart"/>
            <w:r w:rsidRPr="00454208">
              <w:rPr>
                <w:color w:val="4472C4" w:themeColor="accent1"/>
              </w:rPr>
              <w:t>checkPassword</w:t>
            </w:r>
            <w:proofErr w:type="spellEnd"/>
          </w:p>
        </w:tc>
        <w:tc>
          <w:tcPr>
            <w:tcW w:w="4675" w:type="dxa"/>
          </w:tcPr>
          <w:p w14:paraId="4FE12178" w14:textId="60F9A6FF" w:rsidR="00A936D5" w:rsidRDefault="00EF4E40" w:rsidP="00FB2F7E">
            <w:pPr>
              <w:spacing w:line="259" w:lineRule="auto"/>
              <w:ind w:left="0" w:firstLine="0"/>
              <w:jc w:val="left"/>
            </w:pPr>
            <w:r>
              <w:t>Pulse to authenticate using the inputted username and password.</w:t>
            </w:r>
          </w:p>
        </w:tc>
      </w:tr>
      <w:tr w:rsidR="00A936D5" w14:paraId="6C019D9C" w14:textId="77777777" w:rsidTr="00A936D5">
        <w:tc>
          <w:tcPr>
            <w:tcW w:w="4675" w:type="dxa"/>
          </w:tcPr>
          <w:p w14:paraId="187B768E" w14:textId="270A51E7" w:rsidR="00A936D5" w:rsidRDefault="00E40F8C" w:rsidP="00FB2F7E">
            <w:pPr>
              <w:spacing w:line="259" w:lineRule="auto"/>
              <w:ind w:left="0" w:firstLine="0"/>
              <w:jc w:val="left"/>
            </w:pPr>
            <w:r>
              <w:t>u</w:t>
            </w:r>
            <w:r w:rsidR="00454208">
              <w:t>sername</w:t>
            </w:r>
            <w:r>
              <w:t>$</w:t>
            </w:r>
          </w:p>
        </w:tc>
        <w:tc>
          <w:tcPr>
            <w:tcW w:w="4675" w:type="dxa"/>
          </w:tcPr>
          <w:p w14:paraId="537FE1AD" w14:textId="113B2028" w:rsidR="00A936D5" w:rsidRDefault="00373619" w:rsidP="00FB2F7E">
            <w:pPr>
              <w:spacing w:line="259" w:lineRule="auto"/>
              <w:ind w:left="0" w:firstLine="0"/>
              <w:jc w:val="left"/>
            </w:pPr>
            <w:r>
              <w:t>The username to check against</w:t>
            </w:r>
          </w:p>
        </w:tc>
      </w:tr>
      <w:tr w:rsidR="00454208" w14:paraId="0E44D7D1" w14:textId="77777777" w:rsidTr="00A936D5">
        <w:tc>
          <w:tcPr>
            <w:tcW w:w="4675" w:type="dxa"/>
          </w:tcPr>
          <w:p w14:paraId="725EACD0" w14:textId="3ABCBB41" w:rsidR="00454208" w:rsidRDefault="00454208" w:rsidP="00FB2F7E">
            <w:pPr>
              <w:spacing w:line="259" w:lineRule="auto"/>
              <w:ind w:left="0" w:firstLine="0"/>
              <w:jc w:val="left"/>
            </w:pPr>
            <w:r>
              <w:t>password</w:t>
            </w:r>
            <w:r w:rsidR="00E40F8C">
              <w:t>$</w:t>
            </w:r>
          </w:p>
        </w:tc>
        <w:tc>
          <w:tcPr>
            <w:tcW w:w="4675" w:type="dxa"/>
          </w:tcPr>
          <w:p w14:paraId="3518AA2A" w14:textId="20BAD958" w:rsidR="00454208" w:rsidRDefault="00373619" w:rsidP="00FB2F7E">
            <w:pPr>
              <w:spacing w:line="259" w:lineRule="auto"/>
              <w:ind w:left="0" w:firstLine="0"/>
              <w:jc w:val="left"/>
            </w:pPr>
            <w:r>
              <w:t xml:space="preserve">The selected user’s password. </w:t>
            </w:r>
          </w:p>
        </w:tc>
      </w:tr>
      <w:tr w:rsidR="000F45AE" w14:paraId="421D74FB" w14:textId="77777777" w:rsidTr="00A936D5">
        <w:tc>
          <w:tcPr>
            <w:tcW w:w="4675" w:type="dxa"/>
          </w:tcPr>
          <w:p w14:paraId="030338DB" w14:textId="10C09925" w:rsidR="000F45AE" w:rsidRPr="000F45AE" w:rsidRDefault="000F45AE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0F45AE">
              <w:rPr>
                <w:color w:val="4472C4" w:themeColor="accent1"/>
              </w:rPr>
              <w:t>clear_authentication</w:t>
            </w:r>
            <w:proofErr w:type="spellEnd"/>
            <w:r w:rsidRPr="000F45AE">
              <w:rPr>
                <w:color w:val="4472C4" w:themeColor="accent1"/>
              </w:rPr>
              <w:t>_[xx]</w:t>
            </w:r>
          </w:p>
        </w:tc>
        <w:tc>
          <w:tcPr>
            <w:tcW w:w="4675" w:type="dxa"/>
          </w:tcPr>
          <w:p w14:paraId="2DA8DC70" w14:textId="728B5401" w:rsidR="000F45AE" w:rsidRDefault="000F45AE" w:rsidP="00FB2F7E">
            <w:pPr>
              <w:spacing w:line="259" w:lineRule="auto"/>
              <w:ind w:left="0" w:firstLine="0"/>
              <w:jc w:val="left"/>
            </w:pPr>
            <w:r>
              <w:t xml:space="preserve">Pulse one of these to clear out authenticated fb. </w:t>
            </w:r>
          </w:p>
        </w:tc>
      </w:tr>
    </w:tbl>
    <w:p w14:paraId="033FB6DB" w14:textId="77777777" w:rsidR="00FB2F7E" w:rsidRDefault="00FB2F7E" w:rsidP="00FB2F7E">
      <w:pPr>
        <w:spacing w:after="0" w:line="259" w:lineRule="auto"/>
        <w:ind w:left="-5"/>
        <w:jc w:val="left"/>
      </w:pPr>
    </w:p>
    <w:p w14:paraId="3E56A8BB" w14:textId="77777777" w:rsidR="00FB2F7E" w:rsidRDefault="00FB2F7E" w:rsidP="00FB2F7E">
      <w:pPr>
        <w:spacing w:after="0" w:line="259" w:lineRule="auto"/>
        <w:ind w:left="-5"/>
        <w:jc w:val="left"/>
      </w:pPr>
    </w:p>
    <w:p w14:paraId="1D93D81E" w14:textId="77777777" w:rsidR="00FB2F7E" w:rsidRDefault="00FB2F7E" w:rsidP="00FB2F7E">
      <w:pPr>
        <w:spacing w:after="0" w:line="259" w:lineRule="auto"/>
        <w:ind w:left="-5"/>
        <w:jc w:val="left"/>
        <w:rPr>
          <w:color w:val="1C6194"/>
          <w:sz w:val="26"/>
        </w:rPr>
      </w:pPr>
      <w:r>
        <w:rPr>
          <w:color w:val="1C6194"/>
          <w:sz w:val="26"/>
        </w:rPr>
        <w:t xml:space="preserve">Outputs: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F45AE" w14:paraId="19BF8AA6" w14:textId="77777777" w:rsidTr="001A5CF8">
        <w:tc>
          <w:tcPr>
            <w:tcW w:w="4675" w:type="dxa"/>
          </w:tcPr>
          <w:p w14:paraId="03D99D41" w14:textId="3F79B250" w:rsidR="000F45AE" w:rsidRPr="00454208" w:rsidRDefault="000F45AE" w:rsidP="001A5CF8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r w:rsidRPr="000F45AE">
              <w:rPr>
                <w:color w:val="auto"/>
              </w:rPr>
              <w:t>password$</w:t>
            </w:r>
          </w:p>
        </w:tc>
        <w:tc>
          <w:tcPr>
            <w:tcW w:w="4675" w:type="dxa"/>
          </w:tcPr>
          <w:p w14:paraId="4E7280AF" w14:textId="4EDE0532" w:rsidR="000F45AE" w:rsidRDefault="00373619" w:rsidP="001A5CF8">
            <w:pPr>
              <w:spacing w:line="259" w:lineRule="auto"/>
              <w:ind w:left="0" w:firstLine="0"/>
              <w:jc w:val="left"/>
            </w:pPr>
            <w:r>
              <w:t>This should be the same as the password$ input in order to clear out the password after a password check.</w:t>
            </w:r>
          </w:p>
        </w:tc>
      </w:tr>
      <w:tr w:rsidR="00454208" w14:paraId="7C03515F" w14:textId="77777777" w:rsidTr="001A5CF8">
        <w:tc>
          <w:tcPr>
            <w:tcW w:w="4675" w:type="dxa"/>
          </w:tcPr>
          <w:p w14:paraId="4DDDC087" w14:textId="47918CA2" w:rsidR="00454208" w:rsidRPr="00454208" w:rsidRDefault="000F45AE" w:rsidP="001A5CF8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373619">
              <w:rPr>
                <w:color w:val="4472C4" w:themeColor="accent1"/>
              </w:rPr>
              <w:t>password_error_pulse</w:t>
            </w:r>
            <w:proofErr w:type="spellEnd"/>
          </w:p>
        </w:tc>
        <w:tc>
          <w:tcPr>
            <w:tcW w:w="4675" w:type="dxa"/>
          </w:tcPr>
          <w:p w14:paraId="4F2FE8D0" w14:textId="592ED6B6" w:rsidR="00454208" w:rsidRDefault="00373619" w:rsidP="001A5CF8">
            <w:pPr>
              <w:spacing w:line="259" w:lineRule="auto"/>
              <w:ind w:left="0" w:firstLine="0"/>
              <w:jc w:val="left"/>
            </w:pPr>
            <w:r>
              <w:t>This will pulse if there is an error. The most common reason for an error is that authentication is not enabled.</w:t>
            </w:r>
          </w:p>
        </w:tc>
      </w:tr>
      <w:tr w:rsidR="000F45AE" w14:paraId="256AB13B" w14:textId="77777777" w:rsidTr="00454208">
        <w:trPr>
          <w:trHeight w:val="557"/>
        </w:trPr>
        <w:tc>
          <w:tcPr>
            <w:tcW w:w="4675" w:type="dxa"/>
          </w:tcPr>
          <w:p w14:paraId="2655933D" w14:textId="7E17224A" w:rsidR="000F45AE" w:rsidRPr="00454208" w:rsidRDefault="000F45AE" w:rsidP="000F45A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373619">
              <w:rPr>
                <w:color w:val="4472C4" w:themeColor="accent1"/>
              </w:rPr>
              <w:t>password_</w:t>
            </w:r>
            <w:r w:rsidRPr="00373619">
              <w:rPr>
                <w:color w:val="4472C4" w:themeColor="accent1"/>
              </w:rPr>
              <w:t>incorrect</w:t>
            </w:r>
            <w:r w:rsidRPr="00373619">
              <w:rPr>
                <w:color w:val="4472C4" w:themeColor="accent1"/>
              </w:rPr>
              <w:t>_pulse</w:t>
            </w:r>
            <w:proofErr w:type="spellEnd"/>
          </w:p>
        </w:tc>
        <w:tc>
          <w:tcPr>
            <w:tcW w:w="4675" w:type="dxa"/>
          </w:tcPr>
          <w:p w14:paraId="3BFE4A07" w14:textId="21622B72" w:rsidR="000F45AE" w:rsidRDefault="00373619" w:rsidP="000F45AE">
            <w:pPr>
              <w:spacing w:line="259" w:lineRule="auto"/>
              <w:ind w:left="0" w:firstLine="0"/>
              <w:jc w:val="left"/>
            </w:pPr>
            <w:r>
              <w:t>This will pulse if the specified username and password combination is incorrect.</w:t>
            </w:r>
          </w:p>
        </w:tc>
      </w:tr>
      <w:tr w:rsidR="000F45AE" w14:paraId="4378E6DC" w14:textId="77777777" w:rsidTr="001A5CF8">
        <w:tc>
          <w:tcPr>
            <w:tcW w:w="4675" w:type="dxa"/>
          </w:tcPr>
          <w:p w14:paraId="091DF13D" w14:textId="15EFEB71" w:rsidR="000F45AE" w:rsidRPr="00454208" w:rsidRDefault="000F45AE" w:rsidP="000F45A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373619">
              <w:rPr>
                <w:color w:val="4472C4" w:themeColor="accent1"/>
              </w:rPr>
              <w:t>admin_correct</w:t>
            </w:r>
            <w:r w:rsidRPr="00373619">
              <w:rPr>
                <w:color w:val="4472C4" w:themeColor="accent1"/>
              </w:rPr>
              <w:t>_pulse</w:t>
            </w:r>
            <w:proofErr w:type="spellEnd"/>
          </w:p>
        </w:tc>
        <w:tc>
          <w:tcPr>
            <w:tcW w:w="4675" w:type="dxa"/>
          </w:tcPr>
          <w:p w14:paraId="5CBC6B9A" w14:textId="14C67F64" w:rsidR="000F45AE" w:rsidRDefault="00373619" w:rsidP="000F45AE">
            <w:pPr>
              <w:spacing w:line="259" w:lineRule="auto"/>
              <w:ind w:left="0" w:firstLine="0"/>
              <w:jc w:val="left"/>
            </w:pPr>
            <w:r>
              <w:t xml:space="preserve">This will pulse if the specified username and password combination is </w:t>
            </w:r>
            <w:r>
              <w:t>correct and the selected user is in the administrator group.</w:t>
            </w:r>
          </w:p>
        </w:tc>
      </w:tr>
      <w:tr w:rsidR="000F45AE" w14:paraId="0D6181B0" w14:textId="77777777" w:rsidTr="001A5CF8">
        <w:tc>
          <w:tcPr>
            <w:tcW w:w="4675" w:type="dxa"/>
          </w:tcPr>
          <w:p w14:paraId="5C379547" w14:textId="497569F1" w:rsidR="000F45AE" w:rsidRPr="00373619" w:rsidRDefault="000F45AE" w:rsidP="000F45A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373619">
              <w:rPr>
                <w:color w:val="4472C4" w:themeColor="accent1"/>
              </w:rPr>
              <w:t>programmer</w:t>
            </w:r>
            <w:r w:rsidRPr="00373619">
              <w:rPr>
                <w:color w:val="4472C4" w:themeColor="accent1"/>
              </w:rPr>
              <w:t>_correct_pulse</w:t>
            </w:r>
            <w:proofErr w:type="spellEnd"/>
          </w:p>
        </w:tc>
        <w:tc>
          <w:tcPr>
            <w:tcW w:w="4675" w:type="dxa"/>
          </w:tcPr>
          <w:p w14:paraId="5B66AF57" w14:textId="2F8D2249" w:rsidR="000F45AE" w:rsidRDefault="00373619" w:rsidP="000F45AE">
            <w:pPr>
              <w:spacing w:line="259" w:lineRule="auto"/>
              <w:ind w:left="0" w:firstLine="0"/>
              <w:jc w:val="left"/>
            </w:pPr>
            <w:r>
              <w:t xml:space="preserve">This will pulse if the specified username and password combination is correct and the selected user is in the </w:t>
            </w:r>
            <w:r>
              <w:t>programmer</w:t>
            </w:r>
            <w:r>
              <w:t xml:space="preserve"> group.</w:t>
            </w:r>
          </w:p>
        </w:tc>
      </w:tr>
      <w:tr w:rsidR="000F45AE" w14:paraId="4A34814B" w14:textId="77777777" w:rsidTr="001A5CF8">
        <w:tc>
          <w:tcPr>
            <w:tcW w:w="4675" w:type="dxa"/>
          </w:tcPr>
          <w:p w14:paraId="640B3F1A" w14:textId="5B8DBAB4" w:rsidR="000F45AE" w:rsidRPr="00373619" w:rsidRDefault="000F45AE" w:rsidP="000F45A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373619">
              <w:rPr>
                <w:color w:val="4472C4" w:themeColor="accent1"/>
              </w:rPr>
              <w:t>operator</w:t>
            </w:r>
            <w:r w:rsidRPr="00373619">
              <w:rPr>
                <w:color w:val="4472C4" w:themeColor="accent1"/>
              </w:rPr>
              <w:t>_correct_pulse</w:t>
            </w:r>
            <w:proofErr w:type="spellEnd"/>
          </w:p>
        </w:tc>
        <w:tc>
          <w:tcPr>
            <w:tcW w:w="4675" w:type="dxa"/>
          </w:tcPr>
          <w:p w14:paraId="1E80B1DF" w14:textId="57DA1FDD" w:rsidR="000F45AE" w:rsidRDefault="00373619" w:rsidP="000F45AE">
            <w:pPr>
              <w:spacing w:line="259" w:lineRule="auto"/>
              <w:ind w:left="0" w:firstLine="0"/>
              <w:jc w:val="left"/>
            </w:pPr>
            <w:r>
              <w:t xml:space="preserve">This will pulse if the specified username and password combination is correct and the selected user is in the </w:t>
            </w:r>
            <w:r>
              <w:t>operator</w:t>
            </w:r>
            <w:r>
              <w:t xml:space="preserve"> group.</w:t>
            </w:r>
          </w:p>
        </w:tc>
      </w:tr>
      <w:tr w:rsidR="000F45AE" w14:paraId="6F9085B9" w14:textId="77777777" w:rsidTr="001A5CF8">
        <w:tc>
          <w:tcPr>
            <w:tcW w:w="4675" w:type="dxa"/>
          </w:tcPr>
          <w:p w14:paraId="119E37AF" w14:textId="5F074BC1" w:rsidR="000F45AE" w:rsidRPr="00373619" w:rsidRDefault="000F45AE" w:rsidP="000F45A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373619">
              <w:rPr>
                <w:color w:val="4472C4" w:themeColor="accent1"/>
              </w:rPr>
              <w:t>user</w:t>
            </w:r>
            <w:r w:rsidRPr="00373619">
              <w:rPr>
                <w:color w:val="4472C4" w:themeColor="accent1"/>
              </w:rPr>
              <w:t>_correct_pulse</w:t>
            </w:r>
            <w:proofErr w:type="spellEnd"/>
          </w:p>
        </w:tc>
        <w:tc>
          <w:tcPr>
            <w:tcW w:w="4675" w:type="dxa"/>
          </w:tcPr>
          <w:p w14:paraId="7DCAFE73" w14:textId="0A5A8F6F" w:rsidR="000F45AE" w:rsidRDefault="00373619" w:rsidP="000F45AE">
            <w:pPr>
              <w:spacing w:line="259" w:lineRule="auto"/>
              <w:ind w:left="0" w:firstLine="0"/>
              <w:jc w:val="left"/>
            </w:pPr>
            <w:r>
              <w:t xml:space="preserve">This will pulse if the specified username and password combination is correct and the selected user is in the </w:t>
            </w:r>
            <w:r>
              <w:t>user</w:t>
            </w:r>
            <w:r>
              <w:t xml:space="preserve"> group.</w:t>
            </w:r>
          </w:p>
        </w:tc>
      </w:tr>
      <w:tr w:rsidR="000F45AE" w14:paraId="21BF14FA" w14:textId="77777777" w:rsidTr="001A5CF8">
        <w:tc>
          <w:tcPr>
            <w:tcW w:w="4675" w:type="dxa"/>
          </w:tcPr>
          <w:p w14:paraId="4E3E56BA" w14:textId="073E043C" w:rsidR="000F45AE" w:rsidRPr="00373619" w:rsidRDefault="000F45AE" w:rsidP="000F45A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373619">
              <w:rPr>
                <w:color w:val="4472C4" w:themeColor="accent1"/>
              </w:rPr>
              <w:lastRenderedPageBreak/>
              <w:t>connect</w:t>
            </w:r>
            <w:r w:rsidRPr="00373619">
              <w:rPr>
                <w:color w:val="4472C4" w:themeColor="accent1"/>
              </w:rPr>
              <w:t>_correct_pulse</w:t>
            </w:r>
            <w:proofErr w:type="spellEnd"/>
          </w:p>
        </w:tc>
        <w:tc>
          <w:tcPr>
            <w:tcW w:w="4675" w:type="dxa"/>
          </w:tcPr>
          <w:p w14:paraId="4891F05E" w14:textId="18331250" w:rsidR="000F45AE" w:rsidRDefault="00373619" w:rsidP="000F45AE">
            <w:pPr>
              <w:spacing w:line="259" w:lineRule="auto"/>
              <w:ind w:left="0" w:firstLine="0"/>
              <w:jc w:val="left"/>
            </w:pPr>
            <w:r>
              <w:t xml:space="preserve">This will pulse if the specified username and password combination is correct and the selected user is in the </w:t>
            </w:r>
            <w:r>
              <w:t>connect</w:t>
            </w:r>
            <w:r>
              <w:t xml:space="preserve"> group.</w:t>
            </w:r>
          </w:p>
        </w:tc>
      </w:tr>
      <w:tr w:rsidR="000F45AE" w14:paraId="09B2B762" w14:textId="77777777" w:rsidTr="001A5CF8">
        <w:tc>
          <w:tcPr>
            <w:tcW w:w="4675" w:type="dxa"/>
          </w:tcPr>
          <w:p w14:paraId="3B83883E" w14:textId="01EA6512" w:rsidR="000F45AE" w:rsidRPr="00373619" w:rsidRDefault="000F45AE" w:rsidP="000F45A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373619">
              <w:rPr>
                <w:color w:val="4472C4" w:themeColor="accent1"/>
              </w:rPr>
              <w:t>other_</w:t>
            </w:r>
            <w:r w:rsidRPr="00373619">
              <w:rPr>
                <w:color w:val="4472C4" w:themeColor="accent1"/>
              </w:rPr>
              <w:t>correct_pulse</w:t>
            </w:r>
            <w:proofErr w:type="spellEnd"/>
          </w:p>
        </w:tc>
        <w:tc>
          <w:tcPr>
            <w:tcW w:w="4675" w:type="dxa"/>
          </w:tcPr>
          <w:p w14:paraId="400E8FE2" w14:textId="35284BDB" w:rsidR="000F45AE" w:rsidRDefault="00373619" w:rsidP="000F45AE">
            <w:pPr>
              <w:spacing w:line="259" w:lineRule="auto"/>
              <w:ind w:left="0" w:firstLine="0"/>
              <w:jc w:val="left"/>
            </w:pPr>
            <w:r>
              <w:t xml:space="preserve">This will pulse if the specified username and password combination is correct and the selected user is in </w:t>
            </w:r>
            <w:r>
              <w:t xml:space="preserve">a user specified </w:t>
            </w:r>
            <w:r>
              <w:t>group.</w:t>
            </w:r>
          </w:p>
        </w:tc>
      </w:tr>
      <w:tr w:rsidR="000F45AE" w14:paraId="488E917C" w14:textId="77777777" w:rsidTr="001A5CF8">
        <w:tc>
          <w:tcPr>
            <w:tcW w:w="4675" w:type="dxa"/>
          </w:tcPr>
          <w:p w14:paraId="05838967" w14:textId="77F48ABF" w:rsidR="000F45AE" w:rsidRPr="00373619" w:rsidRDefault="000F45AE" w:rsidP="000F45A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373619">
              <w:rPr>
                <w:color w:val="4472C4" w:themeColor="accent1"/>
              </w:rPr>
              <w:t>admin_correct_fb</w:t>
            </w:r>
            <w:proofErr w:type="spellEnd"/>
          </w:p>
        </w:tc>
        <w:tc>
          <w:tcPr>
            <w:tcW w:w="4675" w:type="dxa"/>
          </w:tcPr>
          <w:p w14:paraId="223AE5CC" w14:textId="08B688CB" w:rsidR="000F45AE" w:rsidRDefault="00373619" w:rsidP="000F45AE">
            <w:pPr>
              <w:spacing w:line="259" w:lineRule="auto"/>
              <w:ind w:left="0" w:firstLine="0"/>
              <w:jc w:val="left"/>
            </w:pPr>
            <w:r>
              <w:t xml:space="preserve">This signal will be held high </w:t>
            </w:r>
            <w:r w:rsidR="00F213EC">
              <w:t xml:space="preserve">after a successful login of an administrator. It will be cleared with a pulse from </w:t>
            </w:r>
            <w:proofErr w:type="spellStart"/>
            <w:r w:rsidR="00F213EC" w:rsidRPr="000F45AE">
              <w:rPr>
                <w:color w:val="4472C4" w:themeColor="accent1"/>
              </w:rPr>
              <w:t>clear_authentication</w:t>
            </w:r>
            <w:proofErr w:type="spellEnd"/>
            <w:r w:rsidR="00F213EC" w:rsidRPr="000F45AE">
              <w:rPr>
                <w:color w:val="4472C4" w:themeColor="accent1"/>
              </w:rPr>
              <w:t>_[xx]</w:t>
            </w:r>
            <w:r w:rsidR="00F213EC">
              <w:rPr>
                <w:color w:val="4472C4" w:themeColor="accent1"/>
              </w:rPr>
              <w:t>.</w:t>
            </w:r>
          </w:p>
        </w:tc>
      </w:tr>
      <w:tr w:rsidR="00F213EC" w14:paraId="7371865E" w14:textId="77777777" w:rsidTr="001A5CF8">
        <w:tc>
          <w:tcPr>
            <w:tcW w:w="4675" w:type="dxa"/>
          </w:tcPr>
          <w:p w14:paraId="20192A17" w14:textId="0CAED9FC" w:rsidR="00F213EC" w:rsidRPr="00373619" w:rsidRDefault="00F213EC" w:rsidP="00F213EC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373619">
              <w:rPr>
                <w:color w:val="4472C4" w:themeColor="accent1"/>
              </w:rPr>
              <w:t>programmer</w:t>
            </w:r>
            <w:r w:rsidRPr="00373619">
              <w:rPr>
                <w:color w:val="4472C4" w:themeColor="accent1"/>
              </w:rPr>
              <w:t>_correct_fb</w:t>
            </w:r>
            <w:proofErr w:type="spellEnd"/>
          </w:p>
        </w:tc>
        <w:tc>
          <w:tcPr>
            <w:tcW w:w="4675" w:type="dxa"/>
          </w:tcPr>
          <w:p w14:paraId="007068CF" w14:textId="309B2452" w:rsidR="00F213EC" w:rsidRDefault="00F213EC" w:rsidP="00F213EC">
            <w:pPr>
              <w:spacing w:line="259" w:lineRule="auto"/>
              <w:ind w:left="0" w:firstLine="0"/>
              <w:jc w:val="left"/>
            </w:pPr>
            <w:r>
              <w:t xml:space="preserve">This signal will be held high after a successful login of </w:t>
            </w:r>
            <w:r w:rsidR="00C105F7">
              <w:t>a programmer</w:t>
            </w:r>
            <w:r>
              <w:t xml:space="preserve">. It will be cleared with a pulse from </w:t>
            </w:r>
            <w:proofErr w:type="spellStart"/>
            <w:r w:rsidRPr="000F45AE">
              <w:rPr>
                <w:color w:val="4472C4" w:themeColor="accent1"/>
              </w:rPr>
              <w:t>clear_authentication</w:t>
            </w:r>
            <w:proofErr w:type="spellEnd"/>
            <w:r w:rsidRPr="000F45AE">
              <w:rPr>
                <w:color w:val="4472C4" w:themeColor="accent1"/>
              </w:rPr>
              <w:t>_[xx]</w:t>
            </w:r>
            <w:r>
              <w:rPr>
                <w:color w:val="4472C4" w:themeColor="accent1"/>
              </w:rPr>
              <w:t>.</w:t>
            </w:r>
          </w:p>
        </w:tc>
      </w:tr>
      <w:tr w:rsidR="00F213EC" w14:paraId="7A5BD114" w14:textId="77777777" w:rsidTr="001A5CF8">
        <w:tc>
          <w:tcPr>
            <w:tcW w:w="4675" w:type="dxa"/>
          </w:tcPr>
          <w:p w14:paraId="6CA3D583" w14:textId="58E17ABD" w:rsidR="00F213EC" w:rsidRPr="00373619" w:rsidRDefault="00F213EC" w:rsidP="00F213EC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373619">
              <w:rPr>
                <w:color w:val="4472C4" w:themeColor="accent1"/>
              </w:rPr>
              <w:t>operator</w:t>
            </w:r>
            <w:r w:rsidRPr="00373619">
              <w:rPr>
                <w:color w:val="4472C4" w:themeColor="accent1"/>
              </w:rPr>
              <w:t>_correct_fb</w:t>
            </w:r>
            <w:proofErr w:type="spellEnd"/>
          </w:p>
        </w:tc>
        <w:tc>
          <w:tcPr>
            <w:tcW w:w="4675" w:type="dxa"/>
          </w:tcPr>
          <w:p w14:paraId="64430676" w14:textId="5AE18827" w:rsidR="00F213EC" w:rsidRDefault="00F213EC" w:rsidP="00F213EC">
            <w:pPr>
              <w:spacing w:line="259" w:lineRule="auto"/>
              <w:ind w:left="0" w:firstLine="0"/>
              <w:jc w:val="left"/>
            </w:pPr>
            <w:r>
              <w:t xml:space="preserve">This signal will be held high after a successful login of an </w:t>
            </w:r>
            <w:r w:rsidR="00C105F7">
              <w:t>operator</w:t>
            </w:r>
            <w:r>
              <w:t xml:space="preserve">. It will be cleared with a pulse from </w:t>
            </w:r>
            <w:proofErr w:type="spellStart"/>
            <w:r w:rsidRPr="000F45AE">
              <w:rPr>
                <w:color w:val="4472C4" w:themeColor="accent1"/>
              </w:rPr>
              <w:t>clear_authentication</w:t>
            </w:r>
            <w:proofErr w:type="spellEnd"/>
            <w:r w:rsidRPr="000F45AE">
              <w:rPr>
                <w:color w:val="4472C4" w:themeColor="accent1"/>
              </w:rPr>
              <w:t>_[xx]</w:t>
            </w:r>
            <w:r>
              <w:rPr>
                <w:color w:val="4472C4" w:themeColor="accent1"/>
              </w:rPr>
              <w:t>.</w:t>
            </w:r>
          </w:p>
        </w:tc>
      </w:tr>
      <w:tr w:rsidR="00F213EC" w14:paraId="2064ECD1" w14:textId="77777777" w:rsidTr="001A5CF8">
        <w:tc>
          <w:tcPr>
            <w:tcW w:w="4675" w:type="dxa"/>
          </w:tcPr>
          <w:p w14:paraId="45D4D860" w14:textId="1F9EEDBB" w:rsidR="00F213EC" w:rsidRPr="00373619" w:rsidRDefault="00F213EC" w:rsidP="00F213EC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373619">
              <w:rPr>
                <w:color w:val="4472C4" w:themeColor="accent1"/>
              </w:rPr>
              <w:t>user</w:t>
            </w:r>
            <w:r w:rsidRPr="00373619">
              <w:rPr>
                <w:color w:val="4472C4" w:themeColor="accent1"/>
              </w:rPr>
              <w:t>_correct_fb</w:t>
            </w:r>
            <w:proofErr w:type="spellEnd"/>
          </w:p>
        </w:tc>
        <w:tc>
          <w:tcPr>
            <w:tcW w:w="4675" w:type="dxa"/>
          </w:tcPr>
          <w:p w14:paraId="117DC115" w14:textId="5B3F0E38" w:rsidR="00F213EC" w:rsidRDefault="00F213EC" w:rsidP="00F213EC">
            <w:pPr>
              <w:spacing w:line="259" w:lineRule="auto"/>
              <w:ind w:left="0" w:firstLine="0"/>
              <w:jc w:val="left"/>
            </w:pPr>
            <w:r>
              <w:t>This signal will be held high after a successful login of a</w:t>
            </w:r>
            <w:r w:rsidR="00C105F7">
              <w:t xml:space="preserve"> user</w:t>
            </w:r>
            <w:r>
              <w:t xml:space="preserve">. It will be cleared with a pulse from </w:t>
            </w:r>
            <w:proofErr w:type="spellStart"/>
            <w:r w:rsidRPr="000F45AE">
              <w:rPr>
                <w:color w:val="4472C4" w:themeColor="accent1"/>
              </w:rPr>
              <w:t>clear_authentication</w:t>
            </w:r>
            <w:proofErr w:type="spellEnd"/>
            <w:r w:rsidRPr="000F45AE">
              <w:rPr>
                <w:color w:val="4472C4" w:themeColor="accent1"/>
              </w:rPr>
              <w:t>_[xx]</w:t>
            </w:r>
            <w:r>
              <w:rPr>
                <w:color w:val="4472C4" w:themeColor="accent1"/>
              </w:rPr>
              <w:t>.</w:t>
            </w:r>
          </w:p>
        </w:tc>
      </w:tr>
      <w:tr w:rsidR="00F213EC" w14:paraId="426852E9" w14:textId="77777777" w:rsidTr="001A5CF8">
        <w:tc>
          <w:tcPr>
            <w:tcW w:w="4675" w:type="dxa"/>
          </w:tcPr>
          <w:p w14:paraId="3D7C7CE9" w14:textId="6853694C" w:rsidR="00F213EC" w:rsidRPr="00373619" w:rsidRDefault="00F213EC" w:rsidP="00F213EC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373619">
              <w:rPr>
                <w:color w:val="4472C4" w:themeColor="accent1"/>
              </w:rPr>
              <w:t>connect_</w:t>
            </w:r>
            <w:r w:rsidRPr="00373619">
              <w:rPr>
                <w:color w:val="4472C4" w:themeColor="accent1"/>
              </w:rPr>
              <w:t>correct_fb</w:t>
            </w:r>
            <w:proofErr w:type="spellEnd"/>
          </w:p>
        </w:tc>
        <w:tc>
          <w:tcPr>
            <w:tcW w:w="4675" w:type="dxa"/>
          </w:tcPr>
          <w:p w14:paraId="6BD0C026" w14:textId="7BEEE4E8" w:rsidR="00F213EC" w:rsidRDefault="00F213EC" w:rsidP="00F213EC">
            <w:pPr>
              <w:spacing w:line="259" w:lineRule="auto"/>
              <w:ind w:left="0" w:firstLine="0"/>
              <w:jc w:val="left"/>
            </w:pPr>
            <w:r>
              <w:t xml:space="preserve">This signal will be held high after a successful login of </w:t>
            </w:r>
            <w:r w:rsidR="00C105F7">
              <w:t>a connect</w:t>
            </w:r>
            <w:r>
              <w:t xml:space="preserve">. It will be cleared with a pulse from </w:t>
            </w:r>
            <w:proofErr w:type="spellStart"/>
            <w:r w:rsidRPr="000F45AE">
              <w:rPr>
                <w:color w:val="4472C4" w:themeColor="accent1"/>
              </w:rPr>
              <w:t>clear_authentication</w:t>
            </w:r>
            <w:proofErr w:type="spellEnd"/>
            <w:r w:rsidRPr="000F45AE">
              <w:rPr>
                <w:color w:val="4472C4" w:themeColor="accent1"/>
              </w:rPr>
              <w:t>_[xx]</w:t>
            </w:r>
            <w:r>
              <w:rPr>
                <w:color w:val="4472C4" w:themeColor="accent1"/>
              </w:rPr>
              <w:t>.</w:t>
            </w:r>
          </w:p>
        </w:tc>
      </w:tr>
      <w:tr w:rsidR="00F213EC" w14:paraId="2E766B95" w14:textId="77777777" w:rsidTr="001A5CF8">
        <w:tc>
          <w:tcPr>
            <w:tcW w:w="4675" w:type="dxa"/>
          </w:tcPr>
          <w:p w14:paraId="3689223F" w14:textId="2C501034" w:rsidR="00F213EC" w:rsidRPr="00373619" w:rsidRDefault="00F213EC" w:rsidP="00F213EC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373619">
              <w:rPr>
                <w:color w:val="4472C4" w:themeColor="accent1"/>
              </w:rPr>
              <w:t>other</w:t>
            </w:r>
            <w:r w:rsidRPr="00373619">
              <w:rPr>
                <w:color w:val="4472C4" w:themeColor="accent1"/>
              </w:rPr>
              <w:t>_correct_fb</w:t>
            </w:r>
            <w:proofErr w:type="spellEnd"/>
          </w:p>
        </w:tc>
        <w:tc>
          <w:tcPr>
            <w:tcW w:w="4675" w:type="dxa"/>
          </w:tcPr>
          <w:p w14:paraId="45F3A10E" w14:textId="5903FC69" w:rsidR="00F213EC" w:rsidRDefault="00F213EC" w:rsidP="00F213EC">
            <w:pPr>
              <w:spacing w:line="259" w:lineRule="auto"/>
              <w:ind w:left="0" w:firstLine="0"/>
              <w:jc w:val="left"/>
            </w:pPr>
            <w:r>
              <w:t>This signal will be held high after a successful login of a</w:t>
            </w:r>
            <w:r w:rsidR="00C105F7">
              <w:t xml:space="preserve"> user in a user-specified group</w:t>
            </w:r>
            <w:r>
              <w:t>. It will be cleared with a pulse from</w:t>
            </w:r>
            <w:r w:rsidR="00C105F7">
              <w:t xml:space="preserve"> </w:t>
            </w:r>
            <w:proofErr w:type="spellStart"/>
            <w:r w:rsidRPr="000F45AE">
              <w:rPr>
                <w:color w:val="4472C4" w:themeColor="accent1"/>
              </w:rPr>
              <w:t>clear_authentication</w:t>
            </w:r>
            <w:proofErr w:type="spellEnd"/>
            <w:r w:rsidRPr="000F45AE">
              <w:rPr>
                <w:color w:val="4472C4" w:themeColor="accent1"/>
              </w:rPr>
              <w:t>_[xx]</w:t>
            </w:r>
            <w:r>
              <w:rPr>
                <w:color w:val="4472C4" w:themeColor="accent1"/>
              </w:rPr>
              <w:t>.</w:t>
            </w:r>
          </w:p>
        </w:tc>
      </w:tr>
    </w:tbl>
    <w:p w14:paraId="4BD6BAA2" w14:textId="77777777" w:rsidR="00FB2F7E" w:rsidRDefault="00FB2F7E" w:rsidP="00FB2F7E">
      <w:pPr>
        <w:spacing w:after="0" w:line="259" w:lineRule="auto"/>
        <w:ind w:left="-5"/>
        <w:jc w:val="left"/>
        <w:rPr>
          <w:color w:val="1C6194"/>
          <w:sz w:val="26"/>
        </w:rPr>
      </w:pPr>
    </w:p>
    <w:p w14:paraId="07C2BA7D" w14:textId="77777777" w:rsidR="00FB2F7E" w:rsidRDefault="00FB2F7E" w:rsidP="00FB2F7E">
      <w:pPr>
        <w:spacing w:after="0" w:line="259" w:lineRule="auto"/>
        <w:ind w:left="-5"/>
        <w:jc w:val="left"/>
        <w:rPr>
          <w:color w:val="1C6194"/>
          <w:sz w:val="26"/>
        </w:rPr>
      </w:pPr>
    </w:p>
    <w:p w14:paraId="5478F486" w14:textId="77777777" w:rsidR="00FB2F7E" w:rsidRDefault="00FB2F7E" w:rsidP="00FB2F7E">
      <w:pPr>
        <w:spacing w:after="0" w:line="259" w:lineRule="auto"/>
        <w:ind w:left="-5"/>
        <w:jc w:val="left"/>
        <w:rPr>
          <w:color w:val="1C6194"/>
          <w:sz w:val="26"/>
        </w:rPr>
      </w:pPr>
      <w:r>
        <w:rPr>
          <w:color w:val="1C6194"/>
          <w:sz w:val="26"/>
        </w:rPr>
        <w:t xml:space="preserve">Parameters: 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4670"/>
        <w:gridCol w:w="4670"/>
      </w:tblGrid>
      <w:tr w:rsidR="007F5408" w14:paraId="216DA9BE" w14:textId="77777777" w:rsidTr="007F5408">
        <w:tc>
          <w:tcPr>
            <w:tcW w:w="4675" w:type="dxa"/>
          </w:tcPr>
          <w:p w14:paraId="0E1530A9" w14:textId="1C2DA33B" w:rsidR="007F5408" w:rsidRPr="007F5408" w:rsidRDefault="007F5408" w:rsidP="00FB2F7E">
            <w:pPr>
              <w:ind w:left="0" w:firstLine="0"/>
            </w:pPr>
            <w:proofErr w:type="spellStart"/>
            <w:r w:rsidRPr="007F5408">
              <w:t>device_name</w:t>
            </w:r>
            <w:proofErr w:type="spellEnd"/>
          </w:p>
        </w:tc>
        <w:tc>
          <w:tcPr>
            <w:tcW w:w="4675" w:type="dxa"/>
          </w:tcPr>
          <w:p w14:paraId="5DF880AF" w14:textId="5A1B9518" w:rsidR="007F5408" w:rsidRPr="00085E37" w:rsidRDefault="00085E37" w:rsidP="00FB2F7E">
            <w:pPr>
              <w:ind w:left="0" w:firstLine="0"/>
            </w:pPr>
            <w:r>
              <w:t xml:space="preserve">This parameter </w:t>
            </w:r>
            <w:r w:rsidR="00F213EC">
              <w:t xml:space="preserve">specifies which GUI this module is connected to and is used in order to write login attempts to the error log. </w:t>
            </w:r>
          </w:p>
        </w:tc>
      </w:tr>
    </w:tbl>
    <w:p w14:paraId="3F498B7A" w14:textId="77777777" w:rsidR="00FB2F7E" w:rsidRPr="00FB2F7E" w:rsidRDefault="00FB2F7E" w:rsidP="00FB2F7E">
      <w:pPr>
        <w:rPr>
          <w:b/>
        </w:rPr>
      </w:pPr>
    </w:p>
    <w:sectPr w:rsidR="00FB2F7E" w:rsidRPr="00FB2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7E"/>
    <w:rsid w:val="00085E37"/>
    <w:rsid w:val="000F45AE"/>
    <w:rsid w:val="00345323"/>
    <w:rsid w:val="00373619"/>
    <w:rsid w:val="0043338B"/>
    <w:rsid w:val="00454208"/>
    <w:rsid w:val="00642D60"/>
    <w:rsid w:val="006A3DD9"/>
    <w:rsid w:val="007F5408"/>
    <w:rsid w:val="00A936D5"/>
    <w:rsid w:val="00BA1502"/>
    <w:rsid w:val="00C105F7"/>
    <w:rsid w:val="00E40F8C"/>
    <w:rsid w:val="00EF4E40"/>
    <w:rsid w:val="00F213EC"/>
    <w:rsid w:val="00FB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E694"/>
  <w15:chartTrackingRefBased/>
  <w15:docId w15:val="{6C715765-2369-4E16-BC78-B28448E2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F7E"/>
    <w:pPr>
      <w:spacing w:line="25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Hope Roth</cp:lastModifiedBy>
  <cp:revision>12</cp:revision>
  <dcterms:created xsi:type="dcterms:W3CDTF">2019-03-28T15:50:00Z</dcterms:created>
  <dcterms:modified xsi:type="dcterms:W3CDTF">2019-03-28T17:04:00Z</dcterms:modified>
</cp:coreProperties>
</file>