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B709B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下载工装底板</w:t>
      </w:r>
      <w:r w:rsidR="00D133E5">
        <w:rPr>
          <w:rFonts w:hint="eastAsia"/>
        </w:rPr>
        <w:t>stm32f103c8t6</w:t>
      </w:r>
      <w:r w:rsidR="00D133E5">
        <w:rPr>
          <w:rFonts w:hint="eastAsia"/>
        </w:rPr>
        <w:t>调试说明</w:t>
      </w:r>
    </w:p>
    <w:p w:rsidR="00D133E5" w:rsidRDefault="00D133E5" w:rsidP="00D31D50">
      <w:pPr>
        <w:spacing w:line="220" w:lineRule="atLeast"/>
        <w:rPr>
          <w:rFonts w:hint="eastAsia"/>
        </w:rPr>
      </w:pPr>
    </w:p>
    <w:p w:rsidR="00D133E5" w:rsidRDefault="00D133E5" w:rsidP="00D31D50">
      <w:pPr>
        <w:spacing w:line="220" w:lineRule="atLeast"/>
        <w:rPr>
          <w:rFonts w:hint="eastAsia"/>
        </w:rPr>
      </w:pPr>
    </w:p>
    <w:p w:rsidR="00D133E5" w:rsidRDefault="00D133E5" w:rsidP="00D31D50">
      <w:pPr>
        <w:spacing w:line="220" w:lineRule="atLeast"/>
        <w:rPr>
          <w:rFonts w:hint="eastAsia"/>
        </w:rPr>
      </w:pPr>
    </w:p>
    <w:p w:rsidR="004B709B" w:rsidRDefault="004B709B" w:rsidP="00D31D50">
      <w:pPr>
        <w:spacing w:line="220" w:lineRule="atLeast"/>
      </w:pPr>
    </w:p>
    <w:sectPr w:rsidR="004B70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709B"/>
    <w:rsid w:val="008B7726"/>
    <w:rsid w:val="00D133E5"/>
    <w:rsid w:val="00D31D50"/>
    <w:rsid w:val="00E2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phosense</cp:lastModifiedBy>
  <cp:revision>3</cp:revision>
  <dcterms:created xsi:type="dcterms:W3CDTF">2008-09-11T17:20:00Z</dcterms:created>
  <dcterms:modified xsi:type="dcterms:W3CDTF">2020-09-28T04:53:00Z</dcterms:modified>
</cp:coreProperties>
</file>