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D1941" w14:textId="0C9797B4" w:rsidR="00F80BB6" w:rsidRPr="00FA144F" w:rsidRDefault="00F80BB6" w:rsidP="001D42AD">
      <w:pPr>
        <w:spacing w:after="0" w:line="240" w:lineRule="auto"/>
        <w:jc w:val="center"/>
        <w:rPr>
          <w:rFonts w:ascii="Times New Roman" w:hAnsi="Times New Roman" w:cs="Times New Roman"/>
          <w:sz w:val="29"/>
          <w:szCs w:val="29"/>
        </w:rPr>
      </w:pPr>
      <w:r w:rsidRPr="00FA144F">
        <w:rPr>
          <w:rFonts w:ascii="Times New Roman" w:hAnsi="Times New Roman" w:cs="Times New Roman"/>
          <w:sz w:val="29"/>
          <w:szCs w:val="29"/>
        </w:rPr>
        <w:t>Учреждение образования</w:t>
      </w:r>
    </w:p>
    <w:p w14:paraId="774E8902" w14:textId="77777777" w:rsidR="00F80BB6" w:rsidRPr="00FA144F" w:rsidRDefault="00F80BB6" w:rsidP="00F80BB6">
      <w:pPr>
        <w:spacing w:after="0" w:line="240" w:lineRule="auto"/>
        <w:jc w:val="center"/>
        <w:rPr>
          <w:rFonts w:ascii="Times New Roman" w:hAnsi="Times New Roman" w:cs="Times New Roman"/>
          <w:sz w:val="29"/>
          <w:szCs w:val="29"/>
        </w:rPr>
      </w:pPr>
      <w:r w:rsidRPr="00FA144F">
        <w:rPr>
          <w:rFonts w:ascii="Times New Roman" w:hAnsi="Times New Roman" w:cs="Times New Roman"/>
          <w:sz w:val="29"/>
          <w:szCs w:val="29"/>
        </w:rPr>
        <w:t>«Новопольский государственный аграрно-экономический колледж»</w:t>
      </w:r>
    </w:p>
    <w:p w14:paraId="1AEB0CFC" w14:textId="77777777" w:rsidR="00F80BB6" w:rsidRPr="00FA144F" w:rsidRDefault="00F80BB6" w:rsidP="00F80BB6">
      <w:pPr>
        <w:spacing w:after="0" w:line="240" w:lineRule="auto"/>
        <w:ind w:left="4678"/>
        <w:jc w:val="both"/>
        <w:rPr>
          <w:rFonts w:ascii="Times New Roman" w:hAnsi="Times New Roman" w:cs="Times New Roman"/>
          <w:sz w:val="29"/>
          <w:szCs w:val="29"/>
        </w:rPr>
      </w:pPr>
    </w:p>
    <w:p w14:paraId="465DF1BE" w14:textId="77777777" w:rsidR="00F80BB6" w:rsidRPr="00FA144F" w:rsidRDefault="00F80BB6" w:rsidP="00F80BB6">
      <w:pPr>
        <w:spacing w:after="0" w:line="240" w:lineRule="auto"/>
        <w:ind w:left="5670"/>
        <w:rPr>
          <w:rFonts w:ascii="Times New Roman" w:hAnsi="Times New Roman" w:cs="Times New Roman"/>
          <w:sz w:val="29"/>
          <w:szCs w:val="29"/>
        </w:rPr>
      </w:pPr>
      <w:r w:rsidRPr="00FA144F">
        <w:rPr>
          <w:rFonts w:ascii="Times New Roman" w:hAnsi="Times New Roman" w:cs="Times New Roman"/>
          <w:sz w:val="29"/>
          <w:szCs w:val="29"/>
        </w:rPr>
        <w:t>УТВЕРЖДАЮ</w:t>
      </w:r>
    </w:p>
    <w:p w14:paraId="1D0FE9D5" w14:textId="77777777" w:rsidR="00F80BB6" w:rsidRPr="00FA144F" w:rsidRDefault="00F80BB6" w:rsidP="00F80BB6">
      <w:pPr>
        <w:spacing w:after="0" w:line="240" w:lineRule="auto"/>
        <w:ind w:left="5670"/>
        <w:rPr>
          <w:rFonts w:ascii="Times New Roman" w:hAnsi="Times New Roman" w:cs="Times New Roman"/>
          <w:sz w:val="29"/>
          <w:szCs w:val="29"/>
        </w:rPr>
      </w:pPr>
      <w:r w:rsidRPr="00FA144F">
        <w:rPr>
          <w:rFonts w:ascii="Times New Roman" w:hAnsi="Times New Roman" w:cs="Times New Roman"/>
          <w:sz w:val="29"/>
          <w:szCs w:val="29"/>
        </w:rPr>
        <w:t>Председатель цикловой комиссии информационных технологий</w:t>
      </w:r>
    </w:p>
    <w:p w14:paraId="068A41C3" w14:textId="77777777" w:rsidR="00F80BB6" w:rsidRDefault="00F80BB6" w:rsidP="00F80BB6">
      <w:pPr>
        <w:spacing w:after="0" w:line="240" w:lineRule="auto"/>
        <w:ind w:left="5670"/>
        <w:rPr>
          <w:rFonts w:ascii="Times New Roman" w:hAnsi="Times New Roman" w:cs="Times New Roman"/>
          <w:sz w:val="29"/>
          <w:szCs w:val="29"/>
        </w:rPr>
      </w:pP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proofErr w:type="spellStart"/>
      <w:r>
        <w:rPr>
          <w:rFonts w:ascii="Times New Roman" w:hAnsi="Times New Roman" w:cs="Times New Roman"/>
          <w:sz w:val="29"/>
          <w:szCs w:val="29"/>
        </w:rPr>
        <w:t>Т</w:t>
      </w:r>
      <w:r w:rsidRPr="00FA144F">
        <w:rPr>
          <w:rFonts w:ascii="Times New Roman" w:hAnsi="Times New Roman" w:cs="Times New Roman"/>
          <w:sz w:val="29"/>
          <w:szCs w:val="29"/>
        </w:rPr>
        <w:t>.Е.Волотовская</w:t>
      </w:r>
      <w:proofErr w:type="spellEnd"/>
    </w:p>
    <w:p w14:paraId="01097DDB" w14:textId="77777777" w:rsidR="00F80BB6" w:rsidRPr="00FA144F" w:rsidRDefault="00F80BB6" w:rsidP="00F80BB6">
      <w:pPr>
        <w:spacing w:after="0" w:line="240" w:lineRule="auto"/>
        <w:ind w:left="5670"/>
        <w:rPr>
          <w:rFonts w:ascii="Times New Roman" w:hAnsi="Times New Roman" w:cs="Times New Roman"/>
          <w:sz w:val="29"/>
          <w:szCs w:val="29"/>
          <w:u w:val="single"/>
        </w:rPr>
      </w:pPr>
      <w:r>
        <w:rPr>
          <w:rFonts w:ascii="Times New Roman" w:hAnsi="Times New Roman" w:cs="Times New Roman"/>
          <w:sz w:val="29"/>
          <w:szCs w:val="29"/>
        </w:rPr>
        <w:t>«</w:t>
      </w:r>
      <w:r>
        <w:rPr>
          <w:rFonts w:ascii="Times New Roman" w:hAnsi="Times New Roman" w:cs="Times New Roman"/>
          <w:sz w:val="29"/>
          <w:szCs w:val="29"/>
          <w:u w:val="single"/>
        </w:rPr>
        <w:tab/>
      </w:r>
      <w:r w:rsidRPr="00426824">
        <w:rPr>
          <w:rFonts w:ascii="Times New Roman" w:hAnsi="Times New Roman" w:cs="Times New Roman"/>
          <w:sz w:val="29"/>
          <w:szCs w:val="29"/>
        </w:rPr>
        <w:t>»</w:t>
      </w:r>
      <w:r>
        <w:rPr>
          <w:rFonts w:ascii="Times New Roman" w:hAnsi="Times New Roman" w:cs="Times New Roman"/>
          <w:sz w:val="29"/>
          <w:szCs w:val="29"/>
          <w:u w:val="single"/>
        </w:rPr>
        <w:t xml:space="preserve"> </w:t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r w:rsidRPr="00426824">
        <w:rPr>
          <w:rFonts w:ascii="Times New Roman" w:hAnsi="Times New Roman" w:cs="Times New Roman"/>
          <w:sz w:val="29"/>
          <w:szCs w:val="29"/>
        </w:rPr>
        <w:t>2025 г.</w:t>
      </w:r>
    </w:p>
    <w:p w14:paraId="642DEDE2" w14:textId="77777777" w:rsidR="00F80BB6" w:rsidRPr="00FA144F" w:rsidRDefault="00F80BB6" w:rsidP="00F80BB6">
      <w:pPr>
        <w:spacing w:after="0" w:line="240" w:lineRule="auto"/>
        <w:ind w:left="4678"/>
        <w:jc w:val="both"/>
        <w:rPr>
          <w:rFonts w:ascii="Times New Roman" w:hAnsi="Times New Roman" w:cs="Times New Roman"/>
          <w:sz w:val="29"/>
          <w:szCs w:val="29"/>
        </w:rPr>
      </w:pPr>
    </w:p>
    <w:p w14:paraId="510BE133" w14:textId="77777777" w:rsidR="00F80BB6" w:rsidRPr="00FA144F" w:rsidRDefault="00F80BB6" w:rsidP="00F80BB6">
      <w:pPr>
        <w:spacing w:after="0" w:line="240" w:lineRule="auto"/>
        <w:jc w:val="center"/>
        <w:rPr>
          <w:rFonts w:ascii="Times New Roman" w:hAnsi="Times New Roman" w:cs="Times New Roman"/>
          <w:b/>
          <w:sz w:val="29"/>
          <w:szCs w:val="29"/>
        </w:rPr>
      </w:pPr>
      <w:r w:rsidRPr="00FA144F">
        <w:rPr>
          <w:rFonts w:ascii="Times New Roman" w:hAnsi="Times New Roman" w:cs="Times New Roman"/>
          <w:b/>
          <w:sz w:val="29"/>
          <w:szCs w:val="29"/>
        </w:rPr>
        <w:t xml:space="preserve">ЗАДАНИЕ </w:t>
      </w:r>
    </w:p>
    <w:p w14:paraId="4FCB4E9F" w14:textId="77777777" w:rsidR="00F80BB6" w:rsidRPr="00FA144F" w:rsidRDefault="00F80BB6" w:rsidP="00F80BB6">
      <w:pPr>
        <w:spacing w:after="0" w:line="240" w:lineRule="auto"/>
        <w:jc w:val="center"/>
        <w:rPr>
          <w:rFonts w:ascii="Times New Roman" w:hAnsi="Times New Roman" w:cs="Times New Roman"/>
          <w:b/>
          <w:sz w:val="29"/>
          <w:szCs w:val="29"/>
        </w:rPr>
      </w:pPr>
      <w:r w:rsidRPr="00FA144F">
        <w:rPr>
          <w:rFonts w:ascii="Times New Roman" w:hAnsi="Times New Roman" w:cs="Times New Roman"/>
          <w:b/>
          <w:sz w:val="29"/>
          <w:szCs w:val="29"/>
        </w:rPr>
        <w:t>по курсовому проекту</w:t>
      </w:r>
    </w:p>
    <w:p w14:paraId="45941595" w14:textId="77777777" w:rsidR="00F80BB6" w:rsidRPr="00FA144F" w:rsidRDefault="00F80BB6" w:rsidP="00F80BB6">
      <w:pPr>
        <w:spacing w:after="0" w:line="240" w:lineRule="auto"/>
        <w:jc w:val="both"/>
        <w:rPr>
          <w:rFonts w:ascii="Times New Roman" w:hAnsi="Times New Roman" w:cs="Times New Roman"/>
          <w:sz w:val="29"/>
          <w:szCs w:val="29"/>
        </w:rPr>
      </w:pPr>
    </w:p>
    <w:p w14:paraId="5D0CDD94" w14:textId="18D5BE2A" w:rsidR="00F80BB6" w:rsidRPr="00FA144F" w:rsidRDefault="00F80BB6" w:rsidP="00F80BB6">
      <w:pPr>
        <w:spacing w:after="0" w:line="240" w:lineRule="auto"/>
        <w:jc w:val="both"/>
        <w:rPr>
          <w:rFonts w:ascii="Times New Roman" w:hAnsi="Times New Roman" w:cs="Times New Roman"/>
          <w:sz w:val="29"/>
          <w:szCs w:val="29"/>
          <w:u w:val="single"/>
        </w:rPr>
      </w:pPr>
      <w:r>
        <w:rPr>
          <w:rFonts w:ascii="Times New Roman" w:hAnsi="Times New Roman" w:cs="Times New Roman"/>
          <w:sz w:val="29"/>
          <w:szCs w:val="29"/>
        </w:rPr>
        <w:t>Обучающемуся</w:t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r w:rsidR="00BF03A6">
        <w:rPr>
          <w:rFonts w:ascii="Times New Roman" w:hAnsi="Times New Roman" w:cs="Times New Roman"/>
          <w:sz w:val="29"/>
          <w:szCs w:val="29"/>
          <w:u w:val="single"/>
        </w:rPr>
        <w:t>Слижу Дмитрию Геннадьевичу</w:t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r w:rsidR="00620B6C">
        <w:rPr>
          <w:rFonts w:ascii="Times New Roman" w:hAnsi="Times New Roman" w:cs="Times New Roman"/>
          <w:sz w:val="29"/>
          <w:szCs w:val="29"/>
          <w:u w:val="single"/>
        </w:rPr>
        <w:tab/>
      </w:r>
    </w:p>
    <w:p w14:paraId="519D588C" w14:textId="77777777" w:rsidR="00F80BB6" w:rsidRPr="00FA144F" w:rsidRDefault="00F80BB6" w:rsidP="00F80BB6">
      <w:pPr>
        <w:spacing w:after="0" w:line="240" w:lineRule="auto"/>
        <w:jc w:val="center"/>
        <w:rPr>
          <w:rFonts w:ascii="Times New Roman" w:hAnsi="Times New Roman" w:cs="Times New Roman"/>
          <w:sz w:val="29"/>
          <w:szCs w:val="29"/>
          <w:vertAlign w:val="superscript"/>
        </w:rPr>
      </w:pPr>
      <w:r w:rsidRPr="00FA144F">
        <w:rPr>
          <w:rFonts w:ascii="Times New Roman" w:hAnsi="Times New Roman" w:cs="Times New Roman"/>
          <w:sz w:val="29"/>
          <w:szCs w:val="29"/>
          <w:vertAlign w:val="superscript"/>
        </w:rPr>
        <w:t>(фамилия, имя, отчество)</w:t>
      </w:r>
    </w:p>
    <w:p w14:paraId="1C5ACE46" w14:textId="77777777" w:rsidR="00F80BB6" w:rsidRPr="00FA144F" w:rsidRDefault="00F80BB6" w:rsidP="00F80BB6">
      <w:pPr>
        <w:spacing w:after="0" w:line="240" w:lineRule="auto"/>
        <w:jc w:val="both"/>
        <w:rPr>
          <w:rFonts w:ascii="Times New Roman" w:hAnsi="Times New Roman" w:cs="Times New Roman"/>
          <w:sz w:val="29"/>
          <w:szCs w:val="29"/>
          <w:u w:val="single"/>
        </w:rPr>
      </w:pPr>
      <w:r w:rsidRPr="00FA144F">
        <w:rPr>
          <w:rFonts w:ascii="Times New Roman" w:hAnsi="Times New Roman" w:cs="Times New Roman"/>
          <w:sz w:val="29"/>
          <w:szCs w:val="29"/>
        </w:rPr>
        <w:t>курса</w:t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  <w:t xml:space="preserve">    </w:t>
      </w:r>
      <w:r w:rsidRPr="00FA144F">
        <w:rPr>
          <w:rFonts w:ascii="Times New Roman" w:hAnsi="Times New Roman" w:cs="Times New Roman"/>
          <w:sz w:val="29"/>
          <w:szCs w:val="29"/>
          <w:u w:val="single"/>
          <w:lang w:val="en-US"/>
        </w:rPr>
        <w:t>I</w:t>
      </w:r>
      <w:r>
        <w:rPr>
          <w:rFonts w:ascii="Times New Roman" w:hAnsi="Times New Roman" w:cs="Times New Roman"/>
          <w:sz w:val="29"/>
          <w:szCs w:val="29"/>
          <w:u w:val="single"/>
          <w:lang w:val="en-US"/>
        </w:rPr>
        <w:t>II</w:t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  <w:t xml:space="preserve">  </w:t>
      </w:r>
      <w:r w:rsidRPr="00FA144F">
        <w:rPr>
          <w:rFonts w:ascii="Times New Roman" w:hAnsi="Times New Roman" w:cs="Times New Roman"/>
          <w:sz w:val="29"/>
          <w:szCs w:val="29"/>
        </w:rPr>
        <w:t xml:space="preserve"> учебной группы</w:t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  <w:t>21</w:t>
      </w:r>
      <w:r>
        <w:rPr>
          <w:rFonts w:ascii="Times New Roman" w:hAnsi="Times New Roman" w:cs="Times New Roman"/>
          <w:sz w:val="29"/>
          <w:szCs w:val="29"/>
          <w:u w:val="single"/>
        </w:rPr>
        <w:t>2</w:t>
      </w:r>
      <w:r w:rsidRPr="004B0932">
        <w:rPr>
          <w:rFonts w:ascii="Times New Roman" w:hAnsi="Times New Roman" w:cs="Times New Roman"/>
          <w:sz w:val="29"/>
          <w:szCs w:val="29"/>
          <w:u w:val="single"/>
        </w:rPr>
        <w:t>2</w:t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</w:p>
    <w:p w14:paraId="62A81DFB" w14:textId="77777777" w:rsidR="00F80BB6" w:rsidRPr="00F80BB6" w:rsidRDefault="00F80BB6" w:rsidP="00F80BB6">
      <w:pPr>
        <w:pStyle w:val="a6"/>
        <w:jc w:val="both"/>
        <w:rPr>
          <w:rFonts w:ascii="Times New Roman" w:hAnsi="Times New Roman" w:cs="Times New Roman"/>
          <w:sz w:val="29"/>
          <w:szCs w:val="29"/>
        </w:rPr>
      </w:pPr>
      <w:r w:rsidRPr="00FA144F">
        <w:rPr>
          <w:rFonts w:ascii="Times New Roman" w:hAnsi="Times New Roman" w:cs="Times New Roman"/>
          <w:sz w:val="29"/>
          <w:szCs w:val="29"/>
        </w:rPr>
        <w:t xml:space="preserve">по учебному </w:t>
      </w:r>
      <w:r w:rsidRPr="00426824">
        <w:rPr>
          <w:rFonts w:ascii="Times New Roman" w:hAnsi="Times New Roman" w:cs="Times New Roman"/>
          <w:sz w:val="29"/>
          <w:szCs w:val="29"/>
          <w:u w:val="single"/>
        </w:rPr>
        <w:t>предмету</w:t>
      </w:r>
      <w:r>
        <w:rPr>
          <w:rFonts w:ascii="Times New Roman" w:hAnsi="Times New Roman" w:cs="Times New Roman"/>
          <w:sz w:val="29"/>
          <w:szCs w:val="29"/>
        </w:rPr>
        <w:t>, модулю</w:t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 xml:space="preserve"> </w:t>
      </w:r>
      <w:r>
        <w:rPr>
          <w:rFonts w:ascii="Times New Roman" w:hAnsi="Times New Roman" w:cs="Times New Roman"/>
          <w:sz w:val="29"/>
          <w:szCs w:val="29"/>
          <w:u w:val="single"/>
        </w:rPr>
        <w:tab/>
      </w:r>
      <w:r>
        <w:rPr>
          <w:rFonts w:ascii="Times New Roman" w:hAnsi="Times New Roman" w:cs="Times New Roman"/>
          <w:sz w:val="29"/>
          <w:szCs w:val="29"/>
          <w:u w:val="single"/>
        </w:rPr>
        <w:tab/>
        <w:t>Конструирование программ и языки</w:t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 xml:space="preserve"> программирования</w:t>
      </w:r>
      <w:r>
        <w:rPr>
          <w:rFonts w:ascii="Times New Roman" w:hAnsi="Times New Roman" w:cs="Times New Roman"/>
          <w:sz w:val="29"/>
          <w:szCs w:val="29"/>
          <w:u w:val="single"/>
        </w:rPr>
        <w:tab/>
      </w:r>
      <w:r>
        <w:rPr>
          <w:rFonts w:ascii="Times New Roman" w:hAnsi="Times New Roman" w:cs="Times New Roman"/>
          <w:sz w:val="29"/>
          <w:szCs w:val="29"/>
          <w:u w:val="single"/>
        </w:rPr>
        <w:tab/>
      </w:r>
      <w:r>
        <w:rPr>
          <w:rFonts w:ascii="Times New Roman" w:hAnsi="Times New Roman" w:cs="Times New Roman"/>
          <w:sz w:val="29"/>
          <w:szCs w:val="29"/>
          <w:u w:val="single"/>
        </w:rPr>
        <w:tab/>
      </w:r>
      <w:r>
        <w:rPr>
          <w:rFonts w:ascii="Times New Roman" w:hAnsi="Times New Roman" w:cs="Times New Roman"/>
          <w:sz w:val="29"/>
          <w:szCs w:val="29"/>
          <w:u w:val="single"/>
        </w:rPr>
        <w:tab/>
      </w:r>
      <w:r>
        <w:rPr>
          <w:rFonts w:ascii="Times New Roman" w:hAnsi="Times New Roman" w:cs="Times New Roman"/>
          <w:sz w:val="29"/>
          <w:szCs w:val="29"/>
          <w:u w:val="single"/>
        </w:rPr>
        <w:tab/>
      </w:r>
      <w:r>
        <w:rPr>
          <w:rFonts w:ascii="Times New Roman" w:hAnsi="Times New Roman" w:cs="Times New Roman"/>
          <w:sz w:val="29"/>
          <w:szCs w:val="29"/>
          <w:u w:val="single"/>
        </w:rPr>
        <w:tab/>
      </w:r>
      <w:r>
        <w:rPr>
          <w:rFonts w:ascii="Times New Roman" w:hAnsi="Times New Roman" w:cs="Times New Roman"/>
          <w:sz w:val="29"/>
          <w:szCs w:val="29"/>
          <w:u w:val="single"/>
        </w:rPr>
        <w:tab/>
      </w:r>
      <w:r>
        <w:rPr>
          <w:rFonts w:ascii="Times New Roman" w:hAnsi="Times New Roman" w:cs="Times New Roman"/>
          <w:sz w:val="29"/>
          <w:szCs w:val="29"/>
          <w:u w:val="single"/>
        </w:rPr>
        <w:tab/>
      </w:r>
      <w:r>
        <w:rPr>
          <w:rFonts w:ascii="Times New Roman" w:hAnsi="Times New Roman" w:cs="Times New Roman"/>
          <w:sz w:val="29"/>
          <w:szCs w:val="29"/>
          <w:u w:val="single"/>
        </w:rPr>
        <w:tab/>
      </w:r>
      <w:r>
        <w:rPr>
          <w:rFonts w:ascii="Times New Roman" w:hAnsi="Times New Roman" w:cs="Times New Roman"/>
          <w:sz w:val="29"/>
          <w:szCs w:val="29"/>
          <w:u w:val="single"/>
        </w:rPr>
        <w:tab/>
      </w:r>
      <w:r>
        <w:rPr>
          <w:rFonts w:ascii="Times New Roman" w:hAnsi="Times New Roman" w:cs="Times New Roman"/>
          <w:sz w:val="29"/>
          <w:szCs w:val="29"/>
          <w:u w:val="single"/>
        </w:rPr>
        <w:tab/>
      </w:r>
    </w:p>
    <w:p w14:paraId="66931C1E" w14:textId="49394628" w:rsidR="00F80BB6" w:rsidRPr="00FA144F" w:rsidRDefault="00F80BB6" w:rsidP="00F80BB6">
      <w:pPr>
        <w:pStyle w:val="a6"/>
        <w:jc w:val="both"/>
        <w:rPr>
          <w:rFonts w:ascii="Times New Roman" w:hAnsi="Times New Roman" w:cs="Times New Roman"/>
          <w:sz w:val="29"/>
          <w:szCs w:val="29"/>
          <w:u w:val="single"/>
        </w:rPr>
      </w:pPr>
      <w:r w:rsidRPr="00FA144F">
        <w:rPr>
          <w:rFonts w:ascii="Times New Roman" w:hAnsi="Times New Roman" w:cs="Times New Roman"/>
          <w:sz w:val="29"/>
          <w:szCs w:val="29"/>
        </w:rPr>
        <w:t>Тема курсового проекта</w:t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 xml:space="preserve"> </w:t>
      </w:r>
      <w:r>
        <w:rPr>
          <w:rFonts w:ascii="Times New Roman" w:hAnsi="Times New Roman" w:cs="Times New Roman"/>
          <w:sz w:val="29"/>
          <w:szCs w:val="29"/>
          <w:u w:val="single"/>
        </w:rPr>
        <w:tab/>
      </w:r>
      <w:r>
        <w:rPr>
          <w:rFonts w:ascii="Times New Roman" w:hAnsi="Times New Roman" w:cs="Times New Roman"/>
          <w:sz w:val="29"/>
          <w:szCs w:val="29"/>
          <w:u w:val="single"/>
        </w:rPr>
        <w:tab/>
      </w:r>
      <w:r w:rsidR="00BF03A6">
        <w:rPr>
          <w:rFonts w:ascii="Times New Roman" w:hAnsi="Times New Roman" w:cs="Times New Roman"/>
          <w:sz w:val="29"/>
          <w:szCs w:val="29"/>
          <w:u w:val="single"/>
        </w:rPr>
        <w:t>Автоматизированная система бронирования авиабилетов</w:t>
      </w:r>
      <w:r>
        <w:rPr>
          <w:rFonts w:ascii="Times New Roman" w:hAnsi="Times New Roman" w:cs="Times New Roman"/>
          <w:sz w:val="29"/>
          <w:szCs w:val="29"/>
          <w:u w:val="single"/>
        </w:rPr>
        <w:tab/>
      </w:r>
      <w:r>
        <w:rPr>
          <w:rFonts w:ascii="Times New Roman" w:hAnsi="Times New Roman" w:cs="Times New Roman"/>
          <w:sz w:val="29"/>
          <w:szCs w:val="29"/>
          <w:u w:val="single"/>
        </w:rPr>
        <w:tab/>
      </w:r>
      <w:r w:rsidR="00BF03A6">
        <w:rPr>
          <w:rFonts w:ascii="Times New Roman" w:hAnsi="Times New Roman" w:cs="Times New Roman"/>
          <w:sz w:val="29"/>
          <w:szCs w:val="29"/>
          <w:u w:val="single"/>
        </w:rPr>
        <w:tab/>
      </w:r>
      <w:r w:rsidR="00BF03A6">
        <w:rPr>
          <w:rFonts w:ascii="Times New Roman" w:hAnsi="Times New Roman" w:cs="Times New Roman"/>
          <w:sz w:val="29"/>
          <w:szCs w:val="29"/>
          <w:u w:val="single"/>
        </w:rPr>
        <w:tab/>
      </w:r>
      <w:r w:rsidR="00BF03A6">
        <w:rPr>
          <w:rFonts w:ascii="Times New Roman" w:hAnsi="Times New Roman" w:cs="Times New Roman"/>
          <w:sz w:val="29"/>
          <w:szCs w:val="29"/>
          <w:u w:val="single"/>
        </w:rPr>
        <w:tab/>
      </w:r>
      <w:r w:rsidR="00BF03A6">
        <w:rPr>
          <w:rFonts w:ascii="Times New Roman" w:hAnsi="Times New Roman" w:cs="Times New Roman"/>
          <w:sz w:val="29"/>
          <w:szCs w:val="29"/>
          <w:u w:val="single"/>
        </w:rPr>
        <w:tab/>
      </w:r>
      <w:r w:rsidR="00BF03A6">
        <w:rPr>
          <w:rFonts w:ascii="Times New Roman" w:hAnsi="Times New Roman" w:cs="Times New Roman"/>
          <w:sz w:val="29"/>
          <w:szCs w:val="29"/>
          <w:u w:val="single"/>
        </w:rPr>
        <w:tab/>
      </w:r>
      <w:r w:rsidR="00BF03A6">
        <w:rPr>
          <w:rFonts w:ascii="Times New Roman" w:hAnsi="Times New Roman" w:cs="Times New Roman"/>
          <w:sz w:val="29"/>
          <w:szCs w:val="29"/>
          <w:u w:val="single"/>
        </w:rPr>
        <w:tab/>
      </w:r>
      <w:r w:rsidR="00BF03A6">
        <w:rPr>
          <w:rFonts w:ascii="Times New Roman" w:hAnsi="Times New Roman" w:cs="Times New Roman"/>
          <w:sz w:val="29"/>
          <w:szCs w:val="29"/>
          <w:u w:val="single"/>
        </w:rPr>
        <w:tab/>
      </w:r>
      <w:r w:rsidR="00BF03A6">
        <w:rPr>
          <w:rFonts w:ascii="Times New Roman" w:hAnsi="Times New Roman" w:cs="Times New Roman"/>
          <w:sz w:val="29"/>
          <w:szCs w:val="29"/>
          <w:u w:val="single"/>
        </w:rPr>
        <w:tab/>
      </w:r>
      <w:r w:rsidR="00BF03A6">
        <w:rPr>
          <w:rFonts w:ascii="Times New Roman" w:hAnsi="Times New Roman" w:cs="Times New Roman"/>
          <w:sz w:val="29"/>
          <w:szCs w:val="29"/>
          <w:u w:val="single"/>
        </w:rPr>
        <w:tab/>
      </w:r>
      <w:r w:rsidR="00BF03A6">
        <w:rPr>
          <w:rFonts w:ascii="Times New Roman" w:hAnsi="Times New Roman" w:cs="Times New Roman"/>
          <w:sz w:val="29"/>
          <w:szCs w:val="29"/>
          <w:u w:val="single"/>
        </w:rPr>
        <w:tab/>
      </w:r>
    </w:p>
    <w:p w14:paraId="34AAA75B" w14:textId="77777777" w:rsidR="00F80BB6" w:rsidRPr="00FA144F" w:rsidRDefault="00F80BB6" w:rsidP="00F80BB6">
      <w:pPr>
        <w:pStyle w:val="a6"/>
        <w:jc w:val="both"/>
        <w:rPr>
          <w:rFonts w:ascii="Times New Roman" w:hAnsi="Times New Roman" w:cs="Times New Roman"/>
          <w:sz w:val="29"/>
          <w:szCs w:val="29"/>
          <w:u w:val="single"/>
        </w:rPr>
      </w:pPr>
      <w:r w:rsidRPr="00FA144F">
        <w:rPr>
          <w:rFonts w:ascii="Times New Roman" w:hAnsi="Times New Roman" w:cs="Times New Roman"/>
          <w:sz w:val="29"/>
          <w:szCs w:val="29"/>
        </w:rPr>
        <w:t>Исходные данные</w:t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 xml:space="preserve"> </w:t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r w:rsidRPr="00003E7C">
        <w:rPr>
          <w:rFonts w:ascii="Times New Roman" w:hAnsi="Times New Roman" w:cs="Times New Roman"/>
          <w:sz w:val="29"/>
          <w:szCs w:val="29"/>
          <w:u w:val="single"/>
        </w:rPr>
        <w:t>логин и пароль, данные о мобильных телефонах, информация об ассортименте в магазине</w:t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</w:p>
    <w:p w14:paraId="11E31C96" w14:textId="77777777" w:rsidR="00F80BB6" w:rsidRPr="00FA144F" w:rsidRDefault="00F80BB6" w:rsidP="00F80BB6">
      <w:pPr>
        <w:pStyle w:val="a6"/>
        <w:rPr>
          <w:rFonts w:ascii="Times New Roman" w:hAnsi="Times New Roman" w:cs="Times New Roman"/>
          <w:sz w:val="29"/>
          <w:szCs w:val="29"/>
        </w:rPr>
      </w:pPr>
    </w:p>
    <w:p w14:paraId="50CC67C1" w14:textId="77777777" w:rsidR="00F80BB6" w:rsidRPr="00FA144F" w:rsidRDefault="00F80BB6" w:rsidP="00F80BB6">
      <w:pPr>
        <w:pStyle w:val="a6"/>
        <w:jc w:val="center"/>
        <w:rPr>
          <w:rFonts w:ascii="Times New Roman" w:hAnsi="Times New Roman" w:cs="Times New Roman"/>
          <w:b/>
          <w:sz w:val="29"/>
          <w:szCs w:val="29"/>
        </w:rPr>
      </w:pPr>
      <w:r w:rsidRPr="00FA144F">
        <w:rPr>
          <w:rFonts w:ascii="Times New Roman" w:hAnsi="Times New Roman" w:cs="Times New Roman"/>
          <w:b/>
          <w:sz w:val="29"/>
          <w:szCs w:val="29"/>
        </w:rPr>
        <w:t>Содержание курсового проекта</w:t>
      </w:r>
    </w:p>
    <w:p w14:paraId="4CB538F8" w14:textId="77777777" w:rsidR="00F80BB6" w:rsidRDefault="00F80BB6" w:rsidP="00F80BB6">
      <w:pPr>
        <w:pStyle w:val="a6"/>
        <w:rPr>
          <w:rFonts w:ascii="Times New Roman" w:hAnsi="Times New Roman" w:cs="Times New Roman"/>
          <w:b/>
          <w:sz w:val="29"/>
          <w:szCs w:val="29"/>
        </w:rPr>
      </w:pPr>
    </w:p>
    <w:p w14:paraId="5F576479" w14:textId="77777777" w:rsidR="00F80BB6" w:rsidRPr="00FA144F" w:rsidRDefault="00F80BB6" w:rsidP="00F80BB6">
      <w:pPr>
        <w:pStyle w:val="a6"/>
        <w:rPr>
          <w:rFonts w:ascii="Times New Roman" w:hAnsi="Times New Roman" w:cs="Times New Roman"/>
          <w:b/>
          <w:sz w:val="29"/>
          <w:szCs w:val="29"/>
        </w:rPr>
      </w:pPr>
      <w:r w:rsidRPr="00FA144F">
        <w:rPr>
          <w:rFonts w:ascii="Times New Roman" w:hAnsi="Times New Roman" w:cs="Times New Roman"/>
          <w:b/>
          <w:sz w:val="29"/>
          <w:szCs w:val="29"/>
        </w:rPr>
        <w:t>Пояснительная записка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45"/>
        <w:gridCol w:w="2076"/>
      </w:tblGrid>
      <w:tr w:rsidR="00F80BB6" w:rsidRPr="00FA144F" w14:paraId="64AD7662" w14:textId="77777777" w:rsidTr="00F80BB6">
        <w:tc>
          <w:tcPr>
            <w:tcW w:w="7845" w:type="dxa"/>
            <w:vAlign w:val="center"/>
          </w:tcPr>
          <w:p w14:paraId="36B662C1" w14:textId="77777777" w:rsidR="00F80BB6" w:rsidRPr="00FA144F" w:rsidRDefault="00F80BB6" w:rsidP="00F80BB6">
            <w:pPr>
              <w:pStyle w:val="a6"/>
              <w:jc w:val="center"/>
              <w:rPr>
                <w:rFonts w:ascii="Times New Roman" w:hAnsi="Times New Roman" w:cs="Times New Roman"/>
                <w:sz w:val="29"/>
                <w:szCs w:val="29"/>
              </w:rPr>
            </w:pPr>
            <w:r w:rsidRPr="00FA144F">
              <w:rPr>
                <w:rFonts w:ascii="Times New Roman" w:hAnsi="Times New Roman" w:cs="Times New Roman"/>
                <w:sz w:val="29"/>
                <w:szCs w:val="29"/>
              </w:rPr>
              <w:t>Содержание разделов</w:t>
            </w:r>
          </w:p>
        </w:tc>
        <w:tc>
          <w:tcPr>
            <w:tcW w:w="2076" w:type="dxa"/>
            <w:vAlign w:val="center"/>
          </w:tcPr>
          <w:p w14:paraId="0DF75611" w14:textId="77777777" w:rsidR="00F80BB6" w:rsidRPr="00FA144F" w:rsidRDefault="00F80BB6" w:rsidP="00F80BB6">
            <w:pPr>
              <w:pStyle w:val="a6"/>
              <w:jc w:val="center"/>
              <w:rPr>
                <w:rFonts w:ascii="Times New Roman" w:hAnsi="Times New Roman" w:cs="Times New Roman"/>
                <w:sz w:val="29"/>
                <w:szCs w:val="29"/>
              </w:rPr>
            </w:pPr>
            <w:r w:rsidRPr="00FA144F">
              <w:rPr>
                <w:rFonts w:ascii="Times New Roman" w:hAnsi="Times New Roman" w:cs="Times New Roman"/>
                <w:sz w:val="29"/>
                <w:szCs w:val="29"/>
              </w:rPr>
              <w:t>Срок выполнения</w:t>
            </w:r>
          </w:p>
        </w:tc>
      </w:tr>
      <w:tr w:rsidR="00F80BB6" w:rsidRPr="00FA144F" w14:paraId="7C75C431" w14:textId="77777777" w:rsidTr="00F80BB6">
        <w:tc>
          <w:tcPr>
            <w:tcW w:w="7845" w:type="dxa"/>
          </w:tcPr>
          <w:p w14:paraId="6DA36DE2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 w:rsidRPr="00FA144F">
              <w:rPr>
                <w:rFonts w:ascii="Times New Roman" w:hAnsi="Times New Roman" w:cs="Times New Roman"/>
                <w:sz w:val="29"/>
                <w:szCs w:val="29"/>
              </w:rPr>
              <w:t>Введение</w:t>
            </w:r>
          </w:p>
        </w:tc>
        <w:tc>
          <w:tcPr>
            <w:tcW w:w="2076" w:type="dxa"/>
          </w:tcPr>
          <w:p w14:paraId="31BB609A" w14:textId="77777777" w:rsidR="00F80BB6" w:rsidRPr="00C56497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hAnsi="Times New Roman" w:cs="Times New Roman"/>
                <w:sz w:val="29"/>
                <w:szCs w:val="29"/>
                <w:lang w:val="en-US"/>
              </w:rPr>
              <w:t>10</w:t>
            </w:r>
            <w:r w:rsidRPr="00C56497">
              <w:rPr>
                <w:rFonts w:ascii="Times New Roman" w:hAnsi="Times New Roman" w:cs="Times New Roman"/>
                <w:sz w:val="29"/>
                <w:szCs w:val="29"/>
              </w:rPr>
              <w:t>.</w:t>
            </w:r>
            <w:r>
              <w:rPr>
                <w:rFonts w:ascii="Times New Roman" w:hAnsi="Times New Roman" w:cs="Times New Roman"/>
                <w:sz w:val="29"/>
                <w:szCs w:val="29"/>
                <w:lang w:val="en-US"/>
              </w:rPr>
              <w:t>03</w:t>
            </w:r>
            <w:r w:rsidRPr="00C56497">
              <w:rPr>
                <w:rFonts w:ascii="Times New Roman" w:hAnsi="Times New Roman" w:cs="Times New Roman"/>
                <w:sz w:val="29"/>
                <w:szCs w:val="29"/>
              </w:rPr>
              <w:t>.202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5</w:t>
            </w:r>
          </w:p>
        </w:tc>
      </w:tr>
      <w:tr w:rsidR="00F80BB6" w:rsidRPr="00FA144F" w14:paraId="2FC7EE51" w14:textId="77777777" w:rsidTr="00F80BB6">
        <w:tc>
          <w:tcPr>
            <w:tcW w:w="7845" w:type="dxa"/>
          </w:tcPr>
          <w:p w14:paraId="4CF47A3F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 w:rsidRPr="00FA144F">
              <w:rPr>
                <w:rFonts w:ascii="Times New Roman" w:hAnsi="Times New Roman" w:cs="Times New Roman"/>
                <w:sz w:val="29"/>
                <w:szCs w:val="29"/>
              </w:rPr>
              <w:t xml:space="preserve">1 </w:t>
            </w:r>
            <w:r w:rsidRPr="000F04F1">
              <w:rPr>
                <w:rFonts w:ascii="Times New Roman" w:hAnsi="Times New Roman" w:cs="Times New Roman"/>
                <w:sz w:val="29"/>
                <w:szCs w:val="29"/>
              </w:rPr>
              <w:t>Назначение и область применения</w:t>
            </w:r>
          </w:p>
        </w:tc>
        <w:tc>
          <w:tcPr>
            <w:tcW w:w="2076" w:type="dxa"/>
          </w:tcPr>
          <w:p w14:paraId="5A0292D5" w14:textId="77777777" w:rsidR="00F80BB6" w:rsidRPr="00C56497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</w:p>
        </w:tc>
      </w:tr>
      <w:tr w:rsidR="00F80BB6" w:rsidRPr="00FA144F" w14:paraId="22D60BD8" w14:textId="77777777" w:rsidTr="00F80BB6">
        <w:tc>
          <w:tcPr>
            <w:tcW w:w="7845" w:type="dxa"/>
          </w:tcPr>
          <w:p w14:paraId="240E5359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 w:rsidRPr="00FA144F">
              <w:rPr>
                <w:rFonts w:ascii="Times New Roman" w:hAnsi="Times New Roman" w:cs="Times New Roman"/>
                <w:sz w:val="29"/>
                <w:szCs w:val="29"/>
              </w:rPr>
              <w:t xml:space="preserve">1.1 </w:t>
            </w:r>
            <w:r w:rsidRPr="000F04F1">
              <w:rPr>
                <w:rFonts w:ascii="Times New Roman" w:hAnsi="Times New Roman" w:cs="Times New Roman"/>
                <w:sz w:val="29"/>
                <w:szCs w:val="29"/>
              </w:rPr>
              <w:t>Характеристика предметной области</w:t>
            </w:r>
          </w:p>
        </w:tc>
        <w:tc>
          <w:tcPr>
            <w:tcW w:w="2076" w:type="dxa"/>
          </w:tcPr>
          <w:p w14:paraId="54A04078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hAnsi="Times New Roman" w:cs="Times New Roman"/>
                <w:sz w:val="29"/>
                <w:szCs w:val="29"/>
                <w:lang w:val="en-US"/>
              </w:rPr>
              <w:t>20</w:t>
            </w:r>
            <w:r w:rsidRPr="00C56497">
              <w:rPr>
                <w:rFonts w:ascii="Times New Roman" w:hAnsi="Times New Roman" w:cs="Times New Roman"/>
                <w:sz w:val="29"/>
                <w:szCs w:val="29"/>
              </w:rPr>
              <w:t>.</w:t>
            </w:r>
            <w:r>
              <w:rPr>
                <w:rFonts w:ascii="Times New Roman" w:hAnsi="Times New Roman" w:cs="Times New Roman"/>
                <w:sz w:val="29"/>
                <w:szCs w:val="29"/>
                <w:lang w:val="en-US"/>
              </w:rPr>
              <w:t>03</w:t>
            </w:r>
            <w:r w:rsidRPr="00C56497">
              <w:rPr>
                <w:rFonts w:ascii="Times New Roman" w:hAnsi="Times New Roman" w:cs="Times New Roman"/>
                <w:sz w:val="29"/>
                <w:szCs w:val="29"/>
              </w:rPr>
              <w:t>.202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5</w:t>
            </w:r>
          </w:p>
        </w:tc>
      </w:tr>
      <w:tr w:rsidR="00F80BB6" w:rsidRPr="00FA144F" w14:paraId="7D6F44D0" w14:textId="77777777" w:rsidTr="00F80BB6">
        <w:tc>
          <w:tcPr>
            <w:tcW w:w="7845" w:type="dxa"/>
          </w:tcPr>
          <w:p w14:paraId="0891258E" w14:textId="23FAFA05" w:rsidR="00F80BB6" w:rsidRPr="00FA144F" w:rsidRDefault="00F80BB6" w:rsidP="00163F18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 w:rsidRPr="00FA144F">
              <w:rPr>
                <w:rFonts w:ascii="Times New Roman" w:hAnsi="Times New Roman" w:cs="Times New Roman"/>
                <w:sz w:val="29"/>
                <w:szCs w:val="29"/>
              </w:rPr>
              <w:t xml:space="preserve">1.2 </w:t>
            </w:r>
            <w:r w:rsidRPr="000F04F1">
              <w:rPr>
                <w:rFonts w:ascii="Times New Roman" w:hAnsi="Times New Roman" w:cs="Times New Roman"/>
                <w:sz w:val="29"/>
                <w:szCs w:val="29"/>
              </w:rPr>
              <w:t xml:space="preserve">Назначение 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разрабатываемо</w:t>
            </w:r>
            <w:r w:rsidR="00163F18">
              <w:rPr>
                <w:rFonts w:ascii="Times New Roman" w:hAnsi="Times New Roman" w:cs="Times New Roman"/>
                <w:sz w:val="29"/>
                <w:szCs w:val="29"/>
              </w:rPr>
              <w:t>й системы</w:t>
            </w:r>
          </w:p>
        </w:tc>
        <w:tc>
          <w:tcPr>
            <w:tcW w:w="2076" w:type="dxa"/>
          </w:tcPr>
          <w:p w14:paraId="435A6205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hAnsi="Times New Roman" w:cs="Times New Roman"/>
                <w:sz w:val="29"/>
                <w:szCs w:val="29"/>
                <w:lang w:val="en-US"/>
              </w:rPr>
              <w:t>30</w:t>
            </w:r>
            <w:r w:rsidRPr="00C56497">
              <w:rPr>
                <w:rFonts w:ascii="Times New Roman" w:hAnsi="Times New Roman" w:cs="Times New Roman"/>
                <w:sz w:val="29"/>
                <w:szCs w:val="29"/>
              </w:rPr>
              <w:t>.0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5</w:t>
            </w:r>
            <w:r w:rsidRPr="00C56497">
              <w:rPr>
                <w:rFonts w:ascii="Times New Roman" w:hAnsi="Times New Roman" w:cs="Times New Roman"/>
                <w:sz w:val="29"/>
                <w:szCs w:val="29"/>
              </w:rPr>
              <w:t>.202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5</w:t>
            </w:r>
          </w:p>
        </w:tc>
      </w:tr>
      <w:tr w:rsidR="00F80BB6" w:rsidRPr="00FA144F" w14:paraId="10731C30" w14:textId="77777777" w:rsidTr="00F80BB6">
        <w:tc>
          <w:tcPr>
            <w:tcW w:w="7845" w:type="dxa"/>
          </w:tcPr>
          <w:p w14:paraId="30AFC817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 w:rsidRPr="00FA144F">
              <w:rPr>
                <w:rFonts w:ascii="Times New Roman" w:hAnsi="Times New Roman" w:cs="Times New Roman"/>
                <w:sz w:val="29"/>
                <w:szCs w:val="29"/>
              </w:rPr>
              <w:t xml:space="preserve">1.3 </w:t>
            </w:r>
            <w:r w:rsidRPr="000F04F1">
              <w:rPr>
                <w:rFonts w:ascii="Times New Roman" w:hAnsi="Times New Roman" w:cs="Times New Roman"/>
                <w:sz w:val="29"/>
                <w:szCs w:val="29"/>
              </w:rPr>
              <w:t>Описание аналогов</w:t>
            </w:r>
          </w:p>
        </w:tc>
        <w:tc>
          <w:tcPr>
            <w:tcW w:w="2076" w:type="dxa"/>
          </w:tcPr>
          <w:p w14:paraId="629BDCD1" w14:textId="77777777" w:rsidR="00F80BB6" w:rsidRPr="00527913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hAnsi="Times New Roman" w:cs="Times New Roman"/>
                <w:sz w:val="29"/>
                <w:szCs w:val="29"/>
                <w:lang w:val="en-US"/>
              </w:rPr>
              <w:t>30.0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5</w:t>
            </w:r>
            <w:r>
              <w:rPr>
                <w:rFonts w:ascii="Times New Roman" w:hAnsi="Times New Roman" w:cs="Times New Roman"/>
                <w:sz w:val="29"/>
                <w:szCs w:val="29"/>
                <w:lang w:val="en-US"/>
              </w:rPr>
              <w:t>.202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5</w:t>
            </w:r>
          </w:p>
        </w:tc>
      </w:tr>
      <w:tr w:rsidR="00F80BB6" w:rsidRPr="00FA144F" w14:paraId="1C204E65" w14:textId="77777777" w:rsidTr="00F80BB6">
        <w:tc>
          <w:tcPr>
            <w:tcW w:w="7845" w:type="dxa"/>
          </w:tcPr>
          <w:p w14:paraId="2B0D243F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 w:rsidRPr="00FA144F">
              <w:rPr>
                <w:rFonts w:ascii="Times New Roman" w:hAnsi="Times New Roman" w:cs="Times New Roman"/>
                <w:sz w:val="29"/>
                <w:szCs w:val="29"/>
              </w:rPr>
              <w:t xml:space="preserve">2 </w:t>
            </w:r>
            <w:r w:rsidRPr="000F04F1">
              <w:rPr>
                <w:rFonts w:ascii="Times New Roman" w:hAnsi="Times New Roman" w:cs="Times New Roman"/>
                <w:sz w:val="29"/>
                <w:szCs w:val="29"/>
              </w:rPr>
              <w:t>Технические характеристики</w:t>
            </w:r>
          </w:p>
        </w:tc>
        <w:tc>
          <w:tcPr>
            <w:tcW w:w="2076" w:type="dxa"/>
          </w:tcPr>
          <w:p w14:paraId="32345151" w14:textId="77777777" w:rsidR="00F80BB6" w:rsidRPr="00C56497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</w:p>
        </w:tc>
      </w:tr>
      <w:tr w:rsidR="00F80BB6" w:rsidRPr="00FA144F" w14:paraId="30FBE380" w14:textId="77777777" w:rsidTr="00F80BB6">
        <w:tc>
          <w:tcPr>
            <w:tcW w:w="7845" w:type="dxa"/>
          </w:tcPr>
          <w:p w14:paraId="1E6C347D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 w:rsidRPr="000F04F1">
              <w:rPr>
                <w:rFonts w:ascii="Times New Roman" w:hAnsi="Times New Roman" w:cs="Times New Roman"/>
                <w:sz w:val="29"/>
                <w:szCs w:val="29"/>
              </w:rPr>
              <w:t>2.1 Постановка задачи на разработку</w:t>
            </w:r>
          </w:p>
        </w:tc>
        <w:tc>
          <w:tcPr>
            <w:tcW w:w="2076" w:type="dxa"/>
          </w:tcPr>
          <w:p w14:paraId="382650F0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hAnsi="Times New Roman" w:cs="Times New Roman"/>
                <w:sz w:val="29"/>
                <w:szCs w:val="29"/>
                <w:lang w:val="en-US"/>
              </w:rPr>
              <w:t>05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.0</w:t>
            </w:r>
            <w:r>
              <w:rPr>
                <w:rFonts w:ascii="Times New Roman" w:hAnsi="Times New Roman" w:cs="Times New Roman"/>
                <w:sz w:val="29"/>
                <w:szCs w:val="29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.2025</w:t>
            </w:r>
          </w:p>
        </w:tc>
      </w:tr>
      <w:tr w:rsidR="00F80BB6" w:rsidRPr="00FA144F" w14:paraId="4C816F6D" w14:textId="77777777" w:rsidTr="00F80BB6">
        <w:tc>
          <w:tcPr>
            <w:tcW w:w="7845" w:type="dxa"/>
          </w:tcPr>
          <w:p w14:paraId="4A5376F2" w14:textId="357D708A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 w:rsidRPr="000F04F1">
              <w:rPr>
                <w:rFonts w:ascii="Times New Roman" w:hAnsi="Times New Roman" w:cs="Times New Roman"/>
                <w:sz w:val="29"/>
                <w:szCs w:val="29"/>
              </w:rPr>
              <w:t xml:space="preserve">2.2 Описание </w:t>
            </w:r>
            <w:r w:rsidR="00163F18">
              <w:rPr>
                <w:rFonts w:ascii="Times New Roman" w:hAnsi="Times New Roman" w:cs="Times New Roman"/>
                <w:sz w:val="29"/>
                <w:szCs w:val="29"/>
              </w:rPr>
              <w:t>системы</w:t>
            </w:r>
          </w:p>
        </w:tc>
        <w:tc>
          <w:tcPr>
            <w:tcW w:w="2076" w:type="dxa"/>
          </w:tcPr>
          <w:p w14:paraId="7F070CC2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</w:p>
        </w:tc>
      </w:tr>
      <w:tr w:rsidR="00F80BB6" w:rsidRPr="00FA144F" w14:paraId="63D7E0EA" w14:textId="77777777" w:rsidTr="00F80BB6">
        <w:tc>
          <w:tcPr>
            <w:tcW w:w="7845" w:type="dxa"/>
          </w:tcPr>
          <w:p w14:paraId="1C9C99AB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 w:rsidRPr="000F04F1">
              <w:rPr>
                <w:rFonts w:ascii="Times New Roman" w:hAnsi="Times New Roman" w:cs="Times New Roman"/>
                <w:sz w:val="29"/>
                <w:szCs w:val="29"/>
              </w:rPr>
              <w:t>2.2.1 Общие сведения</w:t>
            </w:r>
          </w:p>
        </w:tc>
        <w:tc>
          <w:tcPr>
            <w:tcW w:w="2076" w:type="dxa"/>
          </w:tcPr>
          <w:p w14:paraId="3EBFEC45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hAnsi="Times New Roman" w:cs="Times New Roman"/>
                <w:sz w:val="29"/>
                <w:szCs w:val="29"/>
                <w:lang w:val="en-US"/>
              </w:rPr>
              <w:t>15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.0</w:t>
            </w:r>
            <w:r>
              <w:rPr>
                <w:rFonts w:ascii="Times New Roman" w:hAnsi="Times New Roman" w:cs="Times New Roman"/>
                <w:sz w:val="29"/>
                <w:szCs w:val="29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.2025</w:t>
            </w:r>
          </w:p>
        </w:tc>
      </w:tr>
      <w:tr w:rsidR="00F80BB6" w:rsidRPr="00FA144F" w14:paraId="0DFFFBC4" w14:textId="77777777" w:rsidTr="00F80BB6">
        <w:tc>
          <w:tcPr>
            <w:tcW w:w="7845" w:type="dxa"/>
          </w:tcPr>
          <w:p w14:paraId="6BDC66A5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 w:rsidRPr="000F04F1">
              <w:rPr>
                <w:rFonts w:ascii="Times New Roman" w:hAnsi="Times New Roman" w:cs="Times New Roman"/>
                <w:sz w:val="29"/>
                <w:szCs w:val="29"/>
              </w:rPr>
              <w:t>2.2.2 Функциональное назначение</w:t>
            </w:r>
          </w:p>
        </w:tc>
        <w:tc>
          <w:tcPr>
            <w:tcW w:w="2076" w:type="dxa"/>
          </w:tcPr>
          <w:p w14:paraId="015AA887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hAnsi="Times New Roman" w:cs="Times New Roman"/>
                <w:sz w:val="29"/>
                <w:szCs w:val="29"/>
                <w:lang w:val="en-US"/>
              </w:rPr>
              <w:t>15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.0</w:t>
            </w:r>
            <w:r>
              <w:rPr>
                <w:rFonts w:ascii="Times New Roman" w:hAnsi="Times New Roman" w:cs="Times New Roman"/>
                <w:sz w:val="29"/>
                <w:szCs w:val="29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.2025</w:t>
            </w:r>
          </w:p>
        </w:tc>
      </w:tr>
      <w:tr w:rsidR="00F80BB6" w:rsidRPr="00FA144F" w14:paraId="68FB1E8A" w14:textId="77777777" w:rsidTr="00F80BB6">
        <w:tc>
          <w:tcPr>
            <w:tcW w:w="7845" w:type="dxa"/>
          </w:tcPr>
          <w:p w14:paraId="306A54F0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 w:rsidRPr="000F04F1">
              <w:rPr>
                <w:rFonts w:ascii="Times New Roman" w:hAnsi="Times New Roman" w:cs="Times New Roman"/>
                <w:sz w:val="29"/>
                <w:szCs w:val="29"/>
              </w:rPr>
              <w:t>2.2.3 Описание логической структуры</w:t>
            </w:r>
          </w:p>
        </w:tc>
        <w:tc>
          <w:tcPr>
            <w:tcW w:w="2076" w:type="dxa"/>
          </w:tcPr>
          <w:p w14:paraId="7A494C25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hAnsi="Times New Roman" w:cs="Times New Roman"/>
                <w:sz w:val="29"/>
                <w:szCs w:val="29"/>
                <w:lang w:val="en-US"/>
              </w:rPr>
              <w:t>25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.0</w:t>
            </w:r>
            <w:r>
              <w:rPr>
                <w:rFonts w:ascii="Times New Roman" w:hAnsi="Times New Roman" w:cs="Times New Roman"/>
                <w:sz w:val="29"/>
                <w:szCs w:val="29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.2025</w:t>
            </w:r>
          </w:p>
        </w:tc>
      </w:tr>
      <w:tr w:rsidR="00F80BB6" w:rsidRPr="00FA144F" w14:paraId="69780E21" w14:textId="77777777" w:rsidTr="00F80BB6">
        <w:tc>
          <w:tcPr>
            <w:tcW w:w="7845" w:type="dxa"/>
          </w:tcPr>
          <w:p w14:paraId="04CF765E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 w:rsidRPr="000F04F1">
              <w:rPr>
                <w:rFonts w:ascii="Times New Roman" w:hAnsi="Times New Roman" w:cs="Times New Roman"/>
                <w:sz w:val="29"/>
                <w:szCs w:val="29"/>
              </w:rPr>
              <w:t>2.2.4 Используемые технические средства</w:t>
            </w:r>
          </w:p>
        </w:tc>
        <w:tc>
          <w:tcPr>
            <w:tcW w:w="2076" w:type="dxa"/>
          </w:tcPr>
          <w:p w14:paraId="25FCACA5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hAnsi="Times New Roman" w:cs="Times New Roman"/>
                <w:sz w:val="29"/>
                <w:szCs w:val="29"/>
                <w:lang w:val="en-US"/>
              </w:rPr>
              <w:t>30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.0</w:t>
            </w:r>
            <w:r>
              <w:rPr>
                <w:rFonts w:ascii="Times New Roman" w:hAnsi="Times New Roman" w:cs="Times New Roman"/>
                <w:sz w:val="29"/>
                <w:szCs w:val="29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.2025</w:t>
            </w:r>
          </w:p>
        </w:tc>
      </w:tr>
      <w:tr w:rsidR="00F80BB6" w:rsidRPr="00FA144F" w14:paraId="4B22E60C" w14:textId="77777777" w:rsidTr="00F80BB6">
        <w:tc>
          <w:tcPr>
            <w:tcW w:w="7845" w:type="dxa"/>
          </w:tcPr>
          <w:p w14:paraId="3DC3002C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 w:rsidRPr="000F04F1">
              <w:rPr>
                <w:rFonts w:ascii="Times New Roman" w:hAnsi="Times New Roman" w:cs="Times New Roman"/>
                <w:sz w:val="29"/>
                <w:szCs w:val="29"/>
              </w:rPr>
              <w:t>2.2.5 Вызов и загрузка</w:t>
            </w:r>
          </w:p>
        </w:tc>
        <w:tc>
          <w:tcPr>
            <w:tcW w:w="2076" w:type="dxa"/>
          </w:tcPr>
          <w:p w14:paraId="7CEA7F4F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hAnsi="Times New Roman" w:cs="Times New Roman"/>
                <w:sz w:val="29"/>
                <w:szCs w:val="29"/>
              </w:rPr>
              <w:t>1</w:t>
            </w:r>
            <w:r>
              <w:rPr>
                <w:rFonts w:ascii="Times New Roman" w:hAnsi="Times New Roman" w:cs="Times New Roman"/>
                <w:sz w:val="29"/>
                <w:szCs w:val="29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.0</w:t>
            </w:r>
            <w:r>
              <w:rPr>
                <w:rFonts w:ascii="Times New Roman" w:hAnsi="Times New Roman" w:cs="Times New Roman"/>
                <w:sz w:val="29"/>
                <w:szCs w:val="29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.2025</w:t>
            </w:r>
          </w:p>
        </w:tc>
      </w:tr>
      <w:tr w:rsidR="00F80BB6" w:rsidRPr="00FA144F" w14:paraId="610B6329" w14:textId="77777777" w:rsidTr="00F80BB6">
        <w:tc>
          <w:tcPr>
            <w:tcW w:w="7845" w:type="dxa"/>
          </w:tcPr>
          <w:p w14:paraId="14E02704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 w:rsidRPr="000F04F1">
              <w:rPr>
                <w:rFonts w:ascii="Times New Roman" w:hAnsi="Times New Roman" w:cs="Times New Roman"/>
                <w:sz w:val="29"/>
                <w:szCs w:val="29"/>
              </w:rPr>
              <w:t>2.2.6 Входные данные</w:t>
            </w:r>
          </w:p>
        </w:tc>
        <w:tc>
          <w:tcPr>
            <w:tcW w:w="2076" w:type="dxa"/>
          </w:tcPr>
          <w:p w14:paraId="764570F5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hAnsi="Times New Roman" w:cs="Times New Roman"/>
                <w:sz w:val="29"/>
                <w:szCs w:val="29"/>
              </w:rPr>
              <w:t>15.0</w:t>
            </w:r>
            <w:r>
              <w:rPr>
                <w:rFonts w:ascii="Times New Roman" w:hAnsi="Times New Roman" w:cs="Times New Roman"/>
                <w:sz w:val="29"/>
                <w:szCs w:val="29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.2025</w:t>
            </w:r>
          </w:p>
        </w:tc>
      </w:tr>
      <w:tr w:rsidR="00F80BB6" w:rsidRPr="00FA144F" w14:paraId="6CE42693" w14:textId="77777777" w:rsidTr="00F80BB6">
        <w:tc>
          <w:tcPr>
            <w:tcW w:w="7845" w:type="dxa"/>
          </w:tcPr>
          <w:p w14:paraId="0CE7F4FD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 w:rsidRPr="000F04F1">
              <w:rPr>
                <w:rFonts w:ascii="Times New Roman" w:hAnsi="Times New Roman" w:cs="Times New Roman"/>
                <w:sz w:val="29"/>
                <w:szCs w:val="29"/>
              </w:rPr>
              <w:t>2.2.7 Выходные данные</w:t>
            </w:r>
          </w:p>
        </w:tc>
        <w:tc>
          <w:tcPr>
            <w:tcW w:w="2076" w:type="dxa"/>
          </w:tcPr>
          <w:p w14:paraId="39AE4043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hAnsi="Times New Roman" w:cs="Times New Roman"/>
                <w:sz w:val="29"/>
                <w:szCs w:val="29"/>
                <w:lang w:val="en-US"/>
              </w:rPr>
              <w:t>20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.0</w:t>
            </w:r>
            <w:r>
              <w:rPr>
                <w:rFonts w:ascii="Times New Roman" w:hAnsi="Times New Roman" w:cs="Times New Roman"/>
                <w:sz w:val="29"/>
                <w:szCs w:val="29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.2025</w:t>
            </w:r>
          </w:p>
        </w:tc>
      </w:tr>
      <w:tr w:rsidR="00F80BB6" w:rsidRPr="00FA144F" w14:paraId="165FA6BB" w14:textId="77777777" w:rsidTr="00F80BB6">
        <w:tc>
          <w:tcPr>
            <w:tcW w:w="7845" w:type="dxa"/>
          </w:tcPr>
          <w:p w14:paraId="07A8C640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 w:rsidRPr="000F04F1">
              <w:rPr>
                <w:rFonts w:ascii="Times New Roman" w:hAnsi="Times New Roman" w:cs="Times New Roman"/>
                <w:sz w:val="29"/>
                <w:szCs w:val="29"/>
              </w:rPr>
              <w:t>2.2.8 Рекомендации по использованию</w:t>
            </w:r>
          </w:p>
        </w:tc>
        <w:tc>
          <w:tcPr>
            <w:tcW w:w="2076" w:type="dxa"/>
          </w:tcPr>
          <w:p w14:paraId="70CA27A4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hAnsi="Times New Roman" w:cs="Times New Roman"/>
                <w:sz w:val="29"/>
                <w:szCs w:val="29"/>
                <w:lang w:val="en-US"/>
              </w:rPr>
              <w:t>30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.0</w:t>
            </w:r>
            <w:r>
              <w:rPr>
                <w:rFonts w:ascii="Times New Roman" w:hAnsi="Times New Roman" w:cs="Times New Roman"/>
                <w:sz w:val="29"/>
                <w:szCs w:val="29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.2025</w:t>
            </w:r>
          </w:p>
        </w:tc>
      </w:tr>
      <w:tr w:rsidR="00F80BB6" w:rsidRPr="00FA144F" w14:paraId="6BCC7859" w14:textId="77777777" w:rsidTr="00F80BB6">
        <w:tc>
          <w:tcPr>
            <w:tcW w:w="7845" w:type="dxa"/>
          </w:tcPr>
          <w:p w14:paraId="6E8C19FD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 w:rsidRPr="00FA144F">
              <w:rPr>
                <w:rFonts w:ascii="Times New Roman" w:hAnsi="Times New Roman" w:cs="Times New Roman"/>
                <w:sz w:val="29"/>
                <w:szCs w:val="29"/>
              </w:rPr>
              <w:t>Заключение</w:t>
            </w:r>
          </w:p>
        </w:tc>
        <w:tc>
          <w:tcPr>
            <w:tcW w:w="2076" w:type="dxa"/>
          </w:tcPr>
          <w:p w14:paraId="0FCDF8BF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hAnsi="Times New Roman" w:cs="Times New Roman"/>
                <w:sz w:val="29"/>
                <w:szCs w:val="29"/>
                <w:lang w:val="en-US"/>
              </w:rPr>
              <w:t>05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.06.2025</w:t>
            </w:r>
          </w:p>
        </w:tc>
      </w:tr>
      <w:tr w:rsidR="00F80BB6" w:rsidRPr="00FA144F" w14:paraId="667D1E27" w14:textId="77777777" w:rsidTr="00F80BB6">
        <w:tc>
          <w:tcPr>
            <w:tcW w:w="7845" w:type="dxa"/>
          </w:tcPr>
          <w:p w14:paraId="1E31DAAE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 w:rsidRPr="00FA144F">
              <w:rPr>
                <w:rFonts w:ascii="Times New Roman" w:hAnsi="Times New Roman" w:cs="Times New Roman"/>
                <w:sz w:val="29"/>
                <w:szCs w:val="29"/>
              </w:rPr>
              <w:lastRenderedPageBreak/>
              <w:t>Список использованных источников</w:t>
            </w:r>
          </w:p>
        </w:tc>
        <w:tc>
          <w:tcPr>
            <w:tcW w:w="2076" w:type="dxa"/>
          </w:tcPr>
          <w:p w14:paraId="799F11DC" w14:textId="77777777" w:rsidR="00F80BB6" w:rsidRPr="00FA144F" w:rsidRDefault="00F80BB6" w:rsidP="00F80BB6">
            <w:pPr>
              <w:pStyle w:val="a6"/>
              <w:rPr>
                <w:rFonts w:ascii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hAnsi="Times New Roman" w:cs="Times New Roman"/>
                <w:sz w:val="29"/>
                <w:szCs w:val="29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0.06</w:t>
            </w:r>
            <w:r w:rsidRPr="00FA144F">
              <w:rPr>
                <w:rFonts w:ascii="Times New Roman" w:hAnsi="Times New Roman" w:cs="Times New Roman"/>
                <w:sz w:val="29"/>
                <w:szCs w:val="29"/>
              </w:rPr>
              <w:t>.202</w:t>
            </w:r>
            <w:r>
              <w:rPr>
                <w:rFonts w:ascii="Times New Roman" w:hAnsi="Times New Roman" w:cs="Times New Roman"/>
                <w:sz w:val="29"/>
                <w:szCs w:val="29"/>
              </w:rPr>
              <w:t>5</w:t>
            </w:r>
          </w:p>
        </w:tc>
      </w:tr>
    </w:tbl>
    <w:p w14:paraId="68FABA79" w14:textId="77777777" w:rsidR="00F80BB6" w:rsidRPr="00FA144F" w:rsidRDefault="00F80BB6" w:rsidP="00F80BB6">
      <w:pPr>
        <w:pStyle w:val="a6"/>
        <w:rPr>
          <w:rFonts w:ascii="Times New Roman" w:hAnsi="Times New Roman" w:cs="Times New Roman"/>
          <w:sz w:val="29"/>
          <w:szCs w:val="29"/>
        </w:rPr>
      </w:pPr>
    </w:p>
    <w:p w14:paraId="75D09AE8" w14:textId="77777777" w:rsidR="00F80BB6" w:rsidRPr="00FA144F" w:rsidRDefault="00F80BB6" w:rsidP="00F80BB6">
      <w:pPr>
        <w:pStyle w:val="a6"/>
        <w:rPr>
          <w:rFonts w:ascii="Times New Roman" w:hAnsi="Times New Roman" w:cs="Times New Roman"/>
          <w:b/>
          <w:sz w:val="29"/>
          <w:szCs w:val="29"/>
        </w:rPr>
      </w:pPr>
      <w:r w:rsidRPr="00FA144F">
        <w:rPr>
          <w:rFonts w:ascii="Times New Roman" w:hAnsi="Times New Roman" w:cs="Times New Roman"/>
          <w:b/>
          <w:sz w:val="29"/>
          <w:szCs w:val="29"/>
        </w:rPr>
        <w:t>Графическая часть курсового проекта</w:t>
      </w:r>
    </w:p>
    <w:p w14:paraId="5ED3A626" w14:textId="77777777" w:rsidR="00F80BB6" w:rsidRPr="00003E7C" w:rsidRDefault="00F80BB6" w:rsidP="00F80BB6">
      <w:pPr>
        <w:pStyle w:val="a6"/>
        <w:rPr>
          <w:rFonts w:ascii="Times New Roman" w:hAnsi="Times New Roman" w:cs="Times New Roman"/>
          <w:sz w:val="29"/>
          <w:szCs w:val="29"/>
          <w:u w:val="single"/>
        </w:rPr>
      </w:pPr>
      <w:r w:rsidRPr="00003E7C">
        <w:rPr>
          <w:rFonts w:ascii="Times New Roman" w:hAnsi="Times New Roman" w:cs="Times New Roman"/>
          <w:sz w:val="29"/>
          <w:szCs w:val="29"/>
        </w:rPr>
        <w:t xml:space="preserve">Лист – 1 </w:t>
      </w:r>
      <w:r w:rsidRPr="00003E7C">
        <w:rPr>
          <w:rFonts w:ascii="Times New Roman" w:hAnsi="Times New Roman" w:cs="Times New Roman"/>
          <w:sz w:val="29"/>
          <w:szCs w:val="29"/>
          <w:u w:val="single"/>
        </w:rPr>
        <w:t>Диаграмма …</w:t>
      </w:r>
    </w:p>
    <w:p w14:paraId="7899E0FC" w14:textId="77777777" w:rsidR="00F80BB6" w:rsidRPr="00FA144F" w:rsidRDefault="00F80BB6" w:rsidP="00F80BB6">
      <w:pPr>
        <w:pStyle w:val="a6"/>
        <w:rPr>
          <w:rFonts w:ascii="Times New Roman" w:hAnsi="Times New Roman" w:cs="Times New Roman"/>
          <w:sz w:val="29"/>
          <w:szCs w:val="29"/>
          <w:u w:val="single"/>
        </w:rPr>
      </w:pPr>
      <w:r w:rsidRPr="00003E7C">
        <w:rPr>
          <w:rFonts w:ascii="Times New Roman" w:hAnsi="Times New Roman" w:cs="Times New Roman"/>
          <w:sz w:val="29"/>
          <w:szCs w:val="29"/>
        </w:rPr>
        <w:t xml:space="preserve">Лист – 2 </w:t>
      </w:r>
      <w:r w:rsidRPr="00003E7C">
        <w:rPr>
          <w:rFonts w:ascii="Times New Roman" w:hAnsi="Times New Roman" w:cs="Times New Roman"/>
          <w:sz w:val="29"/>
          <w:szCs w:val="29"/>
          <w:u w:val="single"/>
        </w:rPr>
        <w:t>Диаграмма …</w:t>
      </w:r>
    </w:p>
    <w:p w14:paraId="425913F1" w14:textId="77777777" w:rsidR="00F80BB6" w:rsidRPr="00FA144F" w:rsidRDefault="00F80BB6" w:rsidP="00F80BB6">
      <w:pPr>
        <w:pStyle w:val="a6"/>
        <w:rPr>
          <w:rFonts w:ascii="Times New Roman" w:hAnsi="Times New Roman" w:cs="Times New Roman"/>
          <w:sz w:val="29"/>
          <w:szCs w:val="29"/>
          <w:u w:val="single"/>
        </w:rPr>
      </w:pPr>
      <w:r w:rsidRPr="00FA144F">
        <w:rPr>
          <w:rFonts w:ascii="Times New Roman" w:hAnsi="Times New Roman" w:cs="Times New Roman"/>
          <w:sz w:val="29"/>
          <w:szCs w:val="29"/>
        </w:rPr>
        <w:t xml:space="preserve">Лист – </w:t>
      </w:r>
      <w:r>
        <w:rPr>
          <w:rFonts w:ascii="Times New Roman" w:hAnsi="Times New Roman" w:cs="Times New Roman"/>
          <w:sz w:val="29"/>
          <w:szCs w:val="29"/>
        </w:rPr>
        <w:t>3</w:t>
      </w:r>
      <w:r w:rsidRPr="00FA144F">
        <w:rPr>
          <w:rFonts w:ascii="Times New Roman" w:hAnsi="Times New Roman" w:cs="Times New Roman"/>
          <w:sz w:val="29"/>
          <w:szCs w:val="29"/>
        </w:rPr>
        <w:t xml:space="preserve"> </w:t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>Презентация доклада защиты курсового проекта</w:t>
      </w:r>
    </w:p>
    <w:p w14:paraId="6E5EC9B5" w14:textId="77777777" w:rsidR="00F80BB6" w:rsidRPr="00FA144F" w:rsidRDefault="00F80BB6" w:rsidP="00F80BB6">
      <w:pPr>
        <w:pStyle w:val="a6"/>
        <w:rPr>
          <w:rFonts w:ascii="Times New Roman" w:hAnsi="Times New Roman" w:cs="Times New Roman"/>
          <w:sz w:val="29"/>
          <w:szCs w:val="29"/>
        </w:rPr>
      </w:pPr>
    </w:p>
    <w:p w14:paraId="456D17B2" w14:textId="77777777" w:rsidR="00F80BB6" w:rsidRPr="00FA144F" w:rsidRDefault="00F80BB6" w:rsidP="00F80BB6">
      <w:pPr>
        <w:pStyle w:val="a6"/>
        <w:rPr>
          <w:rFonts w:ascii="Times New Roman" w:hAnsi="Times New Roman" w:cs="Times New Roman"/>
          <w:sz w:val="29"/>
          <w:szCs w:val="29"/>
          <w:u w:val="single"/>
        </w:rPr>
      </w:pPr>
      <w:r w:rsidRPr="00FA144F">
        <w:rPr>
          <w:rFonts w:ascii="Times New Roman" w:hAnsi="Times New Roman" w:cs="Times New Roman"/>
          <w:sz w:val="29"/>
          <w:szCs w:val="29"/>
        </w:rPr>
        <w:t xml:space="preserve">Дата выдачи </w:t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r w:rsidRPr="00F80BB6">
        <w:rPr>
          <w:rFonts w:ascii="Times New Roman" w:hAnsi="Times New Roman" w:cs="Times New Roman"/>
          <w:sz w:val="29"/>
          <w:szCs w:val="29"/>
          <w:u w:val="single"/>
        </w:rPr>
        <w:t>27</w:t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>.</w:t>
      </w:r>
      <w:r w:rsidRPr="00F80BB6">
        <w:rPr>
          <w:rFonts w:ascii="Times New Roman" w:hAnsi="Times New Roman" w:cs="Times New Roman"/>
          <w:sz w:val="29"/>
          <w:szCs w:val="29"/>
          <w:u w:val="single"/>
        </w:rPr>
        <w:t>02</w:t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>.202</w:t>
      </w:r>
      <w:r>
        <w:rPr>
          <w:rFonts w:ascii="Times New Roman" w:hAnsi="Times New Roman" w:cs="Times New Roman"/>
          <w:sz w:val="29"/>
          <w:szCs w:val="29"/>
          <w:u w:val="single"/>
        </w:rPr>
        <w:t>5</w:t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</w:p>
    <w:p w14:paraId="0532D3B8" w14:textId="77777777" w:rsidR="00F80BB6" w:rsidRPr="00FA144F" w:rsidRDefault="00F80BB6" w:rsidP="00F80BB6">
      <w:pPr>
        <w:pStyle w:val="a6"/>
        <w:rPr>
          <w:rFonts w:ascii="Times New Roman" w:hAnsi="Times New Roman" w:cs="Times New Roman"/>
          <w:sz w:val="29"/>
          <w:szCs w:val="29"/>
          <w:u w:val="single"/>
        </w:rPr>
      </w:pPr>
      <w:r w:rsidRPr="00FA144F">
        <w:rPr>
          <w:rFonts w:ascii="Times New Roman" w:hAnsi="Times New Roman" w:cs="Times New Roman"/>
          <w:sz w:val="29"/>
          <w:szCs w:val="29"/>
        </w:rPr>
        <w:t xml:space="preserve">Срок сдачи </w:t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r w:rsidRPr="00F80BB6">
        <w:rPr>
          <w:rFonts w:ascii="Times New Roman" w:hAnsi="Times New Roman" w:cs="Times New Roman"/>
          <w:sz w:val="29"/>
          <w:szCs w:val="29"/>
          <w:u w:val="single"/>
        </w:rPr>
        <w:t>1</w:t>
      </w:r>
      <w:r>
        <w:rPr>
          <w:rFonts w:ascii="Times New Roman" w:hAnsi="Times New Roman" w:cs="Times New Roman"/>
          <w:sz w:val="29"/>
          <w:szCs w:val="29"/>
          <w:u w:val="single"/>
        </w:rPr>
        <w:t>0</w:t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>.0</w:t>
      </w:r>
      <w:r>
        <w:rPr>
          <w:rFonts w:ascii="Times New Roman" w:hAnsi="Times New Roman" w:cs="Times New Roman"/>
          <w:sz w:val="29"/>
          <w:szCs w:val="29"/>
          <w:u w:val="single"/>
        </w:rPr>
        <w:t>6</w:t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>.202</w:t>
      </w:r>
      <w:r>
        <w:rPr>
          <w:rFonts w:ascii="Times New Roman" w:hAnsi="Times New Roman" w:cs="Times New Roman"/>
          <w:sz w:val="29"/>
          <w:szCs w:val="29"/>
          <w:u w:val="single"/>
        </w:rPr>
        <w:t>5</w:t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</w:p>
    <w:p w14:paraId="09F0FB56" w14:textId="77777777" w:rsidR="00F80BB6" w:rsidRPr="00FA144F" w:rsidRDefault="00F80BB6" w:rsidP="00F80BB6">
      <w:pPr>
        <w:pStyle w:val="a6"/>
        <w:ind w:left="1134"/>
        <w:rPr>
          <w:rFonts w:ascii="Times New Roman" w:hAnsi="Times New Roman" w:cs="Times New Roman"/>
          <w:sz w:val="29"/>
          <w:szCs w:val="29"/>
        </w:rPr>
      </w:pPr>
    </w:p>
    <w:p w14:paraId="7CE6BC46" w14:textId="77777777" w:rsidR="00F80BB6" w:rsidRPr="00FA144F" w:rsidRDefault="00F80BB6" w:rsidP="00F80BB6">
      <w:pPr>
        <w:pStyle w:val="a6"/>
        <w:ind w:left="1134"/>
        <w:rPr>
          <w:rFonts w:ascii="Times New Roman" w:hAnsi="Times New Roman" w:cs="Times New Roman"/>
          <w:sz w:val="29"/>
          <w:szCs w:val="29"/>
        </w:rPr>
      </w:pPr>
      <w:r w:rsidRPr="00FA144F">
        <w:rPr>
          <w:rFonts w:ascii="Times New Roman" w:hAnsi="Times New Roman" w:cs="Times New Roman"/>
          <w:sz w:val="29"/>
          <w:szCs w:val="29"/>
        </w:rPr>
        <w:t>Руководитель</w:t>
      </w:r>
    </w:p>
    <w:p w14:paraId="3AD1C5D0" w14:textId="77777777" w:rsidR="00F80BB6" w:rsidRPr="00F80BB6" w:rsidRDefault="00F80BB6" w:rsidP="00F80BB6">
      <w:pPr>
        <w:pStyle w:val="a6"/>
        <w:ind w:left="1134" w:right="-144"/>
        <w:rPr>
          <w:rFonts w:ascii="Times New Roman" w:hAnsi="Times New Roman" w:cs="Times New Roman"/>
          <w:sz w:val="29"/>
          <w:szCs w:val="29"/>
        </w:rPr>
      </w:pPr>
      <w:r>
        <w:rPr>
          <w:rFonts w:ascii="Times New Roman" w:hAnsi="Times New Roman" w:cs="Times New Roman"/>
          <w:sz w:val="29"/>
          <w:szCs w:val="29"/>
        </w:rPr>
        <w:t>курсового проекта</w:t>
      </w:r>
      <w:r>
        <w:rPr>
          <w:rFonts w:ascii="Times New Roman" w:hAnsi="Times New Roman" w:cs="Times New Roman"/>
          <w:sz w:val="29"/>
          <w:szCs w:val="29"/>
        </w:rPr>
        <w:tab/>
      </w:r>
      <w:r>
        <w:rPr>
          <w:rFonts w:ascii="Times New Roman" w:hAnsi="Times New Roman" w:cs="Times New Roman"/>
          <w:sz w:val="29"/>
          <w:szCs w:val="29"/>
        </w:rPr>
        <w:tab/>
      </w:r>
      <w:r w:rsidRPr="00342674">
        <w:rPr>
          <w:rFonts w:ascii="Times New Roman" w:hAnsi="Times New Roman" w:cs="Times New Roman"/>
          <w:sz w:val="29"/>
          <w:szCs w:val="29"/>
          <w:u w:val="single"/>
        </w:rPr>
        <w:tab/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r w:rsidRPr="00FA144F">
        <w:rPr>
          <w:rFonts w:ascii="Times New Roman" w:hAnsi="Times New Roman" w:cs="Times New Roman"/>
          <w:sz w:val="29"/>
          <w:szCs w:val="29"/>
        </w:rPr>
        <w:tab/>
      </w:r>
    </w:p>
    <w:p w14:paraId="1C9E841F" w14:textId="77777777" w:rsidR="00F80BB6" w:rsidRPr="00FA144F" w:rsidRDefault="00F80BB6" w:rsidP="00F80BB6">
      <w:pPr>
        <w:pStyle w:val="a6"/>
        <w:ind w:left="1134" w:right="-144"/>
        <w:rPr>
          <w:rFonts w:ascii="Times New Roman" w:hAnsi="Times New Roman" w:cs="Times New Roman"/>
          <w:sz w:val="29"/>
          <w:szCs w:val="29"/>
          <w:u w:val="single"/>
        </w:rPr>
      </w:pPr>
    </w:p>
    <w:p w14:paraId="083F5EA6" w14:textId="77777777" w:rsidR="00F80BB6" w:rsidRDefault="00F80BB6" w:rsidP="00F80BB6">
      <w:pPr>
        <w:pStyle w:val="a6"/>
        <w:ind w:left="1134"/>
        <w:rPr>
          <w:rFonts w:ascii="Times New Roman" w:hAnsi="Times New Roman" w:cs="Times New Roman"/>
          <w:sz w:val="29"/>
          <w:szCs w:val="29"/>
          <w:u w:val="single"/>
        </w:rPr>
      </w:pPr>
      <w:r w:rsidRPr="00FA144F">
        <w:rPr>
          <w:rFonts w:ascii="Times New Roman" w:hAnsi="Times New Roman" w:cs="Times New Roman"/>
          <w:sz w:val="29"/>
          <w:szCs w:val="29"/>
        </w:rPr>
        <w:t xml:space="preserve">Подпись </w:t>
      </w:r>
      <w:r>
        <w:rPr>
          <w:rFonts w:ascii="Times New Roman" w:hAnsi="Times New Roman" w:cs="Times New Roman"/>
          <w:sz w:val="29"/>
          <w:szCs w:val="29"/>
        </w:rPr>
        <w:t>обучающегося</w:t>
      </w:r>
      <w:r>
        <w:rPr>
          <w:rFonts w:ascii="Times New Roman" w:hAnsi="Times New Roman" w:cs="Times New Roman"/>
          <w:sz w:val="29"/>
          <w:szCs w:val="29"/>
        </w:rPr>
        <w:tab/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  <w:r w:rsidRPr="00FA144F">
        <w:rPr>
          <w:rFonts w:ascii="Times New Roman" w:hAnsi="Times New Roman" w:cs="Times New Roman"/>
          <w:sz w:val="29"/>
          <w:szCs w:val="29"/>
          <w:u w:val="single"/>
        </w:rPr>
        <w:tab/>
      </w:r>
    </w:p>
    <w:p w14:paraId="5D50AD5E" w14:textId="5A1D2CFD" w:rsidR="0087156A" w:rsidRDefault="0087156A">
      <w:pPr>
        <w:rPr>
          <w:rFonts w:ascii="Times New Roman" w:hAnsi="Times New Roman" w:cs="Times New Roman"/>
          <w:sz w:val="29"/>
          <w:szCs w:val="29"/>
        </w:rPr>
      </w:pPr>
    </w:p>
    <w:sectPr w:rsidR="0087156A" w:rsidSect="009D370B"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635DE"/>
    <w:multiLevelType w:val="hybridMultilevel"/>
    <w:tmpl w:val="644AFE90"/>
    <w:lvl w:ilvl="0" w:tplc="B754BAB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7C7AC2"/>
    <w:multiLevelType w:val="hybridMultilevel"/>
    <w:tmpl w:val="6C1A8A40"/>
    <w:lvl w:ilvl="0" w:tplc="E6EEDDF2">
      <w:start w:val="1"/>
      <w:numFmt w:val="decimal"/>
      <w:lvlText w:val="%1."/>
      <w:lvlJc w:val="left"/>
      <w:pPr>
        <w:tabs>
          <w:tab w:val="num" w:pos="1077"/>
        </w:tabs>
        <w:ind w:left="0" w:firstLine="73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A0A2756"/>
    <w:multiLevelType w:val="hybridMultilevel"/>
    <w:tmpl w:val="644AFE90"/>
    <w:lvl w:ilvl="0" w:tplc="B754BAB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A6F"/>
    <w:rsid w:val="00003E7C"/>
    <w:rsid w:val="000120DF"/>
    <w:rsid w:val="00032E44"/>
    <w:rsid w:val="0003530D"/>
    <w:rsid w:val="00075E99"/>
    <w:rsid w:val="000812FA"/>
    <w:rsid w:val="00086891"/>
    <w:rsid w:val="000F04F1"/>
    <w:rsid w:val="00114D42"/>
    <w:rsid w:val="00124BBF"/>
    <w:rsid w:val="00127E6C"/>
    <w:rsid w:val="00142C51"/>
    <w:rsid w:val="00163F18"/>
    <w:rsid w:val="00165DBF"/>
    <w:rsid w:val="0018489C"/>
    <w:rsid w:val="001D42AD"/>
    <w:rsid w:val="001F64D6"/>
    <w:rsid w:val="001F6A24"/>
    <w:rsid w:val="002903FE"/>
    <w:rsid w:val="00290E26"/>
    <w:rsid w:val="002B0520"/>
    <w:rsid w:val="002D183A"/>
    <w:rsid w:val="002E1A89"/>
    <w:rsid w:val="002F0120"/>
    <w:rsid w:val="00334EB6"/>
    <w:rsid w:val="00340552"/>
    <w:rsid w:val="00342674"/>
    <w:rsid w:val="003573B1"/>
    <w:rsid w:val="00426824"/>
    <w:rsid w:val="00444A37"/>
    <w:rsid w:val="0045662E"/>
    <w:rsid w:val="0047020F"/>
    <w:rsid w:val="00477285"/>
    <w:rsid w:val="004A1218"/>
    <w:rsid w:val="004A2DD7"/>
    <w:rsid w:val="004B0932"/>
    <w:rsid w:val="004B6C4A"/>
    <w:rsid w:val="004E1425"/>
    <w:rsid w:val="00500C2C"/>
    <w:rsid w:val="00527913"/>
    <w:rsid w:val="00571318"/>
    <w:rsid w:val="0058410D"/>
    <w:rsid w:val="00594784"/>
    <w:rsid w:val="005B297D"/>
    <w:rsid w:val="005E1597"/>
    <w:rsid w:val="00620B6C"/>
    <w:rsid w:val="00651DE0"/>
    <w:rsid w:val="00677D39"/>
    <w:rsid w:val="00680390"/>
    <w:rsid w:val="00681415"/>
    <w:rsid w:val="006961BE"/>
    <w:rsid w:val="006B38B2"/>
    <w:rsid w:val="006F279B"/>
    <w:rsid w:val="006F2AA1"/>
    <w:rsid w:val="00784D1B"/>
    <w:rsid w:val="00833ECB"/>
    <w:rsid w:val="0087156A"/>
    <w:rsid w:val="008750B4"/>
    <w:rsid w:val="0088025F"/>
    <w:rsid w:val="00890898"/>
    <w:rsid w:val="008A25DA"/>
    <w:rsid w:val="008B4A6F"/>
    <w:rsid w:val="008E316E"/>
    <w:rsid w:val="008F0900"/>
    <w:rsid w:val="009104D3"/>
    <w:rsid w:val="00920D6C"/>
    <w:rsid w:val="00931AA8"/>
    <w:rsid w:val="0094128D"/>
    <w:rsid w:val="00983152"/>
    <w:rsid w:val="009A43A7"/>
    <w:rsid w:val="009A6604"/>
    <w:rsid w:val="009D370B"/>
    <w:rsid w:val="00A115DF"/>
    <w:rsid w:val="00A55467"/>
    <w:rsid w:val="00A60F64"/>
    <w:rsid w:val="00A64B5E"/>
    <w:rsid w:val="00A7607B"/>
    <w:rsid w:val="00A8191F"/>
    <w:rsid w:val="00A96DF8"/>
    <w:rsid w:val="00AA0776"/>
    <w:rsid w:val="00B0324E"/>
    <w:rsid w:val="00B110F6"/>
    <w:rsid w:val="00B245F7"/>
    <w:rsid w:val="00B368D7"/>
    <w:rsid w:val="00B64E79"/>
    <w:rsid w:val="00B92FEE"/>
    <w:rsid w:val="00BF03A6"/>
    <w:rsid w:val="00C07B75"/>
    <w:rsid w:val="00C4428E"/>
    <w:rsid w:val="00C56497"/>
    <w:rsid w:val="00CB72A5"/>
    <w:rsid w:val="00CD4DE6"/>
    <w:rsid w:val="00CE2C8D"/>
    <w:rsid w:val="00CF0900"/>
    <w:rsid w:val="00D15A2F"/>
    <w:rsid w:val="00D21DDB"/>
    <w:rsid w:val="00D40877"/>
    <w:rsid w:val="00D46B96"/>
    <w:rsid w:val="00D56B51"/>
    <w:rsid w:val="00D76B74"/>
    <w:rsid w:val="00D76C28"/>
    <w:rsid w:val="00D77227"/>
    <w:rsid w:val="00D90440"/>
    <w:rsid w:val="00DC2F95"/>
    <w:rsid w:val="00DF3503"/>
    <w:rsid w:val="00DF4F44"/>
    <w:rsid w:val="00DF736B"/>
    <w:rsid w:val="00E0313F"/>
    <w:rsid w:val="00E22E2D"/>
    <w:rsid w:val="00E4320D"/>
    <w:rsid w:val="00E55371"/>
    <w:rsid w:val="00E641B1"/>
    <w:rsid w:val="00E95E8C"/>
    <w:rsid w:val="00EA7423"/>
    <w:rsid w:val="00EB5841"/>
    <w:rsid w:val="00F32D80"/>
    <w:rsid w:val="00F579DA"/>
    <w:rsid w:val="00F57B7A"/>
    <w:rsid w:val="00F65D19"/>
    <w:rsid w:val="00F80BB6"/>
    <w:rsid w:val="00F95689"/>
    <w:rsid w:val="00FA144F"/>
    <w:rsid w:val="00FD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03ADC"/>
  <w15:docId w15:val="{9DEE0BDE-E5AE-4E4C-B25D-4999ABD69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0B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B5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64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64E79"/>
    <w:rPr>
      <w:rFonts w:ascii="Tahoma" w:hAnsi="Tahoma" w:cs="Tahoma"/>
      <w:sz w:val="16"/>
      <w:szCs w:val="16"/>
    </w:rPr>
  </w:style>
  <w:style w:type="paragraph" w:styleId="a6">
    <w:name w:val="No Spacing"/>
    <w:uiPriority w:val="1"/>
    <w:qFormat/>
    <w:rsid w:val="009D370B"/>
    <w:pPr>
      <w:spacing w:after="0" w:line="240" w:lineRule="auto"/>
    </w:pPr>
  </w:style>
  <w:style w:type="table" w:styleId="a7">
    <w:name w:val="Table Grid"/>
    <w:basedOn w:val="a1"/>
    <w:uiPriority w:val="59"/>
    <w:rsid w:val="00CF090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0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245</Words>
  <Characters>1400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Miracles 0x1</cp:lastModifiedBy>
  <cp:revision>9</cp:revision>
  <cp:lastPrinted>2021-11-13T11:46:00Z</cp:lastPrinted>
  <dcterms:created xsi:type="dcterms:W3CDTF">2025-05-28T08:43:00Z</dcterms:created>
  <dcterms:modified xsi:type="dcterms:W3CDTF">2025-06-09T10:42:00Z</dcterms:modified>
</cp:coreProperties>
</file>