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389" w:rsidRPr="00F25389" w:rsidRDefault="00F25389">
      <w:pPr>
        <w:rPr>
          <w:sz w:val="28"/>
        </w:rPr>
      </w:pPr>
      <w:r w:rsidRPr="00F25389">
        <w:rPr>
          <w:sz w:val="28"/>
        </w:rPr>
        <w:t xml:space="preserve">Logo Reference: </w:t>
      </w:r>
    </w:p>
    <w:p w:rsidR="0019474B" w:rsidRDefault="00F25389">
      <w:r w:rsidRPr="00F25389">
        <w:t>https://www.freepik.com/premium-vector/health-logo-design_38276652.htm#fromView=search&amp;page=1&amp;position=14&amp;uuid=d797f62c-dfc4-4e0f-86ff-88f0b80cae84&amp;query=Heal</w:t>
      </w:r>
      <w:bookmarkStart w:id="0" w:name="_GoBack"/>
      <w:bookmarkEnd w:id="0"/>
      <w:r w:rsidRPr="00F25389">
        <w:t>thcare+logo+blue</w:t>
      </w:r>
    </w:p>
    <w:sectPr w:rsidR="00194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53D"/>
    <w:rsid w:val="00044915"/>
    <w:rsid w:val="000A6EF5"/>
    <w:rsid w:val="007A753D"/>
    <w:rsid w:val="00F2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A605D-56F2-486D-96CC-B95C9029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ripal patel</dc:creator>
  <cp:keywords/>
  <dc:description/>
  <cp:lastModifiedBy>ripal patel</cp:lastModifiedBy>
  <cp:revision>2</cp:revision>
  <dcterms:created xsi:type="dcterms:W3CDTF">2026-01-27T19:50:00Z</dcterms:created>
  <dcterms:modified xsi:type="dcterms:W3CDTF">2026-01-27T19:50:00Z</dcterms:modified>
</cp:coreProperties>
</file>