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4EEE4890" w:rsidR="00E903AE" w:rsidRPr="00E903AE" w:rsidRDefault="00E903AE" w:rsidP="00E903AE">
      <w:pPr>
        <w:jc w:val="center"/>
        <w:rPr>
          <w:rFonts w:ascii="Times New Roman" w:hAnsi="Times New Roman" w:cs="Times New Roman"/>
        </w:rPr>
      </w:pPr>
      <w:r w:rsidRPr="00E903AE">
        <w:rPr>
          <w:rFonts w:ascii="Times New Roman" w:hAnsi="Times New Roman" w:cs="Times New Roman"/>
        </w:rPr>
        <w:t>Fall 2020</w:t>
      </w:r>
    </w:p>
    <w:p w14:paraId="26629D59" w14:textId="0B4CED82"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9 - 9:50 AM in Psychology 313</w:t>
      </w:r>
    </w:p>
    <w:p w14:paraId="310719BA" w14:textId="25A96731" w:rsidR="00E903AE" w:rsidRDefault="00E903AE" w:rsidP="00E903AE">
      <w:pPr>
        <w:jc w:val="center"/>
        <w:rPr>
          <w:rFonts w:ascii="Times New Roman" w:hAnsi="Times New Roman" w:cs="Times New Roman"/>
        </w:rPr>
      </w:pPr>
      <w:r w:rsidRPr="00E903AE">
        <w:rPr>
          <w:rFonts w:ascii="Times New Roman" w:hAnsi="Times New Roman" w:cs="Times New Roman"/>
        </w:rPr>
        <w:t>F: 9 - 9:50 AM in Strickland 222A</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4D757134" w:rsidR="00E903AE" w:rsidRDefault="00E903AE" w:rsidP="00E903AE">
      <w:pPr>
        <w:rPr>
          <w:rFonts w:ascii="Times New Roman" w:hAnsi="Times New Roman" w:cs="Times New Roman"/>
        </w:rPr>
      </w:pPr>
      <w:r>
        <w:rPr>
          <w:rFonts w:ascii="Times New Roman" w:hAnsi="Times New Roman" w:cs="Times New Roman"/>
        </w:rPr>
        <w:t xml:space="preserve">Office: </w:t>
      </w:r>
      <w:r w:rsidR="00885AD7">
        <w:rPr>
          <w:rFonts w:ascii="Times New Roman" w:hAnsi="Times New Roman" w:cs="Times New Roman"/>
        </w:rPr>
        <w:t xml:space="preserve">Irrelevant, thanks to </w:t>
      </w:r>
      <w:proofErr w:type="spellStart"/>
      <w:r w:rsidR="00885AD7">
        <w:rPr>
          <w:rFonts w:ascii="Times New Roman" w:hAnsi="Times New Roman" w:cs="Times New Roman"/>
        </w:rPr>
        <w:t>Covid</w:t>
      </w:r>
      <w:proofErr w:type="spellEnd"/>
    </w:p>
    <w:p w14:paraId="5E62F659" w14:textId="2CE85161" w:rsidR="00F22B23" w:rsidRDefault="00E903AE" w:rsidP="00E903AE">
      <w:pPr>
        <w:rPr>
          <w:rFonts w:ascii="Times New Roman" w:hAnsi="Times New Roman" w:cs="Times New Roman"/>
        </w:r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F22B23">
        <w:rPr>
          <w:rFonts w:ascii="Times New Roman" w:hAnsi="Times New Roman" w:cs="Times New Roman"/>
        </w:rPr>
        <w:t>Tuesday 11:30 - 12:30</w:t>
      </w:r>
    </w:p>
    <w:p w14:paraId="5A531E98" w14:textId="3973EF91" w:rsidR="00F22B23" w:rsidRDefault="00F22B23" w:rsidP="00CA351C">
      <w:pPr>
        <w:ind w:firstLine="1440"/>
        <w:rPr>
          <w:rFonts w:ascii="Times New Roman" w:hAnsi="Times New Roman" w:cs="Times New Roman"/>
        </w:rPr>
      </w:pPr>
      <w:r>
        <w:rPr>
          <w:rFonts w:ascii="Times New Roman" w:hAnsi="Times New Roman" w:cs="Times New Roman"/>
        </w:rPr>
        <w:t>Friday 10:00 - 11:00</w:t>
      </w:r>
    </w:p>
    <w:p w14:paraId="6C0770AC" w14:textId="679E1425" w:rsidR="00885AD7" w:rsidRDefault="00F22B23" w:rsidP="00885AD7">
      <w:pPr>
        <w:ind w:firstLine="1440"/>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or by 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26159404"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in order to help you earn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689B69DC" w14:textId="1C0A3F30" w:rsidR="00142983"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p>
    <w:p w14:paraId="2A2B9375" w14:textId="05EA2942" w:rsidR="00DC5EC2" w:rsidRDefault="00142983" w:rsidP="00DC5EC2">
      <w:pPr>
        <w:rPr>
          <w:rFonts w:ascii="Times New Roman" w:hAnsi="Times New Roman" w:cs="Times New Roman"/>
        </w:rPr>
      </w:pPr>
      <w:r>
        <w:rPr>
          <w:rFonts w:ascii="Times New Roman" w:hAnsi="Times New Roman" w:cs="Times New Roman"/>
        </w:rPr>
        <w:br w:type="page"/>
      </w:r>
    </w:p>
    <w:p w14:paraId="2848CE70" w14:textId="77777777" w:rsidR="008C1FA1" w:rsidRPr="008C1FA1" w:rsidRDefault="008C1FA1" w:rsidP="00B510FC">
      <w:pPr>
        <w:pStyle w:val="Heading2"/>
        <w:shd w:val="clear" w:color="auto" w:fill="FFFFFF"/>
        <w:spacing w:before="0" w:beforeAutospacing="0" w:after="0" w:afterAutospacing="0"/>
        <w:jc w:val="center"/>
        <w:rPr>
          <w:color w:val="000000" w:themeColor="text1"/>
          <w:sz w:val="24"/>
          <w:szCs w:val="24"/>
        </w:rPr>
      </w:pPr>
      <w:r w:rsidRPr="008C1FA1">
        <w:rPr>
          <w:color w:val="000000" w:themeColor="text1"/>
          <w:sz w:val="24"/>
          <w:szCs w:val="24"/>
        </w:rPr>
        <w:lastRenderedPageBreak/>
        <w:t>Decreasing the Risk of COVID-19 in Classrooms and Labs</w:t>
      </w:r>
    </w:p>
    <w:p w14:paraId="0C247263"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6D44EF51" w14:textId="77777777" w:rsidR="008C1FA1" w:rsidRPr="008C1FA1" w:rsidRDefault="008C1FA1" w:rsidP="00B510FC">
      <w:pPr>
        <w:pStyle w:val="NormalWeb"/>
        <w:shd w:val="clear" w:color="auto" w:fill="FFFFFF"/>
        <w:spacing w:before="0" w:beforeAutospacing="0" w:after="0" w:afterAutospacing="0"/>
        <w:rPr>
          <w:color w:val="000000" w:themeColor="text1"/>
        </w:rPr>
      </w:pPr>
      <w:r w:rsidRPr="008C1FA1">
        <w:rPr>
          <w:rStyle w:val="Strong"/>
          <w:color w:val="000000" w:themeColor="text1"/>
        </w:rPr>
        <w:t>• If you are experiencing any COVID-related symptoms,</w:t>
      </w:r>
      <w:r w:rsidRPr="008C1FA1">
        <w:rPr>
          <w:color w:val="000000" w:themeColor="text1"/>
        </w:rPr>
        <w:t> or are otherwise feeling unwell, do not attend in-person classes and contact your health care provider and/or student health immediately. COVID symptoms include: fever greater than 100.4 or chills; cough, shortness of breath or difficulty breathing; fatigue; unexplained muscle or body aches; headache; new loss of taste or smell; sore throat; congestion or runny nose; nausea or vomiting; diarrhea.</w:t>
      </w:r>
      <w:r w:rsidRPr="008C1FA1">
        <w:rPr>
          <w:color w:val="000000" w:themeColor="text1"/>
        </w:rPr>
        <w:br/>
        <w:t>• We will all wear</w:t>
      </w:r>
      <w:r w:rsidRPr="008C1FA1">
        <w:rPr>
          <w:rStyle w:val="Strong"/>
          <w:color w:val="000000" w:themeColor="text1"/>
        </w:rPr>
        <w:t> face coverings while in the classroom</w:t>
      </w:r>
      <w:r w:rsidRPr="008C1FA1">
        <w:rPr>
          <w:color w:val="000000" w:themeColor="text1"/>
        </w:rPr>
        <w:t>, unless you have a documented exemption due to a disability or medical condition.</w:t>
      </w:r>
      <w:r w:rsidRPr="008C1FA1">
        <w:rPr>
          <w:color w:val="000000" w:themeColor="text1"/>
        </w:rPr>
        <w:br/>
        <w:t>• We will maintain a </w:t>
      </w:r>
      <w:r w:rsidRPr="008C1FA1">
        <w:rPr>
          <w:rStyle w:val="Strong"/>
          <w:color w:val="000000" w:themeColor="text1"/>
        </w:rPr>
        <w:t>6-foot distance from each other at all times</w:t>
      </w:r>
      <w:r w:rsidRPr="008C1FA1">
        <w:rPr>
          <w:color w:val="000000" w:themeColor="text1"/>
        </w:rPr>
        <w:t> (except in specific lab/studio courses with other specific guidelines for social distancing).</w:t>
      </w:r>
      <w:r w:rsidRPr="008C1FA1">
        <w:rPr>
          <w:color w:val="000000" w:themeColor="text1"/>
        </w:rPr>
        <w:br/>
        <w:t>• We will enter the classroom and</w:t>
      </w:r>
      <w:r w:rsidRPr="008C1FA1">
        <w:rPr>
          <w:rStyle w:val="Strong"/>
          <w:color w:val="000000" w:themeColor="text1"/>
        </w:rPr>
        <w:t> fill the room starting at the front, filing all the way across a row</w:t>
      </w:r>
      <w:r w:rsidRPr="008C1FA1">
        <w:rPr>
          <w:color w:val="000000" w:themeColor="text1"/>
        </w:rPr>
        <w:t>. When class ends, we will exit the row nearest to the door first; the instructor or TA will give the signal for the next row to exit, in the same manner.</w:t>
      </w:r>
      <w:r w:rsidRPr="008C1FA1">
        <w:rPr>
          <w:color w:val="000000" w:themeColor="text1"/>
        </w:rPr>
        <w:br/>
        <w:t>• In any small section or lab class that requires them, </w:t>
      </w:r>
      <w:r w:rsidRPr="008C1FA1">
        <w:rPr>
          <w:rStyle w:val="Strong"/>
          <w:color w:val="000000" w:themeColor="text1"/>
        </w:rPr>
        <w:t>additional measures will be listed in the syllabus and be mandatory for class participation</w:t>
      </w:r>
      <w:r w:rsidRPr="008C1FA1">
        <w:rPr>
          <w:color w:val="000000" w:themeColor="text1"/>
        </w:rPr>
        <w:t>.</w:t>
      </w:r>
      <w:r w:rsidRPr="008C1FA1">
        <w:rPr>
          <w:color w:val="000000" w:themeColor="text1"/>
        </w:rPr>
        <w:br/>
        <w:t>• Online office hours will be available for all students.</w:t>
      </w:r>
    </w:p>
    <w:p w14:paraId="089DEED7" w14:textId="783B2D2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DE05DB0"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Compliance with these guidelines is required for all; anyone who fails to comply will be subject to the </w:t>
      </w:r>
      <w:hyperlink r:id="rId10" w:history="1">
        <w:r w:rsidRPr="008C1FA1">
          <w:rPr>
            <w:rStyle w:val="Hyperlink"/>
            <w:color w:val="000000" w:themeColor="text1"/>
          </w:rPr>
          <w:t>accountability process</w:t>
        </w:r>
      </w:hyperlink>
      <w:r w:rsidRPr="008C1FA1">
        <w:rPr>
          <w:color w:val="000000" w:themeColor="text1"/>
        </w:rPr>
        <w:t>, as stated in the University’s </w:t>
      </w:r>
      <w:hyperlink r:id="rId11" w:history="1">
        <w:r w:rsidRPr="008C1FA1">
          <w:rPr>
            <w:rStyle w:val="Hyperlink"/>
            <w:color w:val="000000" w:themeColor="text1"/>
          </w:rPr>
          <w:t>Collected Rules and Regulations</w:t>
        </w:r>
      </w:hyperlink>
      <w:r w:rsidRPr="008C1FA1">
        <w:rPr>
          <w:color w:val="000000" w:themeColor="text1"/>
        </w:rPr>
        <w:t>, Chapter 200 Student Code of Conduct.</w:t>
      </w:r>
    </w:p>
    <w:p w14:paraId="1376E987"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If an instructor has concerns about how a student is following COVID-19 policies and protocols, please report those concerns to the Office of the Dean of Students. You can fill out a COVID Safety Measures Reporting Form here: </w:t>
      </w:r>
      <w:hyperlink r:id="rId12" w:history="1">
        <w:r w:rsidRPr="008C1FA1">
          <w:rPr>
            <w:rStyle w:val="Hyperlink"/>
            <w:color w:val="000000" w:themeColor="text1"/>
          </w:rPr>
          <w:t>https://cm.maxient.com/reportingform.php?UnivofMissouriSystem&amp;layout_id=38</w:t>
        </w:r>
      </w:hyperlink>
    </w:p>
    <w:p w14:paraId="53E9A98C" w14:textId="77777777" w:rsidR="008C1FA1" w:rsidRP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By taking the above measures, we are supporting your health and that of the whole Mizzou community. Thank you in advance for joining me and your peers in adhering to these safety measures.</w:t>
      </w:r>
    </w:p>
    <w:p w14:paraId="461A40F7" w14:textId="221786F9" w:rsidR="008C1FA1" w:rsidRDefault="008C1FA1" w:rsidP="008C1FA1">
      <w:pPr>
        <w:pStyle w:val="NormalWeb"/>
        <w:shd w:val="clear" w:color="auto" w:fill="FFFFFF"/>
        <w:spacing w:before="0" w:beforeAutospacing="0" w:after="240" w:afterAutospacing="0"/>
        <w:rPr>
          <w:color w:val="000000" w:themeColor="text1"/>
        </w:rPr>
      </w:pPr>
      <w:r w:rsidRPr="008C1FA1">
        <w:rPr>
          <w:color w:val="000000" w:themeColor="text1"/>
        </w:rPr>
        <w:t>Last Updated July 30, 2020</w:t>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4A4E1DED" w:rsidR="00B510FC" w:rsidRPr="008C1FA1"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lastRenderedPageBreak/>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lastRenderedPageBreak/>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752"/>
        <w:gridCol w:w="1915"/>
        <w:gridCol w:w="1915"/>
        <w:gridCol w:w="2038"/>
        <w:gridCol w:w="1589"/>
      </w:tblGrid>
      <w:tr w:rsidR="003059C7" w:rsidRPr="003059C7" w14:paraId="32FEFA33" w14:textId="77777777" w:rsidTr="003059C7">
        <w:trPr>
          <w:trHeight w:val="281"/>
        </w:trPr>
        <w:tc>
          <w:tcPr>
            <w:tcW w:w="175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915"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2"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3059C7">
        <w:trPr>
          <w:trHeight w:val="298"/>
        </w:trPr>
        <w:tc>
          <w:tcPr>
            <w:tcW w:w="1752"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7"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16A73F5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t>8/23 - 8/29</w:t>
            </w:r>
          </w:p>
        </w:tc>
        <w:tc>
          <w:tcPr>
            <w:tcW w:w="1915"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7"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4C3780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t>8/30 - 9/5</w:t>
            </w:r>
          </w:p>
        </w:tc>
        <w:tc>
          <w:tcPr>
            <w:tcW w:w="1915" w:type="dxa"/>
            <w:tcBorders>
              <w:top w:val="nil"/>
              <w:left w:val="nil"/>
              <w:bottom w:val="single" w:sz="4" w:space="0" w:color="auto"/>
              <w:right w:val="single" w:sz="4" w:space="0" w:color="auto"/>
            </w:tcBorders>
            <w:shd w:val="clear" w:color="000000" w:fill="BFBFBF"/>
            <w:vAlign w:val="center"/>
            <w:hideMark/>
          </w:tcPr>
          <w:p w14:paraId="79E1553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 &amp; 4</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 &amp; Central Tendency</w:t>
            </w:r>
          </w:p>
        </w:tc>
        <w:tc>
          <w:tcPr>
            <w:tcW w:w="2037" w:type="dxa"/>
            <w:tcBorders>
              <w:top w:val="nil"/>
              <w:left w:val="nil"/>
              <w:bottom w:val="single" w:sz="4" w:space="0" w:color="auto"/>
              <w:right w:val="single" w:sz="4" w:space="0" w:color="auto"/>
            </w:tcBorders>
            <w:shd w:val="clear" w:color="000000" w:fill="BFBFBF"/>
            <w:vAlign w:val="center"/>
            <w:hideMark/>
          </w:tcPr>
          <w:p w14:paraId="7818066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Packages and Functions</w:t>
            </w:r>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059C7">
        <w:trPr>
          <w:trHeight w:val="895"/>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2C288AB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t>9/6 - 9/12</w:t>
            </w:r>
            <w:r w:rsidRPr="003059C7">
              <w:rPr>
                <w:rFonts w:ascii="Times New Roman" w:eastAsia="Times New Roman" w:hAnsi="Times New Roman" w:cs="Times New Roman"/>
                <w:color w:val="000000"/>
              </w:rPr>
              <w:br/>
              <w:t>NO CLASS 9/7</w:t>
            </w:r>
          </w:p>
        </w:tc>
        <w:tc>
          <w:tcPr>
            <w:tcW w:w="1915" w:type="dxa"/>
            <w:tcBorders>
              <w:top w:val="nil"/>
              <w:left w:val="nil"/>
              <w:bottom w:val="single" w:sz="4" w:space="0" w:color="auto"/>
              <w:right w:val="single" w:sz="4" w:space="0" w:color="auto"/>
            </w:tcBorders>
            <w:shd w:val="clear" w:color="auto" w:fill="auto"/>
            <w:vAlign w:val="center"/>
            <w:hideMark/>
          </w:tcPr>
          <w:p w14:paraId="2A5DD2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5</w:t>
            </w:r>
          </w:p>
        </w:tc>
        <w:tc>
          <w:tcPr>
            <w:tcW w:w="1915" w:type="dxa"/>
            <w:tcBorders>
              <w:top w:val="nil"/>
              <w:left w:val="nil"/>
              <w:bottom w:val="single" w:sz="4" w:space="0" w:color="auto"/>
              <w:right w:val="single" w:sz="4" w:space="0" w:color="auto"/>
            </w:tcBorders>
            <w:shd w:val="clear" w:color="auto" w:fill="auto"/>
            <w:vAlign w:val="center"/>
            <w:hideMark/>
          </w:tcPr>
          <w:p w14:paraId="6C4EA6E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Visualizing Data</w:t>
            </w:r>
          </w:p>
        </w:tc>
        <w:tc>
          <w:tcPr>
            <w:tcW w:w="2037" w:type="dxa"/>
            <w:tcBorders>
              <w:top w:val="nil"/>
              <w:left w:val="nil"/>
              <w:bottom w:val="single" w:sz="4" w:space="0" w:color="auto"/>
              <w:right w:val="single" w:sz="4" w:space="0" w:color="auto"/>
            </w:tcBorders>
            <w:shd w:val="clear" w:color="auto" w:fill="auto"/>
            <w:vAlign w:val="center"/>
            <w:hideMark/>
          </w:tcPr>
          <w:p w14:paraId="20653E9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ggplot2</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4210E47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t>9/13 - 9/19</w:t>
            </w:r>
          </w:p>
        </w:tc>
        <w:tc>
          <w:tcPr>
            <w:tcW w:w="1915" w:type="dxa"/>
            <w:tcBorders>
              <w:top w:val="nil"/>
              <w:left w:val="nil"/>
              <w:bottom w:val="single" w:sz="4" w:space="0" w:color="auto"/>
              <w:right w:val="single" w:sz="4" w:space="0" w:color="auto"/>
            </w:tcBorders>
            <w:shd w:val="clear" w:color="000000" w:fill="BFBFBF"/>
            <w:vAlign w:val="center"/>
            <w:hideMark/>
          </w:tcPr>
          <w:p w14:paraId="1D1A729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6 &amp; 7</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Z-scores &amp; Probability</w:t>
            </w:r>
          </w:p>
        </w:tc>
        <w:tc>
          <w:tcPr>
            <w:tcW w:w="2037" w:type="dxa"/>
            <w:tcBorders>
              <w:top w:val="nil"/>
              <w:left w:val="nil"/>
              <w:bottom w:val="single" w:sz="4" w:space="0" w:color="auto"/>
              <w:right w:val="single" w:sz="4" w:space="0" w:color="auto"/>
            </w:tcBorders>
            <w:shd w:val="clear" w:color="000000" w:fill="BFBFBF"/>
            <w:vAlign w:val="center"/>
            <w:hideMark/>
          </w:tcPr>
          <w:p w14:paraId="4E67247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789108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t>9/20 - 9/26</w:t>
            </w:r>
          </w:p>
        </w:tc>
        <w:tc>
          <w:tcPr>
            <w:tcW w:w="1915"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auto" w:fill="auto"/>
            <w:vAlign w:val="center"/>
            <w:hideMark/>
          </w:tcPr>
          <w:p w14:paraId="41112A67" w14:textId="708F1DAE"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0A37BE4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t>9/27 - 10/3</w:t>
            </w:r>
          </w:p>
        </w:tc>
        <w:tc>
          <w:tcPr>
            <w:tcW w:w="1915" w:type="dxa"/>
            <w:tcBorders>
              <w:top w:val="nil"/>
              <w:left w:val="nil"/>
              <w:bottom w:val="single" w:sz="4" w:space="0" w:color="auto"/>
              <w:right w:val="single" w:sz="4" w:space="0" w:color="auto"/>
            </w:tcBorders>
            <w:shd w:val="clear" w:color="000000" w:fill="BFBFBF"/>
            <w:vAlign w:val="center"/>
            <w:hideMark/>
          </w:tcPr>
          <w:p w14:paraId="178AD1A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7" w:type="dxa"/>
            <w:tcBorders>
              <w:top w:val="nil"/>
              <w:left w:val="nil"/>
              <w:bottom w:val="single" w:sz="4" w:space="0" w:color="auto"/>
              <w:right w:val="single" w:sz="4" w:space="0" w:color="auto"/>
            </w:tcBorders>
            <w:shd w:val="clear" w:color="000000" w:fill="BFBFBF"/>
            <w:vAlign w:val="center"/>
            <w:hideMark/>
          </w:tcPr>
          <w:p w14:paraId="232B1EBF" w14:textId="4027D695"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059C7" w:rsidRPr="003059C7" w14:paraId="1ECDFBD9"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B95133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t>10/4 - 10/10</w:t>
            </w:r>
          </w:p>
        </w:tc>
        <w:tc>
          <w:tcPr>
            <w:tcW w:w="1915" w:type="dxa"/>
            <w:tcBorders>
              <w:top w:val="nil"/>
              <w:left w:val="nil"/>
              <w:bottom w:val="single" w:sz="4" w:space="0" w:color="auto"/>
              <w:right w:val="single" w:sz="4" w:space="0" w:color="auto"/>
            </w:tcBorders>
            <w:shd w:val="clear" w:color="auto" w:fill="auto"/>
            <w:vAlign w:val="center"/>
            <w:hideMark/>
          </w:tcPr>
          <w:p w14:paraId="710DD44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9</w:t>
            </w:r>
          </w:p>
        </w:tc>
        <w:tc>
          <w:tcPr>
            <w:tcW w:w="1915" w:type="dxa"/>
            <w:tcBorders>
              <w:top w:val="nil"/>
              <w:left w:val="nil"/>
              <w:bottom w:val="single" w:sz="4" w:space="0" w:color="auto"/>
              <w:right w:val="single" w:sz="4" w:space="0" w:color="auto"/>
            </w:tcBorders>
            <w:shd w:val="clear" w:color="auto" w:fill="auto"/>
            <w:vAlign w:val="center"/>
            <w:hideMark/>
          </w:tcPr>
          <w:p w14:paraId="3A969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7" w:type="dxa"/>
            <w:tcBorders>
              <w:top w:val="nil"/>
              <w:left w:val="nil"/>
              <w:bottom w:val="single" w:sz="4" w:space="0" w:color="auto"/>
              <w:right w:val="single" w:sz="4" w:space="0" w:color="auto"/>
            </w:tcBorders>
            <w:shd w:val="clear" w:color="auto" w:fill="auto"/>
            <w:vAlign w:val="center"/>
            <w:hideMark/>
          </w:tcPr>
          <w:p w14:paraId="3D99BD81" w14:textId="670440A8"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r w:rsidR="00902A7C">
              <w:rPr>
                <w:rFonts w:ascii="Times New Roman" w:eastAsia="Times New Roman" w:hAnsi="Times New Roman" w:cs="Times New Roman"/>
                <w:color w:val="000000"/>
              </w:rPr>
              <w:t>Tidying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059C7">
        <w:trPr>
          <w:trHeight w:val="895"/>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5F437A9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t>10/11 - 10/17</w:t>
            </w:r>
          </w:p>
        </w:tc>
        <w:tc>
          <w:tcPr>
            <w:tcW w:w="1915" w:type="dxa"/>
            <w:tcBorders>
              <w:top w:val="nil"/>
              <w:left w:val="nil"/>
              <w:bottom w:val="single" w:sz="4" w:space="0" w:color="auto"/>
              <w:right w:val="single" w:sz="4" w:space="0" w:color="auto"/>
            </w:tcBorders>
            <w:shd w:val="clear" w:color="000000" w:fill="BFBFBF"/>
            <w:vAlign w:val="center"/>
            <w:hideMark/>
          </w:tcPr>
          <w:p w14:paraId="3AC1D223"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10 &amp; 11</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 &amp; Alternatives</w:t>
            </w:r>
          </w:p>
        </w:tc>
        <w:tc>
          <w:tcPr>
            <w:tcW w:w="2037" w:type="dxa"/>
            <w:tcBorders>
              <w:top w:val="nil"/>
              <w:left w:val="nil"/>
              <w:bottom w:val="single" w:sz="4" w:space="0" w:color="auto"/>
              <w:right w:val="single" w:sz="4" w:space="0" w:color="auto"/>
            </w:tcBorders>
            <w:shd w:val="clear" w:color="000000" w:fill="BFBFBF"/>
            <w:vAlign w:val="center"/>
            <w:hideMark/>
          </w:tcPr>
          <w:p w14:paraId="04ED7C42" w14:textId="6F33AB22"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Joining Data</w:t>
            </w:r>
            <w:r w:rsidR="003059C7" w:rsidRPr="003059C7">
              <w:rPr>
                <w:rFonts w:ascii="Times New Roman" w:eastAsia="Times New Roman" w:hAnsi="Times New Roman" w:cs="Times New Roman"/>
                <w:color w:val="000000"/>
              </w:rPr>
              <w:t> </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D3836A7"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t>10/18 - 10/24</w:t>
            </w:r>
          </w:p>
        </w:tc>
        <w:tc>
          <w:tcPr>
            <w:tcW w:w="1915" w:type="dxa"/>
            <w:tcBorders>
              <w:top w:val="nil"/>
              <w:left w:val="nil"/>
              <w:bottom w:val="single" w:sz="4" w:space="0" w:color="auto"/>
              <w:right w:val="single" w:sz="4" w:space="0" w:color="auto"/>
            </w:tcBorders>
            <w:shd w:val="clear" w:color="auto" w:fill="auto"/>
            <w:vAlign w:val="center"/>
            <w:hideMark/>
          </w:tcPr>
          <w:p w14:paraId="2095A12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12</w:t>
            </w:r>
          </w:p>
        </w:tc>
        <w:tc>
          <w:tcPr>
            <w:tcW w:w="1915" w:type="dxa"/>
            <w:tcBorders>
              <w:top w:val="nil"/>
              <w:left w:val="nil"/>
              <w:bottom w:val="single" w:sz="4" w:space="0" w:color="auto"/>
              <w:right w:val="single" w:sz="4" w:space="0" w:color="auto"/>
            </w:tcBorders>
            <w:shd w:val="clear" w:color="auto" w:fill="auto"/>
            <w:vAlign w:val="center"/>
            <w:hideMark/>
          </w:tcPr>
          <w:p w14:paraId="2753173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Assumptions</w:t>
            </w:r>
          </w:p>
        </w:tc>
        <w:tc>
          <w:tcPr>
            <w:tcW w:w="2037" w:type="dxa"/>
            <w:tcBorders>
              <w:top w:val="nil"/>
              <w:left w:val="nil"/>
              <w:bottom w:val="single" w:sz="4" w:space="0" w:color="auto"/>
              <w:right w:val="single" w:sz="4" w:space="0" w:color="auto"/>
            </w:tcBorders>
            <w:shd w:val="clear" w:color="auto" w:fill="auto"/>
            <w:vAlign w:val="center"/>
            <w:hideMark/>
          </w:tcPr>
          <w:p w14:paraId="39AED44D" w14:textId="76732528" w:rsidR="003059C7" w:rsidRPr="003059C7" w:rsidRDefault="00902A7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Iterative Coding</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059C7" w:rsidRPr="003059C7" w14:paraId="04EE97F5"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7E33218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t>10/25 - 10/31</w:t>
            </w:r>
          </w:p>
        </w:tc>
        <w:tc>
          <w:tcPr>
            <w:tcW w:w="1915" w:type="dxa"/>
            <w:tcBorders>
              <w:top w:val="nil"/>
              <w:left w:val="nil"/>
              <w:bottom w:val="single" w:sz="4" w:space="0" w:color="auto"/>
              <w:right w:val="single" w:sz="4" w:space="0" w:color="auto"/>
            </w:tcBorders>
            <w:shd w:val="clear" w:color="000000" w:fill="BFBFBF"/>
            <w:vAlign w:val="center"/>
            <w:hideMark/>
          </w:tcPr>
          <w:p w14:paraId="0A99243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7" w:type="dxa"/>
            <w:tcBorders>
              <w:top w:val="nil"/>
              <w:left w:val="nil"/>
              <w:bottom w:val="single" w:sz="4" w:space="0" w:color="auto"/>
              <w:right w:val="single" w:sz="4" w:space="0" w:color="auto"/>
            </w:tcBorders>
            <w:shd w:val="clear" w:color="000000" w:fill="BFBFBF"/>
            <w:vAlign w:val="center"/>
            <w:hideMark/>
          </w:tcPr>
          <w:p w14:paraId="4929440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059C7" w:rsidRPr="003059C7" w14:paraId="0E56E7BE"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50484F5F"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t>11/1 - 11/7</w:t>
            </w:r>
          </w:p>
        </w:tc>
        <w:tc>
          <w:tcPr>
            <w:tcW w:w="1915" w:type="dxa"/>
            <w:tcBorders>
              <w:top w:val="nil"/>
              <w:left w:val="nil"/>
              <w:bottom w:val="single" w:sz="4" w:space="0" w:color="auto"/>
              <w:right w:val="single" w:sz="4" w:space="0" w:color="auto"/>
            </w:tcBorders>
            <w:shd w:val="clear" w:color="auto" w:fill="auto"/>
            <w:vAlign w:val="center"/>
            <w:hideMark/>
          </w:tcPr>
          <w:p w14:paraId="0119C0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53F2830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nil"/>
              <w:right w:val="nil"/>
            </w:tcBorders>
            <w:shd w:val="clear" w:color="auto" w:fill="auto"/>
            <w:vAlign w:val="center"/>
            <w:hideMark/>
          </w:tcPr>
          <w:p w14:paraId="199909C6" w14:textId="358BED40" w:rsidR="003059C7" w:rsidRPr="003059C7" w:rsidRDefault="00D6016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TBD</w:t>
            </w:r>
          </w:p>
        </w:tc>
        <w:tc>
          <w:tcPr>
            <w:tcW w:w="1589" w:type="dxa"/>
            <w:tcBorders>
              <w:top w:val="nil"/>
              <w:left w:val="single" w:sz="4" w:space="0" w:color="auto"/>
              <w:bottom w:val="single" w:sz="4" w:space="0" w:color="auto"/>
              <w:right w:val="single" w:sz="8" w:space="0" w:color="auto"/>
            </w:tcBorders>
            <w:shd w:val="clear" w:color="auto" w:fill="auto"/>
            <w:noWrap/>
            <w:vAlign w:val="center"/>
            <w:hideMark/>
          </w:tcPr>
          <w:p w14:paraId="1F189D4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2</w:t>
            </w:r>
          </w:p>
        </w:tc>
      </w:tr>
      <w:tr w:rsidR="003059C7" w:rsidRPr="003059C7" w14:paraId="02E3761E"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37051EEB"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t>11/8 - 11/14</w:t>
            </w:r>
          </w:p>
        </w:tc>
        <w:tc>
          <w:tcPr>
            <w:tcW w:w="1915" w:type="dxa"/>
            <w:tcBorders>
              <w:top w:val="nil"/>
              <w:left w:val="nil"/>
              <w:bottom w:val="single" w:sz="4" w:space="0" w:color="auto"/>
              <w:right w:val="single" w:sz="4" w:space="0" w:color="auto"/>
            </w:tcBorders>
            <w:shd w:val="clear" w:color="000000" w:fill="BFBFBF"/>
            <w:vAlign w:val="center"/>
            <w:hideMark/>
          </w:tcPr>
          <w:p w14:paraId="5A7FEE5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7" w:type="dxa"/>
            <w:tcBorders>
              <w:top w:val="single" w:sz="4" w:space="0" w:color="auto"/>
              <w:left w:val="nil"/>
              <w:bottom w:val="single" w:sz="4" w:space="0" w:color="auto"/>
              <w:right w:val="single" w:sz="4" w:space="0" w:color="auto"/>
            </w:tcBorders>
            <w:shd w:val="clear" w:color="000000" w:fill="BFBFBF"/>
            <w:vAlign w:val="center"/>
            <w:hideMark/>
          </w:tcPr>
          <w:p w14:paraId="08A5B5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059C7" w:rsidRPr="003059C7" w14:paraId="0612D661"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6B370CED"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t>11/15 - 11/21</w:t>
            </w:r>
          </w:p>
        </w:tc>
        <w:tc>
          <w:tcPr>
            <w:tcW w:w="1915" w:type="dxa"/>
            <w:tcBorders>
              <w:top w:val="nil"/>
              <w:left w:val="nil"/>
              <w:bottom w:val="single" w:sz="4" w:space="0" w:color="auto"/>
              <w:right w:val="single" w:sz="4" w:space="0" w:color="auto"/>
            </w:tcBorders>
            <w:shd w:val="clear" w:color="auto" w:fill="auto"/>
            <w:vAlign w:val="center"/>
            <w:hideMark/>
          </w:tcPr>
          <w:p w14:paraId="39F7CA8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auto"/>
            <w:vAlign w:val="center"/>
            <w:hideMark/>
          </w:tcPr>
          <w:p w14:paraId="722058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7" w:type="dxa"/>
            <w:tcBorders>
              <w:top w:val="nil"/>
              <w:left w:val="nil"/>
              <w:bottom w:val="single" w:sz="4" w:space="0" w:color="auto"/>
              <w:right w:val="single" w:sz="4" w:space="0" w:color="auto"/>
            </w:tcBorders>
            <w:shd w:val="clear" w:color="auto" w:fill="auto"/>
            <w:vAlign w:val="center"/>
            <w:hideMark/>
          </w:tcPr>
          <w:p w14:paraId="5DEA7C50"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059C7" w:rsidRPr="003059C7" w14:paraId="6464A468"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1BB70BF3"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t>11/22 - 11/28</w:t>
            </w:r>
          </w:p>
        </w:tc>
        <w:tc>
          <w:tcPr>
            <w:tcW w:w="7457" w:type="dxa"/>
            <w:gridSpan w:val="4"/>
            <w:tcBorders>
              <w:top w:val="single" w:sz="4" w:space="0" w:color="auto"/>
              <w:left w:val="nil"/>
              <w:bottom w:val="single" w:sz="4" w:space="0" w:color="auto"/>
              <w:right w:val="single" w:sz="8" w:space="0" w:color="000000"/>
            </w:tcBorders>
            <w:shd w:val="clear" w:color="000000" w:fill="BFBFBF"/>
            <w:noWrap/>
            <w:vAlign w:val="center"/>
            <w:hideMark/>
          </w:tcPr>
          <w:p w14:paraId="58523268"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Thanksgiving Break</w:t>
            </w:r>
          </w:p>
        </w:tc>
      </w:tr>
      <w:tr w:rsidR="003059C7" w:rsidRPr="003059C7" w14:paraId="75BE4F03" w14:textId="77777777" w:rsidTr="003059C7">
        <w:trPr>
          <w:trHeight w:val="597"/>
        </w:trPr>
        <w:tc>
          <w:tcPr>
            <w:tcW w:w="1752" w:type="dxa"/>
            <w:tcBorders>
              <w:top w:val="nil"/>
              <w:left w:val="single" w:sz="8" w:space="0" w:color="auto"/>
              <w:bottom w:val="single" w:sz="4" w:space="0" w:color="auto"/>
              <w:right w:val="single" w:sz="4" w:space="0" w:color="auto"/>
            </w:tcBorders>
            <w:shd w:val="clear" w:color="auto" w:fill="auto"/>
            <w:vAlign w:val="center"/>
            <w:hideMark/>
          </w:tcPr>
          <w:p w14:paraId="040427D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t>11/29 - 12/5</w:t>
            </w:r>
          </w:p>
        </w:tc>
        <w:tc>
          <w:tcPr>
            <w:tcW w:w="1915" w:type="dxa"/>
            <w:tcBorders>
              <w:top w:val="nil"/>
              <w:left w:val="nil"/>
              <w:bottom w:val="single" w:sz="4" w:space="0" w:color="auto"/>
              <w:right w:val="single" w:sz="4" w:space="0" w:color="auto"/>
            </w:tcBorders>
            <w:shd w:val="clear" w:color="auto" w:fill="auto"/>
            <w:vAlign w:val="center"/>
            <w:hideMark/>
          </w:tcPr>
          <w:p w14:paraId="2E781DF8"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7" w:type="dxa"/>
            <w:tcBorders>
              <w:top w:val="nil"/>
              <w:left w:val="nil"/>
              <w:bottom w:val="single" w:sz="4" w:space="0" w:color="auto"/>
              <w:right w:val="single" w:sz="4" w:space="0" w:color="auto"/>
            </w:tcBorders>
            <w:shd w:val="clear" w:color="auto" w:fill="auto"/>
            <w:vAlign w:val="center"/>
            <w:hideMark/>
          </w:tcPr>
          <w:p w14:paraId="361DD7A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059C7" w:rsidRPr="003059C7" w14:paraId="34B16293" w14:textId="77777777" w:rsidTr="003059C7">
        <w:trPr>
          <w:trHeight w:val="597"/>
        </w:trPr>
        <w:tc>
          <w:tcPr>
            <w:tcW w:w="1752" w:type="dxa"/>
            <w:tcBorders>
              <w:top w:val="nil"/>
              <w:left w:val="single" w:sz="8" w:space="0" w:color="auto"/>
              <w:bottom w:val="single" w:sz="4" w:space="0" w:color="auto"/>
              <w:right w:val="single" w:sz="4" w:space="0" w:color="auto"/>
            </w:tcBorders>
            <w:shd w:val="clear" w:color="000000" w:fill="BFBFBF"/>
            <w:vAlign w:val="center"/>
            <w:hideMark/>
          </w:tcPr>
          <w:p w14:paraId="20EA1D6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t>12/6 - 12/12</w:t>
            </w:r>
          </w:p>
        </w:tc>
        <w:tc>
          <w:tcPr>
            <w:tcW w:w="1915" w:type="dxa"/>
            <w:tcBorders>
              <w:top w:val="nil"/>
              <w:left w:val="nil"/>
              <w:bottom w:val="single" w:sz="4" w:space="0" w:color="auto"/>
              <w:right w:val="single" w:sz="4" w:space="0" w:color="auto"/>
            </w:tcBorders>
            <w:shd w:val="clear" w:color="000000" w:fill="BFBFBF"/>
            <w:vAlign w:val="center"/>
            <w:hideMark/>
          </w:tcPr>
          <w:p w14:paraId="5075CC4F"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7" w:type="dxa"/>
            <w:tcBorders>
              <w:top w:val="nil"/>
              <w:left w:val="nil"/>
              <w:bottom w:val="single" w:sz="4" w:space="0" w:color="auto"/>
              <w:right w:val="single" w:sz="4" w:space="0" w:color="auto"/>
            </w:tcBorders>
            <w:shd w:val="clear" w:color="000000" w:fill="BFBFBF"/>
            <w:vAlign w:val="center"/>
            <w:hideMark/>
          </w:tcPr>
          <w:p w14:paraId="74024AEF" w14:textId="77777777" w:rsidR="003059C7" w:rsidRPr="003059C7" w:rsidRDefault="003059C7" w:rsidP="003059C7">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NO CLASS 12/11</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059C7" w:rsidRPr="003059C7" w14:paraId="2C7C82B9" w14:textId="77777777" w:rsidTr="003059C7">
        <w:trPr>
          <w:trHeight w:val="614"/>
        </w:trPr>
        <w:tc>
          <w:tcPr>
            <w:tcW w:w="1752" w:type="dxa"/>
            <w:tcBorders>
              <w:top w:val="nil"/>
              <w:left w:val="single" w:sz="8" w:space="0" w:color="auto"/>
              <w:bottom w:val="single" w:sz="8" w:space="0" w:color="auto"/>
              <w:right w:val="single" w:sz="4" w:space="0" w:color="auto"/>
            </w:tcBorders>
            <w:shd w:val="clear" w:color="auto" w:fill="auto"/>
            <w:vAlign w:val="center"/>
            <w:hideMark/>
          </w:tcPr>
          <w:p w14:paraId="141F6331"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t>12/13 - /19</w:t>
            </w:r>
          </w:p>
        </w:tc>
        <w:tc>
          <w:tcPr>
            <w:tcW w:w="5868"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4</w:t>
            </w:r>
          </w:p>
        </w:tc>
      </w:tr>
    </w:tbl>
    <w:p w14:paraId="383A8F3E" w14:textId="66361F3A"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9/4</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9/9</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9/11</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9/16</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9/18</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9/23</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9/30</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10/7</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10/9</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10/14</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10/16</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10/21</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10/23</w:t>
            </w:r>
          </w:p>
        </w:tc>
      </w:tr>
      <w:tr w:rsidR="00972916"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8</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10/28</w:t>
            </w:r>
          </w:p>
        </w:tc>
      </w:tr>
      <w:tr w:rsidR="00972916"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10/30</w:t>
            </w:r>
          </w:p>
        </w:tc>
      </w:tr>
      <w:tr w:rsidR="00972916"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11/4</w:t>
            </w:r>
          </w:p>
        </w:tc>
      </w:tr>
      <w:tr w:rsidR="00972916"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11/11</w:t>
            </w:r>
          </w:p>
        </w:tc>
      </w:tr>
      <w:tr w:rsidR="00972916"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11/13</w:t>
            </w:r>
          </w:p>
        </w:tc>
      </w:tr>
      <w:tr w:rsidR="00972916"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11/18</w:t>
            </w:r>
          </w:p>
        </w:tc>
      </w:tr>
      <w:tr w:rsidR="00972916"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11/20</w:t>
            </w:r>
          </w:p>
        </w:tc>
      </w:tr>
      <w:tr w:rsidR="00972916"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12/2</w:t>
            </w:r>
          </w:p>
        </w:tc>
      </w:tr>
      <w:tr w:rsidR="00972916"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12/4</w:t>
            </w:r>
          </w:p>
        </w:tc>
      </w:tr>
      <w:tr w:rsidR="00972916"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12/9</w:t>
            </w:r>
          </w:p>
        </w:tc>
      </w:tr>
      <w:tr w:rsidR="00D60160"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D60160" w:rsidRPr="00972916" w:rsidRDefault="00D60160" w:rsidP="00972916">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717D0876" w:rsidR="00D60160" w:rsidRPr="00972916" w:rsidRDefault="00D60160" w:rsidP="00972916">
            <w:pPr>
              <w:rPr>
                <w:rFonts w:ascii="Calibri" w:eastAsia="Times New Roman" w:hAnsi="Calibri" w:cs="Calibri"/>
                <w:color w:val="000000"/>
              </w:rPr>
            </w:pPr>
            <w:r>
              <w:rPr>
                <w:rFonts w:ascii="Calibri" w:eastAsia="Times New Roman" w:hAnsi="Calibri" w:cs="Calibri"/>
                <w:color w:val="000000"/>
              </w:rPr>
              <w:t>12/14</w:t>
            </w:r>
          </w:p>
        </w:tc>
      </w:tr>
    </w:tbl>
    <w:p w14:paraId="238F672E" w14:textId="42FF1DA5" w:rsidR="00245170" w:rsidRDefault="00245170" w:rsidP="00972916">
      <w:pPr>
        <w:rPr>
          <w:rFonts w:ascii="Times New Roman" w:hAnsi="Times New Roman" w:cs="Times New Roman"/>
        </w:rPr>
      </w:pPr>
    </w:p>
    <w:p w14:paraId="50210DF2" w14:textId="1F20CFF0" w:rsidR="00CA351C" w:rsidRDefault="00CA351C" w:rsidP="00972916">
      <w:pPr>
        <w:rPr>
          <w:rFonts w:ascii="Times New Roman" w:hAnsi="Times New Roman" w:cs="Times New Roman"/>
        </w:rPr>
      </w:pPr>
    </w:p>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D56A4" w14:textId="77777777" w:rsidR="00ED4732" w:rsidRDefault="00ED4732" w:rsidP="00142983">
      <w:r>
        <w:separator/>
      </w:r>
    </w:p>
  </w:endnote>
  <w:endnote w:type="continuationSeparator" w:id="0">
    <w:p w14:paraId="38A29F4F" w14:textId="77777777" w:rsidR="00ED4732" w:rsidRDefault="00ED4732"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99159" w14:textId="77777777" w:rsidR="00ED4732" w:rsidRDefault="00ED4732" w:rsidP="00142983">
      <w:r>
        <w:separator/>
      </w:r>
    </w:p>
  </w:footnote>
  <w:footnote w:type="continuationSeparator" w:id="0">
    <w:p w14:paraId="56C23E71" w14:textId="77777777" w:rsidR="00ED4732" w:rsidRDefault="00ED4732"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E1A57"/>
    <w:rsid w:val="00142983"/>
    <w:rsid w:val="00154980"/>
    <w:rsid w:val="00177230"/>
    <w:rsid w:val="00245170"/>
    <w:rsid w:val="003059C7"/>
    <w:rsid w:val="00332131"/>
    <w:rsid w:val="0035665B"/>
    <w:rsid w:val="00427191"/>
    <w:rsid w:val="00483FB0"/>
    <w:rsid w:val="00490C86"/>
    <w:rsid w:val="00497B61"/>
    <w:rsid w:val="00607380"/>
    <w:rsid w:val="0067610C"/>
    <w:rsid w:val="008605E2"/>
    <w:rsid w:val="00885AD7"/>
    <w:rsid w:val="008C1FA1"/>
    <w:rsid w:val="00902A7C"/>
    <w:rsid w:val="00972916"/>
    <w:rsid w:val="00A349A1"/>
    <w:rsid w:val="00B510FC"/>
    <w:rsid w:val="00B77D94"/>
    <w:rsid w:val="00BF7AE3"/>
    <w:rsid w:val="00C76C73"/>
    <w:rsid w:val="00C8721F"/>
    <w:rsid w:val="00CA351C"/>
    <w:rsid w:val="00CB5098"/>
    <w:rsid w:val="00D11D7E"/>
    <w:rsid w:val="00D60160"/>
    <w:rsid w:val="00DC5EC2"/>
    <w:rsid w:val="00DC76C6"/>
    <w:rsid w:val="00E52658"/>
    <w:rsid w:val="00E903AE"/>
    <w:rsid w:val="00E90FF4"/>
    <w:rsid w:val="00EC4CAF"/>
    <w:rsid w:val="00ED4732"/>
    <w:rsid w:val="00F22B23"/>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6</cp:revision>
  <dcterms:created xsi:type="dcterms:W3CDTF">2020-03-17T02:03:00Z</dcterms:created>
  <dcterms:modified xsi:type="dcterms:W3CDTF">2020-08-17T15:08:00Z</dcterms:modified>
</cp:coreProperties>
</file>