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77E" w:rsidRDefault="005C077E" w:rsidP="005C077E">
      <w:pPr>
        <w:pStyle w:val="NormalWeb"/>
      </w:pPr>
      <w:proofErr w:type="spellStart"/>
      <w:r>
        <w:rPr>
          <w:rStyle w:val="bodytext"/>
          <w:b/>
          <w:bCs/>
        </w:rPr>
        <w:t>Ripleys</w:t>
      </w:r>
      <w:proofErr w:type="spellEnd"/>
      <w:r>
        <w:rPr>
          <w:rStyle w:val="bodytext"/>
          <w:b/>
          <w:bCs/>
        </w:rPr>
        <w:t xml:space="preserve"> Management Australia</w:t>
      </w:r>
      <w:r>
        <w:rPr>
          <w:rStyle w:val="bodytext"/>
        </w:rPr>
        <w:t xml:space="preserve"> is a boutique style agency representing </w:t>
      </w:r>
      <w:r>
        <w:rPr>
          <w:rStyle w:val="bodytext"/>
        </w:rPr>
        <w:t>talent for television, films, TV</w:t>
      </w:r>
      <w:r>
        <w:rPr>
          <w:rStyle w:val="bodytext"/>
        </w:rPr>
        <w:t xml:space="preserve"> commercials, photographic modelling and print advertising.</w:t>
      </w:r>
    </w:p>
    <w:p w:rsidR="005C077E" w:rsidRDefault="005C077E" w:rsidP="005C077E">
      <w:pPr>
        <w:pStyle w:val="bodytext1"/>
      </w:pPr>
      <w:proofErr w:type="spellStart"/>
      <w:r>
        <w:t>Ripleys</w:t>
      </w:r>
      <w:proofErr w:type="spellEnd"/>
      <w:r>
        <w:t xml:space="preserve"> is Melbourne based and represents </w:t>
      </w:r>
      <w:r>
        <w:t>people from everyday looking</w:t>
      </w:r>
      <w:r w:rsidR="00D70724">
        <w:t xml:space="preserve"> or corporate,</w:t>
      </w:r>
      <w:r>
        <w:t xml:space="preserve"> to</w:t>
      </w:r>
      <w:r>
        <w:t xml:space="preserve"> 'interesting' and 'character' faces.</w:t>
      </w:r>
      <w:r>
        <w:t xml:space="preserve"> Please look through our currently registered faces and you will notice the vast age range and cultural </w:t>
      </w:r>
      <w:r w:rsidR="00D70724">
        <w:t>variety</w:t>
      </w:r>
      <w:r>
        <w:t>.</w:t>
      </w:r>
      <w:bookmarkStart w:id="0" w:name="_GoBack"/>
      <w:bookmarkEnd w:id="0"/>
    </w:p>
    <w:p w:rsidR="005C077E" w:rsidRDefault="005C077E" w:rsidP="005C077E">
      <w:pPr>
        <w:pStyle w:val="bodytext1"/>
      </w:pPr>
      <w:proofErr w:type="spellStart"/>
      <w:r>
        <w:t>Ripleys</w:t>
      </w:r>
      <w:proofErr w:type="spellEnd"/>
      <w:r>
        <w:t xml:space="preserve"> is dedicated to providing clients with professionally screened talent and exceptional industry service. Our experienced team endeavour to personally meet client's needs by providing them with an accurate and efficient talent database. </w:t>
      </w:r>
      <w:proofErr w:type="spellStart"/>
      <w:r>
        <w:t>Ripleys</w:t>
      </w:r>
      <w:proofErr w:type="spellEnd"/>
      <w:r>
        <w:t xml:space="preserve"> is committed in this industry to providing the best personal service to our clients and our talent.</w:t>
      </w:r>
    </w:p>
    <w:p w:rsidR="005C077E" w:rsidRDefault="005C077E" w:rsidP="005C077E">
      <w:pPr>
        <w:pStyle w:val="bodytext1"/>
      </w:pPr>
      <w:r>
        <w:t xml:space="preserve">All </w:t>
      </w:r>
      <w:proofErr w:type="spellStart"/>
      <w:proofErr w:type="gramStart"/>
      <w:r>
        <w:t>Ripleys</w:t>
      </w:r>
      <w:proofErr w:type="spellEnd"/>
      <w:proofErr w:type="gramEnd"/>
      <w:r>
        <w:t xml:space="preserve"> talent are marketed to clients each year </w:t>
      </w:r>
      <w:r>
        <w:t>through individual photographic submissions and via</w:t>
      </w:r>
      <w:r>
        <w:t xml:space="preserve"> this site </w:t>
      </w:r>
      <w:hyperlink r:id="rId5" w:history="1">
        <w:r>
          <w:rPr>
            <w:rStyle w:val="Hyperlink"/>
          </w:rPr>
          <w:t>www.ripleysmanagement.com.au</w:t>
        </w:r>
      </w:hyperlink>
      <w:r>
        <w:t xml:space="preserve">. </w:t>
      </w:r>
      <w:proofErr w:type="spellStart"/>
      <w:r>
        <w:t>Ripleys</w:t>
      </w:r>
      <w:proofErr w:type="spellEnd"/>
      <w:r>
        <w:t xml:space="preserve"> also utilises the latest technology </w:t>
      </w:r>
      <w:r>
        <w:t xml:space="preserve">incorporated in this website, </w:t>
      </w:r>
      <w:r>
        <w:t xml:space="preserve">providing clients with </w:t>
      </w:r>
      <w:r>
        <w:t xml:space="preserve">talent profile pages that may include resumes, </w:t>
      </w:r>
      <w:proofErr w:type="spellStart"/>
      <w:r>
        <w:t>showreels</w:t>
      </w:r>
      <w:proofErr w:type="spellEnd"/>
      <w:r>
        <w:t>, chats to camera and other information, supplied by the talent or created through the agency.</w:t>
      </w:r>
      <w:r>
        <w:t xml:space="preserve"> </w:t>
      </w:r>
    </w:p>
    <w:p w:rsidR="00286D47" w:rsidRDefault="00286D47"/>
    <w:sectPr w:rsidR="00286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632"/>
    <w:rsid w:val="00286D47"/>
    <w:rsid w:val="005C077E"/>
    <w:rsid w:val="00D70724"/>
    <w:rsid w:val="00E916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77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bodytext">
    <w:name w:val="bodytext"/>
    <w:basedOn w:val="DefaultParagraphFont"/>
    <w:rsid w:val="005C077E"/>
  </w:style>
  <w:style w:type="paragraph" w:customStyle="1" w:styleId="bodytext1">
    <w:name w:val="bodytext1"/>
    <w:basedOn w:val="Normal"/>
    <w:rsid w:val="005C077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5C077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77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bodytext">
    <w:name w:val="bodytext"/>
    <w:basedOn w:val="DefaultParagraphFont"/>
    <w:rsid w:val="005C077E"/>
  </w:style>
  <w:style w:type="paragraph" w:customStyle="1" w:styleId="bodytext1">
    <w:name w:val="bodytext1"/>
    <w:basedOn w:val="Normal"/>
    <w:rsid w:val="005C077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5C07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01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ipleysmanagement.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178</Words>
  <Characters>1018</Characters>
  <Application>Microsoft Office Word</Application>
  <DocSecurity>0</DocSecurity>
  <Lines>8</Lines>
  <Paragraphs>2</Paragraphs>
  <ScaleCrop>false</ScaleCrop>
  <Company/>
  <LinksUpToDate>false</LinksUpToDate>
  <CharactersWithSpaces>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2012-05-01T03:14:00Z</dcterms:created>
  <dcterms:modified xsi:type="dcterms:W3CDTF">2012-05-01T03:26:00Z</dcterms:modified>
</cp:coreProperties>
</file>