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D5" w:rsidRDefault="008A15EF">
      <w:pPr>
        <w:ind w:firstLine="480"/>
      </w:pPr>
      <w:r>
        <w:rPr>
          <w:rFonts w:hint="eastAsia"/>
        </w:rPr>
        <w:t>目前</w:t>
      </w:r>
      <w:r>
        <w:t>的深度相机有</w:t>
      </w:r>
      <w:r w:rsidRPr="00594DE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TOF</w:t>
      </w:r>
      <w:r>
        <w:t>（</w:t>
      </w:r>
      <w:r>
        <w:rPr>
          <w:rFonts w:hint="eastAsia"/>
        </w:rPr>
        <w:t>time</w:t>
      </w:r>
      <w:r>
        <w:t xml:space="preserve"> of fight</w:t>
      </w:r>
      <w:r>
        <w:rPr>
          <w:rFonts w:hint="eastAsia"/>
        </w:rPr>
        <w:t>，</w:t>
      </w:r>
      <w:r>
        <w:t>体积小，</w:t>
      </w:r>
      <w:r>
        <w:rPr>
          <w:rFonts w:hint="eastAsia"/>
        </w:rPr>
        <w:t>能</w:t>
      </w:r>
      <w:r>
        <w:t>实时快速的计算深度信息</w:t>
      </w:r>
      <w:r>
        <w:rPr>
          <w:rFonts w:hint="eastAsia"/>
        </w:rPr>
        <w:t>，</w:t>
      </w:r>
      <w:r>
        <w:t>达到几十到</w:t>
      </w:r>
      <w:r>
        <w:rPr>
          <w:rFonts w:hint="eastAsia"/>
        </w:rPr>
        <w:t>100</w:t>
      </w:r>
      <w:r>
        <w:t>fps</w:t>
      </w:r>
      <w:r>
        <w:rPr>
          <w:rFonts w:hint="eastAsia"/>
        </w:rPr>
        <w:t>，</w:t>
      </w:r>
      <w:r>
        <w:t>TOF</w:t>
      </w:r>
      <w:r>
        <w:t>的深度计算不受物体表面灰度和特征影响</w:t>
      </w:r>
      <w:r>
        <w:rPr>
          <w:rFonts w:hint="eastAsia"/>
        </w:rPr>
        <w:t>，</w:t>
      </w:r>
      <w:r>
        <w:t>可以非常准确的进行三维探测</w:t>
      </w:r>
      <w:r>
        <w:rPr>
          <w:rFonts w:hint="eastAsia"/>
        </w:rPr>
        <w:t>，而</w:t>
      </w:r>
      <w:r>
        <w:t>双目立体相机则需要目标</w:t>
      </w:r>
      <w:r>
        <w:rPr>
          <w:rFonts w:hint="eastAsia"/>
        </w:rPr>
        <w:t>具有良好</w:t>
      </w:r>
      <w:r>
        <w:t>的特征变化，否则无法进行深度计算，</w:t>
      </w:r>
      <w:r>
        <w:t>TOF</w:t>
      </w:r>
      <w:r>
        <w:t>的深度计算精度随距离的改变而改变，基本能稳定在</w:t>
      </w:r>
      <w:r>
        <w:t>CM</w:t>
      </w:r>
      <w:r>
        <w:t>级</w:t>
      </w:r>
      <w:r>
        <w:rPr>
          <w:rFonts w:hint="eastAsia"/>
        </w:rPr>
        <w:t>，</w:t>
      </w:r>
      <w:r>
        <w:t>对一些大范围运动的应用场合</w:t>
      </w:r>
      <w:r>
        <w:rPr>
          <w:rFonts w:hint="eastAsia"/>
        </w:rPr>
        <w:t>非常</w:t>
      </w:r>
      <w:r>
        <w:t>有意义）</w:t>
      </w:r>
      <w:r>
        <w:rPr>
          <w:rFonts w:hint="eastAsia"/>
        </w:rPr>
        <w:t>，</w:t>
      </w:r>
      <w:r>
        <w:t>结构光，激光扫描几种，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机器人</w:t>
      </w:r>
      <w:r>
        <w:t>，互动游戏</w:t>
      </w:r>
      <w:r>
        <w:rPr>
          <w:rFonts w:hint="eastAsia"/>
        </w:rPr>
        <w:t>等</w:t>
      </w:r>
      <w:r>
        <w:t>应用</w:t>
      </w:r>
      <w:r w:rsidR="00594DE7">
        <w:rPr>
          <w:rFonts w:hint="eastAsia"/>
        </w:rPr>
        <w:t>。</w:t>
      </w:r>
    </w:p>
    <w:p w:rsidR="00594DE7" w:rsidRPr="00594DE7" w:rsidRDefault="00594DE7">
      <w:pPr>
        <w:ind w:firstLine="480"/>
      </w:pPr>
      <w:r>
        <w:rPr>
          <w:rFonts w:hint="eastAsia"/>
        </w:rPr>
        <w:t>数码相机</w:t>
      </w:r>
      <w:r>
        <w:t>--</w:t>
      </w:r>
      <w:r w:rsidRPr="003F4E48">
        <w:rPr>
          <w:rFonts w:hint="eastAsia"/>
          <w:b/>
        </w:rPr>
        <w:t>最常见</w:t>
      </w:r>
      <w:r w:rsidRPr="003F4E48">
        <w:rPr>
          <w:b/>
        </w:rPr>
        <w:t>的</w:t>
      </w:r>
      <w:r w:rsidRPr="003F4E48">
        <w:rPr>
          <w:rFonts w:hint="eastAsia"/>
          <w:b/>
        </w:rPr>
        <w:t>影像</w:t>
      </w:r>
      <w:r w:rsidRPr="003F4E48">
        <w:rPr>
          <w:b/>
        </w:rPr>
        <w:t>捕捉设备</w:t>
      </w:r>
      <w:r w:rsidRPr="003F4E48">
        <w:rPr>
          <w:rFonts w:hint="eastAsia"/>
          <w:b/>
        </w:rPr>
        <w:t>，</w:t>
      </w:r>
      <w:r w:rsidRPr="003F4E48">
        <w:rPr>
          <w:b/>
        </w:rPr>
        <w:t>输出一个像素矩阵，</w:t>
      </w:r>
      <w:r w:rsidRPr="003F4E48">
        <w:rPr>
          <w:rFonts w:hint="eastAsia"/>
          <w:b/>
        </w:rPr>
        <w:t>每个</w:t>
      </w:r>
      <w:r w:rsidRPr="003F4E48">
        <w:rPr>
          <w:b/>
        </w:rPr>
        <w:t>像素代表</w:t>
      </w:r>
      <w:r w:rsidRPr="003F4E48">
        <w:rPr>
          <w:rFonts w:hint="eastAsia"/>
          <w:b/>
        </w:rPr>
        <w:t>一个</w:t>
      </w:r>
      <w:r w:rsidRPr="003F4E48">
        <w:rPr>
          <w:b/>
        </w:rPr>
        <w:t>像素值，这是一种</w:t>
      </w:r>
      <w:r w:rsidRPr="003F4E48">
        <w:rPr>
          <w:rFonts w:hint="eastAsia"/>
          <w:b/>
        </w:rPr>
        <w:t>2</w:t>
      </w:r>
      <w:r w:rsidRPr="003F4E48">
        <w:rPr>
          <w:b/>
        </w:rPr>
        <w:t>D</w:t>
      </w:r>
      <w:r w:rsidRPr="003F4E48">
        <w:rPr>
          <w:b/>
        </w:rPr>
        <w:t>视觉技术。</w:t>
      </w:r>
      <w:r w:rsidRPr="003F4E48">
        <w:rPr>
          <w:rFonts w:hint="eastAsia"/>
          <w:b/>
        </w:rPr>
        <w:t>3</w:t>
      </w:r>
      <w:r w:rsidRPr="003F4E48">
        <w:rPr>
          <w:b/>
        </w:rPr>
        <w:t>D</w:t>
      </w:r>
      <w:r w:rsidRPr="003F4E48">
        <w:rPr>
          <w:b/>
        </w:rPr>
        <w:t>视觉是指除了捕捉目标的空间位置</w:t>
      </w:r>
      <w:r w:rsidRPr="003F4E48">
        <w:rPr>
          <w:rFonts w:hint="eastAsia"/>
          <w:b/>
        </w:rPr>
        <w:t>（</w:t>
      </w:r>
      <w:r w:rsidRPr="003F4E48">
        <w:rPr>
          <w:rFonts w:hint="eastAsia"/>
          <w:b/>
        </w:rPr>
        <w:t>x</w:t>
      </w:r>
      <w:r w:rsidRPr="003F4E48">
        <w:rPr>
          <w:rFonts w:hint="eastAsia"/>
          <w:b/>
        </w:rPr>
        <w:t>、</w:t>
      </w:r>
      <w:r w:rsidRPr="003F4E48">
        <w:rPr>
          <w:b/>
        </w:rPr>
        <w:t>y</w:t>
      </w:r>
      <w:r w:rsidRPr="003F4E48">
        <w:rPr>
          <w:rFonts w:hint="eastAsia"/>
          <w:b/>
        </w:rPr>
        <w:t>轴）和</w:t>
      </w:r>
      <w:r w:rsidRPr="003F4E48">
        <w:rPr>
          <w:b/>
        </w:rPr>
        <w:t>颜色外，还能捕捉</w:t>
      </w:r>
      <w:bookmarkStart w:id="0" w:name="_GoBack"/>
      <w:bookmarkEnd w:id="0"/>
      <w:r w:rsidRPr="003F4E48">
        <w:rPr>
          <w:b/>
        </w:rPr>
        <w:t>目标的深度（</w:t>
      </w:r>
      <w:r w:rsidRPr="003F4E48">
        <w:rPr>
          <w:rFonts w:hint="eastAsia"/>
          <w:b/>
        </w:rPr>
        <w:t>z</w:t>
      </w:r>
      <w:r w:rsidRPr="003F4E48">
        <w:rPr>
          <w:rFonts w:hint="eastAsia"/>
          <w:b/>
        </w:rPr>
        <w:t>轴（范围</w:t>
      </w:r>
      <w:r w:rsidRPr="003F4E48">
        <w:rPr>
          <w:b/>
        </w:rPr>
        <w:t>，距离</w:t>
      </w:r>
      <w:r w:rsidRPr="003F4E48">
        <w:rPr>
          <w:rFonts w:hint="eastAsia"/>
          <w:b/>
        </w:rPr>
        <w:t>）</w:t>
      </w:r>
      <w:r w:rsidRPr="003F4E48">
        <w:rPr>
          <w:b/>
        </w:rPr>
        <w:t>）</w:t>
      </w:r>
      <w:r w:rsidRPr="003F4E48">
        <w:rPr>
          <w:rFonts w:hint="eastAsia"/>
          <w:b/>
        </w:rPr>
        <w:t>及</w:t>
      </w:r>
      <w:r w:rsidRPr="003F4E48">
        <w:rPr>
          <w:b/>
        </w:rPr>
        <w:t>周围环境</w:t>
      </w:r>
      <w:r w:rsidRPr="003F4E48">
        <w:rPr>
          <w:rFonts w:hint="eastAsia"/>
          <w:b/>
        </w:rPr>
        <w:t>。</w:t>
      </w:r>
      <w:r w:rsidRPr="003F4E48">
        <w:rPr>
          <w:b/>
        </w:rPr>
        <w:t>一个</w:t>
      </w:r>
      <w:r w:rsidRPr="003F4E48">
        <w:rPr>
          <w:rFonts w:hint="eastAsia"/>
          <w:b/>
        </w:rPr>
        <w:t>3</w:t>
      </w:r>
      <w:r w:rsidRPr="003F4E48">
        <w:rPr>
          <w:b/>
        </w:rPr>
        <w:t>D</w:t>
      </w:r>
      <w:r w:rsidRPr="003F4E48">
        <w:rPr>
          <w:rFonts w:hint="eastAsia"/>
          <w:b/>
        </w:rPr>
        <w:t>视觉</w:t>
      </w:r>
      <w:r w:rsidRPr="003F4E48">
        <w:rPr>
          <w:b/>
        </w:rPr>
        <w:t>系统</w:t>
      </w:r>
      <w:r w:rsidRPr="003F4E48">
        <w:rPr>
          <w:rFonts w:hint="eastAsia"/>
          <w:b/>
        </w:rPr>
        <w:t>同时</w:t>
      </w:r>
      <w:r w:rsidRPr="003F4E48">
        <w:rPr>
          <w:b/>
        </w:rPr>
        <w:t>输出每个场景的地形视图和色彩视图</w:t>
      </w:r>
      <w:r w:rsidRPr="003F4E48">
        <w:rPr>
          <w:rFonts w:hint="eastAsia"/>
          <w:b/>
        </w:rPr>
        <w:t>。</w:t>
      </w:r>
    </w:p>
    <w:sectPr w:rsidR="00594DE7" w:rsidRPr="00594D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A7" w:rsidRDefault="004B21A7" w:rsidP="008A15EF">
      <w:pPr>
        <w:spacing w:line="240" w:lineRule="auto"/>
        <w:ind w:firstLine="480"/>
      </w:pPr>
      <w:r>
        <w:separator/>
      </w:r>
    </w:p>
  </w:endnote>
  <w:endnote w:type="continuationSeparator" w:id="0">
    <w:p w:rsidR="004B21A7" w:rsidRDefault="004B21A7" w:rsidP="008A15E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A7" w:rsidRDefault="004B21A7" w:rsidP="008A15EF">
      <w:pPr>
        <w:spacing w:line="240" w:lineRule="auto"/>
        <w:ind w:firstLine="480"/>
      </w:pPr>
      <w:r>
        <w:separator/>
      </w:r>
    </w:p>
  </w:footnote>
  <w:footnote w:type="continuationSeparator" w:id="0">
    <w:p w:rsidR="004B21A7" w:rsidRDefault="004B21A7" w:rsidP="008A15E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EF" w:rsidRDefault="008A15E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0D"/>
    <w:rsid w:val="003F4E48"/>
    <w:rsid w:val="004B21A7"/>
    <w:rsid w:val="00594DE7"/>
    <w:rsid w:val="00671EE1"/>
    <w:rsid w:val="007C1E0D"/>
    <w:rsid w:val="008A15EF"/>
    <w:rsid w:val="009A0E20"/>
    <w:rsid w:val="00F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86E97-F716-471B-AB1A-53C63C5E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E1"/>
    <w:pPr>
      <w:widowControl w:val="0"/>
      <w:spacing w:line="360" w:lineRule="exact"/>
      <w:ind w:firstLineChars="200" w:firstLine="200"/>
      <w:contextualSpacing/>
      <w:mirrorIndents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5E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5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5E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2019-07-04T11:21:00Z</dcterms:created>
  <dcterms:modified xsi:type="dcterms:W3CDTF">2019-07-07T01:02:00Z</dcterms:modified>
</cp:coreProperties>
</file>